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DB" w:rsidRDefault="00F72DDB" w:rsidP="00656C1A">
      <w:pPr>
        <w:spacing w:line="120" w:lineRule="atLeast"/>
        <w:jc w:val="center"/>
        <w:rPr>
          <w:sz w:val="24"/>
          <w:szCs w:val="24"/>
        </w:rPr>
      </w:pPr>
    </w:p>
    <w:p w:rsidR="00F72DDB" w:rsidRDefault="00F72DDB" w:rsidP="00656C1A">
      <w:pPr>
        <w:spacing w:line="120" w:lineRule="atLeast"/>
        <w:jc w:val="center"/>
        <w:rPr>
          <w:sz w:val="24"/>
          <w:szCs w:val="24"/>
        </w:rPr>
      </w:pPr>
    </w:p>
    <w:p w:rsidR="00F72DDB" w:rsidRPr="00852378" w:rsidRDefault="00F72DDB" w:rsidP="00656C1A">
      <w:pPr>
        <w:spacing w:line="120" w:lineRule="atLeast"/>
        <w:jc w:val="center"/>
        <w:rPr>
          <w:sz w:val="10"/>
          <w:szCs w:val="10"/>
        </w:rPr>
      </w:pPr>
    </w:p>
    <w:p w:rsidR="00F72DDB" w:rsidRDefault="00F72DDB" w:rsidP="00656C1A">
      <w:pPr>
        <w:spacing w:line="120" w:lineRule="atLeast"/>
        <w:jc w:val="center"/>
        <w:rPr>
          <w:sz w:val="10"/>
          <w:szCs w:val="24"/>
        </w:rPr>
      </w:pPr>
    </w:p>
    <w:p w:rsidR="00F72DDB" w:rsidRPr="005541F0" w:rsidRDefault="00F72D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2DDB" w:rsidRDefault="00F72D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2DDB" w:rsidRPr="005541F0" w:rsidRDefault="00F72D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2DDB" w:rsidRPr="005649E4" w:rsidRDefault="00F72DDB" w:rsidP="00656C1A">
      <w:pPr>
        <w:spacing w:line="120" w:lineRule="atLeast"/>
        <w:jc w:val="center"/>
        <w:rPr>
          <w:sz w:val="18"/>
          <w:szCs w:val="24"/>
        </w:rPr>
      </w:pPr>
    </w:p>
    <w:p w:rsidR="00F72DDB" w:rsidRPr="00656C1A" w:rsidRDefault="00F72D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2DDB" w:rsidRPr="005541F0" w:rsidRDefault="00F72DDB" w:rsidP="00656C1A">
      <w:pPr>
        <w:spacing w:line="120" w:lineRule="atLeast"/>
        <w:jc w:val="center"/>
        <w:rPr>
          <w:sz w:val="18"/>
          <w:szCs w:val="24"/>
        </w:rPr>
      </w:pPr>
    </w:p>
    <w:p w:rsidR="00F72DDB" w:rsidRPr="005541F0" w:rsidRDefault="00F72DDB" w:rsidP="00656C1A">
      <w:pPr>
        <w:spacing w:line="120" w:lineRule="atLeast"/>
        <w:jc w:val="center"/>
        <w:rPr>
          <w:sz w:val="20"/>
          <w:szCs w:val="24"/>
        </w:rPr>
      </w:pPr>
    </w:p>
    <w:p w:rsidR="00F72DDB" w:rsidRPr="00656C1A" w:rsidRDefault="00F72D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2DDB" w:rsidRDefault="00F72DDB" w:rsidP="00656C1A">
      <w:pPr>
        <w:spacing w:line="120" w:lineRule="atLeast"/>
        <w:jc w:val="center"/>
        <w:rPr>
          <w:sz w:val="30"/>
          <w:szCs w:val="24"/>
        </w:rPr>
      </w:pPr>
    </w:p>
    <w:p w:rsidR="00F72DDB" w:rsidRPr="00656C1A" w:rsidRDefault="00F72DD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2D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2DDB" w:rsidRPr="00F8214F" w:rsidRDefault="00F72D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2DDB" w:rsidRPr="00F8214F" w:rsidRDefault="004C74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2DDB" w:rsidRPr="00F8214F" w:rsidRDefault="00F72D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2DDB" w:rsidRPr="00F8214F" w:rsidRDefault="004C74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72DDB" w:rsidRPr="00A63FB0" w:rsidRDefault="00F72D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2DDB" w:rsidRPr="00A3761A" w:rsidRDefault="004C74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72DDB" w:rsidRPr="00F8214F" w:rsidRDefault="00F72DD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2DDB" w:rsidRPr="00F8214F" w:rsidRDefault="00F72D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2DDB" w:rsidRPr="00AB4194" w:rsidRDefault="00F72D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2DDB" w:rsidRPr="00F8214F" w:rsidRDefault="004C74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3245</w:t>
            </w:r>
          </w:p>
        </w:tc>
      </w:tr>
    </w:tbl>
    <w:p w:rsidR="00F72DDB" w:rsidRPr="00C725A6" w:rsidRDefault="00F72DDB" w:rsidP="00C725A6">
      <w:pPr>
        <w:rPr>
          <w:rFonts w:cs="Times New Roman"/>
          <w:szCs w:val="28"/>
        </w:rPr>
      </w:pPr>
    </w:p>
    <w:p w:rsidR="00F72DDB" w:rsidRDefault="00F72DDB" w:rsidP="00F72DDB">
      <w:pPr>
        <w:rPr>
          <w:rFonts w:eastAsia="Calibri" w:cs="Times New Roman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О проведении </w:t>
      </w:r>
      <w:r w:rsidRPr="00F72DDB">
        <w:rPr>
          <w:rFonts w:eastAsia="Calibri" w:cs="Times New Roman"/>
          <w:lang w:val="en-US"/>
        </w:rPr>
        <w:t>VII</w:t>
      </w:r>
      <w:r w:rsidRPr="00F72DDB">
        <w:rPr>
          <w:rFonts w:eastAsia="Calibri" w:cs="Times New Roman"/>
        </w:rPr>
        <w:t xml:space="preserve"> фестиваля </w:t>
      </w:r>
    </w:p>
    <w:p w:rsidR="00F72DDB" w:rsidRPr="00F72DDB" w:rsidRDefault="00F72DDB" w:rsidP="00F72DDB">
      <w:pPr>
        <w:rPr>
          <w:rFonts w:eastAsia="Times New Roman" w:cs="Times New Roman"/>
          <w:szCs w:val="28"/>
          <w:lang w:eastAsia="ru-RU"/>
        </w:rPr>
      </w:pPr>
      <w:r w:rsidRPr="00F72DDB">
        <w:rPr>
          <w:rFonts w:eastAsia="Calibri" w:cs="Times New Roman"/>
        </w:rPr>
        <w:t>«КУКЛАград»</w:t>
      </w: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firstLine="708"/>
        <w:jc w:val="both"/>
        <w:rPr>
          <w:rFonts w:eastAsia="Calibri" w:cs="Times New Roman"/>
          <w:szCs w:val="24"/>
        </w:rPr>
      </w:pPr>
      <w:r w:rsidRPr="00F72DDB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постан</w:t>
      </w:r>
      <w:r>
        <w:rPr>
          <w:rFonts w:eastAsia="Times New Roman" w:cs="Times New Roman"/>
          <w:szCs w:val="28"/>
          <w:lang w:eastAsia="ru-RU"/>
        </w:rPr>
        <w:t xml:space="preserve">овлением Администрации города, </w:t>
      </w:r>
      <w:r w:rsidRPr="00F72DDB">
        <w:rPr>
          <w:rFonts w:eastAsia="Times New Roman" w:cs="Times New Roman"/>
          <w:szCs w:val="28"/>
          <w:lang w:eastAsia="ru-RU"/>
        </w:rPr>
        <w:t xml:space="preserve">от 13.12.2013 № 8976 </w:t>
      </w:r>
      <w:r w:rsidRPr="00F72DDB">
        <w:rPr>
          <w:rFonts w:eastAsia="Times New Roman" w:cs="Times New Roman"/>
          <w:szCs w:val="28"/>
          <w:lang w:eastAsia="ru-RU"/>
        </w:rPr>
        <w:br/>
        <w:t xml:space="preserve">«Об утверждении муниципальной программы «Развитие культуры в городе Сургуте на период до 2030 года», </w:t>
      </w:r>
      <w:r w:rsidRPr="00F72DDB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распоряжениями Администрации города </w:t>
      </w:r>
      <w:r w:rsidRPr="00F72DDB">
        <w:rPr>
          <w:rFonts w:eastAsia="Times New Roman" w:cs="Times New Roman"/>
          <w:szCs w:val="28"/>
          <w:shd w:val="clear" w:color="auto" w:fill="FFFFFF"/>
          <w:lang w:eastAsia="ru-RU"/>
        </w:rPr>
        <w:br/>
        <w:t xml:space="preserve">от 30.12.2005 № 3686 «Об утверждении Регламента Администрации города», </w:t>
      </w:r>
      <w:r w:rsidRPr="00F72DDB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F72DDB">
        <w:rPr>
          <w:rFonts w:eastAsia="Calibri" w:cs="Times New Roman"/>
          <w:szCs w:val="28"/>
        </w:rPr>
        <w:t>от 21.04.2021№ 552 «О распределении отдельных полномочий Главы города между высшими должностными лицами Администрации города»,</w:t>
      </w:r>
      <w:r w:rsidRPr="00F72DDB">
        <w:rPr>
          <w:rFonts w:eastAsia="Times New Roman" w:cs="Times New Roman"/>
          <w:szCs w:val="28"/>
          <w:lang w:eastAsia="ru-RU"/>
        </w:rPr>
        <w:t xml:space="preserve"> в целях </w:t>
      </w:r>
      <w:r w:rsidRPr="00F72DDB">
        <w:rPr>
          <w:rFonts w:eastAsia="Calibri" w:cs="Times New Roman"/>
          <w:szCs w:val="24"/>
        </w:rPr>
        <w:t xml:space="preserve">развития театрального искусства в городе Сургуте, знакомства жителей города </w:t>
      </w:r>
      <w:r w:rsidRPr="00F72DDB">
        <w:rPr>
          <w:rFonts w:eastAsia="Calibri" w:cs="Times New Roman"/>
          <w:szCs w:val="24"/>
        </w:rPr>
        <w:br/>
        <w:t>с искусством создания кукол, популяризации интереса и активного вовлечения горожан в творческую деятельность:</w:t>
      </w: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1. Утвердить:</w:t>
      </w: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1.1. Положение о прове</w:t>
      </w:r>
      <w:r>
        <w:rPr>
          <w:rFonts w:eastAsia="Times New Roman" w:cs="Times New Roman"/>
          <w:szCs w:val="28"/>
          <w:lang w:eastAsia="ru-RU"/>
        </w:rPr>
        <w:t>дении VII фестиваля «КУКЛАград»</w:t>
      </w:r>
      <w:r w:rsidRPr="00F72DDB">
        <w:rPr>
          <w:rFonts w:eastAsia="Times New Roman" w:cs="Times New Roman"/>
          <w:szCs w:val="28"/>
          <w:lang w:eastAsia="ru-RU"/>
        </w:rPr>
        <w:t xml:space="preserve"> согласно приложению 1.</w:t>
      </w: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1.2. Состав организационного комитета по подготовке и проведению          </w:t>
      </w:r>
      <w:r>
        <w:rPr>
          <w:rFonts w:eastAsia="Times New Roman" w:cs="Times New Roman"/>
          <w:szCs w:val="28"/>
          <w:lang w:eastAsia="ru-RU"/>
        </w:rPr>
        <w:t xml:space="preserve">      VII фестиваля «КУКЛАград»</w:t>
      </w:r>
      <w:r w:rsidRPr="00F72DDB">
        <w:rPr>
          <w:rFonts w:eastAsia="Times New Roman" w:cs="Times New Roman"/>
          <w:szCs w:val="28"/>
          <w:lang w:eastAsia="ru-RU"/>
        </w:rPr>
        <w:t xml:space="preserve"> согласно приложению 2.</w:t>
      </w: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1.3. План мероприятий по подготовке и прове</w:t>
      </w:r>
      <w:r>
        <w:rPr>
          <w:rFonts w:eastAsia="Times New Roman" w:cs="Times New Roman"/>
          <w:szCs w:val="28"/>
          <w:lang w:eastAsia="ru-RU"/>
        </w:rPr>
        <w:t>дению VII фестиваля «КУКЛАград»</w:t>
      </w:r>
      <w:r w:rsidRPr="00F72DDB">
        <w:rPr>
          <w:rFonts w:eastAsia="Times New Roman" w:cs="Times New Roman"/>
          <w:szCs w:val="28"/>
          <w:lang w:eastAsia="ru-RU"/>
        </w:rPr>
        <w:t xml:space="preserve"> согласно приложению 3.  </w:t>
      </w: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2. Департаменту культуры и молодёжной политики Администрации города, муниципальному автономному учреждению «Театр актера и куклы «Петрушка» организовать и провести с 07 октября 2023 года по 05 ноября </w:t>
      </w:r>
      <w:r>
        <w:rPr>
          <w:rFonts w:eastAsia="Times New Roman" w:cs="Times New Roman"/>
          <w:szCs w:val="28"/>
          <w:lang w:eastAsia="ru-RU"/>
        </w:rPr>
        <w:br/>
      </w:r>
      <w:r w:rsidRPr="00F72DDB">
        <w:rPr>
          <w:rFonts w:eastAsia="Times New Roman" w:cs="Times New Roman"/>
          <w:szCs w:val="28"/>
          <w:lang w:eastAsia="ru-RU"/>
        </w:rPr>
        <w:t>2023 года VII фестиваль «КУКЛАград».</w:t>
      </w: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4. Муниципальному казенному учреждению «Наш город» опубликовать (разметить) настоящее постановление в сетевом издании «Официальные документы города Сургута»: </w:t>
      </w:r>
      <w:r w:rsidRPr="00F72DDB">
        <w:rPr>
          <w:rFonts w:eastAsia="Calibri" w:cs="Times New Roman"/>
          <w:lang w:eastAsia="ru-RU"/>
        </w:rPr>
        <w:t>docsurgut.ru</w:t>
      </w:r>
      <w:r w:rsidRPr="00F72DDB">
        <w:rPr>
          <w:rFonts w:eastAsia="Times New Roman" w:cs="Times New Roman"/>
          <w:szCs w:val="28"/>
          <w:lang w:eastAsia="ru-RU"/>
        </w:rPr>
        <w:t>.</w:t>
      </w:r>
    </w:p>
    <w:p w:rsid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lastRenderedPageBreak/>
        <w:t>5. Настоящее постановление вступает в силу с момента его издания.</w:t>
      </w: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jc w:val="both"/>
        <w:rPr>
          <w:rFonts w:eastAsia="Calibri" w:cs="Times New Roman"/>
          <w:szCs w:val="28"/>
        </w:rPr>
      </w:pPr>
      <w:r w:rsidRPr="00F72DDB">
        <w:rPr>
          <w:rFonts w:eastAsia="Calibri" w:cs="Times New Roman"/>
          <w:szCs w:val="28"/>
        </w:rPr>
        <w:t xml:space="preserve">Заместитель Главы города                                        </w:t>
      </w:r>
      <w:r>
        <w:rPr>
          <w:rFonts w:eastAsia="Calibri" w:cs="Times New Roman"/>
          <w:szCs w:val="28"/>
        </w:rPr>
        <w:t xml:space="preserve">   </w:t>
      </w:r>
      <w:r w:rsidRPr="00F72DDB">
        <w:rPr>
          <w:rFonts w:eastAsia="Calibri" w:cs="Times New Roman"/>
          <w:szCs w:val="28"/>
        </w:rPr>
        <w:t xml:space="preserve">                           А.Н. Томазова</w:t>
      </w: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от ____________ № _______</w:t>
      </w:r>
    </w:p>
    <w:p w:rsidR="00F72DDB" w:rsidRPr="00F72DDB" w:rsidRDefault="00F72DDB" w:rsidP="00F72DDB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jc w:val="center"/>
        <w:rPr>
          <w:rFonts w:eastAsia="Calibri" w:cs="Times New Roman"/>
        </w:rPr>
      </w:pPr>
      <w:r w:rsidRPr="00F72DDB">
        <w:rPr>
          <w:rFonts w:eastAsia="Calibri" w:cs="Times New Roman"/>
        </w:rPr>
        <w:t xml:space="preserve">Положение </w:t>
      </w:r>
    </w:p>
    <w:p w:rsidR="00F72DDB" w:rsidRPr="00F72DDB" w:rsidRDefault="00F72DDB" w:rsidP="00F72DDB">
      <w:pPr>
        <w:jc w:val="center"/>
        <w:rPr>
          <w:rFonts w:eastAsia="Calibri" w:cs="Times New Roman"/>
        </w:rPr>
      </w:pPr>
      <w:r w:rsidRPr="00F72DDB">
        <w:rPr>
          <w:rFonts w:eastAsia="Calibri" w:cs="Times New Roman"/>
        </w:rPr>
        <w:t xml:space="preserve">о проведении </w:t>
      </w:r>
      <w:r w:rsidRPr="00F72DDB">
        <w:rPr>
          <w:rFonts w:eastAsia="Calibri" w:cs="Times New Roman"/>
          <w:lang w:val="en-US"/>
        </w:rPr>
        <w:t>VII</w:t>
      </w:r>
      <w:r w:rsidRPr="00F72DDB">
        <w:rPr>
          <w:rFonts w:eastAsia="Calibri" w:cs="Times New Roman"/>
        </w:rPr>
        <w:t xml:space="preserve"> фестиваля «КУКЛАград» </w:t>
      </w:r>
    </w:p>
    <w:p w:rsidR="00F72DDB" w:rsidRPr="00F72DDB" w:rsidRDefault="00F72DDB" w:rsidP="00F72DDB">
      <w:pPr>
        <w:jc w:val="center"/>
        <w:rPr>
          <w:rFonts w:eastAsia="Calibri" w:cs="Times New Roman"/>
        </w:rPr>
      </w:pPr>
      <w:r w:rsidRPr="00F72DDB">
        <w:rPr>
          <w:rFonts w:eastAsia="Calibri" w:cs="Times New Roman"/>
        </w:rPr>
        <w:t>(далее – положение)</w:t>
      </w:r>
    </w:p>
    <w:p w:rsidR="00F72DDB" w:rsidRPr="00F72DDB" w:rsidRDefault="00F72DDB" w:rsidP="00F72DDB">
      <w:pPr>
        <w:rPr>
          <w:rFonts w:eastAsia="Calibri" w:cs="Times New Roman"/>
        </w:rPr>
      </w:pPr>
    </w:p>
    <w:p w:rsidR="00F72DDB" w:rsidRPr="00F72DDB" w:rsidRDefault="00F72DDB" w:rsidP="00F72DDB">
      <w:pPr>
        <w:ind w:firstLine="708"/>
        <w:jc w:val="both"/>
        <w:rPr>
          <w:rFonts w:eastAsia="Calibri" w:cs="Times New Roman"/>
        </w:rPr>
      </w:pPr>
      <w:r w:rsidRPr="00F72DDB">
        <w:rPr>
          <w:rFonts w:eastAsia="Calibri" w:cs="Times New Roman"/>
        </w:rPr>
        <w:t xml:space="preserve">Раздел </w:t>
      </w:r>
      <w:r w:rsidRPr="00F72DDB">
        <w:rPr>
          <w:rFonts w:eastAsia="Calibri" w:cs="Times New Roman"/>
          <w:lang w:val="en-US"/>
        </w:rPr>
        <w:t>I</w:t>
      </w:r>
      <w:r w:rsidRPr="00F72DDB">
        <w:rPr>
          <w:rFonts w:eastAsia="Calibri" w:cs="Times New Roman"/>
        </w:rPr>
        <w:t>. Общие положения</w:t>
      </w:r>
    </w:p>
    <w:p w:rsidR="00F72DDB" w:rsidRPr="00F72DDB" w:rsidRDefault="00F72DDB" w:rsidP="00F72DDB">
      <w:pPr>
        <w:ind w:firstLine="708"/>
        <w:jc w:val="both"/>
        <w:rPr>
          <w:rFonts w:eastAsia="Calibri" w:cs="Times New Roman"/>
        </w:rPr>
      </w:pPr>
      <w:r w:rsidRPr="00F72DDB">
        <w:rPr>
          <w:rFonts w:eastAsia="Calibri" w:cs="Times New Roman"/>
        </w:rPr>
        <w:t xml:space="preserve">1. Цели </w:t>
      </w:r>
      <w:r w:rsidRPr="00F72DDB">
        <w:rPr>
          <w:rFonts w:eastAsia="Calibri" w:cs="Times New Roman"/>
          <w:lang w:val="en-US"/>
        </w:rPr>
        <w:t>VII</w:t>
      </w:r>
      <w:r w:rsidRPr="00F72DDB">
        <w:rPr>
          <w:rFonts w:eastAsia="Calibri" w:cs="Times New Roman"/>
        </w:rPr>
        <w:t xml:space="preserve"> фестиваля «КУКЛАград» (далее – фестиваль):</w:t>
      </w:r>
    </w:p>
    <w:p w:rsidR="00F72DDB" w:rsidRPr="00F72DDB" w:rsidRDefault="00F72DDB" w:rsidP="00F72DDB">
      <w:pPr>
        <w:jc w:val="both"/>
        <w:rPr>
          <w:rFonts w:eastAsia="Calibri" w:cs="Times New Roman"/>
          <w:szCs w:val="24"/>
        </w:rPr>
      </w:pPr>
      <w:r w:rsidRPr="00F72DDB">
        <w:rPr>
          <w:rFonts w:eastAsia="Calibri" w:cs="Times New Roman"/>
        </w:rPr>
        <w:tab/>
        <w:t xml:space="preserve">- </w:t>
      </w:r>
      <w:r w:rsidRPr="00F72DDB">
        <w:rPr>
          <w:rFonts w:eastAsia="Calibri" w:cs="Times New Roman"/>
          <w:szCs w:val="24"/>
        </w:rPr>
        <w:t>развитие театрального искусства и взаимного обогащения театральной культуры театров кукол;</w:t>
      </w:r>
    </w:p>
    <w:p w:rsidR="00F72DDB" w:rsidRPr="00F72DDB" w:rsidRDefault="00F72DDB" w:rsidP="00F72DDB">
      <w:pPr>
        <w:jc w:val="both"/>
        <w:rPr>
          <w:rFonts w:eastAsia="Calibri" w:cs="Times New Roman"/>
          <w:szCs w:val="24"/>
        </w:rPr>
      </w:pPr>
      <w:r w:rsidRPr="00F72DDB">
        <w:rPr>
          <w:rFonts w:eastAsia="Calibri" w:cs="Times New Roman"/>
          <w:szCs w:val="24"/>
        </w:rPr>
        <w:tab/>
        <w:t>- знакомство жителей города Сургута с искусством создания кукол;</w:t>
      </w:r>
    </w:p>
    <w:p w:rsidR="00F72DDB" w:rsidRPr="00F72DDB" w:rsidRDefault="00F72DDB" w:rsidP="00F72DDB">
      <w:pPr>
        <w:jc w:val="both"/>
        <w:rPr>
          <w:rFonts w:eastAsia="Calibri" w:cs="Times New Roman"/>
          <w:szCs w:val="24"/>
        </w:rPr>
      </w:pPr>
      <w:r w:rsidRPr="00F72DDB">
        <w:rPr>
          <w:rFonts w:eastAsia="Calibri" w:cs="Times New Roman"/>
          <w:szCs w:val="24"/>
        </w:rPr>
        <w:tab/>
        <w:t>- популяризация интереса и активное вовлечение жителей города Сургута в творческую деятельность.</w:t>
      </w:r>
    </w:p>
    <w:p w:rsidR="00F72DDB" w:rsidRPr="00F72DDB" w:rsidRDefault="00F72DDB" w:rsidP="00F72DDB">
      <w:pPr>
        <w:jc w:val="both"/>
        <w:rPr>
          <w:rFonts w:eastAsia="Calibri" w:cs="Times New Roman"/>
          <w:szCs w:val="24"/>
        </w:rPr>
      </w:pPr>
      <w:r w:rsidRPr="00F72DDB">
        <w:rPr>
          <w:rFonts w:eastAsia="Calibri" w:cs="Times New Roman"/>
          <w:szCs w:val="24"/>
        </w:rPr>
        <w:tab/>
        <w:t>2. Задачи фестиваля:</w:t>
      </w:r>
    </w:p>
    <w:p w:rsidR="00F72DDB" w:rsidRPr="00F72DDB" w:rsidRDefault="00F72DDB" w:rsidP="00F72DDB">
      <w:pPr>
        <w:jc w:val="both"/>
        <w:rPr>
          <w:rFonts w:eastAsia="Calibri" w:cs="Times New Roman"/>
          <w:color w:val="000000"/>
          <w:szCs w:val="28"/>
          <w:lang w:eastAsia="ru-RU" w:bidi="ru-RU"/>
        </w:rPr>
      </w:pPr>
      <w:r w:rsidRPr="00F72DDB">
        <w:rPr>
          <w:rFonts w:eastAsia="Calibri" w:cs="Times New Roman"/>
          <w:szCs w:val="24"/>
        </w:rPr>
        <w:tab/>
        <w:t xml:space="preserve">- формирование </w:t>
      </w:r>
      <w:r w:rsidRPr="00F72DDB">
        <w:rPr>
          <w:rFonts w:eastAsia="Calibri" w:cs="Times New Roman"/>
          <w:color w:val="000000"/>
          <w:szCs w:val="28"/>
          <w:lang w:eastAsia="ru-RU" w:bidi="ru-RU"/>
        </w:rPr>
        <w:t>и развитие творческих связей между театрами кукол регионов России;</w:t>
      </w:r>
    </w:p>
    <w:p w:rsidR="00F72DDB" w:rsidRPr="00F72DDB" w:rsidRDefault="00F72DDB" w:rsidP="00F72DDB">
      <w:pPr>
        <w:jc w:val="both"/>
        <w:rPr>
          <w:rFonts w:eastAsia="Calibri" w:cs="Times New Roman"/>
          <w:color w:val="000000"/>
          <w:szCs w:val="28"/>
          <w:lang w:eastAsia="ru-RU" w:bidi="ru-RU"/>
        </w:rPr>
      </w:pPr>
      <w:r w:rsidRPr="00F72DDB">
        <w:rPr>
          <w:rFonts w:eastAsia="Calibri" w:cs="Times New Roman"/>
          <w:color w:val="000000"/>
          <w:szCs w:val="28"/>
          <w:lang w:eastAsia="ru-RU" w:bidi="ru-RU"/>
        </w:rPr>
        <w:tab/>
        <w:t>- укрепление сотрудничества в области профессионального театрального искусства;</w:t>
      </w:r>
    </w:p>
    <w:p w:rsidR="00F72DDB" w:rsidRPr="00F72DDB" w:rsidRDefault="00F72DDB" w:rsidP="00F72DDB">
      <w:pPr>
        <w:widowControl w:val="0"/>
        <w:tabs>
          <w:tab w:val="left" w:pos="125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F72DDB">
        <w:rPr>
          <w:rFonts w:eastAsia="Times New Roman" w:cs="Times New Roman"/>
          <w:color w:val="000000"/>
          <w:szCs w:val="28"/>
          <w:lang w:eastAsia="ru-RU" w:bidi="ru-RU"/>
        </w:rPr>
        <w:t xml:space="preserve">- создание условий для формирования и развития духовной культуры </w:t>
      </w:r>
      <w:r w:rsidRPr="00F72DDB">
        <w:rPr>
          <w:rFonts w:eastAsia="Times New Roman" w:cs="Times New Roman"/>
          <w:szCs w:val="24"/>
        </w:rPr>
        <w:t xml:space="preserve">жителей города Сургута средствами 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лучших спектаклей, режиссерских, актерских работ, произведений сценографии;</w:t>
      </w:r>
    </w:p>
    <w:p w:rsidR="00F72DDB" w:rsidRPr="00F72DDB" w:rsidRDefault="00F72DDB" w:rsidP="00F72DDB">
      <w:pPr>
        <w:ind w:firstLine="709"/>
        <w:jc w:val="both"/>
        <w:rPr>
          <w:rFonts w:eastAsia="Calibri" w:cs="Times New Roman"/>
          <w:szCs w:val="24"/>
        </w:rPr>
      </w:pPr>
      <w:r w:rsidRPr="00F72DDB">
        <w:rPr>
          <w:rFonts w:eastAsia="Calibri" w:cs="Times New Roman"/>
          <w:szCs w:val="24"/>
        </w:rPr>
        <w:t>- развитие театральных традиций в городе Сургуте;</w:t>
      </w:r>
    </w:p>
    <w:p w:rsidR="00F72DDB" w:rsidRPr="00F72DDB" w:rsidRDefault="00F72DDB" w:rsidP="00F72DDB">
      <w:pPr>
        <w:ind w:firstLine="709"/>
        <w:jc w:val="both"/>
        <w:rPr>
          <w:rFonts w:eastAsia="Calibri" w:cs="Times New Roman"/>
          <w:szCs w:val="24"/>
        </w:rPr>
      </w:pPr>
      <w:r w:rsidRPr="00F72DDB">
        <w:rPr>
          <w:rFonts w:eastAsia="Calibri" w:cs="Times New Roman"/>
          <w:szCs w:val="24"/>
        </w:rPr>
        <w:t xml:space="preserve">- стимулирование участия горожан в мастер-классах по созданию кукол </w:t>
      </w:r>
      <w:r w:rsidRPr="00F72DDB">
        <w:rPr>
          <w:rFonts w:eastAsia="Calibri" w:cs="Times New Roman"/>
          <w:szCs w:val="24"/>
        </w:rPr>
        <w:br/>
        <w:t>и выставках кукол;</w:t>
      </w:r>
    </w:p>
    <w:p w:rsidR="00F72DDB" w:rsidRPr="00F72DDB" w:rsidRDefault="00F72DDB" w:rsidP="00F72DDB">
      <w:pPr>
        <w:ind w:firstLine="709"/>
        <w:jc w:val="both"/>
        <w:rPr>
          <w:rFonts w:eastAsia="Calibri" w:cs="Times New Roman"/>
          <w:szCs w:val="24"/>
        </w:rPr>
      </w:pPr>
      <w:r w:rsidRPr="00F72DDB">
        <w:rPr>
          <w:rFonts w:eastAsia="Calibri" w:cs="Times New Roman"/>
          <w:szCs w:val="24"/>
        </w:rPr>
        <w:t>- создание атмосферы праздника, способного привлечь внимание широкой общественности города Сургута к искусству театра кукол.</w:t>
      </w:r>
    </w:p>
    <w:p w:rsidR="00F72DDB" w:rsidRPr="00F72DDB" w:rsidRDefault="00F72DDB" w:rsidP="00F72DDB">
      <w:pPr>
        <w:ind w:left="720"/>
        <w:contextualSpacing/>
        <w:jc w:val="both"/>
        <w:rPr>
          <w:rFonts w:eastAsia="Calibri" w:cs="Times New Roman"/>
        </w:rPr>
      </w:pPr>
      <w:r w:rsidRPr="00F72DDB">
        <w:rPr>
          <w:rFonts w:eastAsia="Calibri" w:cs="Times New Roman"/>
        </w:rPr>
        <w:t>3. Сроки и место проведения фестиваля:</w:t>
      </w:r>
    </w:p>
    <w:p w:rsidR="00F72DDB" w:rsidRPr="00F72DDB" w:rsidRDefault="00F72DDB" w:rsidP="00F72DDB">
      <w:pPr>
        <w:ind w:firstLine="720"/>
        <w:contextualSpacing/>
        <w:jc w:val="both"/>
        <w:rPr>
          <w:rFonts w:eastAsia="Calibri" w:cs="Times New Roman"/>
        </w:rPr>
      </w:pPr>
      <w:r w:rsidRPr="00F72DDB">
        <w:rPr>
          <w:rFonts w:eastAsia="Calibri" w:cs="Times New Roman"/>
        </w:rPr>
        <w:t xml:space="preserve">Фестиваль проводится в городе Сургуте с 07 октября 2023 года </w:t>
      </w:r>
      <w:r>
        <w:rPr>
          <w:rFonts w:eastAsia="Calibri" w:cs="Times New Roman"/>
        </w:rPr>
        <w:br/>
      </w:r>
      <w:r w:rsidRPr="00F72DDB">
        <w:rPr>
          <w:rFonts w:eastAsia="Calibri" w:cs="Times New Roman"/>
        </w:rPr>
        <w:t xml:space="preserve">по 05 ноября 2023 года в учреждениях культуры города в соответствии </w:t>
      </w:r>
      <w:r>
        <w:rPr>
          <w:rFonts w:eastAsia="Calibri" w:cs="Times New Roman"/>
        </w:rPr>
        <w:br/>
      </w:r>
      <w:r w:rsidRPr="00F72DDB">
        <w:rPr>
          <w:rFonts w:eastAsia="Calibri" w:cs="Times New Roman"/>
        </w:rPr>
        <w:t xml:space="preserve">с программой фестиваля. </w:t>
      </w:r>
    </w:p>
    <w:p w:rsidR="00F72DDB" w:rsidRPr="00F72DDB" w:rsidRDefault="00F72DDB" w:rsidP="00F72DDB">
      <w:pPr>
        <w:ind w:firstLine="720"/>
        <w:contextualSpacing/>
        <w:jc w:val="both"/>
        <w:rPr>
          <w:rFonts w:eastAsia="Calibri" w:cs="Times New Roman"/>
        </w:rPr>
      </w:pPr>
      <w:r w:rsidRPr="00F72DDB">
        <w:rPr>
          <w:rFonts w:eastAsia="Calibri" w:cs="Times New Roman"/>
        </w:rPr>
        <w:t>Место проведения:</w:t>
      </w:r>
    </w:p>
    <w:p w:rsidR="00F72DDB" w:rsidRPr="00F72DDB" w:rsidRDefault="00F72DDB" w:rsidP="00F72DDB">
      <w:pPr>
        <w:ind w:firstLine="720"/>
        <w:contextualSpacing/>
        <w:jc w:val="both"/>
        <w:rPr>
          <w:rFonts w:eastAsia="Calibri" w:cs="Times New Roman"/>
          <w:szCs w:val="24"/>
        </w:rPr>
      </w:pPr>
      <w:r w:rsidRPr="00F72DDB">
        <w:rPr>
          <w:rFonts w:eastAsia="Calibri" w:cs="Times New Roman"/>
        </w:rPr>
        <w:t xml:space="preserve">- театральные площадки: </w:t>
      </w:r>
      <w:r w:rsidRPr="00F72DDB">
        <w:rPr>
          <w:rFonts w:eastAsia="Calibri" w:cs="Times New Roman"/>
          <w:szCs w:val="24"/>
        </w:rPr>
        <w:t xml:space="preserve">муниципальное автономное учреждение «Сургутская филармония», расположенное по адресу: город Сургут, улица Энгельса, дом 18, и муниципальное автономное учреждение «Театр актера </w:t>
      </w:r>
      <w:r w:rsidRPr="00F72DDB">
        <w:rPr>
          <w:rFonts w:eastAsia="Calibri" w:cs="Times New Roman"/>
          <w:szCs w:val="24"/>
        </w:rPr>
        <w:br/>
        <w:t>и куклы «Петрушка», расположенное по адресу: город Сургут, улица Энгельса, дом 11;</w:t>
      </w:r>
    </w:p>
    <w:p w:rsidR="00F72DDB" w:rsidRPr="00F72DDB" w:rsidRDefault="00F72DDB" w:rsidP="00F72DDB">
      <w:pPr>
        <w:ind w:firstLine="720"/>
        <w:contextualSpacing/>
        <w:jc w:val="both"/>
        <w:rPr>
          <w:rFonts w:eastAsia="Calibri" w:cs="Times New Roman"/>
          <w:color w:val="000000"/>
          <w:szCs w:val="28"/>
          <w:lang w:eastAsia="ru-RU" w:bidi="ru-RU"/>
        </w:rPr>
      </w:pPr>
      <w:r w:rsidRPr="00F72DDB">
        <w:rPr>
          <w:rFonts w:eastAsia="Calibri" w:cs="Times New Roman"/>
          <w:szCs w:val="24"/>
        </w:rPr>
        <w:t xml:space="preserve">- </w:t>
      </w:r>
      <w:r w:rsidRPr="00F72DDB">
        <w:rPr>
          <w:rFonts w:eastAsia="Calibri" w:cs="Times New Roman"/>
          <w:color w:val="000000"/>
          <w:szCs w:val="28"/>
          <w:lang w:eastAsia="ru-RU" w:bidi="ru-RU"/>
        </w:rPr>
        <w:t>выставки и мастер-классы в рамках фестиваля проводятся в помещениях учреждений культуры города в соответствии с программой фестиваля.</w:t>
      </w:r>
    </w:p>
    <w:p w:rsidR="00F72DDB" w:rsidRPr="00F72DDB" w:rsidRDefault="00F72DDB" w:rsidP="00F72DDB">
      <w:pPr>
        <w:ind w:firstLine="720"/>
        <w:contextualSpacing/>
        <w:jc w:val="both"/>
        <w:rPr>
          <w:rFonts w:eastAsia="Calibri" w:cs="Times New Roman"/>
          <w:szCs w:val="24"/>
        </w:rPr>
      </w:pPr>
      <w:r w:rsidRPr="00F72DDB">
        <w:rPr>
          <w:rFonts w:eastAsia="Calibri" w:cs="Times New Roman"/>
          <w:szCs w:val="24"/>
        </w:rPr>
        <w:t xml:space="preserve">4. Фестиваль проводится муниципальным автономным учреждением «Театр актера и куклы «Петрушка» (далее – организатор фестиваля) </w:t>
      </w:r>
      <w:r>
        <w:rPr>
          <w:rFonts w:eastAsia="Calibri" w:cs="Times New Roman"/>
          <w:szCs w:val="24"/>
        </w:rPr>
        <w:br/>
      </w:r>
      <w:r w:rsidRPr="00F72DDB">
        <w:rPr>
          <w:rFonts w:eastAsia="Calibri" w:cs="Times New Roman"/>
          <w:szCs w:val="24"/>
        </w:rPr>
        <w:t>при поддержке департамента культуры и молодёжной политики Администрации города.</w:t>
      </w:r>
    </w:p>
    <w:p w:rsidR="00F72DDB" w:rsidRPr="00F72DDB" w:rsidRDefault="00F72DDB" w:rsidP="00F72DDB">
      <w:pPr>
        <w:ind w:firstLine="720"/>
        <w:contextualSpacing/>
        <w:jc w:val="both"/>
        <w:rPr>
          <w:rFonts w:eastAsia="Calibri" w:cs="Times New Roman"/>
          <w:szCs w:val="24"/>
        </w:rPr>
      </w:pPr>
    </w:p>
    <w:p w:rsidR="00F72DDB" w:rsidRPr="00F72DDB" w:rsidRDefault="00F72DDB" w:rsidP="00F72DDB">
      <w:pPr>
        <w:ind w:firstLine="709"/>
        <w:contextualSpacing/>
        <w:jc w:val="both"/>
        <w:rPr>
          <w:rFonts w:eastAsia="Calibri" w:cs="Times New Roman"/>
          <w:color w:val="000000"/>
          <w:szCs w:val="28"/>
          <w:lang w:eastAsia="ru-RU" w:bidi="ru-RU"/>
        </w:rPr>
      </w:pPr>
      <w:r w:rsidRPr="00F72DDB">
        <w:rPr>
          <w:rFonts w:eastAsia="Calibri" w:cs="Times New Roman"/>
          <w:szCs w:val="24"/>
        </w:rPr>
        <w:t xml:space="preserve">Раздел </w:t>
      </w:r>
      <w:r w:rsidRPr="00F72DDB">
        <w:rPr>
          <w:rFonts w:eastAsia="Calibri" w:cs="Times New Roman"/>
          <w:lang w:val="en-US"/>
        </w:rPr>
        <w:t>II</w:t>
      </w:r>
      <w:r w:rsidRPr="00F72DDB">
        <w:rPr>
          <w:rFonts w:eastAsia="Calibri" w:cs="Times New Roman"/>
        </w:rPr>
        <w:t xml:space="preserve">. </w:t>
      </w:r>
      <w:bookmarkStart w:id="5" w:name="bookmark6"/>
      <w:r w:rsidRPr="00F72DDB">
        <w:rPr>
          <w:rFonts w:eastAsia="Calibri" w:cs="Times New Roman"/>
          <w:color w:val="000000"/>
          <w:szCs w:val="28"/>
          <w:lang w:eastAsia="ru-RU" w:bidi="ru-RU"/>
        </w:rPr>
        <w:t>Порядок проведения, условия участия в фестивал</w:t>
      </w:r>
      <w:bookmarkEnd w:id="5"/>
      <w:r w:rsidRPr="00F72DDB">
        <w:rPr>
          <w:rFonts w:eastAsia="Calibri" w:cs="Times New Roman"/>
          <w:color w:val="000000"/>
          <w:szCs w:val="28"/>
          <w:lang w:eastAsia="ru-RU" w:bidi="ru-RU"/>
        </w:rPr>
        <w:t>е</w:t>
      </w:r>
    </w:p>
    <w:p w:rsidR="00F72DDB" w:rsidRPr="00F72DDB" w:rsidRDefault="00F72DDB" w:rsidP="00F72DDB">
      <w:pPr>
        <w:widowControl w:val="0"/>
        <w:tabs>
          <w:tab w:val="left" w:pos="1232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1. 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К участию в фестивале допускаются коллективы, получившие офици</w:t>
      </w:r>
      <w:r>
        <w:rPr>
          <w:rFonts w:eastAsia="Times New Roman" w:cs="Times New Roman"/>
          <w:color w:val="000000"/>
          <w:szCs w:val="28"/>
          <w:lang w:eastAsia="ru-RU" w:bidi="ru-RU"/>
        </w:rPr>
        <w:t>-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 xml:space="preserve">альный вызов </w:t>
      </w:r>
      <w:r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 xml:space="preserve"> приглашение от организатора фестиваля.</w:t>
      </w:r>
    </w:p>
    <w:p w:rsidR="00F72DDB" w:rsidRPr="00F72DDB" w:rsidRDefault="00F72DDB" w:rsidP="00F72DDB">
      <w:pPr>
        <w:widowControl w:val="0"/>
        <w:tabs>
          <w:tab w:val="left" w:pos="1228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2. 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Программа фестиваля предусматривает показ спектаклей профессио</w:t>
      </w:r>
      <w:r>
        <w:rPr>
          <w:rFonts w:eastAsia="Times New Roman" w:cs="Times New Roman"/>
          <w:color w:val="000000"/>
          <w:szCs w:val="28"/>
          <w:lang w:eastAsia="ru-RU" w:bidi="ru-RU"/>
        </w:rPr>
        <w:t>-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нальных театров России, проведение мастер-классов по созданию кукол, выставки кукол.</w:t>
      </w:r>
    </w:p>
    <w:p w:rsidR="00F72DDB" w:rsidRPr="00F72DDB" w:rsidRDefault="00F72DDB" w:rsidP="00F72DDB">
      <w:pPr>
        <w:widowControl w:val="0"/>
        <w:tabs>
          <w:tab w:val="left" w:pos="1228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3. 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В фестивале могут принять участие профессиональные театры России, учреждения культуры,</w:t>
      </w:r>
      <w:r w:rsidRPr="00F72DDB">
        <w:rPr>
          <w:rFonts w:eastAsia="Times New Roman" w:cs="Times New Roman"/>
          <w:szCs w:val="28"/>
        </w:rPr>
        <w:t xml:space="preserve"> молодежной политики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 xml:space="preserve"> и образования города.</w:t>
      </w:r>
    </w:p>
    <w:p w:rsidR="00F72DDB" w:rsidRPr="00F72DDB" w:rsidRDefault="00F72DDB" w:rsidP="00F72DDB">
      <w:pPr>
        <w:widowControl w:val="0"/>
        <w:tabs>
          <w:tab w:val="left" w:pos="1228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4. 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 xml:space="preserve">Участники направляют организатору фестиваля (на электронный адрес info@teatr-petrushka.ru) рекламно-информационные материалы о спектакле </w:t>
      </w:r>
      <w:r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и театре (афиши, буклеты, программы для зрителей, фотографии и т</w:t>
      </w:r>
      <w:r>
        <w:rPr>
          <w:rFonts w:eastAsia="Times New Roman" w:cs="Times New Roman"/>
          <w:color w:val="000000"/>
          <w:szCs w:val="28"/>
          <w:lang w:eastAsia="ru-RU" w:bidi="ru-RU"/>
        </w:rPr>
        <w:t>ому подобное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), программы проведения мастер-классов и выставок.</w:t>
      </w:r>
    </w:p>
    <w:p w:rsidR="00F72DDB" w:rsidRPr="00F72DDB" w:rsidRDefault="00F72DDB" w:rsidP="00F72DDB">
      <w:pPr>
        <w:widowControl w:val="0"/>
        <w:tabs>
          <w:tab w:val="left" w:pos="1228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5. 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Участники фестиваля обеспечиваются:</w:t>
      </w:r>
    </w:p>
    <w:p w:rsidR="00F72DDB" w:rsidRPr="00F72DDB" w:rsidRDefault="00F72DDB" w:rsidP="00F72DDB">
      <w:pPr>
        <w:widowControl w:val="0"/>
        <w:tabs>
          <w:tab w:val="left" w:pos="1228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F72DDB">
        <w:rPr>
          <w:rFonts w:eastAsia="Times New Roman" w:cs="Times New Roman"/>
          <w:color w:val="000000"/>
          <w:szCs w:val="28"/>
          <w:lang w:eastAsia="ru-RU" w:bidi="ru-RU"/>
        </w:rPr>
        <w:t>- сценической и выставочной площадями в соответствии с техническими</w:t>
      </w:r>
    </w:p>
    <w:p w:rsidR="00F72DDB" w:rsidRPr="00F72DDB" w:rsidRDefault="00F72DDB" w:rsidP="00F72DDB">
      <w:pPr>
        <w:widowControl w:val="0"/>
        <w:tabs>
          <w:tab w:val="left" w:pos="1228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F72DDB">
        <w:rPr>
          <w:rFonts w:eastAsia="Times New Roman" w:cs="Times New Roman"/>
          <w:color w:val="000000"/>
          <w:szCs w:val="28"/>
          <w:lang w:eastAsia="ru-RU" w:bidi="ru-RU"/>
        </w:rPr>
        <w:t>параметрами;</w:t>
      </w:r>
    </w:p>
    <w:p w:rsidR="00F72DDB" w:rsidRPr="00F72DDB" w:rsidRDefault="00F72DDB" w:rsidP="00F72DDB">
      <w:pPr>
        <w:widowControl w:val="0"/>
        <w:tabs>
          <w:tab w:val="left" w:pos="1228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F72DDB">
        <w:rPr>
          <w:rFonts w:eastAsia="Times New Roman" w:cs="Times New Roman"/>
          <w:color w:val="000000"/>
          <w:szCs w:val="28"/>
          <w:lang w:eastAsia="ru-RU" w:bidi="ru-RU"/>
        </w:rPr>
        <w:t>- проживанием в гостинице (иногородние участники);</w:t>
      </w:r>
    </w:p>
    <w:p w:rsidR="00F72DDB" w:rsidRPr="00F72DDB" w:rsidRDefault="00F72DDB" w:rsidP="00F72DDB">
      <w:pPr>
        <w:widowControl w:val="0"/>
        <w:tabs>
          <w:tab w:val="left" w:pos="1228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F72DDB">
        <w:rPr>
          <w:rFonts w:eastAsia="Times New Roman" w:cs="Times New Roman"/>
          <w:color w:val="000000"/>
          <w:szCs w:val="28"/>
          <w:lang w:eastAsia="ru-RU" w:bidi="ru-RU"/>
        </w:rPr>
        <w:t>- питанием (завтрак, обед, ужин) (иногородние участники);</w:t>
      </w:r>
    </w:p>
    <w:p w:rsidR="00F72DDB" w:rsidRPr="00F72DDB" w:rsidRDefault="00F72DDB" w:rsidP="00F72DDB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F72DDB">
        <w:rPr>
          <w:rFonts w:eastAsia="Times New Roman" w:cs="Times New Roman"/>
          <w:color w:val="000000"/>
          <w:szCs w:val="28"/>
          <w:lang w:eastAsia="ru-RU" w:bidi="ru-RU"/>
        </w:rPr>
        <w:t>- транспортным обслуживанием в черте города (иногородние участники).</w:t>
      </w:r>
    </w:p>
    <w:p w:rsidR="00F72DDB" w:rsidRPr="00F72DDB" w:rsidRDefault="00F72DDB" w:rsidP="00F72DDB">
      <w:pPr>
        <w:widowControl w:val="0"/>
        <w:tabs>
          <w:tab w:val="left" w:pos="1228"/>
        </w:tabs>
        <w:ind w:left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F72DDB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F72DDB" w:rsidRPr="00F72DDB" w:rsidRDefault="00F72DDB" w:rsidP="00F72DDB">
      <w:pPr>
        <w:widowControl w:val="0"/>
        <w:tabs>
          <w:tab w:val="left" w:pos="1228"/>
        </w:tabs>
        <w:ind w:firstLine="709"/>
        <w:jc w:val="both"/>
        <w:rPr>
          <w:rFonts w:eastAsia="Times New Roman" w:cs="Times New Roman"/>
          <w:szCs w:val="28"/>
        </w:rPr>
      </w:pPr>
      <w:r w:rsidRPr="00F72DDB">
        <w:rPr>
          <w:rFonts w:eastAsia="Calibri" w:cs="Times New Roman"/>
          <w:szCs w:val="24"/>
        </w:rPr>
        <w:t xml:space="preserve">Раздел </w:t>
      </w:r>
      <w:r w:rsidRPr="00F72DDB">
        <w:rPr>
          <w:rFonts w:eastAsia="Times New Roman" w:cs="Times New Roman"/>
          <w:szCs w:val="28"/>
          <w:lang w:val="en-US"/>
        </w:rPr>
        <w:t>III</w:t>
      </w:r>
      <w:r w:rsidRPr="00F72DDB">
        <w:rPr>
          <w:rFonts w:eastAsia="Times New Roman" w:cs="Times New Roman"/>
          <w:szCs w:val="28"/>
        </w:rPr>
        <w:t>. Финансирование фестиваля</w:t>
      </w:r>
    </w:p>
    <w:p w:rsidR="00F72DDB" w:rsidRPr="00F72DDB" w:rsidRDefault="00F72DDB" w:rsidP="00F72DDB">
      <w:pPr>
        <w:widowControl w:val="0"/>
        <w:tabs>
          <w:tab w:val="left" w:pos="1159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1. 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Финансирование фестиваля осуществляется за счет субсидии на выпол</w:t>
      </w:r>
      <w:r>
        <w:rPr>
          <w:rFonts w:eastAsia="Times New Roman" w:cs="Times New Roman"/>
          <w:color w:val="000000"/>
          <w:szCs w:val="28"/>
          <w:lang w:eastAsia="ru-RU" w:bidi="ru-RU"/>
        </w:rPr>
        <w:t>-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нение муниципального задания и средств от приносящей доход деятельности муниципального автономного учреждения «Театр актера и куклы «Петрушка».</w:t>
      </w:r>
    </w:p>
    <w:p w:rsidR="00F72DDB" w:rsidRPr="00F72DDB" w:rsidRDefault="00F72DDB" w:rsidP="00F72DDB">
      <w:pPr>
        <w:widowControl w:val="0"/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2. 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В рамках финансового обеспечения фестиваля обеспечивается финан</w:t>
      </w:r>
      <w:r>
        <w:rPr>
          <w:rFonts w:eastAsia="Times New Roman" w:cs="Times New Roman"/>
          <w:color w:val="000000"/>
          <w:szCs w:val="28"/>
          <w:lang w:eastAsia="ru-RU" w:bidi="ru-RU"/>
        </w:rPr>
        <w:t>-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сирование расходов на проживание участников в гостиничных номерах различной категории (за и</w:t>
      </w:r>
      <w:r>
        <w:rPr>
          <w:rFonts w:eastAsia="Times New Roman" w:cs="Times New Roman"/>
          <w:color w:val="000000"/>
          <w:szCs w:val="28"/>
          <w:lang w:eastAsia="ru-RU" w:bidi="ru-RU"/>
        </w:rPr>
        <w:t>сключением категории «люкс»), двух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 xml:space="preserve">разовое питание. </w:t>
      </w:r>
    </w:p>
    <w:p w:rsidR="00F72DDB" w:rsidRPr="00F72DDB" w:rsidRDefault="00F72DDB" w:rsidP="00F72DDB">
      <w:pPr>
        <w:widowControl w:val="0"/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3. 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>Оплата проезда к месту проведения фестиваля и обратно, провоз декораций производится как самими участниками, так и за счет средств органи</w:t>
      </w:r>
      <w:r>
        <w:rPr>
          <w:rFonts w:eastAsia="Times New Roman" w:cs="Times New Roman"/>
          <w:color w:val="000000"/>
          <w:szCs w:val="28"/>
          <w:lang w:eastAsia="ru-RU" w:bidi="ru-RU"/>
        </w:rPr>
        <w:t>-</w:t>
      </w:r>
      <w:r w:rsidRPr="00F72DDB">
        <w:rPr>
          <w:rFonts w:eastAsia="Times New Roman" w:cs="Times New Roman"/>
          <w:color w:val="000000"/>
          <w:szCs w:val="28"/>
          <w:lang w:eastAsia="ru-RU" w:bidi="ru-RU"/>
        </w:rPr>
        <w:t xml:space="preserve">затора фестиваля. При этом оплата проезда участников за счет организатора фестиваля не должна превышать стоимости проезда: </w:t>
      </w:r>
    </w:p>
    <w:p w:rsidR="00F72DDB" w:rsidRPr="00F72DDB" w:rsidRDefault="00F72DDB" w:rsidP="00F72DDB">
      <w:pPr>
        <w:widowControl w:val="0"/>
        <w:tabs>
          <w:tab w:val="left" w:pos="117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F72DDB">
        <w:rPr>
          <w:rFonts w:eastAsia="Times New Roman" w:cs="Times New Roman"/>
          <w:color w:val="000000"/>
          <w:szCs w:val="28"/>
          <w:lang w:eastAsia="ru-RU" w:bidi="ru-RU"/>
        </w:rPr>
        <w:t>а) железнодорожным транспортом – в купейном вагоне любого класса обслуживания без сервисных услуг, сборов (за исключением постельного белья) скорого фирменного поезда;</w:t>
      </w:r>
    </w:p>
    <w:p w:rsidR="00F72DDB" w:rsidRPr="00F72DDB" w:rsidRDefault="00F72DDB" w:rsidP="00F72DDB">
      <w:pPr>
        <w:widowControl w:val="0"/>
        <w:tabs>
          <w:tab w:val="left" w:pos="117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F72DDB">
        <w:rPr>
          <w:rFonts w:eastAsia="Times New Roman" w:cs="Times New Roman"/>
          <w:color w:val="000000"/>
          <w:szCs w:val="28"/>
          <w:lang w:eastAsia="ru-RU" w:bidi="ru-RU"/>
        </w:rPr>
        <w:t>б) воздушным транспортом – в салоне экономического класса;</w:t>
      </w:r>
    </w:p>
    <w:p w:rsidR="00F72DDB" w:rsidRPr="00F72DDB" w:rsidRDefault="00F72DDB" w:rsidP="00F72D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2DDB">
        <w:rPr>
          <w:rFonts w:eastAsia="Calibri" w:cs="Times New Roman"/>
          <w:color w:val="000000"/>
          <w:lang w:eastAsia="ru-RU" w:bidi="ru-RU"/>
        </w:rPr>
        <w:t>в) автомобильным транспортом – в автобусах с мягкими откидными сидениями.</w:t>
      </w:r>
    </w:p>
    <w:p w:rsidR="00F72DDB" w:rsidRPr="00F72DDB" w:rsidRDefault="00F72DDB" w:rsidP="00F72DDB">
      <w:pPr>
        <w:ind w:firstLine="709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firstLine="709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firstLine="709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</w:p>
    <w:p w:rsid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Приложение 2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от ____________ № _________</w:t>
      </w:r>
    </w:p>
    <w:p w:rsidR="00F72DDB" w:rsidRPr="00F72DDB" w:rsidRDefault="00F72DDB" w:rsidP="00F72DDB">
      <w:pPr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                                 </w:t>
      </w:r>
    </w:p>
    <w:p w:rsidR="00F72DDB" w:rsidRPr="00F72DDB" w:rsidRDefault="00F72DDB" w:rsidP="00F72DDB">
      <w:pPr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Состав</w:t>
      </w:r>
    </w:p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организационного комитета по подготовке и проведению </w:t>
      </w:r>
    </w:p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val="en-US" w:eastAsia="ru-RU"/>
        </w:rPr>
        <w:t>V</w:t>
      </w:r>
      <w:r w:rsidRPr="00F72DDB">
        <w:rPr>
          <w:rFonts w:eastAsia="Calibri" w:cs="Times New Roman"/>
          <w:lang w:val="en-US"/>
        </w:rPr>
        <w:t>I</w:t>
      </w:r>
      <w:r w:rsidRPr="00F72DDB">
        <w:rPr>
          <w:rFonts w:eastAsia="Times New Roman" w:cs="Times New Roman"/>
          <w:szCs w:val="28"/>
          <w:lang w:val="en-US" w:eastAsia="ru-RU"/>
        </w:rPr>
        <w:t>I</w:t>
      </w:r>
      <w:r w:rsidRPr="00F72DDB">
        <w:rPr>
          <w:rFonts w:eastAsia="Times New Roman" w:cs="Times New Roman"/>
          <w:szCs w:val="28"/>
          <w:lang w:eastAsia="ru-RU"/>
        </w:rPr>
        <w:t xml:space="preserve"> фестиваля «КУКЛАград»</w:t>
      </w:r>
    </w:p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F72DDB" w:rsidRPr="00F72DDB" w:rsidTr="00F72DDB"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заместитель Главы города, председатель организационного комитета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Акулов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культуры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и молодёжной политики Администрации города,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заместитель председателя организационного комитета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72DDB" w:rsidRPr="00F72DDB" w:rsidRDefault="00F72DDB" w:rsidP="00F72DDB">
      <w:pPr>
        <w:rPr>
          <w:rFonts w:eastAsia="Times New Roman" w:cs="Times New Roman"/>
          <w:sz w:val="10"/>
          <w:szCs w:val="10"/>
          <w:lang w:eastAsia="ru-RU"/>
        </w:rPr>
      </w:pPr>
    </w:p>
    <w:p w:rsidR="00F72DDB" w:rsidRPr="00F72DDB" w:rsidRDefault="00F72DDB" w:rsidP="00F72DDB">
      <w:pPr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члены организационного комитета:</w:t>
      </w:r>
    </w:p>
    <w:p w:rsidR="00F72DDB" w:rsidRPr="00F72DDB" w:rsidRDefault="00F72DDB" w:rsidP="00F72DDB">
      <w:pPr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F72DDB" w:rsidRPr="00F72DDB" w:rsidTr="00F72DDB"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Коновалов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Александр Юрьевич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директор департамента архитектуры и градостроительства Администрации города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Клим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Роман Богданович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директор департамента массовых коммуникаций и аналитики Администрации города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Хисамова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начальник отдела протокола Администрации города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</w:tcPr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 xml:space="preserve">Салмина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Calibri" w:cs="Times New Roman"/>
                <w:szCs w:val="28"/>
              </w:rPr>
              <w:t>Ольга Владимировна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 xml:space="preserve">начальник отдела культуры </w:t>
            </w:r>
            <w:r w:rsidRPr="00F72DDB">
              <w:rPr>
                <w:rFonts w:eastAsia="Calibri" w:cs="Times New Roman"/>
                <w:szCs w:val="28"/>
              </w:rPr>
              <w:br/>
              <w:t xml:space="preserve">и искусства департамента культуры </w:t>
            </w:r>
          </w:p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>и молодёжной политики Администрации города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</w:tcPr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 xml:space="preserve">Блинова </w:t>
            </w:r>
          </w:p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>Елена Анатольевна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 xml:space="preserve">директор муниципального автономного учреждения </w:t>
            </w:r>
          </w:p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>«Театр актера и куклы «Петрушка»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</w:tcPr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>Коптяева</w:t>
            </w:r>
          </w:p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>Галина Валерьевна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>художественный руководитель муниципального автономного учреждения «Театр актера и куклы «Петрушка»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Черняк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Яков Соломонович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автономного учреждения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«Сургутская филармония»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</w:tcPr>
          <w:p w:rsidR="00F72DDB" w:rsidRPr="00F72DDB" w:rsidRDefault="00F72DDB" w:rsidP="00F72DD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Ясаков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rPr>
          <w:trHeight w:val="1066"/>
        </w:trPr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Селянина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Марина Юрьевна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  <w:hideMark/>
          </w:tcPr>
          <w:p w:rsidR="00F72DDB" w:rsidRPr="00F72DDB" w:rsidRDefault="00F72DDB" w:rsidP="00F72DD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F72DDB">
              <w:rPr>
                <w:rFonts w:eastAsia="Times New Roman" w:cs="Times New Roman"/>
                <w:color w:val="000000"/>
                <w:szCs w:val="28"/>
              </w:rPr>
              <w:t>директор муниципального бюджетного учреждения культуры</w:t>
            </w:r>
          </w:p>
          <w:p w:rsidR="00F72DDB" w:rsidRPr="00F72DDB" w:rsidRDefault="00F72DDB" w:rsidP="00F72DD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F72DDB">
              <w:rPr>
                <w:rFonts w:eastAsia="Times New Roman" w:cs="Times New Roman"/>
                <w:bCs/>
                <w:color w:val="000000"/>
                <w:szCs w:val="28"/>
              </w:rPr>
              <w:t>«Сургутский краеведческий музей»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F72DD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F72DDB" w:rsidRPr="00F72DDB" w:rsidTr="00F72DDB">
        <w:tc>
          <w:tcPr>
            <w:tcW w:w="4361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Перепечина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Ольга Сергеевна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Calibri" w:cs="Times New Roman"/>
                <w:color w:val="000000"/>
                <w:szCs w:val="28"/>
              </w:rPr>
            </w:pPr>
            <w:r w:rsidRPr="00F72D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</w:t>
            </w:r>
            <w:r w:rsidRPr="00F72DDB">
              <w:rPr>
                <w:rFonts w:eastAsia="Calibri" w:cs="Times New Roman"/>
                <w:color w:val="000000"/>
                <w:szCs w:val="28"/>
              </w:rPr>
              <w:t>муниципального бюджетного учреждения культуры</w:t>
            </w:r>
            <w:r w:rsidRPr="00F72D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F72DDB" w:rsidRPr="00F72DDB" w:rsidRDefault="00F72DDB" w:rsidP="00F72DD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F72DDB">
              <w:rPr>
                <w:rFonts w:eastAsia="Times New Roman" w:cs="Times New Roman"/>
                <w:bCs/>
                <w:color w:val="000000"/>
                <w:szCs w:val="28"/>
              </w:rPr>
              <w:t>«Сургутский художественный музей»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Юркевич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Яна Борисовна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  <w:hideMark/>
          </w:tcPr>
          <w:p w:rsidR="00F72DDB" w:rsidRPr="00F72DDB" w:rsidRDefault="00F72DDB" w:rsidP="00F72DD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F72DDB">
              <w:rPr>
                <w:rFonts w:eastAsia="Times New Roman" w:cs="Times New Roman"/>
                <w:color w:val="000000"/>
                <w:szCs w:val="28"/>
              </w:rPr>
              <w:t xml:space="preserve">директор муниципального бюджетного учреждения культуры </w:t>
            </w:r>
            <w:r w:rsidRPr="00F72DDB">
              <w:rPr>
                <w:rFonts w:eastAsia="Times New Roman" w:cs="Times New Roman"/>
                <w:bCs/>
                <w:color w:val="000000"/>
                <w:szCs w:val="28"/>
              </w:rPr>
              <w:t>«Централизованная библиотечная система»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F72DD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F72DDB" w:rsidRPr="00F72DDB" w:rsidTr="00F72DDB"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Галеева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</w:rPr>
              <w:t>Елена Васильевна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  <w:hideMark/>
          </w:tcPr>
          <w:p w:rsidR="00F72DDB" w:rsidRPr="00F72DDB" w:rsidRDefault="00F72DDB" w:rsidP="00F72DD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F72DDB">
              <w:rPr>
                <w:rFonts w:eastAsia="Times New Roman" w:cs="Times New Roman"/>
                <w:color w:val="000000"/>
                <w:szCs w:val="28"/>
              </w:rPr>
              <w:t xml:space="preserve">директор муниципального бюджетного учреждения историко-культурного центра </w:t>
            </w:r>
            <w:r w:rsidRPr="00F72DDB">
              <w:rPr>
                <w:rFonts w:eastAsia="Times New Roman" w:cs="Times New Roman"/>
                <w:bCs/>
                <w:color w:val="000000"/>
                <w:szCs w:val="28"/>
              </w:rPr>
              <w:t>«Старый Сургут»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F72DD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F72DDB" w:rsidRPr="00F72DDB" w:rsidTr="00F72DDB">
        <w:tc>
          <w:tcPr>
            <w:tcW w:w="4361" w:type="dxa"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Любашина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Елена Юрьевна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F72DDB" w:rsidRPr="00F72DDB" w:rsidRDefault="00F72DDB" w:rsidP="00F72DDB">
            <w:pPr>
              <w:rPr>
                <w:rFonts w:eastAsia="Times New Roman" w:cs="Times New Roman"/>
                <w:color w:val="000000"/>
                <w:szCs w:val="28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 w:rsidRPr="00F72DDB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F72DDB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униципального автономного учреждения по работе </w:t>
            </w:r>
            <w:r w:rsidRPr="00F72DDB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br/>
              <w:t>с молодежью «Наше время»</w:t>
            </w:r>
            <w:r w:rsidRPr="00F72DD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72DDB" w:rsidRPr="00F72DDB" w:rsidTr="00F72DDB">
        <w:tc>
          <w:tcPr>
            <w:tcW w:w="4361" w:type="dxa"/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Королева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Светлана Вячеславовна</w:t>
            </w:r>
          </w:p>
        </w:tc>
        <w:tc>
          <w:tcPr>
            <w:tcW w:w="567" w:type="dxa"/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  <w:hideMark/>
          </w:tcPr>
          <w:p w:rsidR="00F72DDB" w:rsidRDefault="00F72DDB" w:rsidP="00F72DDB">
            <w:pPr>
              <w:rPr>
                <w:rFonts w:eastAsia="Calibri" w:cs="Times New Roman"/>
                <w:color w:val="000000"/>
                <w:szCs w:val="28"/>
                <w:bdr w:val="none" w:sz="0" w:space="0" w:color="auto" w:frame="1"/>
              </w:rPr>
            </w:pPr>
            <w:r w:rsidRPr="00F72DDB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б</w:t>
            </w:r>
            <w:r w:rsidRPr="00F72DDB">
              <w:rPr>
                <w:rFonts w:eastAsia="Calibri" w:cs="Times New Roman"/>
                <w:color w:val="000000"/>
                <w:szCs w:val="28"/>
              </w:rPr>
              <w:t>юджетного учреждения Ханты-Мансийского автономного округа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– </w:t>
            </w:r>
            <w:r w:rsidRPr="00F72DDB">
              <w:rPr>
                <w:rFonts w:eastAsia="Calibri" w:cs="Times New Roman"/>
                <w:color w:val="000000"/>
                <w:szCs w:val="28"/>
              </w:rPr>
              <w:t xml:space="preserve">Югры </w:t>
            </w:r>
            <w:r w:rsidRPr="00F72DDB">
              <w:rPr>
                <w:rFonts w:eastAsia="Calibri" w:cs="Times New Roman"/>
                <w:color w:val="000000"/>
                <w:szCs w:val="28"/>
                <w:bdr w:val="none" w:sz="0" w:space="0" w:color="auto" w:frame="1"/>
              </w:rPr>
              <w:t xml:space="preserve">«Сургутский реабилитационный центр»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2DDB">
              <w:rPr>
                <w:rFonts w:eastAsia="Calibri" w:cs="Times New Roman"/>
                <w:szCs w:val="28"/>
                <w:bdr w:val="none" w:sz="0" w:space="0" w:color="auto" w:frame="1"/>
              </w:rPr>
              <w:t>(по согласованию)</w:t>
            </w:r>
          </w:p>
        </w:tc>
      </w:tr>
    </w:tbl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                                         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ind w:left="5246" w:firstLine="708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Приложение 3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72DDB" w:rsidRPr="00F72DDB" w:rsidRDefault="00F72DDB" w:rsidP="00F72DDB">
      <w:pPr>
        <w:ind w:left="5954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от ____________ № _________</w:t>
      </w:r>
    </w:p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</w:p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План мероприятий</w:t>
      </w:r>
    </w:p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  <w:r w:rsidRPr="00F72DDB">
        <w:rPr>
          <w:rFonts w:eastAsia="Times New Roman" w:cs="Times New Roman"/>
          <w:szCs w:val="28"/>
          <w:lang w:eastAsia="ru-RU"/>
        </w:rPr>
        <w:t>по подготовке и проведению VII фестиваля «КУКЛАград»</w:t>
      </w:r>
    </w:p>
    <w:p w:rsidR="00F72DDB" w:rsidRPr="00F72DDB" w:rsidRDefault="00F72DDB" w:rsidP="00F72DD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1842"/>
        <w:gridCol w:w="2381"/>
      </w:tblGrid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№</w:t>
            </w:r>
          </w:p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Сроки</w:t>
            </w:r>
          </w:p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выполнения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Ответственные </w:t>
            </w:r>
          </w:p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за подготовку</w:t>
            </w: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ind w:right="-127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Разработка и утверждение программы фестиваля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до 29.09.2023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Блинова Е.А.</w:t>
            </w: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Организация и проведение фестиваля на площадке муниципального автономного учреждения </w:t>
            </w:r>
          </w:p>
          <w:p w:rsidR="00F72DDB" w:rsidRPr="00F72DDB" w:rsidRDefault="00F72DDB" w:rsidP="00F72DDB">
            <w:pPr>
              <w:ind w:right="-127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«Сургутская филармония»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07.10.2023 –</w:t>
            </w:r>
            <w:r w:rsidRPr="00F72DDB">
              <w:rPr>
                <w:rFonts w:eastAsia="Times New Roman" w:cs="Times New Roman"/>
                <w:szCs w:val="28"/>
              </w:rPr>
              <w:t xml:space="preserve"> 05.11.2023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Акулов А.А.,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Блинова Е.А.,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Черняк Я.С.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Организация и проведение фестиваля на площадке муниципального автономного учреждения «Театр актера и куклы «Петрушка»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07.10.2023 </w:t>
            </w:r>
            <w:r>
              <w:rPr>
                <w:rFonts w:eastAsia="Times New Roman" w:cs="Times New Roman"/>
                <w:szCs w:val="28"/>
              </w:rPr>
              <w:t>–</w:t>
            </w:r>
            <w:r w:rsidRPr="00F72DDB">
              <w:rPr>
                <w:rFonts w:eastAsia="Times New Roman" w:cs="Times New Roman"/>
                <w:szCs w:val="28"/>
              </w:rPr>
              <w:t xml:space="preserve">  05.11.2023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Акулов А.А.,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Блинова Е.А.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</w:p>
        </w:tc>
      </w:tr>
      <w:tr w:rsidR="00F72DDB" w:rsidRPr="00F72DDB" w:rsidTr="00F72D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Организация и проведение мастер-классов и выставок в рамках фестиваля на площадках учреждений города: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- муниципальное автономное учреждение «Сургутская филармония»;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- муниципальное бюджетное учреждение культуры «Сургутский краеведческий музей»;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- муниципальное бюджетное учреждение культуры «Сургутский художественный музей»;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- муниципальное бюджетное учреждение культуры «Централизованная библиотечная система»;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- муниципальное бюджетное учреждение историко-культурный центр «Старый Сургут»;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-</w:t>
            </w:r>
            <w:r w:rsidRPr="00F72DDB">
              <w:rPr>
                <w:rFonts w:eastAsia="Calibri" w:cs="Times New Roman"/>
              </w:rPr>
              <w:t xml:space="preserve"> </w:t>
            </w:r>
            <w:r w:rsidRPr="00F72DDB">
              <w:rPr>
                <w:rFonts w:eastAsia="Times New Roman" w:cs="Times New Roman"/>
                <w:szCs w:val="28"/>
              </w:rPr>
              <w:t>муниципальное автономное учреждение по работе с молодежью «Наше время»;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07.10.2023 </w:t>
            </w:r>
            <w:r>
              <w:rPr>
                <w:rFonts w:eastAsia="Times New Roman" w:cs="Times New Roman"/>
                <w:szCs w:val="28"/>
              </w:rPr>
              <w:t>–</w:t>
            </w:r>
            <w:r w:rsidRPr="00F72DDB">
              <w:rPr>
                <w:rFonts w:eastAsia="Times New Roman" w:cs="Times New Roman"/>
                <w:szCs w:val="28"/>
              </w:rPr>
              <w:t xml:space="preserve"> 05.11.2023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Акулов А.А.,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Блинова Е.А.,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Черняк Я.С.,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Селянина М.Ю.,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Перепечина О.С.,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Юркевич Я.С.,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Галеева Е.В.,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Любашина Е.Ю.,</w:t>
            </w:r>
          </w:p>
          <w:p w:rsid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Королева С.В.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(по согласо</w:t>
            </w:r>
            <w:r>
              <w:rPr>
                <w:rFonts w:eastAsia="Times New Roman" w:cs="Times New Roman"/>
                <w:szCs w:val="28"/>
              </w:rPr>
              <w:t>-</w:t>
            </w:r>
            <w:r w:rsidRPr="00F72DDB">
              <w:rPr>
                <w:rFonts w:eastAsia="Times New Roman" w:cs="Times New Roman"/>
                <w:szCs w:val="28"/>
              </w:rPr>
              <w:t>ванию)</w:t>
            </w: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- бюджетное учреждение Ханты-Мансийского автономного округа – Югры «Сургутский реабилитационный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Организация и проведение торжественного открытия фестиваля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08.10.2023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Акулов А.А.,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Блинова Е.А.,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Хисамова А.Ф.</w:t>
            </w: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 xml:space="preserve">Обеспечение информационного сопровождения: </w:t>
            </w:r>
          </w:p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 xml:space="preserve">- размещение пресс-релиза, анонса </w:t>
            </w:r>
          </w:p>
          <w:p w:rsid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 xml:space="preserve">о проведении фестиваля в средствах массовой информации, </w:t>
            </w:r>
          </w:p>
          <w:p w:rsidR="00F72DDB" w:rsidRP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 xml:space="preserve">на официальном портале Администрации города; </w:t>
            </w:r>
          </w:p>
          <w:p w:rsidR="00F72DDB" w:rsidRDefault="00F72DDB" w:rsidP="00F72DDB">
            <w:pPr>
              <w:rPr>
                <w:rFonts w:eastAsia="Calibri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 xml:space="preserve">- приглашение представителей средств массовой информации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Calibri" w:cs="Times New Roman"/>
                <w:szCs w:val="28"/>
              </w:rPr>
              <w:t>для освещения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07.10.2023</w:t>
            </w:r>
            <w:r>
              <w:rPr>
                <w:rFonts w:eastAsia="Times New Roman" w:cs="Times New Roman"/>
                <w:szCs w:val="28"/>
              </w:rPr>
              <w:t xml:space="preserve"> –</w:t>
            </w:r>
            <w:r w:rsidRPr="00F72DDB">
              <w:rPr>
                <w:rFonts w:eastAsia="Times New Roman" w:cs="Times New Roman"/>
                <w:szCs w:val="28"/>
              </w:rPr>
              <w:t xml:space="preserve"> 05.11.2023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Клим Р.Б.,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Блинова Е.А.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pacing w:val="-4"/>
                <w:szCs w:val="28"/>
              </w:rPr>
            </w:pPr>
            <w:r w:rsidRPr="00F72DDB">
              <w:rPr>
                <w:rFonts w:eastAsia="Times New Roman" w:cs="Times New Roman"/>
                <w:spacing w:val="-4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ind w:right="-108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Изготовление типографской продукции (афиши, пригласительные билеты, дипломы)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до 07.10.2023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Блинова Е.А.</w:t>
            </w:r>
          </w:p>
        </w:tc>
      </w:tr>
      <w:tr w:rsidR="00F72DDB" w:rsidRPr="00F72DDB" w:rsidTr="00F72DDB">
        <w:trPr>
          <w:cantSplit/>
          <w:trHeight w:val="13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Default="00F72DDB" w:rsidP="00F72DDB">
            <w:pPr>
              <w:ind w:right="-127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Изготовление 5 баннеров </w:t>
            </w:r>
          </w:p>
          <w:p w:rsidR="00F72DDB" w:rsidRPr="00F72DDB" w:rsidRDefault="00F72DDB" w:rsidP="00F72DDB">
            <w:pPr>
              <w:ind w:right="-127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для пилларов, размещение:</w:t>
            </w:r>
          </w:p>
          <w:p w:rsidR="00F72DDB" w:rsidRPr="00F72DDB" w:rsidRDefault="00F72DDB" w:rsidP="00F72DDB">
            <w:pPr>
              <w:ind w:right="-127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- печать, монтаж;</w:t>
            </w:r>
          </w:p>
          <w:p w:rsidR="00F72DDB" w:rsidRPr="00F72DDB" w:rsidRDefault="00F72DDB" w:rsidP="00F72DDB">
            <w:pPr>
              <w:ind w:right="-127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- демонтаж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до 07.09.2023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Коновалов А.Ю.</w:t>
            </w: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репетиций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07.10.2023</w:t>
            </w:r>
            <w:r>
              <w:rPr>
                <w:rFonts w:eastAsia="Times New Roman" w:cs="Times New Roman"/>
                <w:szCs w:val="28"/>
              </w:rPr>
              <w:t xml:space="preserve"> –</w:t>
            </w:r>
            <w:r w:rsidRPr="00F72DDB">
              <w:rPr>
                <w:rFonts w:eastAsia="Times New Roman" w:cs="Times New Roman"/>
                <w:szCs w:val="28"/>
              </w:rPr>
              <w:t xml:space="preserve"> 05.11.2023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Блинова Е.А. </w:t>
            </w: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Организация проживания участников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07.10.2023</w:t>
            </w:r>
            <w:r>
              <w:rPr>
                <w:rFonts w:eastAsia="Times New Roman" w:cs="Times New Roman"/>
                <w:szCs w:val="28"/>
              </w:rPr>
              <w:t xml:space="preserve"> –</w:t>
            </w:r>
            <w:r w:rsidRPr="00F72DDB">
              <w:rPr>
                <w:rFonts w:eastAsia="Times New Roman" w:cs="Times New Roman"/>
                <w:szCs w:val="28"/>
              </w:rPr>
              <w:t xml:space="preserve"> 05.11.2023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Блинова Е.А.</w:t>
            </w: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ind w:right="-127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Организация внутреннего трансфера</w:t>
            </w:r>
            <w:r>
              <w:rPr>
                <w:rFonts w:eastAsia="Times New Roman" w:cs="Times New Roman"/>
                <w:szCs w:val="28"/>
              </w:rPr>
              <w:t xml:space="preserve"> по городу участников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05.10.2023</w:t>
            </w:r>
            <w:r>
              <w:rPr>
                <w:rFonts w:eastAsia="Times New Roman" w:cs="Times New Roman"/>
                <w:szCs w:val="28"/>
              </w:rPr>
              <w:t xml:space="preserve"> –</w:t>
            </w:r>
            <w:r w:rsidRPr="00F72DDB">
              <w:rPr>
                <w:rFonts w:eastAsia="Times New Roman" w:cs="Times New Roman"/>
                <w:szCs w:val="28"/>
              </w:rPr>
              <w:t xml:space="preserve"> 07.11.2023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Ясаков Ю.Н.</w:t>
            </w:r>
          </w:p>
        </w:tc>
      </w:tr>
      <w:tr w:rsidR="00F72DDB" w:rsidRPr="00F72DDB" w:rsidTr="00F72DD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jc w:val="center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Default="00F72DDB" w:rsidP="00F72DDB">
            <w:pPr>
              <w:ind w:right="-127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</w:p>
          <w:p w:rsidR="00F72DDB" w:rsidRPr="00F72DDB" w:rsidRDefault="00F72DDB" w:rsidP="00F72DDB">
            <w:pPr>
              <w:ind w:right="-127"/>
              <w:rPr>
                <w:rFonts w:eastAsia="Times New Roman" w:cs="Times New Roman"/>
                <w:spacing w:val="-4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 xml:space="preserve">пресс-конференции с </w:t>
            </w:r>
            <w:r w:rsidRPr="00F72DDB">
              <w:rPr>
                <w:rFonts w:eastAsia="Times New Roman" w:cs="Times New Roman"/>
                <w:spacing w:val="-4"/>
                <w:szCs w:val="28"/>
              </w:rPr>
              <w:t xml:space="preserve">организаторами </w:t>
            </w:r>
          </w:p>
          <w:p w:rsidR="00F72DDB" w:rsidRPr="00F72DDB" w:rsidRDefault="00F72DDB" w:rsidP="00F72DDB">
            <w:pPr>
              <w:ind w:right="-127"/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pacing w:val="-4"/>
                <w:szCs w:val="28"/>
              </w:rPr>
              <w:t>и участниками фестиваля, освещение фестиваля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07.10.2023</w:t>
            </w:r>
            <w:r>
              <w:rPr>
                <w:rFonts w:eastAsia="Times New Roman" w:cs="Times New Roman"/>
                <w:szCs w:val="28"/>
              </w:rPr>
              <w:t xml:space="preserve"> –</w:t>
            </w:r>
            <w:r w:rsidRPr="00F72DDB">
              <w:rPr>
                <w:rFonts w:eastAsia="Times New Roman" w:cs="Times New Roman"/>
                <w:szCs w:val="28"/>
              </w:rPr>
              <w:t xml:space="preserve"> 05.11.2023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Клим Р.Б.,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Акулов А.А.,</w:t>
            </w:r>
          </w:p>
          <w:p w:rsidR="00F72DDB" w:rsidRPr="00F72DDB" w:rsidRDefault="00F72DDB" w:rsidP="00F72DDB">
            <w:pPr>
              <w:rPr>
                <w:rFonts w:eastAsia="Times New Roman" w:cs="Times New Roman"/>
                <w:szCs w:val="28"/>
              </w:rPr>
            </w:pPr>
            <w:r w:rsidRPr="00F72DDB">
              <w:rPr>
                <w:rFonts w:eastAsia="Times New Roman" w:cs="Times New Roman"/>
                <w:szCs w:val="28"/>
              </w:rPr>
              <w:t>Блинова Е.А.</w:t>
            </w:r>
          </w:p>
        </w:tc>
      </w:tr>
    </w:tbl>
    <w:p w:rsidR="001C2E98" w:rsidRPr="00F72DDB" w:rsidRDefault="001C2E98" w:rsidP="00F72DDB"/>
    <w:sectPr w:rsidR="001C2E98" w:rsidRPr="00F72DDB" w:rsidSect="00F72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4" w:rsidRDefault="004F0464" w:rsidP="00326C3D">
      <w:r>
        <w:separator/>
      </w:r>
    </w:p>
  </w:endnote>
  <w:endnote w:type="continuationSeparator" w:id="0">
    <w:p w:rsidR="004F0464" w:rsidRDefault="004F046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74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74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7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4" w:rsidRDefault="004F0464" w:rsidP="00326C3D">
      <w:r>
        <w:separator/>
      </w:r>
    </w:p>
  </w:footnote>
  <w:footnote w:type="continuationSeparator" w:id="0">
    <w:p w:rsidR="004F0464" w:rsidRDefault="004F046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74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127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745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229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229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229B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74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74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688D"/>
    <w:multiLevelType w:val="hybridMultilevel"/>
    <w:tmpl w:val="D79C2EC0"/>
    <w:lvl w:ilvl="0" w:tplc="E298A77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DB4277"/>
    <w:multiLevelType w:val="hybridMultilevel"/>
    <w:tmpl w:val="2EE695C0"/>
    <w:lvl w:ilvl="0" w:tplc="C01A4FC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DB"/>
    <w:rsid w:val="000A1279"/>
    <w:rsid w:val="001C2E98"/>
    <w:rsid w:val="001D0DEA"/>
    <w:rsid w:val="0023229B"/>
    <w:rsid w:val="00326C3D"/>
    <w:rsid w:val="004C745F"/>
    <w:rsid w:val="004F0464"/>
    <w:rsid w:val="006D14B1"/>
    <w:rsid w:val="00847B8A"/>
    <w:rsid w:val="008D4C27"/>
    <w:rsid w:val="00A95978"/>
    <w:rsid w:val="00EF2D1F"/>
    <w:rsid w:val="00F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B72908-DB13-4804-926D-94DEC1A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7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7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C7CA-B06A-46AB-B0FF-03FD588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1639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2023-06-28T09:53:00Z</cp:lastPrinted>
  <dcterms:created xsi:type="dcterms:W3CDTF">2023-07-03T10:55:00Z</dcterms:created>
  <dcterms:modified xsi:type="dcterms:W3CDTF">2023-07-03T10:55:00Z</dcterms:modified>
</cp:coreProperties>
</file>