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E5" w:rsidRDefault="00A74DE5" w:rsidP="00656C1A">
      <w:pPr>
        <w:spacing w:line="120" w:lineRule="atLeast"/>
        <w:jc w:val="center"/>
        <w:rPr>
          <w:sz w:val="24"/>
          <w:szCs w:val="24"/>
        </w:rPr>
      </w:pPr>
    </w:p>
    <w:p w:rsidR="00A74DE5" w:rsidRDefault="00A74DE5" w:rsidP="00656C1A">
      <w:pPr>
        <w:spacing w:line="120" w:lineRule="atLeast"/>
        <w:jc w:val="center"/>
        <w:rPr>
          <w:sz w:val="24"/>
          <w:szCs w:val="24"/>
        </w:rPr>
      </w:pPr>
    </w:p>
    <w:p w:rsidR="00A74DE5" w:rsidRPr="00852378" w:rsidRDefault="00A74DE5" w:rsidP="00656C1A">
      <w:pPr>
        <w:spacing w:line="120" w:lineRule="atLeast"/>
        <w:jc w:val="center"/>
        <w:rPr>
          <w:sz w:val="10"/>
          <w:szCs w:val="10"/>
        </w:rPr>
      </w:pPr>
    </w:p>
    <w:p w:rsidR="00A74DE5" w:rsidRDefault="00A74DE5" w:rsidP="00656C1A">
      <w:pPr>
        <w:spacing w:line="120" w:lineRule="atLeast"/>
        <w:jc w:val="center"/>
        <w:rPr>
          <w:sz w:val="10"/>
          <w:szCs w:val="24"/>
        </w:rPr>
      </w:pPr>
    </w:p>
    <w:p w:rsidR="00A74DE5" w:rsidRPr="005541F0" w:rsidRDefault="00A74D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4DE5" w:rsidRDefault="00A74D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74DE5" w:rsidRPr="005541F0" w:rsidRDefault="00A74DE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74DE5" w:rsidRPr="005649E4" w:rsidRDefault="00A74DE5" w:rsidP="00656C1A">
      <w:pPr>
        <w:spacing w:line="120" w:lineRule="atLeast"/>
        <w:jc w:val="center"/>
        <w:rPr>
          <w:sz w:val="18"/>
          <w:szCs w:val="24"/>
        </w:rPr>
      </w:pPr>
    </w:p>
    <w:p w:rsidR="00A74DE5" w:rsidRPr="00656C1A" w:rsidRDefault="00A74DE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4DE5" w:rsidRPr="005541F0" w:rsidRDefault="00A74DE5" w:rsidP="00656C1A">
      <w:pPr>
        <w:spacing w:line="120" w:lineRule="atLeast"/>
        <w:jc w:val="center"/>
        <w:rPr>
          <w:sz w:val="18"/>
          <w:szCs w:val="24"/>
        </w:rPr>
      </w:pPr>
    </w:p>
    <w:p w:rsidR="00A74DE5" w:rsidRPr="005541F0" w:rsidRDefault="00A74DE5" w:rsidP="00656C1A">
      <w:pPr>
        <w:spacing w:line="120" w:lineRule="atLeast"/>
        <w:jc w:val="center"/>
        <w:rPr>
          <w:sz w:val="20"/>
          <w:szCs w:val="24"/>
        </w:rPr>
      </w:pPr>
    </w:p>
    <w:p w:rsidR="00A74DE5" w:rsidRPr="00656C1A" w:rsidRDefault="00A74DE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4DE5" w:rsidRDefault="00A74DE5" w:rsidP="00656C1A">
      <w:pPr>
        <w:spacing w:line="120" w:lineRule="atLeast"/>
        <w:jc w:val="center"/>
        <w:rPr>
          <w:sz w:val="30"/>
          <w:szCs w:val="24"/>
        </w:rPr>
      </w:pPr>
    </w:p>
    <w:p w:rsidR="00A74DE5" w:rsidRPr="00656C1A" w:rsidRDefault="00A74DE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4DE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4DE5" w:rsidRPr="00F8214F" w:rsidRDefault="00A74D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4DE5" w:rsidRPr="00F8214F" w:rsidRDefault="007B166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4DE5" w:rsidRPr="00F8214F" w:rsidRDefault="00A74D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4DE5" w:rsidRPr="00F8214F" w:rsidRDefault="007B166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74DE5" w:rsidRPr="00A63FB0" w:rsidRDefault="00A74D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4DE5" w:rsidRPr="00A3761A" w:rsidRDefault="007B166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74DE5" w:rsidRPr="00F8214F" w:rsidRDefault="00A74DE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74DE5" w:rsidRPr="00F8214F" w:rsidRDefault="00A74DE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4DE5" w:rsidRPr="00AB4194" w:rsidRDefault="00A74D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4DE5" w:rsidRPr="00F8214F" w:rsidRDefault="007B166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3138</w:t>
            </w:r>
          </w:p>
        </w:tc>
      </w:tr>
    </w:tbl>
    <w:p w:rsidR="00A74DE5" w:rsidRPr="00C725A6" w:rsidRDefault="00A74DE5" w:rsidP="00C725A6">
      <w:pPr>
        <w:rPr>
          <w:rFonts w:cs="Times New Roman"/>
          <w:szCs w:val="28"/>
        </w:rPr>
      </w:pPr>
    </w:p>
    <w:p w:rsidR="00A74DE5" w:rsidRPr="00A74DE5" w:rsidRDefault="00A74DE5" w:rsidP="00A74DE5">
      <w:pPr>
        <w:overflowPunct w:val="0"/>
        <w:autoSpaceDE w:val="0"/>
        <w:autoSpaceDN w:val="0"/>
        <w:adjustRightInd w:val="0"/>
        <w:spacing w:line="228" w:lineRule="auto"/>
        <w:rPr>
          <w:rFonts w:eastAsia="Times New Roman" w:cs="Times New Roman"/>
          <w:color w:val="000000"/>
          <w:szCs w:val="28"/>
          <w:lang w:val="x-none" w:eastAsia="x-none"/>
        </w:rPr>
      </w:pPr>
      <w:r w:rsidRPr="00A74DE5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A74DE5" w:rsidRPr="00A74DE5" w:rsidRDefault="00A74DE5" w:rsidP="00A74DE5">
      <w:pPr>
        <w:overflowPunct w:val="0"/>
        <w:autoSpaceDE w:val="0"/>
        <w:autoSpaceDN w:val="0"/>
        <w:adjustRightInd w:val="0"/>
        <w:spacing w:line="228" w:lineRule="auto"/>
        <w:rPr>
          <w:rFonts w:eastAsia="Times New Roman" w:cs="Times New Roman"/>
          <w:szCs w:val="28"/>
          <w:lang w:eastAsia="ru-RU"/>
        </w:rPr>
      </w:pPr>
      <w:r w:rsidRPr="00A74DE5">
        <w:rPr>
          <w:rFonts w:eastAsia="Times New Roman" w:cs="Times New Roman"/>
          <w:szCs w:val="28"/>
          <w:lang w:eastAsia="ru-RU"/>
        </w:rPr>
        <w:t xml:space="preserve">Администрации города от 24.11.2020 </w:t>
      </w:r>
    </w:p>
    <w:p w:rsidR="00A74DE5" w:rsidRPr="00A74DE5" w:rsidRDefault="00A74DE5" w:rsidP="00A74DE5">
      <w:pPr>
        <w:overflowPunct w:val="0"/>
        <w:autoSpaceDE w:val="0"/>
        <w:autoSpaceDN w:val="0"/>
        <w:adjustRightInd w:val="0"/>
        <w:spacing w:line="228" w:lineRule="auto"/>
        <w:rPr>
          <w:rFonts w:eastAsia="Times New Roman" w:cs="Times New Roman"/>
          <w:szCs w:val="28"/>
          <w:lang w:eastAsia="ru-RU"/>
        </w:rPr>
      </w:pPr>
      <w:r w:rsidRPr="00A74DE5">
        <w:rPr>
          <w:rFonts w:eastAsia="Times New Roman" w:cs="Times New Roman"/>
          <w:szCs w:val="28"/>
          <w:lang w:eastAsia="ru-RU"/>
        </w:rPr>
        <w:t>№ 8532</w:t>
      </w:r>
      <w:r w:rsidR="00445F68">
        <w:rPr>
          <w:rFonts w:eastAsia="Times New Roman" w:cs="Times New Roman"/>
          <w:szCs w:val="28"/>
          <w:lang w:eastAsia="ru-RU"/>
        </w:rPr>
        <w:t xml:space="preserve"> </w:t>
      </w:r>
      <w:r w:rsidRPr="00A74DE5">
        <w:rPr>
          <w:rFonts w:eastAsia="Times New Roman" w:cs="Times New Roman"/>
          <w:szCs w:val="28"/>
          <w:lang w:eastAsia="ru-RU"/>
        </w:rPr>
        <w:t>«О плане основных мероприятий,</w:t>
      </w:r>
    </w:p>
    <w:p w:rsidR="00A74DE5" w:rsidRPr="00A74DE5" w:rsidRDefault="00A74DE5" w:rsidP="00A74DE5">
      <w:pPr>
        <w:overflowPunct w:val="0"/>
        <w:autoSpaceDE w:val="0"/>
        <w:autoSpaceDN w:val="0"/>
        <w:adjustRightInd w:val="0"/>
        <w:spacing w:line="228" w:lineRule="auto"/>
        <w:rPr>
          <w:rFonts w:eastAsia="Times New Roman" w:cs="Times New Roman"/>
          <w:szCs w:val="28"/>
          <w:lang w:eastAsia="ru-RU"/>
        </w:rPr>
      </w:pPr>
      <w:r w:rsidRPr="00A74DE5">
        <w:rPr>
          <w:rFonts w:eastAsia="Times New Roman" w:cs="Times New Roman"/>
          <w:szCs w:val="28"/>
          <w:lang w:eastAsia="ru-RU"/>
        </w:rPr>
        <w:t xml:space="preserve">проводимых в городе Сургуте в рамках </w:t>
      </w:r>
    </w:p>
    <w:p w:rsidR="00A74DE5" w:rsidRPr="00A74DE5" w:rsidRDefault="00A74DE5" w:rsidP="00A74DE5">
      <w:pPr>
        <w:overflowPunct w:val="0"/>
        <w:autoSpaceDE w:val="0"/>
        <w:autoSpaceDN w:val="0"/>
        <w:adjustRightInd w:val="0"/>
        <w:spacing w:line="228" w:lineRule="auto"/>
        <w:rPr>
          <w:rFonts w:eastAsia="Times New Roman" w:cs="Times New Roman"/>
          <w:szCs w:val="28"/>
          <w:lang w:eastAsia="ru-RU"/>
        </w:rPr>
      </w:pPr>
      <w:r w:rsidRPr="00A74DE5">
        <w:rPr>
          <w:rFonts w:eastAsia="Times New Roman" w:cs="Times New Roman"/>
          <w:szCs w:val="28"/>
          <w:lang w:eastAsia="ru-RU"/>
        </w:rPr>
        <w:t xml:space="preserve">Десятилетия детства в Российской </w:t>
      </w:r>
    </w:p>
    <w:p w:rsidR="00A74DE5" w:rsidRPr="00A74DE5" w:rsidRDefault="00A74DE5" w:rsidP="00A74DE5">
      <w:pPr>
        <w:overflowPunct w:val="0"/>
        <w:autoSpaceDE w:val="0"/>
        <w:autoSpaceDN w:val="0"/>
        <w:adjustRightInd w:val="0"/>
        <w:spacing w:line="228" w:lineRule="auto"/>
        <w:rPr>
          <w:rFonts w:eastAsia="Times New Roman" w:cs="Times New Roman"/>
          <w:szCs w:val="28"/>
          <w:lang w:eastAsia="ru-RU"/>
        </w:rPr>
      </w:pPr>
      <w:r w:rsidRPr="00A74DE5">
        <w:rPr>
          <w:rFonts w:eastAsia="Times New Roman" w:cs="Times New Roman"/>
          <w:szCs w:val="28"/>
          <w:lang w:eastAsia="ru-RU"/>
        </w:rPr>
        <w:t xml:space="preserve">Федерации, на период до 2027 года» </w:t>
      </w:r>
    </w:p>
    <w:p w:rsidR="00A74DE5" w:rsidRPr="00A74DE5" w:rsidRDefault="00A74DE5" w:rsidP="00A74DE5">
      <w:pPr>
        <w:spacing w:line="228" w:lineRule="auto"/>
        <w:jc w:val="both"/>
        <w:rPr>
          <w:rFonts w:eastAsia="Times New Roman" w:cs="Times New Roman"/>
          <w:szCs w:val="28"/>
          <w:lang w:val="x-none" w:eastAsia="x-none"/>
        </w:rPr>
      </w:pPr>
    </w:p>
    <w:p w:rsidR="00A74DE5" w:rsidRPr="00A74DE5" w:rsidRDefault="00A74DE5" w:rsidP="00A74DE5">
      <w:pPr>
        <w:spacing w:line="228" w:lineRule="auto"/>
        <w:jc w:val="both"/>
        <w:rPr>
          <w:rFonts w:eastAsia="Times New Roman" w:cs="Times New Roman"/>
          <w:szCs w:val="28"/>
          <w:lang w:val="x-none" w:eastAsia="x-none"/>
        </w:rPr>
      </w:pPr>
    </w:p>
    <w:p w:rsidR="00A74DE5" w:rsidRPr="00A74DE5" w:rsidRDefault="00A74DE5" w:rsidP="00A74DE5">
      <w:pPr>
        <w:ind w:firstLine="709"/>
        <w:jc w:val="both"/>
        <w:rPr>
          <w:szCs w:val="28"/>
        </w:rPr>
      </w:pPr>
      <w:r w:rsidRPr="00A74DE5">
        <w:rPr>
          <w:szCs w:val="28"/>
        </w:rPr>
        <w:t xml:space="preserve">В соответствии с решением Думы города от 01.03.2011 № 862-IV ДГ </w:t>
      </w:r>
      <w:r w:rsidRPr="00A74DE5">
        <w:rPr>
          <w:szCs w:val="28"/>
        </w:rPr>
        <w:br/>
        <w:t xml:space="preserve">«О структуре Администрации города», распоряжениями Администрации города </w:t>
      </w:r>
      <w:r w:rsidRPr="00A74DE5">
        <w:rPr>
          <w:szCs w:val="28"/>
        </w:rPr>
        <w:br/>
        <w:t xml:space="preserve">от 30.12.2005 № 3686 «Об утверждении Регламента Администрации города», </w:t>
      </w:r>
      <w:r w:rsidRPr="00A74DE5">
        <w:rPr>
          <w:szCs w:val="28"/>
        </w:rPr>
        <w:br/>
        <w:t>от 21.04.2021 № 552 «О распределении отдельных полномочий Главы города между высшими должностными лицами Администрации города», от 07.06.2023 № 1690 «Об утверждении положения об отделе по работе с отдельными категориями граждан и охраны здоровья населения Администрации города»:</w:t>
      </w:r>
    </w:p>
    <w:p w:rsidR="00A74DE5" w:rsidRPr="00A74DE5" w:rsidRDefault="00A74DE5" w:rsidP="00A74DE5">
      <w:pPr>
        <w:ind w:firstLine="709"/>
        <w:jc w:val="both"/>
        <w:rPr>
          <w:szCs w:val="28"/>
        </w:rPr>
      </w:pPr>
      <w:r w:rsidRPr="00A74DE5">
        <w:rPr>
          <w:szCs w:val="28"/>
        </w:rPr>
        <w:t xml:space="preserve">1. Внести в постановление Администрации города от 24.11.2020 № 8532 </w:t>
      </w:r>
      <w:r w:rsidRPr="00A74DE5">
        <w:rPr>
          <w:szCs w:val="28"/>
        </w:rPr>
        <w:br/>
        <w:t xml:space="preserve">«О плане основных мероприятий, проводимых в городе Сургуте в рамках Десятилетия детства в Российской Федерации, на период до 2027 года» </w:t>
      </w:r>
      <w:r>
        <w:rPr>
          <w:szCs w:val="28"/>
        </w:rPr>
        <w:br/>
      </w:r>
      <w:r w:rsidRPr="00A74DE5">
        <w:rPr>
          <w:szCs w:val="28"/>
        </w:rPr>
        <w:t>(с изменениями от 04.05.2022 № 3478, 24.04.2023 № 2142) изменения, изложив приложения 1, 2 к постановлению в новой редакции согласно приложениям 1, 2 к настоящему постановлению соответственно.</w:t>
      </w:r>
    </w:p>
    <w:p w:rsidR="00A74DE5" w:rsidRPr="00A74DE5" w:rsidRDefault="00A74DE5" w:rsidP="00A74DE5">
      <w:pPr>
        <w:ind w:firstLine="709"/>
        <w:jc w:val="both"/>
        <w:rPr>
          <w:szCs w:val="28"/>
        </w:rPr>
      </w:pPr>
      <w:r w:rsidRPr="00A74DE5">
        <w:rPr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A74DE5" w:rsidRPr="00A74DE5" w:rsidRDefault="00A74DE5" w:rsidP="00A74DE5">
      <w:pPr>
        <w:ind w:firstLine="709"/>
        <w:jc w:val="both"/>
        <w:rPr>
          <w:szCs w:val="28"/>
        </w:rPr>
      </w:pPr>
      <w:r w:rsidRPr="00A74DE5">
        <w:rPr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 </w:t>
      </w:r>
    </w:p>
    <w:p w:rsidR="00A74DE5" w:rsidRPr="00A74DE5" w:rsidRDefault="00A74DE5" w:rsidP="00A74DE5">
      <w:pPr>
        <w:ind w:firstLine="709"/>
        <w:jc w:val="both"/>
        <w:rPr>
          <w:szCs w:val="28"/>
        </w:rPr>
      </w:pPr>
      <w:r w:rsidRPr="00A74DE5">
        <w:rPr>
          <w:szCs w:val="28"/>
        </w:rPr>
        <w:t>4. Настоящее постановление вступает в силу с момента его издания.</w:t>
      </w:r>
    </w:p>
    <w:p w:rsidR="00A74DE5" w:rsidRPr="00A74DE5" w:rsidRDefault="00A74DE5" w:rsidP="00A74DE5">
      <w:pPr>
        <w:ind w:firstLine="709"/>
        <w:jc w:val="both"/>
        <w:rPr>
          <w:szCs w:val="28"/>
        </w:rPr>
      </w:pPr>
      <w:r w:rsidRPr="00A74DE5">
        <w:rPr>
          <w:szCs w:val="28"/>
        </w:rPr>
        <w:t>5. Контроль за выполнением постановления оставляю за собой.</w:t>
      </w:r>
    </w:p>
    <w:p w:rsidR="00A74DE5" w:rsidRPr="00A74DE5" w:rsidRDefault="00A74DE5" w:rsidP="00A74DE5">
      <w:pPr>
        <w:ind w:firstLine="709"/>
        <w:jc w:val="both"/>
        <w:rPr>
          <w:szCs w:val="28"/>
        </w:rPr>
      </w:pPr>
    </w:p>
    <w:p w:rsidR="00A74DE5" w:rsidRPr="00A74DE5" w:rsidRDefault="00A74DE5" w:rsidP="00A74DE5">
      <w:pPr>
        <w:overflowPunct w:val="0"/>
        <w:autoSpaceDE w:val="0"/>
        <w:autoSpaceDN w:val="0"/>
        <w:adjustRightInd w:val="0"/>
        <w:spacing w:line="228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4DE5" w:rsidRPr="00A74DE5" w:rsidRDefault="00A74DE5" w:rsidP="00A74DE5">
      <w:pPr>
        <w:overflowPunct w:val="0"/>
        <w:autoSpaceDE w:val="0"/>
        <w:autoSpaceDN w:val="0"/>
        <w:adjustRightInd w:val="0"/>
        <w:spacing w:line="228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74DE5" w:rsidRPr="00A74DE5" w:rsidRDefault="00A74DE5" w:rsidP="00A74DE5">
      <w:pPr>
        <w:overflowPunct w:val="0"/>
        <w:autoSpaceDE w:val="0"/>
        <w:autoSpaceDN w:val="0"/>
        <w:adjustRightInd w:val="0"/>
        <w:spacing w:line="228" w:lineRule="auto"/>
        <w:jc w:val="both"/>
        <w:rPr>
          <w:rFonts w:eastAsia="Times New Roman" w:cs="Times New Roman"/>
          <w:szCs w:val="28"/>
          <w:lang w:eastAsia="ru-RU"/>
        </w:rPr>
      </w:pPr>
      <w:r w:rsidRPr="00A74DE5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  А.Н. Томазова</w:t>
      </w:r>
    </w:p>
    <w:p w:rsidR="00A74DE5" w:rsidRPr="00A74DE5" w:rsidRDefault="00A74DE5" w:rsidP="00A74DE5">
      <w:pPr>
        <w:overflowPunct w:val="0"/>
        <w:autoSpaceDE w:val="0"/>
        <w:autoSpaceDN w:val="0"/>
        <w:adjustRightInd w:val="0"/>
        <w:spacing w:line="228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74DE5" w:rsidRPr="00A74DE5" w:rsidRDefault="00A74DE5" w:rsidP="00A74DE5">
      <w:pPr>
        <w:spacing w:line="228" w:lineRule="auto"/>
        <w:rPr>
          <w:rFonts w:eastAsia="Times New Roman" w:cs="Times New Roman"/>
          <w:szCs w:val="28"/>
          <w:lang w:eastAsia="ru-RU"/>
        </w:rPr>
        <w:sectPr w:rsidR="00A74DE5" w:rsidRPr="00A74DE5" w:rsidSect="00A74DE5">
          <w:headerReference w:type="default" r:id="rId8"/>
          <w:pgSz w:w="11906" w:h="16838"/>
          <w:pgMar w:top="1134" w:right="567" w:bottom="284" w:left="1701" w:header="709" w:footer="709" w:gutter="0"/>
          <w:pgNumType w:start="1"/>
          <w:cols w:space="720"/>
        </w:sectPr>
      </w:pPr>
    </w:p>
    <w:p w:rsidR="00445F68" w:rsidRPr="00B673AF" w:rsidRDefault="00445F68" w:rsidP="00445F68">
      <w:pPr>
        <w:ind w:left="5670"/>
        <w:rPr>
          <w:rFonts w:eastAsia="Times New Roman" w:cs="Times New Roman"/>
          <w:szCs w:val="28"/>
          <w:lang w:eastAsia="ru-RU"/>
        </w:rPr>
      </w:pPr>
      <w:r w:rsidRPr="00B673AF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445F68" w:rsidRPr="00B673AF" w:rsidRDefault="00445F68" w:rsidP="00445F68">
      <w:pPr>
        <w:ind w:left="5670"/>
        <w:rPr>
          <w:rFonts w:eastAsia="Times New Roman" w:cs="Times New Roman"/>
          <w:szCs w:val="28"/>
          <w:lang w:eastAsia="ru-RU"/>
        </w:rPr>
      </w:pPr>
      <w:r w:rsidRPr="00B673AF">
        <w:rPr>
          <w:rFonts w:eastAsia="Times New Roman" w:cs="Times New Roman"/>
          <w:szCs w:val="28"/>
          <w:lang w:eastAsia="ru-RU"/>
        </w:rPr>
        <w:t>к постановлению</w:t>
      </w:r>
    </w:p>
    <w:p w:rsidR="00445F68" w:rsidRPr="00B673AF" w:rsidRDefault="00445F68" w:rsidP="00445F68">
      <w:pPr>
        <w:ind w:left="5670"/>
        <w:rPr>
          <w:rFonts w:eastAsia="Times New Roman" w:cs="Times New Roman"/>
          <w:szCs w:val="28"/>
          <w:lang w:eastAsia="ru-RU"/>
        </w:rPr>
      </w:pPr>
      <w:r w:rsidRPr="00B673A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45F68" w:rsidRPr="00B673AF" w:rsidRDefault="00445F68" w:rsidP="00445F68">
      <w:pPr>
        <w:ind w:left="5670"/>
        <w:rPr>
          <w:rFonts w:eastAsia="Times New Roman" w:cs="Times New Roman"/>
          <w:szCs w:val="28"/>
          <w:lang w:eastAsia="ru-RU"/>
        </w:rPr>
      </w:pPr>
      <w:r w:rsidRPr="00B673AF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__</w:t>
      </w:r>
      <w:r w:rsidRPr="00B673AF">
        <w:rPr>
          <w:rFonts w:eastAsia="Times New Roman" w:cs="Times New Roman"/>
          <w:szCs w:val="28"/>
          <w:lang w:eastAsia="ru-RU"/>
        </w:rPr>
        <w:t>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673AF">
        <w:rPr>
          <w:rFonts w:eastAsia="Times New Roman" w:cs="Times New Roman"/>
          <w:szCs w:val="28"/>
          <w:lang w:eastAsia="ru-RU"/>
        </w:rPr>
        <w:t>№ _______</w:t>
      </w:r>
    </w:p>
    <w:p w:rsidR="00445F68" w:rsidRDefault="00445F68" w:rsidP="00445F68">
      <w:pPr>
        <w:ind w:left="5670"/>
        <w:rPr>
          <w:rFonts w:eastAsia="Times New Roman" w:cs="Times New Roman"/>
          <w:szCs w:val="28"/>
          <w:lang w:eastAsia="ru-RU"/>
        </w:rPr>
      </w:pPr>
    </w:p>
    <w:p w:rsidR="00445F68" w:rsidRPr="00B673AF" w:rsidRDefault="00445F68" w:rsidP="00445F68">
      <w:pPr>
        <w:ind w:left="5670"/>
        <w:rPr>
          <w:rFonts w:eastAsia="Times New Roman" w:cs="Times New Roman"/>
          <w:szCs w:val="28"/>
          <w:lang w:eastAsia="ru-RU"/>
        </w:rPr>
      </w:pPr>
    </w:p>
    <w:p w:rsidR="00445F68" w:rsidRDefault="00445F68" w:rsidP="00445F68">
      <w:pPr>
        <w:jc w:val="center"/>
        <w:rPr>
          <w:rFonts w:eastAsia="Times New Roman" w:cs="Times New Roman"/>
          <w:szCs w:val="28"/>
          <w:lang w:eastAsia="ru-RU"/>
        </w:rPr>
      </w:pPr>
      <w:r w:rsidRPr="00B673AF">
        <w:rPr>
          <w:rFonts w:eastAsia="Times New Roman" w:cs="Times New Roman"/>
          <w:szCs w:val="28"/>
          <w:lang w:eastAsia="ru-RU"/>
        </w:rPr>
        <w:t xml:space="preserve">Состав координационного совета </w:t>
      </w:r>
    </w:p>
    <w:p w:rsidR="00445F68" w:rsidRDefault="00445F68" w:rsidP="00445F68">
      <w:pPr>
        <w:jc w:val="center"/>
        <w:rPr>
          <w:rFonts w:eastAsia="Times New Roman" w:cs="Times New Roman"/>
          <w:szCs w:val="28"/>
          <w:lang w:eastAsia="ru-RU"/>
        </w:rPr>
      </w:pPr>
      <w:r w:rsidRPr="00B673AF">
        <w:rPr>
          <w:rFonts w:eastAsia="Times New Roman" w:cs="Times New Roman"/>
          <w:szCs w:val="28"/>
          <w:lang w:eastAsia="ru-RU"/>
        </w:rPr>
        <w:t xml:space="preserve">по реализации плана основных мероприятий, </w:t>
      </w:r>
    </w:p>
    <w:p w:rsidR="00445F68" w:rsidRDefault="00445F68" w:rsidP="00445F68">
      <w:pPr>
        <w:jc w:val="center"/>
        <w:rPr>
          <w:rFonts w:eastAsia="Times New Roman" w:cs="Times New Roman"/>
          <w:szCs w:val="28"/>
          <w:lang w:eastAsia="ru-RU"/>
        </w:rPr>
      </w:pPr>
      <w:r w:rsidRPr="00B673AF">
        <w:rPr>
          <w:rFonts w:eastAsia="Times New Roman" w:cs="Times New Roman"/>
          <w:szCs w:val="28"/>
          <w:lang w:eastAsia="ru-RU"/>
        </w:rPr>
        <w:t xml:space="preserve">проводимых в городе Сургуте в рамках Десятилетия детства </w:t>
      </w:r>
    </w:p>
    <w:p w:rsidR="00445F68" w:rsidRPr="00B673AF" w:rsidRDefault="00445F68" w:rsidP="00445F68">
      <w:pPr>
        <w:jc w:val="center"/>
        <w:rPr>
          <w:rFonts w:eastAsia="Times New Roman" w:cs="Times New Roman"/>
          <w:szCs w:val="28"/>
          <w:lang w:eastAsia="ru-RU"/>
        </w:rPr>
      </w:pPr>
      <w:r w:rsidRPr="00B673AF">
        <w:rPr>
          <w:rFonts w:eastAsia="Times New Roman" w:cs="Times New Roman"/>
          <w:szCs w:val="28"/>
          <w:lang w:eastAsia="ru-RU"/>
        </w:rPr>
        <w:t>в Российской Федерации, на период до 2027 года</w:t>
      </w:r>
    </w:p>
    <w:p w:rsidR="00445F68" w:rsidRPr="00B673AF" w:rsidRDefault="00445F68" w:rsidP="00445F68">
      <w:pPr>
        <w:jc w:val="center"/>
        <w:rPr>
          <w:rFonts w:eastAsia="Times New Roman" w:cs="Times New Roman"/>
          <w:szCs w:val="28"/>
          <w:lang w:eastAsia="ru-RU"/>
        </w:rPr>
      </w:pPr>
      <w:r w:rsidRPr="00B673AF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445F68" w:rsidRPr="00B673AF" w:rsidTr="005D17A1">
        <w:tc>
          <w:tcPr>
            <w:tcW w:w="9498" w:type="dxa"/>
          </w:tcPr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</w:t>
            </w:r>
            <w:r w:rsidRPr="00B673AF">
              <w:rPr>
                <w:rFonts w:eastAsia="Times New Roman" w:cs="Times New Roman"/>
                <w:szCs w:val="28"/>
              </w:rPr>
              <w:t>аместитель Главы города, курирующий социальную сферу</w:t>
            </w:r>
            <w:r>
              <w:rPr>
                <w:rFonts w:eastAsia="Times New Roman" w:cs="Times New Roman"/>
                <w:szCs w:val="28"/>
              </w:rPr>
              <w:t>, п</w:t>
            </w:r>
            <w:r w:rsidRPr="00B673AF">
              <w:rPr>
                <w:rFonts w:eastAsia="Times New Roman" w:cs="Times New Roman"/>
                <w:szCs w:val="28"/>
              </w:rPr>
              <w:t>редседатель координационного совета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  <w:r w:rsidRPr="00B673AF">
              <w:rPr>
                <w:rFonts w:eastAsia="Times New Roman" w:cs="Times New Roman"/>
                <w:szCs w:val="28"/>
              </w:rPr>
              <w:t>иректор департамента образования Администрации города</w:t>
            </w:r>
            <w:r>
              <w:rPr>
                <w:rFonts w:eastAsia="Times New Roman" w:cs="Times New Roman"/>
                <w:szCs w:val="28"/>
              </w:rPr>
              <w:t>, з</w:t>
            </w:r>
            <w:r w:rsidRPr="00B673AF">
              <w:rPr>
                <w:rFonts w:eastAsia="Times New Roman" w:cs="Times New Roman"/>
                <w:szCs w:val="28"/>
              </w:rPr>
              <w:t>аместитель председателя координационного совета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</w:t>
            </w:r>
            <w:r w:rsidRPr="00B673AF">
              <w:rPr>
                <w:rFonts w:eastAsia="Times New Roman" w:cs="Times New Roman"/>
                <w:szCs w:val="28"/>
              </w:rPr>
              <w:t>ачальник отдела воспитания и дополнительного образования департамента образования Администрации города</w:t>
            </w:r>
            <w:r>
              <w:rPr>
                <w:rFonts w:eastAsia="Times New Roman" w:cs="Times New Roman"/>
                <w:szCs w:val="28"/>
              </w:rPr>
              <w:t>, с</w:t>
            </w:r>
            <w:r w:rsidRPr="00B673AF">
              <w:rPr>
                <w:rFonts w:eastAsia="Times New Roman" w:cs="Times New Roman"/>
                <w:szCs w:val="28"/>
              </w:rPr>
              <w:t>екретарь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B673AF">
              <w:rPr>
                <w:rFonts w:eastAsia="Times New Roman" w:cs="Times New Roman"/>
                <w:szCs w:val="28"/>
              </w:rPr>
              <w:t>координационного совета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445F68" w:rsidRPr="00B673AF" w:rsidRDefault="00445F68" w:rsidP="005D17A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445F68" w:rsidRPr="00B673AF" w:rsidTr="005D17A1">
        <w:trPr>
          <w:trHeight w:val="7343"/>
        </w:trPr>
        <w:tc>
          <w:tcPr>
            <w:tcW w:w="9498" w:type="dxa"/>
          </w:tcPr>
          <w:p w:rsidR="00445F68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</w:t>
            </w:r>
            <w:r w:rsidRPr="00B673AF">
              <w:rPr>
                <w:rFonts w:eastAsia="Times New Roman" w:cs="Times New Roman"/>
                <w:szCs w:val="28"/>
              </w:rPr>
              <w:t>лены координационного совета:</w:t>
            </w: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445F68" w:rsidRPr="00445F68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 w:rsidRPr="00445F68">
              <w:rPr>
                <w:rFonts w:eastAsia="Times New Roman" w:cs="Times New Roman"/>
                <w:szCs w:val="28"/>
              </w:rPr>
              <w:t>заместитель директора департамента образования Администрации города;</w:t>
            </w:r>
          </w:p>
          <w:p w:rsidR="00445F68" w:rsidRPr="00445F68" w:rsidRDefault="00445F68" w:rsidP="005D17A1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445F68" w:rsidRPr="00445F68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 w:rsidRPr="00445F68">
              <w:rPr>
                <w:rFonts w:eastAsia="Times New Roman" w:cs="Times New Roman"/>
                <w:szCs w:val="28"/>
              </w:rPr>
              <w:t>директор департамента культуры и молодёжной политики Администрации города;</w:t>
            </w: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</w:t>
            </w:r>
            <w:r w:rsidRPr="00B673AF">
              <w:rPr>
                <w:rFonts w:eastAsia="Times New Roman" w:cs="Times New Roman"/>
                <w:szCs w:val="28"/>
              </w:rPr>
              <w:t xml:space="preserve">аместитель директора </w:t>
            </w:r>
            <w:r>
              <w:rPr>
                <w:rFonts w:eastAsia="Times New Roman" w:cs="Times New Roman"/>
                <w:szCs w:val="28"/>
              </w:rPr>
              <w:t>–</w:t>
            </w:r>
            <w:r w:rsidRPr="00B673AF">
              <w:rPr>
                <w:rFonts w:eastAsia="Times New Roman" w:cs="Times New Roman"/>
                <w:szCs w:val="28"/>
              </w:rPr>
              <w:t xml:space="preserve"> начальник управления молод</w:t>
            </w:r>
            <w:r>
              <w:rPr>
                <w:rFonts w:eastAsia="Times New Roman" w:cs="Times New Roman"/>
                <w:szCs w:val="28"/>
              </w:rPr>
              <w:t>ё</w:t>
            </w:r>
            <w:r w:rsidRPr="00B673AF">
              <w:rPr>
                <w:rFonts w:eastAsia="Times New Roman" w:cs="Times New Roman"/>
                <w:szCs w:val="28"/>
              </w:rPr>
              <w:t>жной политики департамента культуры и молодёжной политики Администрации города</w:t>
            </w:r>
            <w:r>
              <w:rPr>
                <w:rFonts w:eastAsia="Times New Roman" w:cs="Times New Roman"/>
                <w:szCs w:val="28"/>
              </w:rPr>
              <w:t>;</w:t>
            </w: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445F68" w:rsidRPr="00445F68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 w:rsidRPr="00445F68">
              <w:rPr>
                <w:rFonts w:eastAsia="Times New Roman" w:cs="Times New Roman"/>
                <w:szCs w:val="28"/>
              </w:rPr>
              <w:t>начальник управления физической культуры и спорта Администрации города;</w:t>
            </w: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</w:t>
            </w:r>
            <w:r w:rsidRPr="00B673AF">
              <w:rPr>
                <w:rFonts w:eastAsia="Times New Roman" w:cs="Times New Roman"/>
                <w:szCs w:val="28"/>
              </w:rPr>
              <w:t xml:space="preserve">ачальник </w:t>
            </w:r>
            <w:r>
              <w:rPr>
                <w:szCs w:val="28"/>
                <w:shd w:val="clear" w:color="auto" w:fill="FFFFFF" w:themeFill="background1"/>
              </w:rPr>
              <w:t xml:space="preserve">отделе по работе с отдельными категориями граждан и охраны здоровья населения </w:t>
            </w:r>
            <w:r w:rsidRPr="00B673AF">
              <w:rPr>
                <w:rFonts w:eastAsia="Times New Roman" w:cs="Times New Roman"/>
                <w:szCs w:val="28"/>
              </w:rPr>
              <w:t>Администрации города</w:t>
            </w:r>
            <w:r>
              <w:rPr>
                <w:rFonts w:eastAsia="Times New Roman" w:cs="Times New Roman"/>
                <w:szCs w:val="28"/>
              </w:rPr>
              <w:t>;</w:t>
            </w: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</w:t>
            </w:r>
            <w:r w:rsidRPr="00B673AF">
              <w:rPr>
                <w:rFonts w:eastAsia="Times New Roman" w:cs="Times New Roman"/>
                <w:szCs w:val="28"/>
              </w:rPr>
              <w:t>ачальник отдела по организации работы комиссии по делам несовершенно</w:t>
            </w:r>
            <w:r>
              <w:rPr>
                <w:rFonts w:eastAsia="Times New Roman" w:cs="Times New Roman"/>
                <w:szCs w:val="28"/>
              </w:rPr>
              <w:t>-</w:t>
            </w:r>
            <w:r w:rsidRPr="00B673AF">
              <w:rPr>
                <w:rFonts w:eastAsia="Times New Roman" w:cs="Times New Roman"/>
                <w:szCs w:val="28"/>
              </w:rPr>
              <w:t>летних, защите их прав Администрации города</w:t>
            </w:r>
            <w:r>
              <w:rPr>
                <w:rFonts w:eastAsia="Times New Roman" w:cs="Times New Roman"/>
                <w:szCs w:val="28"/>
              </w:rPr>
              <w:t>;</w:t>
            </w: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</w:t>
            </w:r>
            <w:r w:rsidRPr="00B673AF">
              <w:rPr>
                <w:rFonts w:eastAsia="Times New Roman" w:cs="Times New Roman"/>
                <w:szCs w:val="28"/>
              </w:rPr>
              <w:t>ачальник управления социальной защиты населения, опеки и попечи</w:t>
            </w:r>
            <w:r>
              <w:rPr>
                <w:rFonts w:eastAsia="Times New Roman" w:cs="Times New Roman"/>
                <w:szCs w:val="28"/>
              </w:rPr>
              <w:t>-</w:t>
            </w:r>
            <w:r w:rsidRPr="00B673AF">
              <w:rPr>
                <w:rFonts w:eastAsia="Times New Roman" w:cs="Times New Roman"/>
                <w:szCs w:val="28"/>
              </w:rPr>
              <w:t>тельства по городу Сургуту и Сургутскому району (по согласованию)</w:t>
            </w:r>
            <w:r>
              <w:rPr>
                <w:rFonts w:eastAsia="Times New Roman" w:cs="Times New Roman"/>
                <w:szCs w:val="28"/>
              </w:rPr>
              <w:t>;</w:t>
            </w: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</w:t>
            </w:r>
            <w:r w:rsidRPr="00B673AF">
              <w:rPr>
                <w:rFonts w:eastAsia="Times New Roman" w:cs="Times New Roman"/>
                <w:szCs w:val="28"/>
              </w:rPr>
              <w:t>редставитель городского родительского собрания (по согласованию)</w:t>
            </w:r>
            <w:r>
              <w:rPr>
                <w:rFonts w:eastAsia="Times New Roman" w:cs="Times New Roman"/>
                <w:szCs w:val="28"/>
              </w:rPr>
              <w:t>;</w:t>
            </w: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</w:t>
            </w:r>
            <w:r w:rsidRPr="00B673AF">
              <w:rPr>
                <w:rFonts w:eastAsia="Times New Roman" w:cs="Times New Roman"/>
                <w:szCs w:val="28"/>
              </w:rPr>
              <w:t xml:space="preserve">редставитель городского органа ученического самоуправления </w:t>
            </w:r>
            <w:r>
              <w:rPr>
                <w:rFonts w:eastAsia="Times New Roman" w:cs="Times New Roman"/>
                <w:szCs w:val="28"/>
              </w:rPr>
              <w:t>«</w:t>
            </w:r>
            <w:r w:rsidRPr="00B673AF">
              <w:rPr>
                <w:rFonts w:eastAsia="Times New Roman" w:cs="Times New Roman"/>
                <w:szCs w:val="28"/>
              </w:rPr>
              <w:t>Школьный актив города</w:t>
            </w:r>
            <w:r>
              <w:rPr>
                <w:rFonts w:eastAsia="Times New Roman" w:cs="Times New Roman"/>
                <w:szCs w:val="28"/>
              </w:rPr>
              <w:t>»</w:t>
            </w:r>
            <w:r w:rsidRPr="00B673AF">
              <w:rPr>
                <w:rFonts w:eastAsia="Times New Roman" w:cs="Times New Roman"/>
                <w:szCs w:val="28"/>
              </w:rPr>
              <w:t xml:space="preserve"> (по согласованию)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</w:p>
          <w:p w:rsidR="00445F68" w:rsidRPr="00B673AF" w:rsidRDefault="00445F68" w:rsidP="005D17A1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A74DE5" w:rsidRDefault="00A74DE5" w:rsidP="00A74DE5">
      <w:pPr>
        <w:jc w:val="both"/>
        <w:rPr>
          <w:rFonts w:eastAsia="Times New Roman" w:cs="Times New Roman"/>
          <w:sz w:val="24"/>
          <w:szCs w:val="24"/>
          <w:lang w:eastAsia="ru-RU"/>
        </w:rPr>
        <w:sectPr w:rsidR="00A74DE5" w:rsidSect="00A74D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0" w:gutter="0"/>
          <w:cols w:space="708"/>
          <w:titlePg/>
          <w:docGrid w:linePitch="381"/>
        </w:sectPr>
      </w:pPr>
      <w:r w:rsidRPr="00A74DE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45F68" w:rsidRPr="00445F68" w:rsidRDefault="00445F68" w:rsidP="00445F68">
      <w:pPr>
        <w:ind w:left="10773"/>
        <w:rPr>
          <w:rFonts w:eastAsia="Times New Roman" w:cs="Times New Roman"/>
          <w:szCs w:val="28"/>
          <w:lang w:eastAsia="ru-RU"/>
        </w:rPr>
      </w:pPr>
      <w:r w:rsidRPr="00445F68">
        <w:rPr>
          <w:rFonts w:eastAsia="Times New Roman" w:cs="Times New Roman"/>
          <w:szCs w:val="28"/>
          <w:lang w:eastAsia="ru-RU"/>
        </w:rPr>
        <w:lastRenderedPageBreak/>
        <w:t xml:space="preserve">Приложение 2 </w:t>
      </w:r>
    </w:p>
    <w:p w:rsidR="00445F68" w:rsidRPr="00445F68" w:rsidRDefault="00445F68" w:rsidP="00445F68">
      <w:pPr>
        <w:ind w:left="10773"/>
        <w:rPr>
          <w:rFonts w:eastAsia="Times New Roman" w:cs="Times New Roman"/>
          <w:szCs w:val="28"/>
          <w:lang w:eastAsia="ru-RU"/>
        </w:rPr>
      </w:pPr>
      <w:r w:rsidRPr="00445F68">
        <w:rPr>
          <w:rFonts w:eastAsia="Times New Roman" w:cs="Times New Roman"/>
          <w:szCs w:val="28"/>
          <w:lang w:eastAsia="ru-RU"/>
        </w:rPr>
        <w:t>к постановлению</w:t>
      </w:r>
    </w:p>
    <w:p w:rsidR="00445F68" w:rsidRPr="00445F68" w:rsidRDefault="00445F68" w:rsidP="00445F68">
      <w:pPr>
        <w:ind w:left="10773"/>
        <w:rPr>
          <w:rFonts w:eastAsia="Times New Roman" w:cs="Times New Roman"/>
          <w:szCs w:val="28"/>
          <w:lang w:eastAsia="ru-RU"/>
        </w:rPr>
      </w:pPr>
      <w:r w:rsidRPr="00445F68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45F68" w:rsidRPr="00445F68" w:rsidRDefault="00445F68" w:rsidP="00445F68">
      <w:pPr>
        <w:ind w:left="10773"/>
        <w:rPr>
          <w:rFonts w:eastAsia="Times New Roman" w:cs="Times New Roman"/>
          <w:szCs w:val="28"/>
          <w:lang w:eastAsia="ru-RU"/>
        </w:rPr>
      </w:pPr>
      <w:r w:rsidRPr="00445F68">
        <w:rPr>
          <w:rFonts w:eastAsia="Times New Roman" w:cs="Times New Roman"/>
          <w:szCs w:val="28"/>
          <w:lang w:eastAsia="ru-RU"/>
        </w:rPr>
        <w:t>от ____________ № _________</w:t>
      </w:r>
    </w:p>
    <w:p w:rsidR="00445F68" w:rsidRPr="00445F68" w:rsidRDefault="00445F68" w:rsidP="00445F68">
      <w:pPr>
        <w:jc w:val="center"/>
        <w:rPr>
          <w:rFonts w:eastAsia="Times New Roman" w:cs="Times New Roman"/>
          <w:szCs w:val="28"/>
          <w:lang w:eastAsia="ru-RU"/>
        </w:rPr>
      </w:pPr>
    </w:p>
    <w:p w:rsidR="00445F68" w:rsidRPr="00445F68" w:rsidRDefault="00445F68" w:rsidP="00445F68">
      <w:pPr>
        <w:jc w:val="center"/>
        <w:rPr>
          <w:rFonts w:eastAsia="Times New Roman" w:cs="Times New Roman"/>
          <w:szCs w:val="28"/>
          <w:lang w:eastAsia="ru-RU"/>
        </w:rPr>
      </w:pPr>
    </w:p>
    <w:p w:rsidR="00445F68" w:rsidRDefault="00445F68" w:rsidP="00445F68">
      <w:pPr>
        <w:jc w:val="center"/>
        <w:rPr>
          <w:rFonts w:eastAsia="Times New Roman" w:cs="Times New Roman"/>
          <w:szCs w:val="24"/>
          <w:lang w:eastAsia="ru-RU"/>
        </w:rPr>
      </w:pPr>
      <w:r w:rsidRPr="00445F68">
        <w:rPr>
          <w:rFonts w:eastAsia="Times New Roman" w:cs="Times New Roman"/>
          <w:szCs w:val="24"/>
          <w:lang w:eastAsia="ru-RU"/>
        </w:rPr>
        <w:t xml:space="preserve">План основных мероприятий, </w:t>
      </w:r>
      <w:r w:rsidRPr="00445F68">
        <w:rPr>
          <w:rFonts w:eastAsia="Times New Roman" w:cs="Times New Roman"/>
          <w:szCs w:val="24"/>
          <w:lang w:eastAsia="ru-RU"/>
        </w:rPr>
        <w:br/>
        <w:t xml:space="preserve">проводимых в городе Сургуте в рамках Десятилетия детства в Российской Федерации, </w:t>
      </w:r>
    </w:p>
    <w:p w:rsidR="00445F68" w:rsidRPr="00445F68" w:rsidRDefault="00445F68" w:rsidP="00445F68">
      <w:pPr>
        <w:jc w:val="center"/>
        <w:rPr>
          <w:rFonts w:eastAsia="Times New Roman" w:cs="Times New Roman"/>
          <w:szCs w:val="24"/>
          <w:lang w:eastAsia="ru-RU"/>
        </w:rPr>
      </w:pPr>
      <w:r w:rsidRPr="00445F68">
        <w:rPr>
          <w:rFonts w:eastAsia="Times New Roman" w:cs="Times New Roman"/>
          <w:szCs w:val="24"/>
          <w:lang w:eastAsia="ru-RU"/>
        </w:rPr>
        <w:t>на период до 2027 года</w:t>
      </w:r>
    </w:p>
    <w:p w:rsidR="00445F68" w:rsidRPr="00445F68" w:rsidRDefault="00445F68" w:rsidP="00445F68">
      <w:pPr>
        <w:rPr>
          <w:rFonts w:eastAsia="Times New Roman" w:cs="Times New Roman"/>
          <w:szCs w:val="28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20"/>
        <w:gridCol w:w="1639"/>
        <w:gridCol w:w="2835"/>
        <w:gridCol w:w="2946"/>
        <w:gridCol w:w="3149"/>
      </w:tblGrid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Организатор мероприятия (структурное подразделение Администрации города/ уполномоченная организация)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45F68" w:rsidRPr="00AB0DBC" w:rsidTr="005D17A1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6A4C19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 Здоровьесбережение детства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педагогических работников муниципальных образовательных учреждений, направленные на применение здоровьесберегающих технологий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образовательной деятельности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C2F5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 муниципальное казенное учреждение «Центр диагностики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консультирования»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муниципальная программа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«Развитие образования города Сургута 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до 2030 года», утвержденная 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постановлением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города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от 13.12.2013 № 8993 (далее –  муниципальная программа «Развитие образования города Сургута 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профессиональных компетенций педагогических работников в сфере здоровьесбережения</w:t>
            </w:r>
          </w:p>
        </w:tc>
      </w:tr>
    </w:tbl>
    <w:p w:rsidR="00445F68" w:rsidRDefault="00445F68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20"/>
        <w:gridCol w:w="1639"/>
        <w:gridCol w:w="2835"/>
        <w:gridCol w:w="2946"/>
        <w:gridCol w:w="3149"/>
      </w:tblGrid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программ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проектов, направленных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сохранение и укрепление здоровья, формирование культуры здорового образа жизни в муниципальных образовательных учреждениях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 муниципальное казенное учреждение «Центр диагностики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консультирования»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деятельности образовательных учреждений, направленной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здоровьесбережение детства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" w:name="sub_113"/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  <w:bookmarkEnd w:id="5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коррекционно-развивающих программ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детей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сирот и детей, оставшихся без попечения родителей, детей-инвалидов,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а также их родителей, законных представителей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 Югры «Сургутский многопрофильный реабилитационный центр для инвалидов»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согласованию);</w:t>
            </w:r>
          </w:p>
          <w:p w:rsidR="00445F68" w:rsidRPr="00AB0DBC" w:rsidRDefault="00445F68" w:rsidP="00445F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«Сургутский реабилитационный центр»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государственная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программа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 «Социальное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демографическое развитие», утвержденная 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постановлением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Правительства Ханты-Мансийского автономного округа  –  Югры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27.12.2021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№ 596-п (далее  –  государственная 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– Югры «Социальное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демографическое развитие»)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177B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социально-бытовая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адаптация детей-сирот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детей, оставшихся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без попечения родителей, детей-инвалидов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детей с ограниченными возможностями здоровья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целях их подготовки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самостоятельной жизни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интеграции в социум. Повышение педагогической компетентности родителей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вопросах конструктивного выстраивания отношений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семье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тестирования несовершеннолетних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выявлению сексуального насилия и других криминальных проявлений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 –  Югры «Сургутский центр социальной помощи семье и детям» 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государственная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программа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 «Социальное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демографическое развитие»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реабилитационной работы по фактам выявления сексуального насилия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других криминальных проявлений в отношении несовершеннолетних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курсов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по основам детской психологии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педагогике (совместно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общероссийским общественным движением «Народный Фронт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«За Россию!», бюджетным учреждением высшего образования Ханты-Мансийского автономного округа – Югры «Сургутский государственный университет»)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7B166A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45F68" w:rsidRPr="00AB0DBC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компетенций родителей (законных представителей) в сфере детской психологии и педагогики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курса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профилактике употребления наркотических средств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психотропных веществ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«Я принимаю вызов!»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обучающихся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76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3576A">
              <w:rPr>
                <w:rFonts w:eastAsia="Times New Roman" w:cs="Times New Roman"/>
                <w:sz w:val="24"/>
                <w:szCs w:val="24"/>
                <w:lang w:eastAsia="ru-RU"/>
              </w:rPr>
              <w:t>9-х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классов муниципальных общеобразовательных учреждений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7B166A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45F68" w:rsidRPr="00AB0DBC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445F68"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«Профилактика правонарушений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период до 2030 года», утвержденная </w:t>
            </w:r>
            <w:hyperlink r:id="rId17" w:history="1">
              <w:r w:rsidRPr="00AB0DBC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города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12.12.2013 № 8953 (далее – программа «Профилактика правонарушений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навыков здорового образа жизни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культуры здоровья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как базовой ценности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" w:name="sub_118"/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bookmarkEnd w:id="6"/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лекций и бесед, тренингов, семинаров, акций, в том числе в рамках дней, установленных Всемирной организацией здравоохранения,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профилактике детской заболеваемости,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профилактике табакокурения, алкоголизма, наркомании, употребления ПАВ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служба по охране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здоровья населения Администрации города, бюджетные учреждения Ханты-Мансийского автономного округа – Югры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согласованию):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«Сургутская городская клиническая больница»,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«Сургутская городская клиническая поликлиника № 1»,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«Сургутская городская клиническая поликлиника № 2»,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«Сургутская городская клиническая поликлиника № 3»,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«Сургутская городская клиническая поликлиника № 4»,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«Сургутская городская клиническая поликлиника № 5»,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«Сургутская городская клиническая стоматологическая поликлиника № 1»,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«Сургутский клинический перинатальный центр»,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«Сургутская клиническая психоневрологическая больница»,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«Сургутская клиническая травматологическая больница»,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«Центр медицинской профилактики» филиал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городе Сургуте,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«Окружной кардиологический диспансер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«Центр диагностики и сердечно-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сосудистой хирургии»,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Ханты-Мансийского автономного округа  –  Югры «Сургутский клинический противотуберкулезный диспансер» (далее – медицинские организации, медицинские организации, оказывающие амбулаторно – поликлиническую помощь)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7B166A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45F68" w:rsidRPr="00AB0DBC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445F68"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округа  –  Югры «Современное здравоохранение», утвержденная </w:t>
            </w:r>
            <w:hyperlink r:id="rId19" w:history="1">
              <w:r w:rsidRPr="00AB0DBC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Правительства Ханты-Мансийского автономного округа  –  Югры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31.10.2021 № 467-п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(далее  –  государственная программа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информированности детей, подростков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их родителей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профилактике инфекционных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неинфекционных заболеваний, выработка мотивации к соблюдению правил безопасной жизнедеятельности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санитарно-гигиенических правил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кардиоскрининга среди школьников города Сургута в рамках проекта «ПреКрасное поколение»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 –  Югры «Окружной кардиологический диспансер «Центр диагностики и сердечно-сосудистой хирургии» 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7B166A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45F68" w:rsidRPr="00AB0DBC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445F68"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сердечно- сосудистых заболеваний,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врожденных пороков сердца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среди школьников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семинарских занятий, круглых столов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других мероприятий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подростками, сотрудниками медицинских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образовательных учреждений, представителями правоохранительных органов и прочих сторонних организаций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«Сургутская клиническая психоневрологическая больница»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7B166A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445F68" w:rsidRPr="00AB0DBC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государственная программа</w:t>
              </w:r>
            </w:hyperlink>
            <w:r w:rsidR="00445F68"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заболеваемости, формирование здорового образа жизни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постоянно действующих семинаров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гигиеническому воспитанию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формированию норм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навыков здорового образа жизни среди детей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4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подростков,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профилактике заболеваний, вредных привычек, пропаганде здорового образа жизни (далее – ЗОЖ)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«Центр медицинской профилактики»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филиал в г. Сургуте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–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информированности социальных педагогов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руководителей Центров здоровьесбережения, медицинских работников муниципальных образовательных учреждений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профилактике заболеваний, вредных привычек, пропаганде ЗОЖ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программы «Ослепительная улыбка»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 –  Югры «Сургутская городская клиническая стоматологическая поликлиника № 1»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стоматологического здоровья у детей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Программы первичной профилактики стоматологических заболеваний для детей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«Сургутская городская клиническая стоматологическая поликлиника № 1»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стоматологического здоровья у детей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конкурса рисунков, поделок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тему профилактики стоматологических заболеваний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2023 год,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«Сургутская городская клиническая стоматологическая поликлиника № 1»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здорового образа жизни, привитие навыков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соблюдению гигиены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полости рта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городского конкурса театрализованных миниатюр среди обучающихся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9-х классов на тему профилактики стоматологических заболеваний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«Сургутская городская клиническая стоматологическая поликлиника № 1»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здорового образа жизни, привитие навыков к соблюдению гигиены полости рта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Социологическое исследование «Распространенность вредных привычек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подростковой среде»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среди обучающихся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 – 11-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 классов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«Центр медицинской профилактики» филиал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городе Сургуте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«Современное здравоохранение»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объективной картины распространенности употребления ПАВ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подростковой среде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дальнейшей профилактической деятельности в данном направлении всех субъектов профилактики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Социологическое исследование «Полноценное питание. Пищевые привычки школьников», среди обучающихся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8-х классов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«Центр медицинской профилактики»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филиал в городе Сургуте  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– Югры «Современное здравоохранение»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пищевых предпочтений школьников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приверженности принципов рационального питания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Межведомственные городские мероприятия, приуроченные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Всемирному дню борьбы против туберкулеза, акция «Дыши легко!»,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Всемирному дню здоровья, Международному дню отказа от курения,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2E74E6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«Центр медицинской профилактики» филиал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информированности населения по профилактике заболеваний. Формирование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 подрастающего поколения позитивных установок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здоровый и активный образ жизни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Единый классный час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учащихся общеобразовательных учреждений «Сердце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жизни», приуроченный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Всемирному дню сердца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2E74E6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«Центр медицинской профилактики» филиал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городе Сургуте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медицинской грамотности молодежи в области здорового образа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жизни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профилактики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3576A">
              <w:rPr>
                <w:rFonts w:eastAsia="Times New Roman" w:cs="Times New Roman"/>
                <w:sz w:val="24"/>
                <w:szCs w:val="24"/>
                <w:lang w:eastAsia="ru-RU"/>
              </w:rPr>
              <w:t>сердечно-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сосудистых заболеваний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социологических исследованиях, направленных на изучение жизни детей в возрасте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10 до 17 лет (Индекс детского благополучия)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 муниципальные 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учет результатов исследования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 проектировании программ воспитания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муниципальных образовательных учреждениях, организации муниципальных мероприятий системы образования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45F68" w:rsidRPr="00AB0DBC" w:rsidTr="005D17A1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 Благополучие семей с детьми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Клуба мол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одых семей (творческие мастер</w:t>
            </w:r>
            <w:r w:rsidRPr="009B04F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классы, фестивали, конкурсы для молодых семей, участие представителей города Сургута в окружном фестивале молодых семей)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 w:rsidRPr="009B04FC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период до 2030 года», утвержденная постановлением Администрации города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13.12.2013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8974 (далее  –  муниципальная программа «Молодежная политика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престижа семьи, укрепление института семьи, создание условий для семейного досуга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ind w:right="-1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и проведение цикла мероприятий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педагоги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ческих работников по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психолого</w:t>
            </w:r>
            <w:r w:rsidRPr="009B04F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едагогическому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социальному сопровождению обучающихся, находящихся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ind w:right="-1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социально опасном положении и (или) иной трудной жизненной ситуации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«Центр диагностики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консультирования»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качества оказания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психолого</w:t>
            </w:r>
            <w:r w:rsidRPr="009B04F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педагогического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социального сопровождения обучающихся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муниципальных образовательных учреждениях, приуроченные к Международному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дню семьи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престижа семьи, укрепление института семьи, создание условий для семейного досуга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Городской конкурс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«Семья года»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2023 год, 2025 год, 2027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 w:rsidRPr="00A91D6F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года», утвержденная постановлением Администрации города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от 13.12.2013 № 8976 (далее – муниципальная программа «Развитие культуры в городе Сургуте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период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ценности семьи, ответственного родительства, популяризация положительного опыта социально успешных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активных семей города Сургута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мероприятий проекта «Семейная академия» для студентов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старшеклассников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«Дворец торжеств»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духовно</w:t>
            </w:r>
            <w:r w:rsidRPr="00A91D6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нравственное воспитание, повышение мотивации обучающихся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теме семейных ценностей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через разные формы организации внеучебной деятельности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викторины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детей младшего школьного возраста «Семейные ценности»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«Дворец торжеств»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у подрастающего поколения уважительного отношения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семье и семейным традициям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Соревнования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скалолазанию среди семей «Вместе к победе!»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спортивная школа олимпийского резерва «Югория»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имени Арарата Агвановича Пилояна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спорта 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года», утвержденная постановлением Администрации города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от 13.12.2013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8989 (далее – муниципальная программа «Развитие физической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спорта в городе Сургуте на период до 2030 года»)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у детей ценностей активного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здорового образа жизни, содействие в сплочении семей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праздник, посвященный Дню семьи, любви и верности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города, муниципальное бюджетное учреждение дополнительного образования спортивная школа олимпийского резерва № 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спорта 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систематическим занятиям спортом детей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подростков, формирование культуры спорта и здорового образа жизни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муниципальных образовательных учреждениях, посвященные Дню матери, Дню отца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уважительного отношения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семье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семейным традициям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массовое мероприятие, приуроченное празднованию Международного дня матери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города, муниципальное автономное учреждение дополнительного образования спортивная школа «Ледовый Дворец спорта»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спорта в городе Сургуте на период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уважительного отношения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семье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семейным традициям, благодарности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заботы о своих близких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комплексной программы адаптации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социализации несовершеннолетних стационарного отделения «Азбука жизни»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«Сургутский центр социальной помощи семье и детям»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«Социально-демографическое развитие»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мероприятий по адаптации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социализации несовершеннолетних, зачисленных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стационарное отделение учреждения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просвещение детей, родителей (законных представителей)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вопросам оказания бесплатной юридической помощи, защиты прав потребителей в дни проведения мероприятий, посвященных Международному дню защиты детей, Дню знаний, Дню правовой помощи детям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 Югры «Сургутский центр социальной помощи семье и детям»</w:t>
            </w:r>
          </w:p>
          <w:p w:rsidR="00445F68" w:rsidRPr="00AB0DBC" w:rsidRDefault="00445F68" w:rsidP="005D17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«Социально-демографическое развитие»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формирование, расширение, углубление знаний несовершеннолетних,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их родителей (законных представителей)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правовым вопросам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беременных в рамках «Школы матери»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социально-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правовым вопросам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«Сургутский клинический перинатальный центр» (по согласованию), медицинские организации, оказывающие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амбулаторно-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поликлиническую помощь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информированности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 мерах социальной поддержки, коррекция стиля семейного воспитания, границ семьи, разрешение психологических проблем родителей, связанных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рождением в семье ребенка, снижение общего уровня тревожности, напряженности внутри семьи</w:t>
            </w:r>
          </w:p>
        </w:tc>
      </w:tr>
    </w:tbl>
    <w:p w:rsidR="00445F68" w:rsidRDefault="00445F68"/>
    <w:p w:rsidR="00445F68" w:rsidRDefault="00445F68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20"/>
        <w:gridCol w:w="1639"/>
        <w:gridCol w:w="2835"/>
        <w:gridCol w:w="2946"/>
        <w:gridCol w:w="3149"/>
      </w:tblGrid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занятий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будущими родителями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рамках «Школы Матери»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органи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зации, оказывающие амбулаторно-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поликлиническую помощь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согласованию), бюджетное учреждение Ханты-Мансийского автономного округа  –  Югры «Сургутский клинический перинатальный центр» 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приверженности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здоровому образу жизни, профилактика детской заболеваемости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Лекция для родителей: «Конфликты в семье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способы их решения»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Югры «Сургутская городская клиническая поликлиника № 3»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информированности родителей/законных представителей о способах урегулирования конфликта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семье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Городской спортивный праздник «Папа, мама,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я – спортивная семья»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воспитанников муниципальных дошкольных учреждений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их родителей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–  Югры «Центр медицинской профилактики» филиал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городе Сургуте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" w:name="sub_219"/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  <w:bookmarkEnd w:id="7"/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«Семейный месяц»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 управление физической культуры и спорта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 молодёжной политики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престижа семьи, формирование семейных традиций, ценности семьи</w:t>
            </w:r>
          </w:p>
        </w:tc>
      </w:tr>
      <w:tr w:rsidR="00445F68" w:rsidRPr="00AB0DBC" w:rsidTr="005D17A1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 Развитие, обучение, воспитание, физическая культура и спорт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Фестиваль-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конкурс театрального искусства «Весенняя премьера»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«Центр детского творчества»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стимулирование творческой деятельности обучающихся, выявление одаренных детей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творческих коллективов из числа обучающихся, обмен опытом педагогов  –  руководителей участников фестиваля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Фестиваль-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конкурс детского и юношеского творчества «Радуга детства»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«Центр детского творчества»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и поддержка одаренных учащихся, приобщение учащихся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ценностям отечественной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мировой культуры, установление творческих контактов между участниками фестиваля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руководителями творческих коллективов, привлечение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 сотрудничеству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творческими коллективами специалистов культуры и искусства города, повышение профессионального мастерства и квалификации руководителей творческих коллективов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Фестиваль цифрово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й мультипликации «Мультфест-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Сургут»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участниками конкурса современных программных ресурсов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создания цифровой мультипликации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Фестиваль-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конкурс детского творчества «Звездная капель»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«Центр детского творчества»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стимулирование творческой деятельности обучающихся, выявление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поддержка одаренных детей и творческих коллективов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 числа обучающихся, выявление уровня творческих возможностей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перспектив развития детских коллективов, обмен опытом и творческими идеями педагогов  –  руководителей творческих коллективов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Фестиваль науки и техники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«От идеи до воплощения»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«Технополис»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стимулирование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интереса обучающихся к научно-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техническому творчеству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привлечение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их к решению научных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технических задач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Единый Выпускной бал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для учащихся 11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«Алые паруса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60-й параллели»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 муниципальное автономное учреждение «Городской культурный центр»,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городе Сургуте 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традиция проведения единого выпускного мероприятия, объеди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няющего выпускников 11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классов муниципальных бюджетных общеобразовательных учреждений, педагогов, родителей, общественность города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Мероприятия, посвященные Международному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Дню защиты детей. Марафон детства #Детирулят86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образования Администрации города, 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физической культуры и спорта Администрации города,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физической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период до 2030 года», «Развитие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года»,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«Молодежная политика Сургута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период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стимулирование творческой деятельности обучающихся, организация тематического досуга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Культурно-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массовое мероприятие «Цветной 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рамках Международного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дня защиты детей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города, муниципальное автономное учреждение дополнительного образования спортивная школа «Ледовый Дворец спорта»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спорта 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тематического досуга для несовершенно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летних граждан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«Я выбираю спорт!»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города, муниципальное бюджетное учреждение дополнительного образования спортивная школа олимпийского резерва «Югория»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имени Арарата Агвановича Пилояна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спорта в городе Сургуте 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систематическим занятиям спортом детей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подростков, формирование культуры спорта и здорового образа жизни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Фестиваль-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конкурс инструментального творчества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«Осенний перезвон»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среди воспитанников образовательных учреждений, реализующих образовательные программы дошкольного образования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дошкольными образовательными учреждениями»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сист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емы художественно-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эстетического развития воспитанников образовательных учреждений, реализующих образовательные программы дошкольного образования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посвященные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Всемирному дню ребенка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просвещение участников образовательных отношений; защита прав детей-инвалидов, детей-сирот и детей, оставшихся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попечения родителей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Фестиваль спорта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«Ребята нашего двора»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города, муниципальное бюджетное учреждение Центр физической подготовки «Надежда»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спорта в городе Сургуте 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внимания детей и подростков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систематическим занятиям спортом, формирование культуры спорта и здорового образа жизни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мероприятий единичных проектов приоритетного комплексного проекта муниципальной системы образования «Преемственность дошкольного </w:t>
            </w:r>
          </w:p>
          <w:p w:rsidR="00445F68" w:rsidRPr="00AB0DBC" w:rsidRDefault="00445F68" w:rsidP="005D17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начального общего образования»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 – 2024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образования Администрации города, муниципальное казенное учреждение «Управление </w:t>
            </w:r>
          </w:p>
          <w:p w:rsidR="00445F68" w:rsidRPr="00AB0DBC" w:rsidRDefault="00445F68" w:rsidP="005D17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дошкольными образовательными учреждениями»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7B166A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445F68" w:rsidRPr="00AB0DBC">
                <w:rPr>
                  <w:rFonts w:eastAsia="Times New Roman" w:cs="Times New Roman"/>
                  <w:sz w:val="24"/>
                  <w:szCs w:val="24"/>
                  <w:lang w:eastAsia="ru-RU"/>
                </w:rPr>
                <w:t>муниципальная</w:t>
              </w:r>
            </w:hyperlink>
            <w:hyperlink r:id="rId23" w:history="1">
              <w:r w:rsidR="00445F68" w:rsidRPr="00AB0DBC">
                <w:rPr>
                  <w:rFonts w:eastAsia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hyperlink r:id="rId24" w:history="1">
              <w:r w:rsidR="00445F68" w:rsidRPr="00AB0DBC">
                <w:rPr>
                  <w:rFonts w:eastAsia="Times New Roman" w:cs="Times New Roman"/>
                  <w:sz w:val="24"/>
                  <w:szCs w:val="24"/>
                  <w:lang w:eastAsia="ru-RU"/>
                </w:rPr>
                <w:t>программа</w:t>
              </w:r>
            </w:hyperlink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«Развитие образования города Сургута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модернизация </w:t>
            </w:r>
          </w:p>
          <w:p w:rsidR="00445F68" w:rsidRPr="00AB0DBC" w:rsidRDefault="00445F68" w:rsidP="005D17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обновление муниципальной системы дошкольного образования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контексте современных тенденций развития системы образования </w:t>
            </w:r>
          </w:p>
          <w:p w:rsidR="00445F68" w:rsidRPr="00AB0DBC" w:rsidRDefault="00445F68" w:rsidP="005D17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Российской Федерации </w:t>
            </w:r>
          </w:p>
          <w:p w:rsidR="00445F68" w:rsidRPr="00AB0DBC" w:rsidRDefault="00445F68" w:rsidP="005D17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Ханты-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Мансийском автономном округе  –  Югре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популяризации чтения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среди детей и вместе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детьми, в том числе реализация программы муниципального бюджетного учреждения культуры «Централизованная библиотечная система» (далее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МБУК ЦБС) «Программа развития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поддержки чтения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2021 – 2025 годы»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 – 2025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 муниципальное бюджетное учреждение культуры «Централизованная библиотечная система», департамент образования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культуры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и поддержка культуры семейного чтения, формирование читательских компетенций родителей, детей с раннего возраста, формирование у детей потребности в книге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чтении, развитие читательской самостоятельности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проекта «Социальная активность»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 – 2024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«Молодежная политика Сургута на период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вовлечение в волонтерскую деятельность, развитие школьных волонтерских отрядов</w:t>
            </w:r>
          </w:p>
        </w:tc>
      </w:tr>
    </w:tbl>
    <w:p w:rsidR="00445F68" w:rsidRDefault="00445F68"/>
    <w:p w:rsidR="00445F68" w:rsidRDefault="00445F68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20"/>
        <w:gridCol w:w="1639"/>
        <w:gridCol w:w="2835"/>
        <w:gridCol w:w="2946"/>
        <w:gridCol w:w="3149"/>
      </w:tblGrid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серии практикоориентированных мероприятий для участников образовательных отношений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применению медиативных технологий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конфликтных ситуациях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образовательной среде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 – 2025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образования Администрации города, муниципальное казенное учреждение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«Центр диагностики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консультирования»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компетенций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 участников образовательных отношений в области управления конфликтами,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конструктивного взаимодействия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Городская комплексная спартакиада среди 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семейных команд 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«Папа, мама, я –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семья»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города, муниципальное бюджетное учреждение Центр физической подготовки «Надежда»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спорта в городе Сургуте на период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систематическим занятиям спортом детей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подростков, формирование культуры спорта и здорового образа жизни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Вовлечение детей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подростков в клубные формирования, действующие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базе клубов по месту жительства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«Молодежная политика Сургута на период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кружковой деятельности, повышение интереса детей к творческой деятельности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комплекса мероприятий по развитию Юнармейского движения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городе Сургуте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«Молодежная политика Сургута на период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патриотического воспитания, повышение интереса к истории России, военной истории, подготовка к службе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армии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культурно-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просветительских программ по межведомственному взаимодействию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«Семь граней творчества»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 муниципальное бюджетное учреждение культуры «Сургутский художественный музей»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городе Сургуте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период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детской аудитории, принимающей участие в музейных мероприятиях, увеличение численности участников культурно-образовательных мероприятий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культурно-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образовательного проекта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«Три ратных поля России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Сургуте»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«Информационно-организационный центр»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развитие у обучающихся познавательного интереса 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к изучению истории России, воспитанию гармонично развитой и социально ответственной личности 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на основе духовно-нравственных ценностей народов Российской Федерации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конкурс лэпбуков «Открытый мир»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– 2027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«Информационно-организационный центр»,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вовлечение учащихся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в учебно-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исследовательскую 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и проектную деятельность 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в области духовно – нравственного воспитания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Реализация мероприятий приоритетного муниципального проекта 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по выявлению, поддержке 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и развитию способностей 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и талантов у детей «Талантливые дети Сургута»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– 2027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«Информационно-организационный центр»,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 диагностики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консультирования»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выявление, поддержка 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и развитие способностей 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и талантов у детей 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и высокомотивированных школьников на территории города Сургута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Всероссийские спортивные соревнования (игры) школьников «Президентские состязания», «Президентские спортивные игры»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«Информационно-организационный центр»,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пропаганда здорового образа жизни, формирование позитивных жизненных установок, привлечение учащихся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систематическим занятиям физической культурой и спортом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городского социального проекта «Растем вместе»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имени Сибирцева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А.Н.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«Укрепление межнационального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межконфессионального согласия, поддержка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развитие языков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культуры народов Российской Федерации, проживающих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территории города Сургута, обеспечение социальной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культурной адаптации мигрантов, профилактика межнациональных (межэтнических) конфликтов, профилактика экстремизма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терроризма на период до 2030 года», утвержденная постановлением Администрации города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от 12.11.2019 № 8407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тр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адиционных российских духовно-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нравственных ценностей юных сургутян посредством объединения воспитанников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обучающихся разных национальностей различными видами социально полезной деятельности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городского проекта «Главные слова»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общеобразовательные учреждения,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«Укрепление межнационального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межконфессионального согласия, поддержка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развитие языков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культуры народов Российской Федерации, проживающих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территории города Сургута, обеспечение социальной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культурной адаптации мигрантов, профилактика межнациональных (межэтнических) конфликтов, профилактика экстремизма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терроризма на период до 2030 года», утвержденная постановлением Администрации города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12.11.2019 № 8407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 учащихся системы традиционных российских духовно-нравственных ценностей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приуроченные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празднованию Дня знаний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 муниципальные 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положительной мотивации к учебной деятельности, обеспечение эффективных подходов к воспитанию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социализации обучающихся, создание атмосферы праздника перед началом нового учебного года, формирование уважения к Отечеству, государственным праздникам России, позитивного отношения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образованию, наукам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знаниям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направленные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выявление и поддержку обучающихся, проявляющих интерес и способности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учебно-исследовательской, проектной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информационно-познавательной деятельности, освоению предметных областей,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общеобразовательным программам дополнительного образования технической направленности, экологической направленности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 муниципальное автономное учреждение «Информационно-организационный центр», муниципальное автономное образовательное учреждение дополнительного образования «Эколого-биологический центр»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 обучающихся, формирование основ культуры проектной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исследовательской деятельности, системных представлений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позитивного социального опыта применения методов и технологий этих видов деятельности, инноваци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онного мышления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базе овладения приемами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методами проектной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исследовательской деятельности, творческого поиска решения задач интереса обучающихся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 инженерно-техническим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информационным технологиям, научно-исследовательской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конструкторской деятельности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направленные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организацию отдыха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оздоровление детей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каникулярный период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оптимальных условий, обеспечивающих полноценный отдых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оздоровление, организованную занятость детей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спортивных мероприятий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несовершеннолетних стационарного отделения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целью популяризации ведения здорового образа жизни, профилактики вредных привычек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 –  Югры «Сургутский центр социальной помощи семье и детям» 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«Социально-демографическое развитие»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привитие и закрепление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 несовершеннолетних навыков ведения здорового образа жизни, снижение уровня заболеваемости, наличия вредных привычек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Экскурсии, профориентационные встречи для учащихся образовательных учреждений города Сургута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 –  Югры «Сургутская клиническая травматологическая больница»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профессией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занятий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школьников в Музее сердца в рамках проекта «ПреКрасное поколение»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уга  –  Югры «Окружной клинико-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диагностический диспансер «Центр диагностики и сердечно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сосудистой хирургии» 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знаний школьников о строении сердечно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сосудистой системы человека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занятий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школьников «Я могу спасти жизнь» на базе уче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методического центра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рамках проекта «ПреКрасное поколение»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уга  –  Югры «Окружной клинико-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диагностический диспансер «Центр диагностики и сердечно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сосудистой хирургии» 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обучени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 школьников основам сердечно-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легочной реанимации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направленные на формирование здорового образа жизни (викторины, акции, лекции, дни здоровья, «Веселые старты)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медицинские учреждения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приверженности школьников к ведению здорового образа жизни,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занятиям физкультурой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музейных акций «Ночь в музее», 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«Музейный квартал»,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«Ночь искусств»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 муниципальное бюджетное учреждение культуры «Сургутский краеведческий музей», муниципальное бюджетное учреждение культуры «Сургутский художественный музей»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городе Сургуте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период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детской аудитории, принимающей участие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музейных мероприятиях; увеличение чи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сленности участников культурно-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образовательных мероприятий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музейной программы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«Пятая четверть»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 муниципальное бюджетное учреждение культуры «Сургутский краеведческий музей»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городе Сургуте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период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детской аудитории, принимающей участие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музейных мероприятиях; увеличение чис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ленности участников культурно-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образовательных мероприятий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культурно-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просветительских проектов «Филармония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школьников», «Филармония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дошкольников», «Творчество без границ»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 муниципальное автономное учреждение «Сургутская филармония»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городе Сургуте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приобщение детей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культурным традициям Российской Федерации, лучшим образцам мировой музыкальной классики</w:t>
            </w:r>
          </w:p>
        </w:tc>
      </w:tr>
    </w:tbl>
    <w:p w:rsidR="00445F68" w:rsidRDefault="00445F68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20"/>
        <w:gridCol w:w="1639"/>
        <w:gridCol w:w="2835"/>
        <w:gridCol w:w="2946"/>
        <w:gridCol w:w="3149"/>
      </w:tblGrid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проектов «Детская гостиная», «Семейный клуб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«Музей и Ко», 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«Детство на Купеческой»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 муниципальное бюджетное учреждение культуры «Сургутский краеведческий музей»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детской аудитории, принимающей участие в музейных мероприятиях; увеличение чис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ленности участников культурно-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образовательных мероприятий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межведомственного проекта «Мой друг – музыкант»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 – 2023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 муниципальные детские школы искусств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городе Сургуте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период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приобщение детей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 музыкальному искусству, предоставление возможности юным музыкантам продемонстрировать мастерство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культурно – просветительских программ «Семь граней творчества», «АРТ поиск»,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«Клуб маленьких художников»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 муниципальное бюджетное учреждение культуры «Сургутский художественный музей»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городе Сургуте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период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детской аудитории, принимающей участие в музейных мероприятиях; увеличение чис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ленности участников культурно-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образовательных мероприятий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Интерактивные программы по тематике выставок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– 2027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«Многофункциональный культурно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досуговый центр»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городе Сургуте 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расширение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детской аудитории, принимающей участие в  мероприятиях, направленных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эстетическое воспитание школьников; увеличение чис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ленности участников культурно-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образовательных мероприятий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экологический сл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«Эколог и 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– 2027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городе Сургуте 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популяризация  экологических идей, воспитание среди детей уважительного и бережного отношения к окружающей среде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Городская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детская научно-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практическая конференция «Традиционные ремесла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декоративное искусство: прошлое, настоящее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будущее»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– 2027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городе Сургуте 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 условий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развития исследовательской деятельности детей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области традиционных ремесел и декоративного искусства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Городские детские краеведческие чтения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– 2027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городе Сургуте 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 условий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развития исследовательской деятельности детей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области краеведения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Мастер-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изготовлению сувенира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папы ко Дню защитника Отечества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– 2027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молодёжной политики Администрации города, муниципальное автономное учреждение «Театр актера и куклы «Петрушка»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городе Сургуте 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детей любви и уважения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родителям через творческую деятельность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Мастер-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изготовлению сувенира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мамы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Международному женскому дню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– 2027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молодёжной политики Администрации города, муниципальное автономное учреждение «Театр актера и куклы «Петрушка»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городе Сургуте 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у детей любви и уважения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родителям через творческую деятельность</w:t>
            </w:r>
          </w:p>
        </w:tc>
      </w:tr>
      <w:tr w:rsidR="00445F68" w:rsidRPr="00AB0DBC" w:rsidTr="005D17A1">
        <w:trPr>
          <w:trHeight w:val="14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Единый день патрулирования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 – 2027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 муниципальные 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детского дорожно-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транспортного травматизма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5F68" w:rsidRPr="00AB0DBC" w:rsidTr="005D17A1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4. Инфраструктура детства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открытие стоматологических кабинетов: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детской стоматологической поликлинике;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открывающихся 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вых образовательных учреждениях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мере открытия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«Сургутская городская клиническая стоматологическая поликлиника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доступности стоматологической помощи детям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спортивных комплексов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искусственным льдом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 – 2027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спорта в городе Сургуте 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дву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 спортивных комплексов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искусственным льдом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Строительство спортивных комплексов 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универсальным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игровым залом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 – 2027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спорта в городе Сургуте 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тре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 спортивных комплексов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универсальным игровым залом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 дворца боевых искусств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 – 2027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архитектуры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градостроительства Администрации города, управление физической культуры и спорта Администрации города,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спорта в городе Сургуте 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занятий боевыми видами спорта</w:t>
            </w:r>
          </w:p>
        </w:tc>
      </w:tr>
    </w:tbl>
    <w:p w:rsidR="00445F68" w:rsidRDefault="00445F68"/>
    <w:p w:rsidR="00445F68" w:rsidRDefault="00445F68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20"/>
        <w:gridCol w:w="1639"/>
        <w:gridCol w:w="2835"/>
        <w:gridCol w:w="2946"/>
        <w:gridCol w:w="3149"/>
      </w:tblGrid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материально-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технической базы клубов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месту жительства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современной среды для организации полезного досуга детей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подростков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Открытие центра детской эндокринологии для детей больных с сахарным диабетом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2023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«Сургутская городская клиническая больница»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доступности оказания специализированной,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том числе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высокотехнологичной, медицинской помощи детям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сахарным диабетом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Строительство общеобразовательных организаций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универсальной безбарьерной средой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архитектуры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градостроительства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 общеобразовательных организаций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универсальной безбарьерной средой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 дошкольных образовательных организаций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архитектуры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градостроительства Администрации города, управление инвестиций, развития предпринимательства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туризма Администрации города, департамент образования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шес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ти дошкольных образовательных организаций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 клубно-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спортивного блока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МБОУ «Сургутская технологическая школа»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архитектуры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градостроительства Администрации города, департамент образования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профильной подготовки 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чащихся в сфере естественного-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научного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технического направлений образования</w:t>
            </w:r>
          </w:p>
        </w:tc>
      </w:tr>
      <w:tr w:rsidR="00445F68" w:rsidRPr="00AB0DBC" w:rsidTr="005D17A1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 Защита детей, оставшихся без попечения родителей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безопасного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защищенного детства путем опережающих действий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профилактике семейного неблагополучия через межведомственное взаимодействие субъектов системы профилактики безнадзорности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правонарушений несовершеннолетних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при активном участии гражданского общества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выявлению и учету детей, права и законные интересы которых нарушены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 – 2024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организации работы комиссии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делам несовершеннолетних, защите их прав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 Администрации города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числа родителей, лишенных родительских прав, рост количества детей, возвращенных в кровные семьи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программ, направленных на повышение качества подготовки кандидатов в замещающие родители, в том числе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подготовку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психологическое тестирование</w:t>
            </w:r>
            <w:r w:rsidRPr="008262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близких родственников ребенка, 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целью профилактики возвратов детей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из замещающих семей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 – 2024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населения, опеки и попечительства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г. Сургуту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Сургутскому району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 согласованию) 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сокращение не менее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чем на 30% числа детей,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том числе возвращенных из семей близких родственников (бабушка, дедушка, родные братья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сестры несовершеннолетних, оставшихся без попечения родителей)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общенациональной информационной кампании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«Я родитель»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 – 2024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населения,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опеки и попечительства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г. Сургуту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Сургутскому району </w:t>
            </w:r>
          </w:p>
          <w:p w:rsidR="00445F68" w:rsidRPr="00AB0DBC" w:rsidRDefault="00445F68" w:rsidP="00445F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 согласованию)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распространения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информационных материалов,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ориентированных на детей, роди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телей (законных представителей)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работе с замещающими семьями «Счастливый час»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населения,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опеки и попечительства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г. Сургуту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Сургутскому району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согласованию), департамент образования Администрации города, департамент культуры</w:t>
            </w:r>
          </w:p>
          <w:p w:rsidR="00445F68" w:rsidRPr="00AB0DBC" w:rsidRDefault="00445F68" w:rsidP="00445F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 управление физической культуры и спорта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процентный охват замещающих семей, воспитывающих детей, состоящих на всех видах профилактического учета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содействия лицам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 числа детей-сирот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детей, оставшихся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без попечения родителей,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профессиональной ориентации и дальнейшем трудоустройстве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«Сургутский центр социальной помощи семье и детям» (по согласованию),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«Сургутский центр занятости населения»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лиц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 числа детей-сирот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детей, оставшихся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без попечения родителей, успешно адаптировавшихся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самостоятельной жизни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Фестиваль детского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творчества «Созвездие»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детей-сирот и детей, оставшихся без попечения родителей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«Центр детского творчества»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успешной социализации детей-сирот и детей, оставшихся без попечения родителей, средствами включения в личностно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общественно значимую деятельность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просвещение детей,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детей-сирот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детей, оставшихся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попечения родителей, детей-инвалидов,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также их родителей, законных представителей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вопросам оказания бесплатной юридической помощи, защиты прав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дни проведения мероприятий, посвященных Международному дню защиты детей, Дню знаний, Дню проведения правовой помощи детям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«Сургутский многопрофильный реабилитационный 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для инвалидов»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(по согласованию), бюджетное учреждение Ханты-Мансийского автономного округа – Югры «Сургутский центр социальной помощи семье и детям» (по согласованию), бюджетное учреждение Ханты-Мансийского автономного округа – Югры «Сургутский реабилитационный центр»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 согласованию)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«Социально-демографическое развитие»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правовой помощи семьям с детьми,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том числе для детей-сирот и детей, оставшихся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без попечения родителей, детей-инвалидов, а также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их родителей, законных представителей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Единый день правовой помощи для семей с детьми, в том числе для детей-сирот и детей, оставшихся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без попечения родителей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 –  Югры «Сургутский многопрофильный реабилитационный центр для инвалидов»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(по согласованию), бюджетное учреждение Ханты-Мансийского автономного округа – Югры «Сургутский центр социальной помощи семье и детям» (по согласованию), бюджетное учреждение Ханты-Мансийского автономного округа – Югры «Сургутский реабилитационный центр»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«Социально-демографическое развитие»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правовой помощи семьям с детьми,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том числе для детей-сирот и детей, оставшихся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без попечения родителей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проекта «Родительский университет», направленного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повышение психолого-педагогической компетенции замещающих родителей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 –  Югры «Сургутский центр социальной помощи семье и детям» 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«Социально-демографическое развитие»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расширение информационного поля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 опекунов (попечителей), приемных родителей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вопросам воспитания детей-сирот и детей, оставшихся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попечения родителей. Повышение уровня стрессоустойчивости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 замещающих родителей. Стабилизация детско-родительских отношений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замещающих семьях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ежегодного тестирования подопечных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комфортность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их пребывания в семье опекунов, попечителей, приемных родителей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 –  Югры «Сургутский центр социальной помощи семье и детям» 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«Социально-демографическое развитие»)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уровня комфортности пребывания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семье опекунов, попечителей, приемных родителей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и/или признаков суицидального поведения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 детей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Концепции развития ранней помощи детям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бюджетное учреждение Ханты-Мансийского автономного округа  –  Югры «Сургутский многопрофильный реабили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тационный центр для инвалидов»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Pr="00AB0D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бюджетное учреждение Ханты-Мансийского автономного округа – Югры «Сургутский реабилитационный центр»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«Социально-демографическое развитие»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комплексной помощи детям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ограниченными возможностями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Концепции комплексного сопровождения детей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расстройствами аутистического спектра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далее –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РАС)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другими ментальными нарушениями,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реализация модели обучения детей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РАС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 –  Югры «Сургутский многопрофильный реабилитационный центр для инвалидов»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(по согласованию), бюджетное учреждение Ханты-Мансийского автономного округа – Югры «Сургутский реабилитационный центр»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«Социально-демографическое развитие»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комплексного сопровождения детей с РАС</w:t>
            </w:r>
          </w:p>
        </w:tc>
      </w:tr>
    </w:tbl>
    <w:p w:rsidR="00445F68" w:rsidRDefault="00445F68"/>
    <w:p w:rsidR="00445F68" w:rsidRDefault="00445F68"/>
    <w:p w:rsidR="00445F68" w:rsidRDefault="00445F68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20"/>
        <w:gridCol w:w="1639"/>
        <w:gridCol w:w="2835"/>
        <w:gridCol w:w="2946"/>
        <w:gridCol w:w="3149"/>
      </w:tblGrid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воспитанию толерантного отношения к детям-инвалидам.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Акция «Зажги синим»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Югры «Сургутский многопрофильный центр социального обслуживания населения»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«Социально-демографическое развитие»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 информации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 проблеме аутизма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Межведомственное взаимодействие субъектов системы профилактики безнадзорности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правонарушений несовершеннолетних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организации работы комиссии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делам несовершеннолетних, защите их прав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социального сиротства, безнадзорности, правонарушений, преступлений среди несовершеннолетних, жестокого обращения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несовершеннолетними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с женщинами (родильницами)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 намерении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оставления рожденных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ими детей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 –  Югры «Сургутский клинический перинатальный центр» 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социального сиротства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Социальное патронирование семей из группы риска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медицинские организации амбулаторно-поликлинического профиля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социального сиротства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Семинар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«Мое будущее»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«Сургутская городская клиническая поликлиника № 3»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социального сиротства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</w:p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«Добрая сказка входит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дом»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 муниципальное автономное учреждение «Театр актера и куклы «Петрушка»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«Развитие культуры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городе Сургуте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оказа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ние адресной поддержки детям-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инвалидам с тяжелыми нарушениями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культурно-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просветительских мероприятий для детей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ограниченными возможностями здоровья (далее – ОВЗ) 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 инвалидностью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жной политики Администрации города, муниципальное бюджетное учреждение культуры «Сургутский художественный музей», муниципальное бюджетное учреждение культуры «Сургутский краеведческий музей»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городе Сургуте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доступности музейных программ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детей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ОВЗ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 инвалидностью</w:t>
            </w:r>
          </w:p>
        </w:tc>
      </w:tr>
      <w:tr w:rsidR="00445F68" w:rsidRPr="00AB0DBC" w:rsidTr="005D17A1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 Качество жизни детей с ограниченными возможностями здоровья, детей-инвалидов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Фестиваль детского творчества для детей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ОВЗ и инвалидностью «Солнце для всех»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«Центр детского творчества»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выявление, поддержка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развитие творческих способностей детей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ограниченными возможностями здоровья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инвалидностью, расширение жизненного пространства, содружества и сотворчества детей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ограниченными возможностями здоровья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инвалидностью, родителей и педагогов, привлечение детей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ограниченными возможностями здоровья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инвалидностью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 активному участию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культурной жизни общества, привлечение внимания общественности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решению проблем социально-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культурной адаптации и интеграции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обществе детей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ОВЗ и инвалидностью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ана дополнительных мероприятий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профилактике суицидов несовершеннолетних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 –  Югры «Сургутский центр социальной помощи семье и детям» (по согласованию)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«Социально-демографическое развитие»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суицидов среди несовершеннолетних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(участие)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межведомственной профилактической операции «Подросток»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 –  Югры «Сургутский центр социальной помощи семье и детям» (по согласованию)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«Социально-демографическое развитие»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профилактика противоправных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антиобщественных действий несовершеннолетних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сети классов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детей с ОВЗ, получающих образование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адаптированным основным образовательным программам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образовательного пространства, удовлетворяющего потребности участников образовательных отношений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образовательных учреждений в окружном конкурсе «Лучшая инклюзивная школа»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эффективных образовательных технологий по организации образовательного процесса для обучающихся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ограниченными возможностями здоровья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психологического сопровождения семей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детьми с ОВЗ, детьми-инвалидами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медицинские организации амбулаторно-поликлинического профиля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коррекция стиля семейного воспитания, границ семьи, разрешение психологических проблем родителей, связанных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рождением в семье ребенка с отклонениями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здоровье, снижение общего уровня тревожности, напряженности внутри семьи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индивидуальных форм работы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детьми с ОВЗ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направлениям 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диагностическое, коррекционно-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развивающее, консультативное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медицинские организации амбулаторно-поликлинического профиля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стимулирование познавательной активности, развитие когнитивной сферы ребенка, коррекция поведенческих расстройств, становление и развитие таких видов деятельности, как предметно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манипуля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тивная, игровая изобразительная, конструирование.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Школы обучения родителей, имеющих детей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инвалидностью, навыкам ухода и реабилитации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домашних условиях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медицинские организации амбулаторно-поликлинического профиля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информированности родителей детей с ОВЗ, относительно психологических особенностей возраста, заболевания ребенка, обучение навыкам общения с ребенком, проведения коррекционной работы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домашних условиях, консультирование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обучение родителей (законных представителей) практическим навыкам ухода за детьми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реабилитации детей, имеющих особенности развития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медико- психолого-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социального патронажа в семьях, имеющих детей с ОВЗ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медицинские организации амбулаторно-поликлинического профиля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динамический контроль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за процессом ухода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реабилитации в домашних условиях за детьми, имеющим особенности развития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дней знакомства с детской стоматологической поликлиникой для детей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расстройствами аутистического спектра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их родителей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 Югры «Сургутская городская клиническая стоматологическая поликлиника № 1»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стоматологического здоровья у детей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Раннее выявление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медицинская, психологическая помощь детям, имеющим отклонения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развитии, и их семьям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органи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зации, оказывающие амбулаторно-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поликлиническую помощь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своевременное выявление отклонений в здоровье ребенка на ранних этапах развития, проведение коррекционных мероприятий выявленных отклонений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осмотров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санации полости рта воспитанникам бюджетного учреждения Ханты-Мансийского автономного округа  –  Югры «Сургутский реабилитационный центр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для детей и подростков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ограниченными возможностями»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 –  Югры «Сургутская городская клиническая стоматологическая поликлиника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1»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стоматологического здоровья у детей</w:t>
            </w:r>
          </w:p>
        </w:tc>
      </w:tr>
      <w:tr w:rsidR="00445F68" w:rsidRPr="00AB0DBC" w:rsidTr="005D17A1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7. Безопасность детей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направленные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формирование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 обучающихся культуры безопасного образа жизни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знаний детей по вопросам личной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общественной безопасности, выработка навыков безопасного поведения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знаний детей по вопросам личной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общественной безопасности, выработка навыков безопасного поведения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профилактического проекта «ПРО.наставник»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деструктивного поведения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детской среде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направленные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профилактику деструктивного поведения обучающихся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 муниципальное казенное «Центр диагностики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консультирования»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«Развитие образования города Сургута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период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компетенций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вопросам создания безопасного пространства, безопасного взаимодействия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Раннее выявление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медицинская, психологическая помощь детям, имеющим отклонения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в развитии, и их семьям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органи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зации, оказывающие амбулаторно-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поликлиническую помощь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своевременное выявление отклонений в здоровье ребенка на ранних этапах развития, проведение коррекционных мероприятий выявленных отклонений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информационных материалов на официальном сайте, в социальных сетях, уголках здоровья,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информационных стойках, стендах; трансляция материалов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видеомониторах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медицинские организации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настороженности населения в вопросах профилактики наркотизации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безопасности детства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акции «Безопасное лето детям»: систематизация информационно- познавательных материалов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 размещением соответствующих ссылок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сайтах заинтересованных исполнительных органов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организаций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медицинские организации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 –  Югры «Современное здравоохранение»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настороженности населения в вопросах профилактики наркотизации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безопасности детства</w:t>
            </w:r>
          </w:p>
        </w:tc>
      </w:tr>
      <w:tr w:rsidR="00445F68" w:rsidRPr="00AB0DBC" w:rsidTr="005D17A1"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8. Координация и управление реализацией плана основных мероприятий, посвященных проведению в городе Сургуте Десятилетия детства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Заседания координационного совета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реализации плана основных мероприятий, проводимых в городе Сургуте в рамках Десятилетия детства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Российской Федерации,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период до 2027 года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образования Администрации города, члены координационного совета по реализации плана основных мероприятий, проводимых в городе Сургуте в рамках Десятилетия детства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Российской Федерации, на период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2027 года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эффективной реализации мероприятий, направленных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улучшение качества детства в городе Сургуте</w:t>
            </w:r>
          </w:p>
        </w:tc>
      </w:tr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сводных отчетов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реализации плана основных мероприятий, проводимых в городе Сургуте в рамках Десятилетия детства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Российской Федерации,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2027 года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2027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один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 департамент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организации работы комиссии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делам несовершенно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летних, защите их прав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Администрации города, служба по охране здоровья населения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«Дворец торжеств»,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населения, опеки и попечительства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г. Сургуту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Сургутскому району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 согласованию)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эффективности реализации мероприятий, направленных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улучшение качества детства в городе Сургуте</w:t>
            </w:r>
          </w:p>
        </w:tc>
      </w:tr>
    </w:tbl>
    <w:p w:rsidR="00445F68" w:rsidRDefault="00445F68"/>
    <w:p w:rsidR="00445F68" w:rsidRDefault="00445F68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20"/>
        <w:gridCol w:w="1639"/>
        <w:gridCol w:w="2835"/>
        <w:gridCol w:w="2946"/>
        <w:gridCol w:w="3149"/>
      </w:tblGrid>
      <w:tr w:rsidR="00445F68" w:rsidRPr="00AB0DBC" w:rsidTr="005D17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Корректировка плана основных мероприятий, проводимых в городе Сургуте в рамках Десятилетия детства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Российской Федерации,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2027 года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2027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города, департамент культуры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и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организации работы комиссии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по делам несовершенно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летних, защите их прав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 Администрации города, служба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охране здоровья населения Админис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трации города,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«Дворец торжеств»,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населения, опеки и попечительства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г. Сургуту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Сургутскому району 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образования города Сургута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на период до 2030 года»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>своевременная актуализация плана основных мероприятий, посвященных проведению</w:t>
            </w:r>
          </w:p>
          <w:p w:rsidR="00445F68" w:rsidRPr="00AB0DBC" w:rsidRDefault="00445F68" w:rsidP="005D1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городе Сургуте Десятилетия детства </w:t>
            </w:r>
            <w:r w:rsidRPr="00AB0DB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мере поступления предложений и инициатив от структур)</w:t>
            </w:r>
          </w:p>
        </w:tc>
      </w:tr>
    </w:tbl>
    <w:p w:rsidR="001C2E98" w:rsidRPr="00A74DE5" w:rsidRDefault="001C2E98" w:rsidP="00445F68"/>
    <w:sectPr w:rsidR="001C2E98" w:rsidRPr="00A74DE5" w:rsidSect="00FC65C2">
      <w:pgSz w:w="16838" w:h="11906" w:orient="landscape" w:code="9"/>
      <w:pgMar w:top="1701" w:right="1134" w:bottom="567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5E" w:rsidRDefault="0072105E" w:rsidP="00326C3D">
      <w:r>
        <w:separator/>
      </w:r>
    </w:p>
  </w:endnote>
  <w:endnote w:type="continuationSeparator" w:id="0">
    <w:p w:rsidR="0072105E" w:rsidRDefault="0072105E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B16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B16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B1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5E" w:rsidRDefault="0072105E" w:rsidP="00326C3D">
      <w:r>
        <w:separator/>
      </w:r>
    </w:p>
  </w:footnote>
  <w:footnote w:type="continuationSeparator" w:id="0">
    <w:p w:rsidR="0072105E" w:rsidRDefault="0072105E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5172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45F68" w:rsidRPr="00445F68" w:rsidRDefault="00445F68">
        <w:pPr>
          <w:pStyle w:val="a3"/>
          <w:jc w:val="center"/>
          <w:rPr>
            <w:sz w:val="20"/>
            <w:szCs w:val="20"/>
          </w:rPr>
        </w:pPr>
        <w:r w:rsidRPr="00445F68">
          <w:rPr>
            <w:sz w:val="20"/>
            <w:szCs w:val="20"/>
          </w:rPr>
          <w:fldChar w:fldCharType="begin"/>
        </w:r>
        <w:r w:rsidRPr="00445F68">
          <w:rPr>
            <w:sz w:val="20"/>
            <w:szCs w:val="20"/>
          </w:rPr>
          <w:instrText>PAGE   \* MERGEFORMAT</w:instrText>
        </w:r>
        <w:r w:rsidRPr="00445F68">
          <w:rPr>
            <w:sz w:val="20"/>
            <w:szCs w:val="20"/>
          </w:rPr>
          <w:fldChar w:fldCharType="separate"/>
        </w:r>
        <w:r w:rsidR="007B166A">
          <w:rPr>
            <w:noProof/>
            <w:sz w:val="20"/>
            <w:szCs w:val="20"/>
          </w:rPr>
          <w:t>1</w:t>
        </w:r>
        <w:r w:rsidRPr="00445F68">
          <w:rPr>
            <w:sz w:val="20"/>
            <w:szCs w:val="20"/>
          </w:rPr>
          <w:fldChar w:fldCharType="end"/>
        </w:r>
      </w:p>
    </w:sdtContent>
  </w:sdt>
  <w:p w:rsidR="00445F68" w:rsidRDefault="00445F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B16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B445A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A76AB">
          <w:rPr>
            <w:rStyle w:val="a8"/>
            <w:noProof/>
            <w:sz w:val="20"/>
          </w:rPr>
          <w:instrText>45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A76AB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A76AB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A76AB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A76AB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7B166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3047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45F68" w:rsidRPr="00445F68" w:rsidRDefault="00445F68">
        <w:pPr>
          <w:pStyle w:val="a3"/>
          <w:jc w:val="center"/>
          <w:rPr>
            <w:sz w:val="20"/>
            <w:szCs w:val="20"/>
          </w:rPr>
        </w:pPr>
        <w:r w:rsidRPr="00445F68">
          <w:rPr>
            <w:sz w:val="20"/>
            <w:szCs w:val="20"/>
          </w:rPr>
          <w:fldChar w:fldCharType="begin"/>
        </w:r>
        <w:r w:rsidRPr="00445F68">
          <w:rPr>
            <w:sz w:val="20"/>
            <w:szCs w:val="20"/>
          </w:rPr>
          <w:instrText>PAGE   \* MERGEFORMAT</w:instrText>
        </w:r>
        <w:r w:rsidRPr="00445F68">
          <w:rPr>
            <w:sz w:val="20"/>
            <w:szCs w:val="20"/>
          </w:rPr>
          <w:fldChar w:fldCharType="separate"/>
        </w:r>
        <w:r w:rsidR="007B166A">
          <w:rPr>
            <w:noProof/>
            <w:sz w:val="20"/>
            <w:szCs w:val="20"/>
          </w:rPr>
          <w:t>2</w:t>
        </w:r>
        <w:r w:rsidRPr="00445F68">
          <w:rPr>
            <w:sz w:val="20"/>
            <w:szCs w:val="20"/>
          </w:rPr>
          <w:fldChar w:fldCharType="end"/>
        </w:r>
      </w:p>
    </w:sdtContent>
  </w:sdt>
  <w:p w:rsidR="00F37492" w:rsidRDefault="007B16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0EE1"/>
    <w:multiLevelType w:val="hybridMultilevel"/>
    <w:tmpl w:val="66E4B3E0"/>
    <w:lvl w:ilvl="0" w:tplc="F7A8B3E8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E5"/>
    <w:rsid w:val="00050F6A"/>
    <w:rsid w:val="001C2E98"/>
    <w:rsid w:val="001D0DEA"/>
    <w:rsid w:val="00326C3D"/>
    <w:rsid w:val="00445F68"/>
    <w:rsid w:val="005A76AB"/>
    <w:rsid w:val="0072105E"/>
    <w:rsid w:val="007B166A"/>
    <w:rsid w:val="00847B8A"/>
    <w:rsid w:val="008D4C27"/>
    <w:rsid w:val="00A74DE5"/>
    <w:rsid w:val="00BC1D89"/>
    <w:rsid w:val="00C263B3"/>
    <w:rsid w:val="00EB445A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470497-DBD5-4B3C-B389-6FA9427F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45F68"/>
    <w:pPr>
      <w:keepNext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5F6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F68"/>
    <w:pPr>
      <w:keepNext/>
      <w:overflowPunct w:val="0"/>
      <w:autoSpaceDE w:val="0"/>
      <w:autoSpaceDN w:val="0"/>
      <w:adjustRightInd w:val="0"/>
      <w:jc w:val="right"/>
      <w:outlineLvl w:val="3"/>
    </w:pPr>
    <w:rPr>
      <w:rFonts w:eastAsia="Times New Roman" w:cs="Times New Roman"/>
      <w:b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45F6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45F68"/>
    <w:pPr>
      <w:overflowPunct w:val="0"/>
      <w:autoSpaceDE w:val="0"/>
      <w:autoSpaceDN w:val="0"/>
      <w:adjustRightInd w:val="0"/>
      <w:spacing w:before="240" w:after="60"/>
      <w:outlineLvl w:val="5"/>
    </w:pPr>
    <w:rPr>
      <w:rFonts w:eastAsia="Times New Roman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A74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74DE5"/>
  </w:style>
  <w:style w:type="character" w:customStyle="1" w:styleId="10">
    <w:name w:val="Заголовок 1 Знак"/>
    <w:basedOn w:val="a0"/>
    <w:link w:val="1"/>
    <w:uiPriority w:val="99"/>
    <w:rsid w:val="00445F6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45F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45F6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445F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45F68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styleId="a9">
    <w:name w:val="Hyperlink"/>
    <w:basedOn w:val="a0"/>
    <w:uiPriority w:val="99"/>
    <w:unhideWhenUsed/>
    <w:rsid w:val="00445F68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445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5F68"/>
  </w:style>
  <w:style w:type="character" w:customStyle="1" w:styleId="12">
    <w:name w:val="Просмотренная гиперссылка1"/>
    <w:basedOn w:val="a0"/>
    <w:uiPriority w:val="99"/>
    <w:semiHidden/>
    <w:unhideWhenUsed/>
    <w:rsid w:val="00445F68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445F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5F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45F68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445F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ody Text Indent"/>
    <w:basedOn w:val="a"/>
    <w:link w:val="ae"/>
    <w:uiPriority w:val="99"/>
    <w:semiHidden/>
    <w:unhideWhenUsed/>
    <w:rsid w:val="00445F68"/>
    <w:pPr>
      <w:spacing w:after="120" w:line="276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45F68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45F6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4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45F68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5F68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445F68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45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45F68"/>
    <w:pPr>
      <w:ind w:firstLine="720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45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45F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45F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445F68"/>
    <w:rPr>
      <w:rFonts w:ascii="Calibri" w:eastAsia="Calibri" w:hAnsi="Calibri" w:cs="Calibri"/>
    </w:rPr>
  </w:style>
  <w:style w:type="paragraph" w:styleId="af2">
    <w:name w:val="No Spacing"/>
    <w:link w:val="af1"/>
    <w:uiPriority w:val="1"/>
    <w:qFormat/>
    <w:rsid w:val="00445F68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List Paragraph"/>
    <w:basedOn w:val="a"/>
    <w:uiPriority w:val="34"/>
    <w:qFormat/>
    <w:rsid w:val="00445F68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f4">
    <w:name w:val="Знак"/>
    <w:basedOn w:val="a"/>
    <w:uiPriority w:val="99"/>
    <w:rsid w:val="00445F68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445F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445F68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445F68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msonormalcxspfirstmrcssattr">
    <w:name w:val="msonormalcxspfirst_mr_css_attr"/>
    <w:basedOn w:val="a"/>
    <w:uiPriority w:val="99"/>
    <w:rsid w:val="00445F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45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Pro-Gramma">
    <w:name w:val="Pro-Gramma Знак"/>
    <w:link w:val="Pro-Gramma0"/>
    <w:locked/>
    <w:rsid w:val="00445F68"/>
    <w:rPr>
      <w:rFonts w:ascii="Georgia" w:hAnsi="Georgia"/>
      <w:sz w:val="24"/>
      <w:szCs w:val="24"/>
      <w:lang w:val="x-none" w:eastAsia="x-none"/>
    </w:rPr>
  </w:style>
  <w:style w:type="paragraph" w:customStyle="1" w:styleId="Pro-Gramma0">
    <w:name w:val="Pro-Gramma"/>
    <w:basedOn w:val="a"/>
    <w:link w:val="Pro-Gramma"/>
    <w:rsid w:val="00445F68"/>
    <w:pPr>
      <w:spacing w:before="120" w:line="288" w:lineRule="auto"/>
      <w:ind w:left="1134"/>
      <w:jc w:val="both"/>
    </w:pPr>
    <w:rPr>
      <w:rFonts w:ascii="Georgia" w:hAnsi="Georgia"/>
      <w:sz w:val="24"/>
      <w:szCs w:val="24"/>
      <w:lang w:val="x-none" w:eastAsia="x-none"/>
    </w:rPr>
  </w:style>
  <w:style w:type="paragraph" w:customStyle="1" w:styleId="af7">
    <w:name w:val="Текст (справка)"/>
    <w:basedOn w:val="a"/>
    <w:next w:val="a"/>
    <w:uiPriority w:val="99"/>
    <w:rsid w:val="00445F68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Комментарий"/>
    <w:basedOn w:val="af7"/>
    <w:next w:val="a"/>
    <w:uiPriority w:val="99"/>
    <w:rsid w:val="00445F68"/>
    <w:pPr>
      <w:spacing w:before="75"/>
      <w:ind w:right="0"/>
      <w:jc w:val="both"/>
    </w:pPr>
    <w:rPr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445F68"/>
    <w:rPr>
      <w:i/>
      <w:iCs/>
    </w:rPr>
  </w:style>
  <w:style w:type="paragraph" w:customStyle="1" w:styleId="afa">
    <w:name w:val="Текст информации об изменениях"/>
    <w:basedOn w:val="a"/>
    <w:next w:val="a"/>
    <w:uiPriority w:val="99"/>
    <w:rsid w:val="00445F6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445F68"/>
    <w:pPr>
      <w:spacing w:before="180"/>
      <w:ind w:left="360" w:right="360" w:firstLine="0"/>
    </w:pPr>
  </w:style>
  <w:style w:type="paragraph" w:customStyle="1" w:styleId="afc">
    <w:name w:val="Подзаголовок для информации об изменениях"/>
    <w:basedOn w:val="afa"/>
    <w:next w:val="a"/>
    <w:uiPriority w:val="99"/>
    <w:rsid w:val="00445F68"/>
    <w:rPr>
      <w:b/>
      <w:bCs/>
    </w:rPr>
  </w:style>
  <w:style w:type="character" w:customStyle="1" w:styleId="afd">
    <w:name w:val="Цветовое выделение"/>
    <w:uiPriority w:val="99"/>
    <w:rsid w:val="00445F68"/>
    <w:rPr>
      <w:b/>
      <w:bCs/>
      <w:color w:val="26282F"/>
    </w:rPr>
  </w:style>
  <w:style w:type="character" w:customStyle="1" w:styleId="afe">
    <w:name w:val="Гипертекстовая ссылка"/>
    <w:basedOn w:val="afd"/>
    <w:uiPriority w:val="99"/>
    <w:rsid w:val="00445F68"/>
    <w:rPr>
      <w:b w:val="0"/>
      <w:bCs w:val="0"/>
      <w:color w:val="106BBE"/>
    </w:rPr>
  </w:style>
  <w:style w:type="character" w:customStyle="1" w:styleId="aff">
    <w:name w:val="Цветовое выделение для Текст"/>
    <w:uiPriority w:val="99"/>
    <w:rsid w:val="00445F68"/>
    <w:rPr>
      <w:rFonts w:ascii="Times New Roman CYR" w:hAnsi="Times New Roman CYR" w:cs="Times New Roman CYR" w:hint="default"/>
    </w:rPr>
  </w:style>
  <w:style w:type="table" w:customStyle="1" w:styleId="13">
    <w:name w:val="Сетка таблицы1"/>
    <w:basedOn w:val="a1"/>
    <w:rsid w:val="00445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445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mobileonline.garant.ru/document/redirect/402990306/10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45267662/1000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mobileonline.garant.ru/document/redirect/29132183/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29132183/1000" TargetMode="External"/><Relationship Id="rId20" Type="http://schemas.openxmlformats.org/officeDocument/2006/relationships/hyperlink" Target="http://mobileonline.garant.ru/document/redirect/45267662/10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garantf1://29032893.1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29132893/1000" TargetMode="External"/><Relationship Id="rId23" Type="http://schemas.openxmlformats.org/officeDocument/2006/relationships/hyperlink" Target="garantf1://29032893.1000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mobileonline.garant.ru/document/redirect/402990306/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garantf1://29032893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3996-FBEB-4027-8587-9B392A4A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11108</Words>
  <Characters>63321</Characters>
  <Application>Microsoft Office Word</Application>
  <DocSecurity>0</DocSecurity>
  <Lines>527</Lines>
  <Paragraphs>148</Paragraphs>
  <ScaleCrop>false</ScaleCrop>
  <Company/>
  <LinksUpToDate>false</LinksUpToDate>
  <CharactersWithSpaces>74281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2023-06-21T07:01:00Z</cp:lastPrinted>
  <dcterms:created xsi:type="dcterms:W3CDTF">2023-06-23T07:39:00Z</dcterms:created>
  <dcterms:modified xsi:type="dcterms:W3CDTF">2023-06-23T07:39:00Z</dcterms:modified>
</cp:coreProperties>
</file>