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DB" w:rsidRDefault="000305DB" w:rsidP="00656C1A">
      <w:pPr>
        <w:spacing w:line="120" w:lineRule="atLeast"/>
        <w:jc w:val="center"/>
        <w:rPr>
          <w:sz w:val="24"/>
          <w:szCs w:val="24"/>
        </w:rPr>
      </w:pPr>
    </w:p>
    <w:p w:rsidR="000305DB" w:rsidRDefault="000305DB" w:rsidP="00656C1A">
      <w:pPr>
        <w:spacing w:line="120" w:lineRule="atLeast"/>
        <w:jc w:val="center"/>
        <w:rPr>
          <w:sz w:val="24"/>
          <w:szCs w:val="24"/>
        </w:rPr>
      </w:pPr>
    </w:p>
    <w:p w:rsidR="000305DB" w:rsidRPr="00852378" w:rsidRDefault="000305DB" w:rsidP="00656C1A">
      <w:pPr>
        <w:spacing w:line="120" w:lineRule="atLeast"/>
        <w:jc w:val="center"/>
        <w:rPr>
          <w:sz w:val="10"/>
          <w:szCs w:val="10"/>
        </w:rPr>
      </w:pPr>
    </w:p>
    <w:p w:rsidR="000305DB" w:rsidRDefault="000305DB" w:rsidP="00656C1A">
      <w:pPr>
        <w:spacing w:line="120" w:lineRule="atLeast"/>
        <w:jc w:val="center"/>
        <w:rPr>
          <w:sz w:val="10"/>
          <w:szCs w:val="24"/>
        </w:rPr>
      </w:pPr>
    </w:p>
    <w:p w:rsidR="000305DB" w:rsidRPr="005541F0" w:rsidRDefault="000305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05DB" w:rsidRDefault="000305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305DB" w:rsidRPr="005541F0" w:rsidRDefault="000305D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05DB" w:rsidRPr="005649E4" w:rsidRDefault="000305DB" w:rsidP="00656C1A">
      <w:pPr>
        <w:spacing w:line="120" w:lineRule="atLeast"/>
        <w:jc w:val="center"/>
        <w:rPr>
          <w:sz w:val="18"/>
          <w:szCs w:val="24"/>
        </w:rPr>
      </w:pPr>
    </w:p>
    <w:p w:rsidR="000305DB" w:rsidRPr="00656C1A" w:rsidRDefault="000305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05DB" w:rsidRPr="005541F0" w:rsidRDefault="000305DB" w:rsidP="00656C1A">
      <w:pPr>
        <w:spacing w:line="120" w:lineRule="atLeast"/>
        <w:jc w:val="center"/>
        <w:rPr>
          <w:sz w:val="18"/>
          <w:szCs w:val="24"/>
        </w:rPr>
      </w:pPr>
    </w:p>
    <w:p w:rsidR="000305DB" w:rsidRPr="005541F0" w:rsidRDefault="000305DB" w:rsidP="00656C1A">
      <w:pPr>
        <w:spacing w:line="120" w:lineRule="atLeast"/>
        <w:jc w:val="center"/>
        <w:rPr>
          <w:sz w:val="20"/>
          <w:szCs w:val="24"/>
        </w:rPr>
      </w:pPr>
    </w:p>
    <w:p w:rsidR="000305DB" w:rsidRPr="00656C1A" w:rsidRDefault="000305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05DB" w:rsidRDefault="000305DB" w:rsidP="00656C1A">
      <w:pPr>
        <w:spacing w:line="120" w:lineRule="atLeast"/>
        <w:jc w:val="center"/>
        <w:rPr>
          <w:sz w:val="30"/>
          <w:szCs w:val="24"/>
        </w:rPr>
      </w:pPr>
    </w:p>
    <w:p w:rsidR="000305DB" w:rsidRPr="00656C1A" w:rsidRDefault="000305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05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05DB" w:rsidRPr="00F8214F" w:rsidRDefault="000305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05DB" w:rsidRPr="00F8214F" w:rsidRDefault="00D361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05DB" w:rsidRPr="00F8214F" w:rsidRDefault="000305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05DB" w:rsidRPr="00F8214F" w:rsidRDefault="00D361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305DB" w:rsidRPr="00A63FB0" w:rsidRDefault="000305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05DB" w:rsidRPr="00A3761A" w:rsidRDefault="00D361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305DB" w:rsidRPr="00F8214F" w:rsidRDefault="000305D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305DB" w:rsidRPr="00F8214F" w:rsidRDefault="000305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05DB" w:rsidRPr="00AB4194" w:rsidRDefault="000305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05DB" w:rsidRPr="00F8214F" w:rsidRDefault="00D361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3118</w:t>
            </w:r>
          </w:p>
        </w:tc>
      </w:tr>
    </w:tbl>
    <w:p w:rsidR="000305DB" w:rsidRPr="00C725A6" w:rsidRDefault="000305DB" w:rsidP="00C725A6">
      <w:pPr>
        <w:rPr>
          <w:rFonts w:cs="Times New Roman"/>
          <w:szCs w:val="28"/>
        </w:rPr>
      </w:pPr>
    </w:p>
    <w:p w:rsidR="000305DB" w:rsidRDefault="000305DB" w:rsidP="000305DB">
      <w:pPr>
        <w:jc w:val="both"/>
        <w:rPr>
          <w:szCs w:val="28"/>
        </w:rPr>
      </w:pPr>
      <w:r>
        <w:rPr>
          <w:szCs w:val="28"/>
        </w:rPr>
        <w:t>О выделении средств</w:t>
      </w:r>
    </w:p>
    <w:p w:rsidR="000305DB" w:rsidRDefault="000305DB" w:rsidP="000305DB">
      <w:pPr>
        <w:jc w:val="both"/>
        <w:rPr>
          <w:szCs w:val="28"/>
        </w:rPr>
      </w:pPr>
      <w:r>
        <w:rPr>
          <w:szCs w:val="28"/>
        </w:rPr>
        <w:t>из бюджета города</w:t>
      </w:r>
    </w:p>
    <w:p w:rsidR="000305DB" w:rsidRDefault="000305DB" w:rsidP="000305DB">
      <w:pPr>
        <w:jc w:val="both"/>
        <w:rPr>
          <w:szCs w:val="28"/>
        </w:rPr>
      </w:pPr>
    </w:p>
    <w:p w:rsidR="000305DB" w:rsidRDefault="000305DB" w:rsidP="000305DB">
      <w:pPr>
        <w:jc w:val="both"/>
        <w:rPr>
          <w:szCs w:val="28"/>
        </w:rPr>
      </w:pPr>
    </w:p>
    <w:p w:rsidR="000305DB" w:rsidRPr="000305DB" w:rsidRDefault="000305DB" w:rsidP="000305DB">
      <w:pPr>
        <w:ind w:firstLine="567"/>
        <w:jc w:val="both"/>
        <w:rPr>
          <w:szCs w:val="28"/>
        </w:rPr>
      </w:pPr>
      <w:r w:rsidRPr="000305DB">
        <w:rPr>
          <w:szCs w:val="28"/>
        </w:rPr>
        <w:t>В соответствии с</w:t>
      </w:r>
      <w:r w:rsidRPr="000305DB">
        <w:rPr>
          <w:szCs w:val="28"/>
          <w:shd w:val="clear" w:color="auto" w:fill="FFFFFF"/>
        </w:rPr>
        <w:t xml:space="preserve"> решениями Думы города от 28.03.2008 № 358-</w:t>
      </w:r>
      <w:r w:rsidRPr="000305DB">
        <w:rPr>
          <w:szCs w:val="28"/>
          <w:shd w:val="clear" w:color="auto" w:fill="FFFFFF"/>
          <w:lang w:val="en-US"/>
        </w:rPr>
        <w:t>IV</w:t>
      </w:r>
      <w:r w:rsidRPr="000305DB">
        <w:rPr>
          <w:szCs w:val="28"/>
          <w:shd w:val="clear" w:color="auto" w:fill="FFFFFF"/>
        </w:rPr>
        <w:t xml:space="preserve"> ДГ               «О Положении о бюджетном процессе в городском округе Сургут Ханты-Мансийского Автономного округа – Югры», от 31.05.2023 № 344-</w:t>
      </w:r>
      <w:r w:rsidRPr="000305DB">
        <w:rPr>
          <w:szCs w:val="28"/>
          <w:shd w:val="clear" w:color="auto" w:fill="FFFFFF"/>
          <w:lang w:val="en-US"/>
        </w:rPr>
        <w:t>VII</w:t>
      </w:r>
      <w:r w:rsidRPr="000305DB">
        <w:rPr>
          <w:szCs w:val="28"/>
          <w:shd w:val="clear" w:color="auto" w:fill="FFFFFF"/>
        </w:rPr>
        <w:t xml:space="preserve"> ДГ </w:t>
      </w:r>
      <w:r>
        <w:rPr>
          <w:szCs w:val="28"/>
          <w:shd w:val="clear" w:color="auto" w:fill="FFFFFF"/>
        </w:rPr>
        <w:t xml:space="preserve">                      </w:t>
      </w:r>
      <w:r w:rsidRPr="000305DB">
        <w:rPr>
          <w:szCs w:val="28"/>
          <w:shd w:val="clear" w:color="auto" w:fill="FFFFFF"/>
        </w:rPr>
        <w:t>«Об отдельном наказе избирателей», от 31.05.2023 № 345-</w:t>
      </w:r>
      <w:r w:rsidRPr="000305DB">
        <w:rPr>
          <w:szCs w:val="28"/>
          <w:shd w:val="clear" w:color="auto" w:fill="FFFFFF"/>
          <w:lang w:val="en-US"/>
        </w:rPr>
        <w:t>VII</w:t>
      </w:r>
      <w:r w:rsidRPr="000305DB">
        <w:rPr>
          <w:szCs w:val="28"/>
          <w:shd w:val="clear" w:color="auto" w:fill="FFFFFF"/>
        </w:rPr>
        <w:t xml:space="preserve"> ДГ «Об отдельном наказе избирателей», от 31.05.2023 № 346-</w:t>
      </w:r>
      <w:r w:rsidRPr="000305DB">
        <w:rPr>
          <w:szCs w:val="28"/>
          <w:shd w:val="clear" w:color="auto" w:fill="FFFFFF"/>
          <w:lang w:val="en-US"/>
        </w:rPr>
        <w:t>VII</w:t>
      </w:r>
      <w:r w:rsidRPr="000305DB">
        <w:rPr>
          <w:szCs w:val="28"/>
          <w:shd w:val="clear" w:color="auto" w:fill="FFFFFF"/>
        </w:rPr>
        <w:t xml:space="preserve"> ДГ «Об отдельном наказе избирателей», от 31.05.2023 № 347-</w:t>
      </w:r>
      <w:r w:rsidRPr="000305DB">
        <w:rPr>
          <w:szCs w:val="28"/>
          <w:shd w:val="clear" w:color="auto" w:fill="FFFFFF"/>
          <w:lang w:val="en-US"/>
        </w:rPr>
        <w:t>VII</w:t>
      </w:r>
      <w:r w:rsidRPr="000305DB">
        <w:rPr>
          <w:szCs w:val="28"/>
          <w:shd w:val="clear" w:color="auto" w:fill="FFFFFF"/>
        </w:rPr>
        <w:t xml:space="preserve"> ДГ «Об отдельном наказе избирателей», от 31.05.2023 № 348-</w:t>
      </w:r>
      <w:r w:rsidRPr="000305DB">
        <w:rPr>
          <w:szCs w:val="28"/>
          <w:shd w:val="clear" w:color="auto" w:fill="FFFFFF"/>
          <w:lang w:val="en-US"/>
        </w:rPr>
        <w:t>VII</w:t>
      </w:r>
      <w:r w:rsidRPr="000305DB">
        <w:rPr>
          <w:szCs w:val="28"/>
          <w:shd w:val="clear" w:color="auto" w:fill="FFFFFF"/>
        </w:rPr>
        <w:t xml:space="preserve"> ДГ «Об отдельном наказе избирателей», от 31.05.2023 № 349-</w:t>
      </w:r>
      <w:r w:rsidRPr="000305DB">
        <w:rPr>
          <w:szCs w:val="28"/>
          <w:shd w:val="clear" w:color="auto" w:fill="FFFFFF"/>
          <w:lang w:val="en-US"/>
        </w:rPr>
        <w:t>VII</w:t>
      </w:r>
      <w:r w:rsidRPr="000305DB">
        <w:rPr>
          <w:szCs w:val="28"/>
          <w:shd w:val="clear" w:color="auto" w:fill="FFFFFF"/>
        </w:rPr>
        <w:t xml:space="preserve"> ДГ «Об отдельном наказе избирателей», от 31.05.2023 № 350-</w:t>
      </w:r>
      <w:r w:rsidRPr="000305DB">
        <w:rPr>
          <w:szCs w:val="28"/>
          <w:shd w:val="clear" w:color="auto" w:fill="FFFFFF"/>
          <w:lang w:val="en-US"/>
        </w:rPr>
        <w:t>VII</w:t>
      </w:r>
      <w:r w:rsidRPr="000305DB">
        <w:rPr>
          <w:szCs w:val="28"/>
          <w:shd w:val="clear" w:color="auto" w:fill="FFFFFF"/>
        </w:rPr>
        <w:t xml:space="preserve"> ДГ                             «Об отдельном наказе избирателей», постановлением Администрации города </w:t>
      </w:r>
      <w:r>
        <w:rPr>
          <w:szCs w:val="28"/>
          <w:shd w:val="clear" w:color="auto" w:fill="FFFFFF"/>
        </w:rPr>
        <w:t xml:space="preserve">              </w:t>
      </w:r>
      <w:r w:rsidRPr="000305DB">
        <w:rPr>
          <w:szCs w:val="28"/>
          <w:shd w:val="clear" w:color="auto" w:fill="FFFFFF"/>
        </w:rPr>
        <w:t xml:space="preserve">от 26.12.2007 № 4312 «Об утверждении Положения о порядке использования бюджетных ассигнований резервного фонда Администрации города», </w:t>
      </w:r>
      <w:proofErr w:type="spellStart"/>
      <w:r w:rsidRPr="000305DB">
        <w:rPr>
          <w:szCs w:val="28"/>
        </w:rPr>
        <w:t>распоря</w:t>
      </w:r>
      <w:r>
        <w:rPr>
          <w:szCs w:val="28"/>
        </w:rPr>
        <w:t>-</w:t>
      </w:r>
      <w:r w:rsidRPr="000305DB">
        <w:rPr>
          <w:szCs w:val="28"/>
        </w:rPr>
        <w:t>жениями</w:t>
      </w:r>
      <w:proofErr w:type="spellEnd"/>
      <w:r w:rsidRPr="000305DB">
        <w:rPr>
          <w:szCs w:val="28"/>
        </w:rPr>
        <w:t xml:space="preserve"> Администрации города от 30.12.2005 № 3686 «Об утверждении Регламента Администрации города», </w:t>
      </w:r>
      <w:r w:rsidRPr="000305DB">
        <w:rPr>
          <w:szCs w:val="28"/>
          <w:shd w:val="clear" w:color="auto" w:fill="FFFFFF"/>
        </w:rPr>
        <w:t>от 21.04.2021 № 522 «О распределении отдельных полномочий Главы города между высшими должностными лицами Администрации города» в целях реализации наказов избирателей</w:t>
      </w:r>
      <w:r w:rsidRPr="000305DB">
        <w:rPr>
          <w:szCs w:val="28"/>
        </w:rPr>
        <w:t>:</w:t>
      </w:r>
    </w:p>
    <w:p w:rsidR="000305DB" w:rsidRPr="000305DB" w:rsidRDefault="000305DB" w:rsidP="000305DB">
      <w:pPr>
        <w:ind w:firstLine="567"/>
        <w:jc w:val="both"/>
        <w:rPr>
          <w:szCs w:val="28"/>
        </w:rPr>
      </w:pPr>
      <w:r w:rsidRPr="000305DB">
        <w:rPr>
          <w:szCs w:val="28"/>
        </w:rPr>
        <w:t>1. Департаменту финансов Администрации города выделить департаменту образования Администрации города из резервного фонда Администрации города бюджетные ассигнования в размере 4 887 980 (четыре миллиона восемьсот восемьдесят семь тысяч девятьсот восемьдесят) рублей 00 копеек на реализацию наказов избирателей депутатам Думы города, в том числе для:</w:t>
      </w:r>
    </w:p>
    <w:p w:rsidR="000305DB" w:rsidRPr="000305DB" w:rsidRDefault="000305DB" w:rsidP="000305DB">
      <w:pPr>
        <w:ind w:firstLine="567"/>
        <w:jc w:val="both"/>
        <w:rPr>
          <w:szCs w:val="28"/>
        </w:rPr>
      </w:pPr>
      <w:r w:rsidRPr="000305DB">
        <w:rPr>
          <w:szCs w:val="28"/>
        </w:rPr>
        <w:t>- муниципального бюджетного общеобразовательного учреждения средней общеобразовательной школы № 5 в размере 500 000 (пятьсот тысяч) рублей            00 копеек для приобретения мебели и оборудования для школьной столовой;</w:t>
      </w:r>
    </w:p>
    <w:p w:rsidR="000305DB" w:rsidRPr="000305DB" w:rsidRDefault="000305DB" w:rsidP="000305DB">
      <w:pPr>
        <w:ind w:firstLine="567"/>
        <w:jc w:val="both"/>
        <w:rPr>
          <w:szCs w:val="28"/>
        </w:rPr>
      </w:pPr>
      <w:r w:rsidRPr="000305DB">
        <w:rPr>
          <w:szCs w:val="28"/>
        </w:rPr>
        <w:t xml:space="preserve">- муниципального бюджетного общеобразовательного учреждения средней общеобразовательной школы № 15 в размере 500 000 (пятьсот тысяч) рублей  </w:t>
      </w:r>
      <w:r>
        <w:rPr>
          <w:szCs w:val="28"/>
        </w:rPr>
        <w:t xml:space="preserve">             </w:t>
      </w:r>
      <w:r w:rsidRPr="000305DB">
        <w:rPr>
          <w:szCs w:val="28"/>
        </w:rPr>
        <w:t>00 копеек для приобретения мебели для обеденного зала школьной столовой;</w:t>
      </w:r>
    </w:p>
    <w:p w:rsidR="000305DB" w:rsidRDefault="000305DB" w:rsidP="000305DB">
      <w:pPr>
        <w:ind w:firstLine="567"/>
        <w:jc w:val="both"/>
        <w:rPr>
          <w:szCs w:val="28"/>
        </w:rPr>
      </w:pPr>
    </w:p>
    <w:p w:rsidR="000305DB" w:rsidRPr="000305DB" w:rsidRDefault="000305DB" w:rsidP="000305DB">
      <w:pPr>
        <w:ind w:firstLine="567"/>
        <w:jc w:val="both"/>
        <w:rPr>
          <w:szCs w:val="28"/>
        </w:rPr>
      </w:pPr>
      <w:r w:rsidRPr="000305DB">
        <w:rPr>
          <w:szCs w:val="28"/>
        </w:rPr>
        <w:lastRenderedPageBreak/>
        <w:t>- муниципального бюджетного общеобразовательного учреждения средней общеобразовательной школы № 22 и</w:t>
      </w:r>
      <w:r>
        <w:rPr>
          <w:szCs w:val="28"/>
        </w:rPr>
        <w:t xml:space="preserve">мени Г.Ф. Пономарева в размере </w:t>
      </w:r>
      <w:r w:rsidRPr="000305DB">
        <w:rPr>
          <w:szCs w:val="28"/>
        </w:rPr>
        <w:t>990 000 (девятьсот девяносто тысяч) р</w:t>
      </w:r>
      <w:r>
        <w:rPr>
          <w:szCs w:val="28"/>
        </w:rPr>
        <w:t xml:space="preserve">ублей 00 копеек для расширения </w:t>
      </w:r>
      <w:r w:rsidRPr="000305DB">
        <w:rPr>
          <w:szCs w:val="28"/>
        </w:rPr>
        <w:t xml:space="preserve">и </w:t>
      </w:r>
      <w:proofErr w:type="spellStart"/>
      <w:r w:rsidRPr="000305DB">
        <w:rPr>
          <w:szCs w:val="28"/>
        </w:rPr>
        <w:t>переоборудо</w:t>
      </w:r>
      <w:r>
        <w:rPr>
          <w:szCs w:val="28"/>
        </w:rPr>
        <w:t>-</w:t>
      </w:r>
      <w:r w:rsidRPr="000305DB">
        <w:rPr>
          <w:szCs w:val="28"/>
        </w:rPr>
        <w:t>вания</w:t>
      </w:r>
      <w:proofErr w:type="spellEnd"/>
      <w:r w:rsidRPr="000305DB">
        <w:rPr>
          <w:szCs w:val="28"/>
        </w:rPr>
        <w:t xml:space="preserve"> гардероба школы;</w:t>
      </w:r>
    </w:p>
    <w:p w:rsidR="000305DB" w:rsidRPr="000305DB" w:rsidRDefault="000305DB" w:rsidP="000305DB">
      <w:pPr>
        <w:ind w:firstLine="567"/>
        <w:jc w:val="both"/>
        <w:rPr>
          <w:szCs w:val="28"/>
        </w:rPr>
      </w:pPr>
      <w:r w:rsidRPr="000305DB">
        <w:rPr>
          <w:szCs w:val="28"/>
        </w:rPr>
        <w:t>- муниципального автономного дошкольного образовательного учреждения детского сада № 8 в размере 499 980 (четыреста девяносто девять тысяч девятьсот восемьдесят) рублей 00 копеек для приобретения резинового (</w:t>
      </w:r>
      <w:proofErr w:type="spellStart"/>
      <w:r w:rsidRPr="000305DB">
        <w:rPr>
          <w:szCs w:val="28"/>
        </w:rPr>
        <w:t>антискользящего</w:t>
      </w:r>
      <w:proofErr w:type="spellEnd"/>
      <w:r w:rsidRPr="000305DB">
        <w:rPr>
          <w:szCs w:val="28"/>
        </w:rPr>
        <w:t>) покрытия на полы веранд детского сада;</w:t>
      </w:r>
    </w:p>
    <w:p w:rsidR="000305DB" w:rsidRPr="000305DB" w:rsidRDefault="000305DB" w:rsidP="000305DB">
      <w:pPr>
        <w:ind w:firstLine="567"/>
        <w:jc w:val="both"/>
        <w:rPr>
          <w:szCs w:val="28"/>
        </w:rPr>
      </w:pPr>
      <w:r w:rsidRPr="000305DB">
        <w:rPr>
          <w:szCs w:val="28"/>
        </w:rPr>
        <w:t>- муниципального бюджетного общеобразовательного учреждения средней общеобразовательной школы № 27 в размере 1 000 000 (один миллион) рублей 00 копеек для приобретения торгово</w:t>
      </w:r>
      <w:r>
        <w:rPr>
          <w:szCs w:val="28"/>
        </w:rPr>
        <w:t xml:space="preserve">-технологического оборудования                              </w:t>
      </w:r>
      <w:r w:rsidRPr="000305DB">
        <w:rPr>
          <w:szCs w:val="28"/>
        </w:rPr>
        <w:t>для школьной столовой;</w:t>
      </w:r>
    </w:p>
    <w:p w:rsidR="000305DB" w:rsidRPr="000305DB" w:rsidRDefault="000305DB" w:rsidP="000305DB">
      <w:pPr>
        <w:ind w:firstLine="567"/>
        <w:jc w:val="both"/>
        <w:rPr>
          <w:szCs w:val="28"/>
        </w:rPr>
      </w:pPr>
      <w:r w:rsidRPr="000305DB">
        <w:rPr>
          <w:szCs w:val="28"/>
        </w:rPr>
        <w:t>- муниципального бюджетного общеобразовательного учреждения «Сургутская технологическая школа» в размере 1 000 000 (один миллион) рублей 00 копеек для приобретения и установки единой полосы препятствий;</w:t>
      </w:r>
    </w:p>
    <w:p w:rsidR="000305DB" w:rsidRPr="000305DB" w:rsidRDefault="000305DB" w:rsidP="000305DB">
      <w:pPr>
        <w:ind w:firstLine="567"/>
        <w:jc w:val="both"/>
        <w:rPr>
          <w:szCs w:val="28"/>
        </w:rPr>
      </w:pPr>
      <w:r w:rsidRPr="000305DB">
        <w:rPr>
          <w:spacing w:val="-4"/>
          <w:szCs w:val="28"/>
        </w:rPr>
        <w:t xml:space="preserve">- муниципального бюджетного общеобразовательного учреждения начальной </w:t>
      </w:r>
      <w:r w:rsidRPr="000305DB">
        <w:rPr>
          <w:szCs w:val="28"/>
        </w:rPr>
        <w:t>школы № 30 в размере 398 000 (триста девяносто восемь тысяч) рублей 00 копеек для приобретения торгово-технологического оборудования для школьной столовой.</w:t>
      </w:r>
    </w:p>
    <w:p w:rsidR="000305DB" w:rsidRPr="000305DB" w:rsidRDefault="000305DB" w:rsidP="000305DB">
      <w:pPr>
        <w:ind w:firstLine="567"/>
        <w:jc w:val="both"/>
        <w:rPr>
          <w:szCs w:val="28"/>
          <w:shd w:val="clear" w:color="auto" w:fill="FFFFFF"/>
        </w:rPr>
      </w:pPr>
      <w:r w:rsidRPr="000305DB">
        <w:rPr>
          <w:szCs w:val="28"/>
          <w:shd w:val="clear" w:color="auto" w:fill="FFFFFF"/>
        </w:rPr>
        <w:t>2. Муниципальным учреждениям, указанным в пункте 1 постановления, провести необходимые организационные мероприятия и оплатить поставленный товар (оказанные услуги).</w:t>
      </w:r>
    </w:p>
    <w:p w:rsidR="000305DB" w:rsidRPr="000305DB" w:rsidRDefault="000305DB" w:rsidP="000305DB">
      <w:pPr>
        <w:ind w:firstLine="567"/>
        <w:jc w:val="both"/>
        <w:rPr>
          <w:szCs w:val="28"/>
        </w:rPr>
      </w:pPr>
      <w:r w:rsidRPr="000305DB">
        <w:rPr>
          <w:rFonts w:eastAsia="Calibri"/>
          <w:szCs w:val="28"/>
        </w:rPr>
        <w:t>3.</w:t>
      </w:r>
      <w:r w:rsidRPr="000305DB">
        <w:rPr>
          <w:szCs w:val="28"/>
        </w:rPr>
        <w:t xml:space="preserve"> Департаменту массовых коммуникаций и аналитики разместить              настоящее постановление на официальном портале Администрации города: www.admsurgut.ru.</w:t>
      </w:r>
    </w:p>
    <w:p w:rsidR="000305DB" w:rsidRPr="000305DB" w:rsidRDefault="000305DB" w:rsidP="000305DB">
      <w:pPr>
        <w:ind w:firstLine="567"/>
        <w:jc w:val="both"/>
        <w:rPr>
          <w:szCs w:val="28"/>
        </w:rPr>
      </w:pPr>
      <w:r w:rsidRPr="000305DB">
        <w:rPr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          документы города Сургута»: docsurgut.ru.</w:t>
      </w:r>
    </w:p>
    <w:p w:rsidR="000305DB" w:rsidRPr="000305DB" w:rsidRDefault="000305DB" w:rsidP="000305DB">
      <w:pPr>
        <w:ind w:firstLine="567"/>
        <w:jc w:val="both"/>
        <w:rPr>
          <w:szCs w:val="28"/>
        </w:rPr>
      </w:pPr>
      <w:r w:rsidRPr="000305DB">
        <w:rPr>
          <w:szCs w:val="28"/>
        </w:rPr>
        <w:t>5. Настоящее постановление вступает в силу с момента его издания</w:t>
      </w:r>
    </w:p>
    <w:p w:rsidR="000305DB" w:rsidRPr="000305DB" w:rsidRDefault="000305DB" w:rsidP="000305DB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305DB">
        <w:rPr>
          <w:szCs w:val="28"/>
        </w:rPr>
        <w:t>6. Контроль за выполнением постановления оставляю за собой.</w:t>
      </w:r>
    </w:p>
    <w:p w:rsidR="000305DB" w:rsidRPr="000305DB" w:rsidRDefault="000305DB" w:rsidP="000305DB">
      <w:pPr>
        <w:jc w:val="both"/>
        <w:rPr>
          <w:szCs w:val="28"/>
        </w:rPr>
      </w:pPr>
    </w:p>
    <w:p w:rsidR="000305DB" w:rsidRPr="000305DB" w:rsidRDefault="000305DB" w:rsidP="000305DB">
      <w:pPr>
        <w:jc w:val="both"/>
        <w:rPr>
          <w:szCs w:val="28"/>
        </w:rPr>
      </w:pPr>
    </w:p>
    <w:p w:rsidR="000305DB" w:rsidRPr="000305DB" w:rsidRDefault="000305DB" w:rsidP="000305DB">
      <w:pPr>
        <w:jc w:val="both"/>
        <w:rPr>
          <w:szCs w:val="28"/>
        </w:rPr>
      </w:pPr>
    </w:p>
    <w:p w:rsidR="000305DB" w:rsidRPr="000305DB" w:rsidRDefault="000305DB" w:rsidP="000305DB">
      <w:pPr>
        <w:jc w:val="both"/>
        <w:rPr>
          <w:szCs w:val="28"/>
        </w:rPr>
      </w:pPr>
      <w:r w:rsidRPr="000305DB">
        <w:rPr>
          <w:szCs w:val="28"/>
        </w:rPr>
        <w:t xml:space="preserve">Заместитель Главы города                                        </w:t>
      </w:r>
      <w:r>
        <w:rPr>
          <w:szCs w:val="28"/>
        </w:rPr>
        <w:t xml:space="preserve">  </w:t>
      </w:r>
      <w:r w:rsidRPr="000305DB">
        <w:rPr>
          <w:szCs w:val="28"/>
        </w:rPr>
        <w:t xml:space="preserve">                          А.Н. </w:t>
      </w:r>
      <w:proofErr w:type="spellStart"/>
      <w:r w:rsidRPr="000305DB">
        <w:rPr>
          <w:szCs w:val="28"/>
        </w:rPr>
        <w:t>Томазова</w:t>
      </w:r>
      <w:proofErr w:type="spellEnd"/>
    </w:p>
    <w:p w:rsidR="00951FE5" w:rsidRPr="000305DB" w:rsidRDefault="00D3616A" w:rsidP="000305DB"/>
    <w:sectPr w:rsidR="00951FE5" w:rsidRPr="000305DB" w:rsidSect="00030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B1" w:rsidRDefault="00CC67B1">
      <w:r>
        <w:separator/>
      </w:r>
    </w:p>
  </w:endnote>
  <w:endnote w:type="continuationSeparator" w:id="0">
    <w:p w:rsidR="00CC67B1" w:rsidRDefault="00CC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1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1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1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B1" w:rsidRDefault="00CC67B1">
      <w:r>
        <w:separator/>
      </w:r>
    </w:p>
  </w:footnote>
  <w:footnote w:type="continuationSeparator" w:id="0">
    <w:p w:rsidR="00CC67B1" w:rsidRDefault="00CC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1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4E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616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61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1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DB"/>
    <w:rsid w:val="000305DB"/>
    <w:rsid w:val="00084051"/>
    <w:rsid w:val="002A036C"/>
    <w:rsid w:val="00324E4A"/>
    <w:rsid w:val="003A26DF"/>
    <w:rsid w:val="00417970"/>
    <w:rsid w:val="00780FCF"/>
    <w:rsid w:val="00C96428"/>
    <w:rsid w:val="00CC67B1"/>
    <w:rsid w:val="00D3616A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8E6B0F-212F-4575-BCE1-E517B1AD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0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05D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30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5DB"/>
    <w:rPr>
      <w:rFonts w:ascii="Times New Roman" w:hAnsi="Times New Roman"/>
      <w:sz w:val="28"/>
    </w:rPr>
  </w:style>
  <w:style w:type="character" w:styleId="a8">
    <w:name w:val="page number"/>
    <w:basedOn w:val="a0"/>
    <w:rsid w:val="0003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8847-EA51-4B90-A805-751BBBD9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2023-06-20T05:05:00Z</cp:lastPrinted>
  <dcterms:created xsi:type="dcterms:W3CDTF">2023-06-23T07:16:00Z</dcterms:created>
  <dcterms:modified xsi:type="dcterms:W3CDTF">2023-06-23T07:16:00Z</dcterms:modified>
</cp:coreProperties>
</file>