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FB" w:rsidRPr="00D52DF9" w:rsidRDefault="003107FB" w:rsidP="003107FB">
      <w:pPr>
        <w:suppressAutoHyphens/>
        <w:ind w:left="5103"/>
        <w:rPr>
          <w:rFonts w:eastAsia="Times New Roman" w:cs="Times New Roman"/>
          <w:sz w:val="24"/>
          <w:szCs w:val="24"/>
          <w:lang w:eastAsia="ru-RU"/>
        </w:rPr>
      </w:pPr>
      <w:r w:rsidRPr="00D52DF9"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3107FB" w:rsidRPr="00D52DF9" w:rsidRDefault="003107FB" w:rsidP="003107FB">
      <w:pPr>
        <w:suppressAutoHyphens/>
        <w:ind w:left="5103"/>
        <w:rPr>
          <w:rFonts w:eastAsia="Times New Roman" w:cs="Times New Roman"/>
          <w:sz w:val="24"/>
          <w:szCs w:val="24"/>
          <w:lang w:eastAsia="ru-RU"/>
        </w:rPr>
      </w:pPr>
      <w:r w:rsidRPr="00D52DF9">
        <w:rPr>
          <w:rFonts w:eastAsia="Times New Roman" w:cs="Times New Roman"/>
          <w:sz w:val="24"/>
          <w:szCs w:val="24"/>
          <w:lang w:eastAsia="ru-RU"/>
        </w:rPr>
        <w:t xml:space="preserve">подготовлен управлением физической культуры и спорта Администрации города </w:t>
      </w:r>
    </w:p>
    <w:p w:rsidR="005B7E75" w:rsidRPr="00F85D17" w:rsidRDefault="005B7E75" w:rsidP="00656C1A">
      <w:pPr>
        <w:spacing w:line="120" w:lineRule="atLeast"/>
        <w:jc w:val="center"/>
        <w:rPr>
          <w:sz w:val="26"/>
          <w:szCs w:val="26"/>
        </w:rPr>
      </w:pPr>
    </w:p>
    <w:p w:rsidR="005B7E75" w:rsidRDefault="005B7E75" w:rsidP="00656C1A">
      <w:pPr>
        <w:spacing w:line="120" w:lineRule="atLeast"/>
        <w:jc w:val="center"/>
        <w:rPr>
          <w:sz w:val="10"/>
          <w:szCs w:val="24"/>
        </w:rPr>
      </w:pPr>
    </w:p>
    <w:p w:rsidR="00270535" w:rsidRPr="00270535" w:rsidRDefault="00270535" w:rsidP="00270535">
      <w:pPr>
        <w:jc w:val="center"/>
        <w:rPr>
          <w:rFonts w:eastAsia="Times New Roman" w:cs="Times New Roman"/>
          <w:szCs w:val="28"/>
          <w:lang w:eastAsia="ru-RU"/>
        </w:rPr>
      </w:pPr>
      <w:r w:rsidRPr="00270535">
        <w:rPr>
          <w:rFonts w:eastAsia="Times New Roman" w:cs="Times New Roman"/>
          <w:szCs w:val="28"/>
          <w:lang w:eastAsia="ru-RU"/>
        </w:rPr>
        <w:t xml:space="preserve">МУНИЦИПАЛЬНОЕ ОБРАЗОВАНИЕ </w:t>
      </w:r>
    </w:p>
    <w:p w:rsidR="00270535" w:rsidRPr="00270535" w:rsidRDefault="00270535" w:rsidP="00270535">
      <w:pPr>
        <w:jc w:val="center"/>
        <w:rPr>
          <w:rFonts w:eastAsia="Times New Roman" w:cs="Times New Roman"/>
          <w:szCs w:val="28"/>
          <w:lang w:eastAsia="ru-RU"/>
        </w:rPr>
      </w:pPr>
      <w:r w:rsidRPr="00270535">
        <w:rPr>
          <w:rFonts w:eastAsia="Times New Roman" w:cs="Times New Roman"/>
          <w:szCs w:val="28"/>
          <w:lang w:eastAsia="ru-RU"/>
        </w:rPr>
        <w:t>ГОРОДСКОЙ ОКРУГ СУРГУТ</w:t>
      </w:r>
    </w:p>
    <w:p w:rsidR="00270535" w:rsidRPr="00270535" w:rsidRDefault="00270535" w:rsidP="00270535">
      <w:pPr>
        <w:jc w:val="center"/>
        <w:rPr>
          <w:rFonts w:eastAsia="Times New Roman" w:cs="Times New Roman"/>
          <w:szCs w:val="28"/>
          <w:lang w:eastAsia="ru-RU"/>
        </w:rPr>
      </w:pPr>
      <w:r w:rsidRPr="00270535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</w:t>
      </w:r>
    </w:p>
    <w:p w:rsidR="00270535" w:rsidRPr="00270535" w:rsidRDefault="00270535" w:rsidP="00270535">
      <w:pPr>
        <w:jc w:val="center"/>
        <w:rPr>
          <w:rFonts w:eastAsia="Times New Roman" w:cs="Times New Roman"/>
          <w:szCs w:val="28"/>
          <w:lang w:eastAsia="ru-RU"/>
        </w:rPr>
      </w:pPr>
    </w:p>
    <w:p w:rsidR="00270535" w:rsidRPr="00270535" w:rsidRDefault="00270535" w:rsidP="0027053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270535">
        <w:rPr>
          <w:rFonts w:eastAsia="Times New Roman" w:cs="Times New Roman"/>
          <w:szCs w:val="28"/>
          <w:lang w:eastAsia="ru-RU"/>
        </w:rPr>
        <w:t>АДМИНИСТРАЦИЯ ГОРОДА</w:t>
      </w:r>
    </w:p>
    <w:p w:rsidR="00270535" w:rsidRPr="00270535" w:rsidRDefault="00270535" w:rsidP="0027053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270535" w:rsidRPr="00270535" w:rsidRDefault="00270535" w:rsidP="0027053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270535">
        <w:rPr>
          <w:rFonts w:eastAsia="Times New Roman" w:cs="Times New Roman"/>
          <w:szCs w:val="28"/>
          <w:lang w:eastAsia="ru-RU"/>
        </w:rPr>
        <w:t xml:space="preserve"> ПОСТАНОВЛЕНИЕ</w:t>
      </w:r>
    </w:p>
    <w:p w:rsidR="005B7E75" w:rsidRDefault="005B7E75" w:rsidP="00656C1A">
      <w:pPr>
        <w:spacing w:line="120" w:lineRule="atLeast"/>
        <w:jc w:val="center"/>
        <w:rPr>
          <w:sz w:val="30"/>
          <w:szCs w:val="24"/>
        </w:rPr>
      </w:pPr>
    </w:p>
    <w:p w:rsidR="005B7E75" w:rsidRPr="00656C1A" w:rsidRDefault="005B7E75" w:rsidP="008A44EC">
      <w:pPr>
        <w:jc w:val="center"/>
        <w:rPr>
          <w:sz w:val="20"/>
          <w:szCs w:val="20"/>
        </w:rPr>
      </w:pPr>
    </w:p>
    <w:p w:rsidR="005B7E75" w:rsidRPr="00C725A6" w:rsidRDefault="005B7E75" w:rsidP="00C725A6">
      <w:pPr>
        <w:rPr>
          <w:rFonts w:cs="Times New Roman"/>
          <w:szCs w:val="28"/>
        </w:rPr>
      </w:pPr>
    </w:p>
    <w:p w:rsidR="005B7E75" w:rsidRPr="00F85D17" w:rsidRDefault="005B7E75" w:rsidP="00347B15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ru-RU"/>
        </w:rPr>
      </w:pPr>
      <w:r w:rsidRPr="00F85D17">
        <w:rPr>
          <w:rFonts w:eastAsia="Calibri" w:cs="Times New Roman"/>
          <w:bCs/>
          <w:sz w:val="26"/>
          <w:szCs w:val="26"/>
          <w:lang w:eastAsia="ru-RU"/>
        </w:rPr>
        <w:t xml:space="preserve">Об утверждении стандарта качества </w:t>
      </w:r>
      <w:r w:rsidR="00347B15" w:rsidRPr="00F85D17">
        <w:rPr>
          <w:rFonts w:eastAsia="Calibri" w:cs="Times New Roman"/>
          <w:bCs/>
          <w:sz w:val="26"/>
          <w:szCs w:val="26"/>
          <w:lang w:eastAsia="ru-RU"/>
        </w:rPr>
        <w:br/>
      </w:r>
      <w:r w:rsidRPr="00F85D17">
        <w:rPr>
          <w:rFonts w:eastAsia="Calibri" w:cs="Times New Roman"/>
          <w:bCs/>
          <w:sz w:val="26"/>
          <w:szCs w:val="26"/>
          <w:lang w:eastAsia="ru-RU"/>
        </w:rPr>
        <w:t xml:space="preserve">муниципальной </w:t>
      </w:r>
      <w:r w:rsidR="00347B15" w:rsidRPr="00F85D17">
        <w:rPr>
          <w:rFonts w:eastAsia="Calibri" w:cs="Times New Roman"/>
          <w:bCs/>
          <w:sz w:val="26"/>
          <w:szCs w:val="26"/>
          <w:lang w:eastAsia="ru-RU"/>
        </w:rPr>
        <w:t>работы</w:t>
      </w:r>
      <w:r w:rsidRPr="00F85D17">
        <w:rPr>
          <w:rFonts w:eastAsia="Calibri" w:cs="Times New Roman"/>
          <w:bCs/>
          <w:sz w:val="26"/>
          <w:szCs w:val="26"/>
          <w:lang w:eastAsia="ru-RU"/>
        </w:rPr>
        <w:t xml:space="preserve"> «</w:t>
      </w:r>
      <w:r w:rsidR="00FE5DDC" w:rsidRPr="00F85D17">
        <w:rPr>
          <w:rFonts w:eastAsia="Calibri" w:cs="Times New Roman"/>
          <w:bCs/>
          <w:sz w:val="26"/>
          <w:szCs w:val="26"/>
          <w:lang w:eastAsia="ru-RU"/>
        </w:rPr>
        <w:t>О</w:t>
      </w:r>
      <w:r w:rsidR="00347B15" w:rsidRPr="00F85D17">
        <w:rPr>
          <w:rFonts w:eastAsia="Calibri" w:cs="Times New Roman"/>
          <w:bCs/>
          <w:sz w:val="26"/>
          <w:szCs w:val="26"/>
          <w:lang w:eastAsia="ru-RU"/>
        </w:rPr>
        <w:t xml:space="preserve">рганизация </w:t>
      </w:r>
      <w:r w:rsidR="00347B15" w:rsidRPr="00F85D17">
        <w:rPr>
          <w:rFonts w:eastAsia="Calibri" w:cs="Times New Roman"/>
          <w:bCs/>
          <w:sz w:val="26"/>
          <w:szCs w:val="26"/>
          <w:lang w:eastAsia="ru-RU"/>
        </w:rPr>
        <w:br/>
        <w:t xml:space="preserve">и проведение мероприятий, </w:t>
      </w:r>
      <w:r w:rsidR="00347B15" w:rsidRPr="00F85D17">
        <w:rPr>
          <w:rFonts w:eastAsia="Calibri" w:cs="Times New Roman"/>
          <w:bCs/>
          <w:sz w:val="26"/>
          <w:szCs w:val="26"/>
          <w:lang w:eastAsia="ru-RU"/>
        </w:rPr>
        <w:br/>
        <w:t xml:space="preserve">направленных на выявление </w:t>
      </w:r>
      <w:r w:rsidR="00347B15" w:rsidRPr="00F85D17">
        <w:rPr>
          <w:rFonts w:eastAsia="Calibri" w:cs="Times New Roman"/>
          <w:bCs/>
          <w:sz w:val="26"/>
          <w:szCs w:val="26"/>
          <w:lang w:eastAsia="ru-RU"/>
        </w:rPr>
        <w:br/>
        <w:t>и развитие одаренных в спорте детей</w:t>
      </w:r>
      <w:r w:rsidRPr="00F85D17">
        <w:rPr>
          <w:rFonts w:eastAsia="Calibri" w:cs="Times New Roman"/>
          <w:bCs/>
          <w:sz w:val="26"/>
          <w:szCs w:val="26"/>
          <w:lang w:eastAsia="ru-RU"/>
        </w:rPr>
        <w:t>»</w:t>
      </w:r>
    </w:p>
    <w:p w:rsidR="005B7E75" w:rsidRPr="00F85D17" w:rsidRDefault="005B7E75" w:rsidP="005B7E7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 w:themeColor="text1"/>
          <w:sz w:val="26"/>
          <w:szCs w:val="26"/>
          <w:lang w:eastAsia="ru-RU"/>
        </w:rPr>
      </w:pPr>
    </w:p>
    <w:p w:rsidR="005B7E75" w:rsidRPr="00F85D17" w:rsidRDefault="005B7E75" w:rsidP="005B7E7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 w:themeColor="text1"/>
          <w:sz w:val="26"/>
          <w:szCs w:val="26"/>
          <w:lang w:eastAsia="ru-RU"/>
        </w:rPr>
      </w:pPr>
    </w:p>
    <w:p w:rsidR="005B7E75" w:rsidRPr="00F85D17" w:rsidRDefault="005B7E75" w:rsidP="005B7E75">
      <w:pPr>
        <w:widowControl w:val="0"/>
        <w:ind w:firstLine="709"/>
        <w:contextualSpacing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F85D17">
        <w:rPr>
          <w:rFonts w:eastAsiaTheme="minorEastAsia" w:cs="Times New Roman"/>
          <w:sz w:val="26"/>
          <w:szCs w:val="26"/>
          <w:lang w:eastAsia="x-none"/>
        </w:rPr>
        <w:t xml:space="preserve">В соответствии с Федеральным законом от </w:t>
      </w:r>
      <w:r w:rsidRPr="00F85D17">
        <w:rPr>
          <w:rFonts w:eastAsiaTheme="minorEastAsia" w:cs="Times New Roman"/>
          <w:sz w:val="26"/>
          <w:szCs w:val="26"/>
          <w:lang w:eastAsia="ru-RU"/>
        </w:rPr>
        <w:t xml:space="preserve">06.10.2003 № 131-ФЗ «Об общих принципах организации местного самоуправления в Российской Федерации», Федеральным законом от </w:t>
      </w:r>
      <w:r w:rsidRPr="00F85D17">
        <w:rPr>
          <w:rFonts w:eastAsiaTheme="minorEastAsia" w:cs="Times New Roman"/>
          <w:sz w:val="26"/>
          <w:szCs w:val="26"/>
          <w:lang w:eastAsia="x-none"/>
        </w:rPr>
        <w:t xml:space="preserve">04.12.2007 № 329-ФЗ «О физической культуре и спорте </w:t>
      </w:r>
      <w:r w:rsidR="00F85D17">
        <w:rPr>
          <w:rFonts w:eastAsiaTheme="minorEastAsia" w:cs="Times New Roman"/>
          <w:sz w:val="26"/>
          <w:szCs w:val="26"/>
          <w:lang w:eastAsia="x-none"/>
        </w:rPr>
        <w:br/>
      </w:r>
      <w:r w:rsidRPr="00F85D17">
        <w:rPr>
          <w:rFonts w:eastAsiaTheme="minorEastAsia" w:cs="Times New Roman"/>
          <w:sz w:val="26"/>
          <w:szCs w:val="26"/>
          <w:lang w:eastAsia="x-none"/>
        </w:rPr>
        <w:t>в Российской Федерации»,</w:t>
      </w:r>
      <w:r w:rsidRPr="00F85D17">
        <w:rPr>
          <w:rFonts w:eastAsiaTheme="minorEastAsia" w:cs="Times New Roman"/>
          <w:sz w:val="26"/>
          <w:szCs w:val="26"/>
          <w:lang w:eastAsia="ru-RU"/>
        </w:rPr>
        <w:t xml:space="preserve"> Федеральным законом </w:t>
      </w:r>
      <w:r w:rsidRPr="00F85D17">
        <w:rPr>
          <w:rFonts w:eastAsiaTheme="minorEastAsia" w:cs="Times New Roman"/>
          <w:sz w:val="26"/>
          <w:szCs w:val="26"/>
          <w:shd w:val="clear" w:color="auto" w:fill="FFFFFF"/>
          <w:lang w:eastAsia="ru-RU"/>
        </w:rPr>
        <w:t xml:space="preserve">от 29.12.2012 № 273-ФЗ </w:t>
      </w:r>
      <w:r w:rsidR="00F85D17">
        <w:rPr>
          <w:rFonts w:eastAsiaTheme="minorEastAsia" w:cs="Times New Roman"/>
          <w:sz w:val="26"/>
          <w:szCs w:val="26"/>
          <w:shd w:val="clear" w:color="auto" w:fill="FFFFFF"/>
          <w:lang w:eastAsia="ru-RU"/>
        </w:rPr>
        <w:br/>
      </w:r>
      <w:r w:rsidRPr="00F85D17">
        <w:rPr>
          <w:rFonts w:eastAsiaTheme="minorEastAsia" w:cs="Times New Roman"/>
          <w:sz w:val="26"/>
          <w:szCs w:val="26"/>
          <w:shd w:val="clear" w:color="auto" w:fill="FFFFFF"/>
          <w:lang w:eastAsia="ru-RU"/>
        </w:rPr>
        <w:t xml:space="preserve">«Об образовании в Российской Федерации», </w:t>
      </w:r>
      <w:r w:rsidRPr="00F85D17">
        <w:rPr>
          <w:rFonts w:eastAsiaTheme="minorEastAsia" w:cs="Times New Roman"/>
          <w:sz w:val="26"/>
          <w:szCs w:val="26"/>
          <w:lang w:eastAsia="ru-RU"/>
        </w:rPr>
        <w:t xml:space="preserve">постановлением Администрации города от 31.05.2012 № 4054 «Об утверждении порядка разработки, утверждения </w:t>
      </w:r>
      <w:r w:rsidR="00F85D17">
        <w:rPr>
          <w:rFonts w:eastAsiaTheme="minorEastAsia" w:cs="Times New Roman"/>
          <w:sz w:val="26"/>
          <w:szCs w:val="26"/>
          <w:lang w:eastAsia="ru-RU"/>
        </w:rPr>
        <w:br/>
      </w:r>
      <w:r w:rsidRPr="00F85D17">
        <w:rPr>
          <w:rFonts w:eastAsiaTheme="minorEastAsia" w:cs="Times New Roman"/>
          <w:sz w:val="26"/>
          <w:szCs w:val="26"/>
          <w:lang w:eastAsia="ru-RU"/>
        </w:rPr>
        <w:t>и применения стандартов качества муниципальных услуг (работ)», распоряжением Администрации города от 30.12.2005 № 3686 «Об утверждении Регламента Администрации города»:</w:t>
      </w:r>
      <w:bookmarkStart w:id="0" w:name="sub_1"/>
    </w:p>
    <w:p w:rsidR="005B7E75" w:rsidRPr="00F85D17" w:rsidRDefault="005B7E75" w:rsidP="005B7E75">
      <w:pPr>
        <w:widowControl w:val="0"/>
        <w:ind w:firstLine="709"/>
        <w:contextualSpacing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F85D17">
        <w:rPr>
          <w:rFonts w:eastAsiaTheme="minorEastAsia" w:cs="Times New Roman"/>
          <w:sz w:val="26"/>
          <w:szCs w:val="26"/>
          <w:lang w:eastAsia="ru-RU"/>
        </w:rPr>
        <w:t xml:space="preserve">1. </w:t>
      </w:r>
      <w:r w:rsidRPr="00F85D17">
        <w:rPr>
          <w:rFonts w:eastAsia="Times New Roman" w:cs="Times New Roman"/>
          <w:sz w:val="26"/>
          <w:szCs w:val="26"/>
          <w:lang w:eastAsia="ru-RU"/>
        </w:rPr>
        <w:t>Утвердить</w:t>
      </w:r>
      <w:bookmarkStart w:id="1" w:name="sub_13"/>
      <w:bookmarkEnd w:id="0"/>
      <w:r w:rsidRPr="00F85D17">
        <w:rPr>
          <w:rFonts w:eastAsia="Times New Roman" w:cs="Times New Roman"/>
          <w:sz w:val="26"/>
          <w:szCs w:val="26"/>
          <w:lang w:eastAsia="ru-RU"/>
        </w:rPr>
        <w:t xml:space="preserve"> стандарт качества муниципальной </w:t>
      </w:r>
      <w:r w:rsidR="00FE5DDC" w:rsidRPr="00F85D17">
        <w:rPr>
          <w:rFonts w:eastAsia="Times New Roman" w:cs="Times New Roman"/>
          <w:sz w:val="26"/>
          <w:szCs w:val="26"/>
          <w:lang w:eastAsia="ru-RU"/>
        </w:rPr>
        <w:t>работы</w:t>
      </w:r>
      <w:r w:rsidRPr="00F85D17">
        <w:rPr>
          <w:rFonts w:eastAsia="Times New Roman" w:cs="Times New Roman"/>
          <w:sz w:val="26"/>
          <w:szCs w:val="26"/>
          <w:lang w:eastAsia="ru-RU"/>
        </w:rPr>
        <w:t xml:space="preserve"> «</w:t>
      </w:r>
      <w:r w:rsidR="00FE5DDC" w:rsidRPr="00F85D17">
        <w:rPr>
          <w:rFonts w:eastAsia="Times New Roman" w:cs="Times New Roman"/>
          <w:sz w:val="26"/>
          <w:szCs w:val="26"/>
          <w:lang w:eastAsia="ru-RU"/>
        </w:rPr>
        <w:t xml:space="preserve">Организация </w:t>
      </w:r>
      <w:r w:rsidR="00F85D17">
        <w:rPr>
          <w:rFonts w:eastAsia="Times New Roman" w:cs="Times New Roman"/>
          <w:sz w:val="26"/>
          <w:szCs w:val="26"/>
          <w:lang w:eastAsia="ru-RU"/>
        </w:rPr>
        <w:br/>
      </w:r>
      <w:r w:rsidR="00FE5DDC" w:rsidRPr="00F85D17">
        <w:rPr>
          <w:rFonts w:eastAsia="Times New Roman" w:cs="Times New Roman"/>
          <w:sz w:val="26"/>
          <w:szCs w:val="26"/>
          <w:lang w:eastAsia="ru-RU"/>
        </w:rPr>
        <w:t xml:space="preserve">и проведение мероприятий, направленных на выявление и развитие одаренных </w:t>
      </w:r>
      <w:r w:rsidR="00F85D17">
        <w:rPr>
          <w:rFonts w:eastAsia="Times New Roman" w:cs="Times New Roman"/>
          <w:sz w:val="26"/>
          <w:szCs w:val="26"/>
          <w:lang w:eastAsia="ru-RU"/>
        </w:rPr>
        <w:br/>
      </w:r>
      <w:r w:rsidR="00FE5DDC" w:rsidRPr="00F85D17">
        <w:rPr>
          <w:rFonts w:eastAsia="Times New Roman" w:cs="Times New Roman"/>
          <w:sz w:val="26"/>
          <w:szCs w:val="26"/>
          <w:lang w:eastAsia="ru-RU"/>
        </w:rPr>
        <w:t>в спорте детей</w:t>
      </w:r>
      <w:r w:rsidRPr="00F85D17">
        <w:rPr>
          <w:rFonts w:eastAsia="Times New Roman" w:cs="Times New Roman"/>
          <w:sz w:val="26"/>
          <w:szCs w:val="26"/>
          <w:lang w:eastAsia="ru-RU"/>
        </w:rPr>
        <w:t>» согласно приложению</w:t>
      </w:r>
      <w:bookmarkEnd w:id="1"/>
      <w:r w:rsidRPr="00F85D17">
        <w:rPr>
          <w:rFonts w:eastAsia="Times New Roman" w:cs="Times New Roman"/>
          <w:sz w:val="26"/>
          <w:szCs w:val="26"/>
          <w:lang w:eastAsia="ru-RU"/>
        </w:rPr>
        <w:t>.</w:t>
      </w:r>
    </w:p>
    <w:p w:rsidR="005B7E75" w:rsidRPr="00F85D17" w:rsidRDefault="005B7E75" w:rsidP="005B7E75">
      <w:pPr>
        <w:widowControl w:val="0"/>
        <w:ind w:firstLine="709"/>
        <w:contextualSpacing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F85D17">
        <w:rPr>
          <w:rFonts w:eastAsiaTheme="minorEastAsia" w:cs="Times New Roman"/>
          <w:color w:val="000000" w:themeColor="text1"/>
          <w:sz w:val="26"/>
          <w:szCs w:val="26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F85D17">
        <w:rPr>
          <w:rFonts w:eastAsiaTheme="minorEastAsia" w:cs="Times New Roman"/>
          <w:color w:val="000000" w:themeColor="text1"/>
          <w:sz w:val="26"/>
          <w:szCs w:val="26"/>
          <w:lang w:val="en-US" w:eastAsia="ru-RU"/>
        </w:rPr>
        <w:t>www</w:t>
      </w:r>
      <w:r w:rsidRPr="00F85D17">
        <w:rPr>
          <w:rFonts w:eastAsiaTheme="minorEastAsia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Pr="00F85D17">
        <w:rPr>
          <w:rFonts w:eastAsiaTheme="minorEastAsia" w:cs="Times New Roman"/>
          <w:color w:val="000000" w:themeColor="text1"/>
          <w:sz w:val="26"/>
          <w:szCs w:val="26"/>
          <w:lang w:val="en-US" w:eastAsia="ru-RU"/>
        </w:rPr>
        <w:t>admsurgut</w:t>
      </w:r>
      <w:proofErr w:type="spellEnd"/>
      <w:r w:rsidRPr="00F85D17">
        <w:rPr>
          <w:rFonts w:eastAsiaTheme="minorEastAsia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Pr="00F85D17">
        <w:rPr>
          <w:rFonts w:eastAsiaTheme="minorEastAsia" w:cs="Times New Roman"/>
          <w:color w:val="000000" w:themeColor="text1"/>
          <w:sz w:val="26"/>
          <w:szCs w:val="26"/>
          <w:lang w:val="en-US" w:eastAsia="ru-RU"/>
        </w:rPr>
        <w:t>ru</w:t>
      </w:r>
      <w:proofErr w:type="spellEnd"/>
      <w:r w:rsidRPr="00F85D17">
        <w:rPr>
          <w:rFonts w:eastAsiaTheme="minorEastAsia" w:cs="Times New Roman"/>
          <w:color w:val="000000" w:themeColor="text1"/>
          <w:sz w:val="26"/>
          <w:szCs w:val="26"/>
          <w:lang w:eastAsia="ru-RU"/>
        </w:rPr>
        <w:t>.</w:t>
      </w:r>
    </w:p>
    <w:p w:rsidR="005B7E75" w:rsidRPr="00F85D17" w:rsidRDefault="005B7E75" w:rsidP="005B7E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F85D17">
        <w:rPr>
          <w:rFonts w:eastAsiaTheme="minorEastAsia" w:cs="Times New Roman"/>
          <w:color w:val="000000" w:themeColor="text1"/>
          <w:sz w:val="26"/>
          <w:szCs w:val="26"/>
          <w:lang w:eastAsia="ru-RU"/>
        </w:rPr>
        <w:t xml:space="preserve">3. </w:t>
      </w:r>
      <w:r w:rsidRPr="00F85D17">
        <w:rPr>
          <w:rFonts w:eastAsiaTheme="minorEastAsia" w:cs="Times New Roman"/>
          <w:sz w:val="26"/>
          <w:szCs w:val="26"/>
          <w:lang w:eastAsia="ru-RU"/>
        </w:rPr>
        <w:t>Муниципальному казенному учреждению «Наш город»:</w:t>
      </w:r>
    </w:p>
    <w:p w:rsidR="005B7E75" w:rsidRPr="00F85D17" w:rsidRDefault="005B7E75" w:rsidP="005B7E7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F85D17">
        <w:rPr>
          <w:rFonts w:eastAsiaTheme="minorEastAsia" w:cs="Times New Roman"/>
          <w:sz w:val="26"/>
          <w:szCs w:val="26"/>
          <w:lang w:eastAsia="ru-RU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5B7E75" w:rsidRPr="00F85D17" w:rsidRDefault="005B7E75" w:rsidP="005B7E7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F85D17">
        <w:rPr>
          <w:rFonts w:eastAsiaTheme="minorEastAsia" w:cs="Times New Roman"/>
          <w:sz w:val="26"/>
          <w:szCs w:val="26"/>
          <w:lang w:eastAsia="ru-RU"/>
        </w:rPr>
        <w:t>3.2. Опубликовать настоящее постановление в газете «Сургутские ведомости».</w:t>
      </w:r>
    </w:p>
    <w:p w:rsidR="005B7E75" w:rsidRPr="00F85D17" w:rsidRDefault="005B7E75" w:rsidP="00FE5DD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F85D17">
        <w:rPr>
          <w:rFonts w:eastAsiaTheme="minorEastAsia" w:cs="Times New Roman"/>
          <w:sz w:val="26"/>
          <w:szCs w:val="26"/>
          <w:lang w:eastAsia="ru-RU"/>
        </w:rPr>
        <w:t xml:space="preserve">4. </w:t>
      </w:r>
      <w:r w:rsidR="00FE5DDC" w:rsidRPr="00F85D17">
        <w:rPr>
          <w:rFonts w:eastAsia="Times New Roman" w:cs="Times New Roman"/>
          <w:bCs/>
          <w:sz w:val="26"/>
          <w:szCs w:val="26"/>
          <w:lang w:eastAsia="ru-RU"/>
        </w:rPr>
        <w:t xml:space="preserve">Настоящее постановление вступает в силу с </w:t>
      </w:r>
      <w:r w:rsidR="00F85D17" w:rsidRPr="00F85D17">
        <w:rPr>
          <w:rFonts w:eastAsia="Times New Roman" w:cs="Times New Roman"/>
          <w:bCs/>
          <w:sz w:val="26"/>
          <w:szCs w:val="26"/>
          <w:lang w:eastAsia="ru-RU"/>
        </w:rPr>
        <w:t>0</w:t>
      </w:r>
      <w:r w:rsidR="00FE5DDC" w:rsidRPr="00F85D17">
        <w:rPr>
          <w:rFonts w:eastAsia="Times New Roman" w:cs="Times New Roman"/>
          <w:bCs/>
          <w:sz w:val="26"/>
          <w:szCs w:val="26"/>
          <w:lang w:eastAsia="ru-RU"/>
        </w:rPr>
        <w:t>1.01.202</w:t>
      </w:r>
      <w:r w:rsidR="00F85D17" w:rsidRPr="00F85D17">
        <w:rPr>
          <w:rFonts w:eastAsia="Times New Roman" w:cs="Times New Roman"/>
          <w:bCs/>
          <w:sz w:val="26"/>
          <w:szCs w:val="26"/>
          <w:lang w:eastAsia="ru-RU"/>
        </w:rPr>
        <w:t>4</w:t>
      </w:r>
      <w:r w:rsidR="00FE5DDC" w:rsidRPr="00F85D17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5B7E75" w:rsidRPr="00F85D17" w:rsidRDefault="005B7E75" w:rsidP="00F85D1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F85D17">
        <w:rPr>
          <w:rFonts w:eastAsiaTheme="minorEastAsia" w:cs="Times New Roman"/>
          <w:sz w:val="26"/>
          <w:szCs w:val="26"/>
          <w:lang w:eastAsia="ru-RU"/>
        </w:rPr>
        <w:t xml:space="preserve">5. </w:t>
      </w:r>
      <w:r w:rsidRPr="00F85D17">
        <w:rPr>
          <w:rFonts w:eastAsia="Times New Roman" w:cs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</w:t>
      </w:r>
      <w:r w:rsidRPr="00F85D17">
        <w:rPr>
          <w:rFonts w:eastAsia="Times New Roman" w:cs="Times New Roman"/>
          <w:sz w:val="26"/>
          <w:szCs w:val="26"/>
          <w:lang w:eastAsia="ru-RU"/>
        </w:rPr>
        <w:br/>
        <w:t>Главы города, курирующего социальную сферу.</w:t>
      </w:r>
    </w:p>
    <w:p w:rsidR="005B7E75" w:rsidRPr="00F85D17" w:rsidRDefault="005B7E75" w:rsidP="005B7E75">
      <w:pPr>
        <w:widowControl w:val="0"/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5B7E75" w:rsidRPr="00F85D17" w:rsidRDefault="005B7E75" w:rsidP="005B7E75">
      <w:pPr>
        <w:widowControl w:val="0"/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5B7E75" w:rsidRPr="00F85D17" w:rsidRDefault="005B7E75" w:rsidP="005B7E7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5B7E75" w:rsidRDefault="005B7E75" w:rsidP="005B7E7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D17" w:rsidRPr="00F85D17" w:rsidRDefault="00F85D17" w:rsidP="005B7E7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1766E8" w:rsidRDefault="005B7E75" w:rsidP="005B7E75">
      <w:pPr>
        <w:rPr>
          <w:rFonts w:eastAsiaTheme="minorEastAsia" w:cs="Times New Roman"/>
          <w:sz w:val="26"/>
          <w:szCs w:val="26"/>
          <w:lang w:eastAsia="ru-RU"/>
        </w:rPr>
      </w:pPr>
      <w:r w:rsidRPr="00F85D17">
        <w:rPr>
          <w:rFonts w:eastAsiaTheme="minorEastAsia" w:cs="Times New Roman"/>
          <w:sz w:val="26"/>
          <w:szCs w:val="26"/>
          <w:lang w:eastAsia="ru-RU"/>
        </w:rPr>
        <w:t>Глава города                                                                                                      А.С. Филатов</w:t>
      </w:r>
    </w:p>
    <w:p w:rsidR="00834FFA" w:rsidRDefault="00834FFA" w:rsidP="00834FFA">
      <w:pPr>
        <w:ind w:left="142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26218" w:rsidRPr="00775FCA" w:rsidRDefault="00F26218" w:rsidP="00F26218">
      <w:pPr>
        <w:ind w:left="5954"/>
        <w:rPr>
          <w:rFonts w:cs="Times New Roman"/>
          <w:sz w:val="26"/>
          <w:szCs w:val="26"/>
        </w:rPr>
      </w:pPr>
      <w:r w:rsidRPr="00775FCA">
        <w:rPr>
          <w:rFonts w:cs="Times New Roman"/>
          <w:sz w:val="26"/>
          <w:szCs w:val="26"/>
        </w:rPr>
        <w:lastRenderedPageBreak/>
        <w:t>Приложение</w:t>
      </w:r>
    </w:p>
    <w:p w:rsidR="00F26218" w:rsidRPr="00775FCA" w:rsidRDefault="00F26218" w:rsidP="00F26218">
      <w:pPr>
        <w:ind w:left="5954"/>
        <w:rPr>
          <w:rFonts w:cs="Times New Roman"/>
          <w:sz w:val="26"/>
          <w:szCs w:val="26"/>
        </w:rPr>
      </w:pPr>
      <w:r w:rsidRPr="00775FCA">
        <w:rPr>
          <w:rFonts w:cs="Times New Roman"/>
          <w:sz w:val="26"/>
          <w:szCs w:val="26"/>
        </w:rPr>
        <w:t>к постановлению</w:t>
      </w:r>
    </w:p>
    <w:p w:rsidR="00F26218" w:rsidRPr="00775FCA" w:rsidRDefault="00F26218" w:rsidP="00F26218">
      <w:pPr>
        <w:ind w:left="5954"/>
        <w:rPr>
          <w:rFonts w:cs="Times New Roman"/>
          <w:sz w:val="26"/>
          <w:szCs w:val="26"/>
        </w:rPr>
      </w:pPr>
      <w:r w:rsidRPr="00775FCA">
        <w:rPr>
          <w:rFonts w:cs="Times New Roman"/>
          <w:sz w:val="26"/>
          <w:szCs w:val="26"/>
        </w:rPr>
        <w:t>Администрации города</w:t>
      </w:r>
    </w:p>
    <w:p w:rsidR="00F26218" w:rsidRPr="00775FCA" w:rsidRDefault="00F26218" w:rsidP="00F26218">
      <w:pPr>
        <w:pStyle w:val="ab"/>
        <w:ind w:left="5954"/>
        <w:rPr>
          <w:rFonts w:ascii="Times New Roman" w:hAnsi="Times New Roman" w:cs="Times New Roman"/>
          <w:sz w:val="26"/>
          <w:szCs w:val="26"/>
          <w:lang w:eastAsia="ru-RU"/>
        </w:rPr>
      </w:pPr>
      <w:r w:rsidRPr="00775FCA">
        <w:rPr>
          <w:rFonts w:ascii="Times New Roman" w:hAnsi="Times New Roman" w:cs="Times New Roman"/>
          <w:sz w:val="26"/>
          <w:szCs w:val="26"/>
        </w:rPr>
        <w:t>от ____________ № ________</w:t>
      </w:r>
    </w:p>
    <w:p w:rsidR="00F26218" w:rsidRPr="00775FCA" w:rsidRDefault="00F26218" w:rsidP="00F26218">
      <w:pPr>
        <w:pStyle w:val="ab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26218" w:rsidRPr="00775FCA" w:rsidRDefault="00F26218" w:rsidP="00F26218">
      <w:pPr>
        <w:pStyle w:val="ab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26218" w:rsidRPr="00775FCA" w:rsidRDefault="00F26218" w:rsidP="00F26218">
      <w:pPr>
        <w:pStyle w:val="ab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75FCA">
        <w:rPr>
          <w:rFonts w:ascii="Times New Roman" w:hAnsi="Times New Roman" w:cs="Times New Roman"/>
          <w:sz w:val="26"/>
          <w:szCs w:val="26"/>
          <w:lang w:eastAsia="ru-RU"/>
        </w:rPr>
        <w:t>Стандарт качества</w:t>
      </w:r>
      <w:r w:rsidRPr="00775FCA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муниципальной работы «Организация </w:t>
      </w:r>
    </w:p>
    <w:p w:rsidR="00F26218" w:rsidRPr="00775FCA" w:rsidRDefault="00F26218" w:rsidP="00F26218">
      <w:pPr>
        <w:pStyle w:val="ab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75FCA">
        <w:rPr>
          <w:rFonts w:ascii="Times New Roman" w:hAnsi="Times New Roman" w:cs="Times New Roman"/>
          <w:sz w:val="26"/>
          <w:szCs w:val="26"/>
          <w:lang w:eastAsia="ru-RU"/>
        </w:rPr>
        <w:t xml:space="preserve">и проведение мероприятий, направленных на выявление и развитие одаренных </w:t>
      </w:r>
    </w:p>
    <w:p w:rsidR="00F26218" w:rsidRPr="00775FCA" w:rsidRDefault="00F26218" w:rsidP="00F26218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75FCA">
        <w:rPr>
          <w:rFonts w:ascii="Times New Roman" w:hAnsi="Times New Roman" w:cs="Times New Roman"/>
          <w:sz w:val="26"/>
          <w:szCs w:val="26"/>
          <w:lang w:eastAsia="ru-RU"/>
        </w:rPr>
        <w:t>в спорте детей»</w:t>
      </w:r>
      <w:r w:rsidRPr="00775FCA">
        <w:rPr>
          <w:rFonts w:ascii="Times New Roman" w:hAnsi="Times New Roman" w:cs="Times New Roman"/>
          <w:sz w:val="26"/>
          <w:szCs w:val="26"/>
        </w:rPr>
        <w:t xml:space="preserve"> (далее – стандарт)</w:t>
      </w:r>
    </w:p>
    <w:p w:rsidR="00F26218" w:rsidRPr="00775FCA" w:rsidRDefault="00F26218" w:rsidP="00F26218">
      <w:pPr>
        <w:rPr>
          <w:rFonts w:cs="Times New Roman"/>
          <w:sz w:val="26"/>
          <w:szCs w:val="26"/>
        </w:rPr>
      </w:pPr>
    </w:p>
    <w:p w:rsidR="00F26218" w:rsidRPr="00775FCA" w:rsidRDefault="00F26218" w:rsidP="00F26218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75FCA">
        <w:rPr>
          <w:rFonts w:cs="Times New Roman"/>
          <w:sz w:val="26"/>
          <w:szCs w:val="26"/>
          <w:lang w:eastAsia="ru-RU"/>
        </w:rPr>
        <w:t>Раздел I. Муниципальные учреждения, в отношении которых</w:t>
      </w:r>
      <w:r>
        <w:rPr>
          <w:rFonts w:cs="Times New Roman"/>
          <w:sz w:val="26"/>
          <w:szCs w:val="26"/>
          <w:lang w:eastAsia="ru-RU"/>
        </w:rPr>
        <w:t xml:space="preserve"> </w:t>
      </w:r>
      <w:r w:rsidRPr="00775FCA">
        <w:rPr>
          <w:rFonts w:cs="Times New Roman"/>
          <w:sz w:val="26"/>
          <w:szCs w:val="26"/>
          <w:lang w:eastAsia="ru-RU"/>
        </w:rPr>
        <w:t>применяется стандарт</w:t>
      </w:r>
    </w:p>
    <w:p w:rsidR="00F26218" w:rsidRPr="00AC7C0B" w:rsidRDefault="00F26218" w:rsidP="00F26218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7C0B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Настоящий стандарт применяется в отношении муниципального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>автономного</w:t>
      </w:r>
      <w:r w:rsidRPr="00AC7C0B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дополнительного образования спортивной школы олимпийского резерва «Олимп»</w:t>
      </w:r>
      <w:r w:rsidRPr="00AC7C0B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муниципальное учреждение).</w:t>
      </w:r>
    </w:p>
    <w:p w:rsidR="00F26218" w:rsidRPr="00AC7C0B" w:rsidRDefault="00F26218" w:rsidP="00F26218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7C0B">
        <w:rPr>
          <w:rFonts w:ascii="Times New Roman" w:hAnsi="Times New Roman" w:cs="Times New Roman"/>
          <w:sz w:val="26"/>
          <w:szCs w:val="26"/>
          <w:lang w:eastAsia="ru-RU"/>
        </w:rPr>
        <w:t>Контактная информация о местонахождении, графике работы, справочных телефонах муниципального учреждения, выполняющего муниципальную работу «Организация и проведение мероприятий, направленных на выявление и развитие одаренных в спорте детей» (далее - муниципальная работа):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2536"/>
        <w:gridCol w:w="3964"/>
      </w:tblGrid>
      <w:tr w:rsidR="00F26218" w:rsidRPr="00BD2D0B" w:rsidTr="002D36EF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6218" w:rsidRPr="00BD2D0B" w:rsidRDefault="00F26218" w:rsidP="002D36EF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2D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Местонахождение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6218" w:rsidRPr="00BD2D0B" w:rsidRDefault="00F26218" w:rsidP="002D36EF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2D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График</w:t>
            </w:r>
          </w:p>
          <w:p w:rsidR="00F26218" w:rsidRPr="00BD2D0B" w:rsidRDefault="00F26218" w:rsidP="002D36EF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2D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6218" w:rsidRPr="00BD2D0B" w:rsidRDefault="00F26218" w:rsidP="002D36EF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2D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Телефон,</w:t>
            </w:r>
          </w:p>
          <w:p w:rsidR="00F26218" w:rsidRPr="00BD2D0B" w:rsidRDefault="00F26218" w:rsidP="002D36EF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2D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интернет-сайт,</w:t>
            </w:r>
          </w:p>
          <w:p w:rsidR="00F26218" w:rsidRPr="00BD2D0B" w:rsidRDefault="00F26218" w:rsidP="002D36EF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2D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2D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</w:tr>
      <w:tr w:rsidR="00F26218" w:rsidRPr="00F26218" w:rsidTr="002D36EF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6218" w:rsidRPr="00BD2D0B" w:rsidRDefault="00F26218" w:rsidP="002D36EF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2D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628401,</w:t>
            </w:r>
          </w:p>
          <w:p w:rsidR="00F26218" w:rsidRPr="00BD2D0B" w:rsidRDefault="00F26218" w:rsidP="002D36EF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2D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Ханты-Мансийский</w:t>
            </w:r>
          </w:p>
          <w:p w:rsidR="00F26218" w:rsidRPr="00BD2D0B" w:rsidRDefault="00F26218" w:rsidP="002D36EF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2D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автономный округ - Югра, город Сургут,</w:t>
            </w:r>
          </w:p>
          <w:p w:rsidR="00F26218" w:rsidRPr="00BD2D0B" w:rsidRDefault="00F26218" w:rsidP="002D36EF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2D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улица Мелик-Карамова,12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6218" w:rsidRPr="00BD2D0B" w:rsidRDefault="00F26218" w:rsidP="002D36EF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2D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понедельник - пятница</w:t>
            </w:r>
          </w:p>
          <w:p w:rsidR="00F26218" w:rsidRPr="00BD2D0B" w:rsidRDefault="00F26218" w:rsidP="002D36EF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2D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09.00 - 17.12,</w:t>
            </w:r>
          </w:p>
          <w:p w:rsidR="00F26218" w:rsidRPr="00BD2D0B" w:rsidRDefault="00F26218" w:rsidP="002D36EF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2D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обед 13.00 - 14.00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6218" w:rsidRPr="00BD2D0B" w:rsidRDefault="00F26218" w:rsidP="002D36EF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2D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приемная, директор:</w:t>
            </w:r>
          </w:p>
          <w:p w:rsidR="00F26218" w:rsidRPr="00BD2D0B" w:rsidRDefault="00F26218" w:rsidP="002D36EF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2D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(3462) 53-44-14,</w:t>
            </w:r>
          </w:p>
          <w:p w:rsidR="00F26218" w:rsidRPr="00BD2D0B" w:rsidRDefault="00F26218" w:rsidP="002D36EF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2D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www.olimp86.ru,</w:t>
            </w:r>
          </w:p>
          <w:p w:rsidR="00F26218" w:rsidRPr="00BD2D0B" w:rsidRDefault="00F26218" w:rsidP="002D36EF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BD2D0B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e-mail: olimp_school86@mail.ru</w:t>
            </w:r>
          </w:p>
        </w:tc>
      </w:tr>
    </w:tbl>
    <w:p w:rsidR="00F26218" w:rsidRPr="00F26218" w:rsidRDefault="00F26218" w:rsidP="00F26218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BD2D0B">
        <w:rPr>
          <w:rFonts w:cs="Times New Roman"/>
          <w:sz w:val="26"/>
          <w:szCs w:val="26"/>
          <w:lang w:eastAsia="ru-RU"/>
        </w:rPr>
        <w:t xml:space="preserve">2. Информация о местонахождении, графиках работы, справочных телефонах, адресах электронной почты, адресах официальных сайтов муниципальных учреждений, выполняющих муниципальную работу, указанную в </w:t>
      </w:r>
      <w:hyperlink r:id="rId7" w:anchor="/document/400121610/entry/1011" w:history="1">
        <w:r w:rsidRPr="00BD2D0B">
          <w:rPr>
            <w:rFonts w:cs="Times New Roman"/>
            <w:sz w:val="26"/>
            <w:szCs w:val="26"/>
            <w:lang w:eastAsia="ru-RU"/>
          </w:rPr>
          <w:t>пункте 1 настоящего раздела</w:t>
        </w:r>
      </w:hyperlink>
      <w:r w:rsidRPr="00F26218">
        <w:rPr>
          <w:rFonts w:cs="Times New Roman"/>
          <w:sz w:val="26"/>
          <w:szCs w:val="26"/>
          <w:lang w:eastAsia="ru-RU"/>
        </w:rPr>
        <w:t>, размещена на официальном портале Администрации города (</w:t>
      </w:r>
      <w:hyperlink r:id="rId8" w:history="1">
        <w:r w:rsidRPr="00F26218">
          <w:rPr>
            <w:rStyle w:val="a9"/>
            <w:rFonts w:cs="Times New Roman"/>
            <w:color w:val="auto"/>
            <w:sz w:val="26"/>
            <w:szCs w:val="26"/>
            <w:u w:val="none"/>
            <w:lang w:eastAsia="ru-RU"/>
          </w:rPr>
          <w:t>www.admsurgut.ru</w:t>
        </w:r>
      </w:hyperlink>
      <w:r w:rsidRPr="00F26218">
        <w:rPr>
          <w:rStyle w:val="a9"/>
          <w:rFonts w:cs="Times New Roman"/>
          <w:color w:val="auto"/>
          <w:sz w:val="26"/>
          <w:szCs w:val="26"/>
          <w:u w:val="none"/>
          <w:lang w:eastAsia="ru-RU"/>
        </w:rPr>
        <w:t>)</w:t>
      </w:r>
      <w:r w:rsidRPr="00F26218">
        <w:rPr>
          <w:rFonts w:cs="Times New Roman"/>
          <w:sz w:val="26"/>
          <w:szCs w:val="26"/>
          <w:lang w:eastAsia="ru-RU"/>
        </w:rPr>
        <w:t xml:space="preserve"> и обновляется по мере изменения данных муниципальных учреждений.</w:t>
      </w:r>
    </w:p>
    <w:p w:rsidR="00F26218" w:rsidRPr="00F26218" w:rsidRDefault="00F26218" w:rsidP="00F26218">
      <w:pPr>
        <w:pStyle w:val="ab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26218" w:rsidRPr="00F26218" w:rsidRDefault="00F26218" w:rsidP="00F2621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6218">
        <w:rPr>
          <w:rFonts w:ascii="Times New Roman" w:hAnsi="Times New Roman" w:cs="Times New Roman"/>
          <w:sz w:val="26"/>
          <w:szCs w:val="26"/>
          <w:lang w:eastAsia="ru-RU"/>
        </w:rPr>
        <w:t xml:space="preserve">Раздел </w:t>
      </w:r>
      <w:r w:rsidRPr="00F26218">
        <w:rPr>
          <w:rFonts w:ascii="Times New Roman" w:hAnsi="Times New Roman" w:cs="Times New Roman"/>
          <w:sz w:val="26"/>
          <w:szCs w:val="26"/>
          <w:lang w:val="en-US" w:eastAsia="ru-RU"/>
        </w:rPr>
        <w:t>II</w:t>
      </w:r>
      <w:r w:rsidRPr="00F26218">
        <w:rPr>
          <w:rFonts w:ascii="Times New Roman" w:hAnsi="Times New Roman" w:cs="Times New Roman"/>
          <w:sz w:val="26"/>
          <w:szCs w:val="26"/>
          <w:lang w:eastAsia="ru-RU"/>
        </w:rPr>
        <w:t>. Нормативные правовые акты, регулирующие выполнение муниципальной работы: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2" w:name="sub_1021"/>
      <w:r w:rsidRPr="00F26218">
        <w:rPr>
          <w:rFonts w:cs="Times New Roman"/>
          <w:sz w:val="26"/>
          <w:szCs w:val="26"/>
        </w:rPr>
        <w:t xml:space="preserve">1. </w:t>
      </w:r>
      <w:hyperlink r:id="rId9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Федеральный закон</w:t>
        </w:r>
      </w:hyperlink>
      <w:r w:rsidRPr="00F26218">
        <w:rPr>
          <w:rFonts w:cs="Times New Roman"/>
          <w:sz w:val="26"/>
          <w:szCs w:val="26"/>
        </w:rPr>
        <w:t xml:space="preserve"> Российской Федерации от 21.12.1994 № 69-ФЗ </w:t>
      </w:r>
      <w:r w:rsidRPr="00F26218">
        <w:rPr>
          <w:rFonts w:cs="Times New Roman"/>
          <w:sz w:val="26"/>
          <w:szCs w:val="26"/>
        </w:rPr>
        <w:br/>
        <w:t>«О пожарной безопасности».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3" w:name="sub_1022"/>
      <w:bookmarkEnd w:id="2"/>
      <w:r w:rsidRPr="00F26218">
        <w:rPr>
          <w:rFonts w:cs="Times New Roman"/>
          <w:sz w:val="26"/>
          <w:szCs w:val="26"/>
        </w:rPr>
        <w:t xml:space="preserve">2. </w:t>
      </w:r>
      <w:hyperlink r:id="rId10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Федеральный закон</w:t>
        </w:r>
      </w:hyperlink>
      <w:r w:rsidRPr="00F26218">
        <w:rPr>
          <w:rFonts w:cs="Times New Roman"/>
          <w:sz w:val="26"/>
          <w:szCs w:val="26"/>
        </w:rPr>
        <w:t xml:space="preserve"> от 24.11.1995 № 181-ФЗ «О социальной защите инвалидов в Российской Федерации».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F26218">
        <w:rPr>
          <w:rFonts w:cs="Times New Roman"/>
          <w:sz w:val="26"/>
          <w:szCs w:val="26"/>
        </w:rPr>
        <w:t xml:space="preserve">3. </w:t>
      </w:r>
      <w:hyperlink r:id="rId11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Федеральный закон</w:t>
        </w:r>
      </w:hyperlink>
      <w:r w:rsidRPr="00F26218">
        <w:rPr>
          <w:rFonts w:cs="Times New Roman"/>
          <w:sz w:val="26"/>
          <w:szCs w:val="26"/>
        </w:rPr>
        <w:t xml:space="preserve"> от 24.07.1998 № 124-ФЗ «Об основных гарантиях прав ребенка в Российской Федерации».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4" w:name="sub_1023"/>
      <w:bookmarkEnd w:id="3"/>
      <w:r w:rsidRPr="00F26218">
        <w:rPr>
          <w:rFonts w:cs="Times New Roman"/>
          <w:sz w:val="26"/>
          <w:szCs w:val="26"/>
        </w:rPr>
        <w:t xml:space="preserve">4. </w:t>
      </w:r>
      <w:hyperlink r:id="rId12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Федеральный закон</w:t>
        </w:r>
      </w:hyperlink>
      <w:r w:rsidRPr="00F26218">
        <w:rPr>
          <w:rFonts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5" w:name="sub_1024"/>
      <w:bookmarkEnd w:id="4"/>
      <w:r w:rsidRPr="00F26218">
        <w:rPr>
          <w:rFonts w:cs="Times New Roman"/>
          <w:sz w:val="26"/>
          <w:szCs w:val="26"/>
        </w:rPr>
        <w:t xml:space="preserve">5. </w:t>
      </w:r>
      <w:hyperlink r:id="rId13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Федеральный закон</w:t>
        </w:r>
      </w:hyperlink>
      <w:r w:rsidRPr="00F26218">
        <w:rPr>
          <w:rFonts w:cs="Times New Roman"/>
          <w:sz w:val="26"/>
          <w:szCs w:val="26"/>
        </w:rPr>
        <w:t xml:space="preserve"> от 06.03.2006 № 35-ФЗ «О противодействии терроризму».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6" w:name="sub_1025"/>
      <w:bookmarkEnd w:id="5"/>
      <w:r w:rsidRPr="00F26218">
        <w:rPr>
          <w:rFonts w:cs="Times New Roman"/>
          <w:sz w:val="26"/>
          <w:szCs w:val="26"/>
        </w:rPr>
        <w:t xml:space="preserve">6. </w:t>
      </w:r>
      <w:hyperlink r:id="rId14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Федеральный закон</w:t>
        </w:r>
      </w:hyperlink>
      <w:r w:rsidRPr="00F26218">
        <w:rPr>
          <w:rFonts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F26218">
        <w:rPr>
          <w:rFonts w:cs="Times New Roman"/>
          <w:sz w:val="26"/>
          <w:szCs w:val="26"/>
        </w:rPr>
        <w:t xml:space="preserve">7. </w:t>
      </w:r>
      <w:hyperlink r:id="rId15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Федеральный закон</w:t>
        </w:r>
      </w:hyperlink>
      <w:r w:rsidRPr="00F26218">
        <w:rPr>
          <w:rFonts w:cs="Times New Roman"/>
          <w:sz w:val="26"/>
          <w:szCs w:val="26"/>
        </w:rPr>
        <w:t xml:space="preserve"> от 27.07.2006 № 152-ФЗ «О персональных данных».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7" w:name="sub_1026"/>
      <w:bookmarkEnd w:id="6"/>
      <w:r w:rsidRPr="00F26218">
        <w:rPr>
          <w:rFonts w:cs="Times New Roman"/>
          <w:sz w:val="26"/>
          <w:szCs w:val="26"/>
        </w:rPr>
        <w:lastRenderedPageBreak/>
        <w:t xml:space="preserve">8. </w:t>
      </w:r>
      <w:hyperlink r:id="rId16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Федеральный закон</w:t>
        </w:r>
      </w:hyperlink>
      <w:r w:rsidRPr="00F26218">
        <w:rPr>
          <w:rFonts w:cs="Times New Roman"/>
          <w:sz w:val="26"/>
          <w:szCs w:val="26"/>
        </w:rPr>
        <w:t xml:space="preserve"> от 04.12.2007 № 329-ФЗ «О физической культуре </w:t>
      </w:r>
      <w:r w:rsidRPr="00F26218">
        <w:rPr>
          <w:rFonts w:cs="Times New Roman"/>
          <w:sz w:val="26"/>
          <w:szCs w:val="26"/>
        </w:rPr>
        <w:br/>
        <w:t xml:space="preserve">и спорте в Российской Федерации» (далее – </w:t>
      </w:r>
      <w:hyperlink r:id="rId17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Федеральный закон</w:t>
        </w:r>
      </w:hyperlink>
      <w:r w:rsidRPr="00F26218">
        <w:rPr>
          <w:rFonts w:cs="Times New Roman"/>
          <w:sz w:val="26"/>
          <w:szCs w:val="26"/>
        </w:rPr>
        <w:t xml:space="preserve"> «О физической культуре и спорте в Российской Федерации».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8" w:name="sub_1027"/>
      <w:bookmarkEnd w:id="7"/>
      <w:r w:rsidRPr="00F26218">
        <w:rPr>
          <w:rFonts w:cs="Times New Roman"/>
          <w:sz w:val="26"/>
          <w:szCs w:val="26"/>
        </w:rPr>
        <w:t xml:space="preserve">9. </w:t>
      </w:r>
      <w:hyperlink r:id="rId18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Федеральный закон</w:t>
        </w:r>
      </w:hyperlink>
      <w:r w:rsidRPr="00F26218">
        <w:rPr>
          <w:rFonts w:cs="Times New Roman"/>
          <w:sz w:val="26"/>
          <w:szCs w:val="26"/>
        </w:rPr>
        <w:t xml:space="preserve"> от 22.07.2008 № 123-ФЗ «Технический регламент </w:t>
      </w:r>
      <w:r w:rsidRPr="00F26218">
        <w:rPr>
          <w:rFonts w:cs="Times New Roman"/>
          <w:sz w:val="26"/>
          <w:szCs w:val="26"/>
        </w:rPr>
        <w:br/>
        <w:t>о требованиях пожарной безопасности».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9" w:name="sub_1028"/>
      <w:bookmarkEnd w:id="8"/>
      <w:r w:rsidRPr="00F26218">
        <w:rPr>
          <w:rFonts w:cs="Times New Roman"/>
          <w:sz w:val="26"/>
          <w:szCs w:val="26"/>
        </w:rPr>
        <w:t xml:space="preserve">10. </w:t>
      </w:r>
      <w:hyperlink r:id="rId19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Федеральный закон</w:t>
        </w:r>
      </w:hyperlink>
      <w:r w:rsidRPr="00F26218">
        <w:rPr>
          <w:rFonts w:cs="Times New Roman"/>
          <w:sz w:val="26"/>
          <w:szCs w:val="26"/>
        </w:rPr>
        <w:t xml:space="preserve"> от 30.12.2009 № 384-ФЗ «Технический регламент </w:t>
      </w:r>
      <w:r w:rsidRPr="00F26218">
        <w:rPr>
          <w:rFonts w:cs="Times New Roman"/>
          <w:sz w:val="26"/>
          <w:szCs w:val="26"/>
        </w:rPr>
        <w:br/>
        <w:t>о безопасности зданий и сооружений».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10" w:name="sub_1029"/>
      <w:bookmarkEnd w:id="9"/>
      <w:r w:rsidRPr="00F26218">
        <w:rPr>
          <w:rFonts w:cs="Times New Roman"/>
          <w:sz w:val="26"/>
          <w:szCs w:val="26"/>
        </w:rPr>
        <w:t xml:space="preserve">11. </w:t>
      </w:r>
      <w:hyperlink r:id="rId20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Федеральный закон</w:t>
        </w:r>
      </w:hyperlink>
      <w:r w:rsidRPr="00F26218">
        <w:rPr>
          <w:rFonts w:cs="Times New Roman"/>
          <w:sz w:val="26"/>
          <w:szCs w:val="26"/>
        </w:rPr>
        <w:t xml:space="preserve"> от 29.12.2012 № 273-ФЗ «Об образовании </w:t>
      </w:r>
      <w:r w:rsidRPr="00F26218">
        <w:rPr>
          <w:rFonts w:cs="Times New Roman"/>
          <w:sz w:val="26"/>
          <w:szCs w:val="26"/>
        </w:rPr>
        <w:br/>
        <w:t>в Российской Федерации».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11" w:name="sub_1210"/>
      <w:bookmarkEnd w:id="10"/>
      <w:r w:rsidRPr="00F26218">
        <w:rPr>
          <w:rFonts w:cs="Times New Roman"/>
          <w:sz w:val="26"/>
          <w:szCs w:val="26"/>
        </w:rPr>
        <w:t xml:space="preserve">12. </w:t>
      </w:r>
      <w:hyperlink r:id="rId21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Постановление</w:t>
        </w:r>
      </w:hyperlink>
      <w:r w:rsidRPr="00F26218">
        <w:rPr>
          <w:rFonts w:cs="Times New Roman"/>
          <w:sz w:val="26"/>
          <w:szCs w:val="26"/>
        </w:rPr>
        <w:t xml:space="preserve">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12" w:name="sub_1211"/>
      <w:bookmarkEnd w:id="11"/>
      <w:r w:rsidRPr="00F26218">
        <w:rPr>
          <w:rFonts w:cs="Times New Roman"/>
          <w:sz w:val="26"/>
          <w:szCs w:val="26"/>
        </w:rPr>
        <w:t xml:space="preserve">13. </w:t>
      </w:r>
      <w:hyperlink r:id="rId22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Постановление</w:t>
        </w:r>
      </w:hyperlink>
      <w:r w:rsidRPr="00F26218">
        <w:rPr>
          <w:rFonts w:cs="Times New Roman"/>
          <w:sz w:val="26"/>
          <w:szCs w:val="26"/>
        </w:rPr>
        <w:t xml:space="preserve"> Правительства Российской Федерации от 16.09.2020 </w:t>
      </w:r>
      <w:r w:rsidRPr="00F26218">
        <w:rPr>
          <w:rFonts w:cs="Times New Roman"/>
          <w:sz w:val="26"/>
          <w:szCs w:val="26"/>
        </w:rPr>
        <w:br/>
        <w:t>№ 1479 «Об утверждении Правил противопожарного режима в Российской Федерации».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13" w:name="sub_1214"/>
      <w:bookmarkEnd w:id="12"/>
      <w:r w:rsidRPr="00F26218">
        <w:rPr>
          <w:rFonts w:cs="Times New Roman"/>
          <w:sz w:val="26"/>
          <w:szCs w:val="26"/>
        </w:rPr>
        <w:t xml:space="preserve">14. </w:t>
      </w:r>
      <w:hyperlink r:id="rId23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Постановление</w:t>
        </w:r>
      </w:hyperlink>
      <w:r w:rsidRPr="00F26218">
        <w:rPr>
          <w:rFonts w:cs="Times New Roman"/>
          <w:sz w:val="26"/>
          <w:szCs w:val="26"/>
        </w:rPr>
        <w:t xml:space="preserve"> Главного государственного санитарного врача Российской Федерации от 24.12.2020 № 44 «Об утверждении санитарных правил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</w:t>
      </w:r>
      <w:r w:rsidRPr="00F26218">
        <w:rPr>
          <w:rFonts w:cs="Times New Roman"/>
          <w:sz w:val="26"/>
          <w:szCs w:val="26"/>
        </w:rPr>
        <w:br/>
        <w:t>или оказание услуг».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14" w:name="sub_1215"/>
      <w:bookmarkEnd w:id="13"/>
      <w:r w:rsidRPr="00F26218">
        <w:rPr>
          <w:rFonts w:cs="Times New Roman"/>
          <w:sz w:val="26"/>
          <w:szCs w:val="26"/>
        </w:rPr>
        <w:t xml:space="preserve">15. </w:t>
      </w:r>
      <w:hyperlink r:id="rId24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Постановление</w:t>
        </w:r>
      </w:hyperlink>
      <w:r w:rsidRPr="00F26218">
        <w:rPr>
          <w:rFonts w:cs="Times New Roman"/>
          <w:sz w:val="26"/>
          <w:szCs w:val="26"/>
        </w:rPr>
        <w:t xml:space="preserve"> Главного государственного санитарного врача Российской Федерации от 28.01.2021 № 4 «Об утверждении санитарных правил и норм СанПиН 3.3686-21 «Санитарно-эпидемиологические требования по профилактике инфекционных болезней».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15" w:name="sub_1217"/>
      <w:bookmarkEnd w:id="14"/>
      <w:r w:rsidRPr="00F26218">
        <w:rPr>
          <w:rFonts w:cs="Times New Roman"/>
          <w:sz w:val="26"/>
          <w:szCs w:val="26"/>
        </w:rPr>
        <w:t xml:space="preserve">16. </w:t>
      </w:r>
      <w:hyperlink r:id="rId25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Приказ</w:t>
        </w:r>
      </w:hyperlink>
      <w:r w:rsidRPr="00F26218">
        <w:rPr>
          <w:rFonts w:cs="Times New Roman"/>
          <w:sz w:val="26"/>
          <w:szCs w:val="26"/>
        </w:rPr>
        <w:t xml:space="preserve"> Министерства здравоохранения Российской Федерации </w:t>
      </w:r>
      <w:r w:rsidRPr="00F26218">
        <w:rPr>
          <w:rFonts w:cs="Times New Roman"/>
          <w:sz w:val="26"/>
          <w:szCs w:val="26"/>
        </w:rPr>
        <w:br/>
        <w:t>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16" w:name="sub_1218"/>
      <w:bookmarkEnd w:id="15"/>
      <w:r w:rsidRPr="00F26218">
        <w:rPr>
          <w:rFonts w:cs="Times New Roman"/>
          <w:sz w:val="26"/>
          <w:szCs w:val="26"/>
        </w:rPr>
        <w:t xml:space="preserve">17. </w:t>
      </w:r>
      <w:r w:rsidRPr="00F26218">
        <w:rPr>
          <w:rStyle w:val="aa"/>
          <w:rFonts w:cs="Times New Roman"/>
          <w:color w:val="auto"/>
          <w:sz w:val="26"/>
          <w:szCs w:val="26"/>
        </w:rPr>
        <w:t>Приказ</w:t>
      </w:r>
      <w:r w:rsidRPr="00F26218">
        <w:rPr>
          <w:rFonts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30.12.2020 № 904/</w:t>
      </w:r>
      <w:proofErr w:type="spellStart"/>
      <w:r w:rsidRPr="00F26218">
        <w:rPr>
          <w:rFonts w:cs="Times New Roman"/>
          <w:sz w:val="26"/>
          <w:szCs w:val="26"/>
        </w:rPr>
        <w:t>пр</w:t>
      </w:r>
      <w:proofErr w:type="spellEnd"/>
      <w:r w:rsidRPr="00F26218">
        <w:rPr>
          <w:rFonts w:cs="Times New Roman"/>
          <w:sz w:val="26"/>
          <w:szCs w:val="26"/>
        </w:rPr>
        <w:t xml:space="preserve"> «Об утверждении СП 59.13330.2020 «СНиП 35-01-2001 Доступность зданий и сооружений для маломобильных групп населения».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17" w:name="sub_1219"/>
      <w:bookmarkEnd w:id="16"/>
      <w:r w:rsidRPr="00F26218">
        <w:rPr>
          <w:rFonts w:cs="Times New Roman"/>
          <w:sz w:val="26"/>
          <w:szCs w:val="26"/>
        </w:rPr>
        <w:t xml:space="preserve">18. </w:t>
      </w:r>
      <w:hyperlink r:id="rId26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Приказ</w:t>
        </w:r>
      </w:hyperlink>
      <w:r w:rsidRPr="00F26218">
        <w:rPr>
          <w:rFonts w:cs="Times New Roman"/>
          <w:sz w:val="26"/>
          <w:szCs w:val="26"/>
        </w:rPr>
        <w:t xml:space="preserve"> Министерства здравоохранения Российской Федерации </w:t>
      </w:r>
      <w:r w:rsidRPr="00F26218">
        <w:rPr>
          <w:rFonts w:cs="Times New Roman"/>
          <w:sz w:val="26"/>
          <w:szCs w:val="26"/>
        </w:rPr>
        <w:br/>
        <w:t>от 20.08.2001 № 337 «О мерах по дальнейшему развитию и совершенствованию спортивной медицины и лечебной физкультуры».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18" w:name="sub_1220"/>
      <w:bookmarkEnd w:id="17"/>
      <w:r w:rsidRPr="00F26218">
        <w:rPr>
          <w:rFonts w:cs="Times New Roman"/>
          <w:sz w:val="26"/>
          <w:szCs w:val="26"/>
        </w:rPr>
        <w:t xml:space="preserve">19. </w:t>
      </w:r>
      <w:hyperlink r:id="rId27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Приказ</w:t>
        </w:r>
      </w:hyperlink>
      <w:r w:rsidRPr="00F26218">
        <w:rPr>
          <w:rFonts w:cs="Times New Roman"/>
          <w:sz w:val="26"/>
          <w:szCs w:val="26"/>
        </w:rPr>
        <w:t xml:space="preserve"> Министерства труда и социальной защиты Российской Федерации </w:t>
      </w:r>
      <w:r w:rsidRPr="00F26218">
        <w:rPr>
          <w:rFonts w:cs="Times New Roman"/>
          <w:sz w:val="26"/>
          <w:szCs w:val="26"/>
        </w:rPr>
        <w:br/>
        <w:t xml:space="preserve">от 30.07.2015 № 527н «Об утверждении Порядка обеспечения условий доступности для инвалидов объектов и предоставляемых услуг в сфере труда, занятости </w:t>
      </w:r>
      <w:r w:rsidRPr="00F26218">
        <w:rPr>
          <w:rFonts w:cs="Times New Roman"/>
          <w:sz w:val="26"/>
          <w:szCs w:val="26"/>
        </w:rPr>
        <w:br/>
        <w:t>и социальной защиты населения, а также оказания им при этом необходимой помощи».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19" w:name="sub_1223"/>
      <w:bookmarkEnd w:id="18"/>
      <w:r w:rsidRPr="00F26218">
        <w:rPr>
          <w:rFonts w:cs="Times New Roman"/>
          <w:sz w:val="26"/>
          <w:szCs w:val="26"/>
        </w:rPr>
        <w:t xml:space="preserve">20. </w:t>
      </w:r>
      <w:hyperlink r:id="rId28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Устав</w:t>
        </w:r>
      </w:hyperlink>
      <w:r w:rsidRPr="00F26218">
        <w:rPr>
          <w:rFonts w:cs="Times New Roman"/>
          <w:sz w:val="26"/>
          <w:szCs w:val="26"/>
        </w:rPr>
        <w:t xml:space="preserve"> муниципального образования городской округ Сургут Ханты-Мансийского автономного о</w:t>
      </w:r>
      <w:r w:rsidRPr="00BD2D0B">
        <w:rPr>
          <w:rFonts w:cs="Times New Roman"/>
          <w:sz w:val="26"/>
          <w:szCs w:val="26"/>
        </w:rPr>
        <w:t>круга – Югры.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20" w:name="sub_1224"/>
      <w:bookmarkEnd w:id="19"/>
      <w:r w:rsidRPr="00BD2D0B">
        <w:rPr>
          <w:rFonts w:cs="Times New Roman"/>
          <w:sz w:val="26"/>
          <w:szCs w:val="26"/>
        </w:rPr>
        <w:lastRenderedPageBreak/>
        <w:t>21</w:t>
      </w:r>
      <w:r w:rsidRPr="00F26218">
        <w:rPr>
          <w:rFonts w:cs="Times New Roman"/>
          <w:sz w:val="26"/>
          <w:szCs w:val="26"/>
        </w:rPr>
        <w:t xml:space="preserve">. </w:t>
      </w:r>
      <w:hyperlink r:id="rId29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Постановление</w:t>
        </w:r>
      </w:hyperlink>
      <w:r w:rsidRPr="00F26218">
        <w:rPr>
          <w:rFonts w:cs="Times New Roman"/>
          <w:sz w:val="26"/>
          <w:szCs w:val="26"/>
        </w:rPr>
        <w:t xml:space="preserve"> Администрации города от 31.05.2012 № 4054 </w:t>
      </w:r>
      <w:r w:rsidRPr="00F26218">
        <w:rPr>
          <w:rFonts w:cs="Times New Roman"/>
          <w:sz w:val="26"/>
          <w:szCs w:val="26"/>
        </w:rPr>
        <w:br/>
        <w:t>«Об утверждении порядка разработки, утверждения и применения стандартов качества муниципальных услуг (работ)».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21" w:name="sub_1225"/>
      <w:bookmarkEnd w:id="20"/>
      <w:r w:rsidRPr="00F26218">
        <w:rPr>
          <w:rFonts w:cs="Times New Roman"/>
          <w:sz w:val="26"/>
          <w:szCs w:val="26"/>
        </w:rPr>
        <w:t xml:space="preserve">22. </w:t>
      </w:r>
      <w:hyperlink r:id="rId30" w:history="1">
        <w:r w:rsidRPr="00F26218">
          <w:rPr>
            <w:rStyle w:val="aa"/>
            <w:rFonts w:cs="Times New Roman"/>
            <w:color w:val="auto"/>
            <w:sz w:val="26"/>
            <w:szCs w:val="26"/>
          </w:rPr>
          <w:t>Постановление</w:t>
        </w:r>
      </w:hyperlink>
      <w:r w:rsidRPr="00F26218">
        <w:rPr>
          <w:rFonts w:cs="Times New Roman"/>
          <w:sz w:val="26"/>
          <w:szCs w:val="26"/>
        </w:rPr>
        <w:t xml:space="preserve"> Администрации города от 21.11.2013 № 8480 </w:t>
      </w:r>
      <w:r w:rsidRPr="00F26218">
        <w:rPr>
          <w:rFonts w:cs="Times New Roman"/>
          <w:sz w:val="26"/>
          <w:szCs w:val="26"/>
        </w:rPr>
        <w:br/>
        <w:t xml:space="preserve">«Об утверждении порядка </w:t>
      </w:r>
      <w:r w:rsidRPr="00BD2D0B">
        <w:rPr>
          <w:rFonts w:cs="Times New Roman"/>
          <w:sz w:val="26"/>
          <w:szCs w:val="26"/>
        </w:rPr>
        <w:t>осуществления контроля за деятельностью муниципальных учреждений».</w:t>
      </w:r>
    </w:p>
    <w:p w:rsidR="00F26218" w:rsidRPr="00BD2D0B" w:rsidRDefault="00F26218" w:rsidP="00F26218">
      <w:pPr>
        <w:suppressAutoHyphens/>
        <w:ind w:firstLine="709"/>
        <w:rPr>
          <w:rStyle w:val="TextNPA"/>
          <w:sz w:val="26"/>
          <w:szCs w:val="26"/>
        </w:rPr>
      </w:pPr>
      <w:bookmarkStart w:id="22" w:name="_Toc151344195"/>
      <w:bookmarkEnd w:id="21"/>
    </w:p>
    <w:bookmarkEnd w:id="22"/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BD2D0B">
        <w:rPr>
          <w:rFonts w:cs="Times New Roman"/>
          <w:sz w:val="26"/>
          <w:szCs w:val="26"/>
        </w:rPr>
        <w:t xml:space="preserve">Раздел III. Требования к порядку выполнения муниципальной работы </w:t>
      </w:r>
      <w:r w:rsidRPr="00BD2D0B">
        <w:rPr>
          <w:rFonts w:cs="Times New Roman"/>
          <w:sz w:val="26"/>
          <w:szCs w:val="26"/>
        </w:rPr>
        <w:br/>
        <w:t>и качеству муниципальной работы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23" w:name="sub_4031"/>
      <w:r w:rsidRPr="00BD2D0B">
        <w:rPr>
          <w:rFonts w:cs="Times New Roman"/>
          <w:sz w:val="26"/>
          <w:szCs w:val="26"/>
        </w:rPr>
        <w:t>1. Требования к содержанию и порядку выполнения муниципальной работы.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24" w:name="sub_4311"/>
      <w:bookmarkEnd w:id="23"/>
      <w:r w:rsidRPr="00BD2D0B">
        <w:rPr>
          <w:rFonts w:cs="Times New Roman"/>
          <w:sz w:val="26"/>
          <w:szCs w:val="26"/>
        </w:rPr>
        <w:t>1.1. Общие требования к процессу выполнения муниципальной работы.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BD2D0B">
        <w:rPr>
          <w:rFonts w:cs="Times New Roman"/>
          <w:sz w:val="26"/>
          <w:szCs w:val="26"/>
        </w:rPr>
        <w:t xml:space="preserve">Муниципальная работа выполняется на территории муниципального образования городской округ Сургут </w:t>
      </w:r>
      <w:r w:rsidRPr="00BD2D0B">
        <w:rPr>
          <w:sz w:val="26"/>
          <w:szCs w:val="26"/>
          <w:shd w:val="clear" w:color="auto" w:fill="FFFFFF"/>
        </w:rPr>
        <w:t xml:space="preserve">Ханты-Мансийского автономного округа </w:t>
      </w:r>
      <w:r w:rsidRPr="00BD2D0B">
        <w:rPr>
          <w:szCs w:val="28"/>
          <w:shd w:val="clear" w:color="auto" w:fill="FFFFFF"/>
        </w:rPr>
        <w:t>Югры</w:t>
      </w:r>
      <w:r w:rsidRPr="00BD2D0B">
        <w:rPr>
          <w:sz w:val="26"/>
          <w:szCs w:val="26"/>
          <w:shd w:val="clear" w:color="auto" w:fill="FFFFFF"/>
        </w:rPr>
        <w:t>.</w:t>
      </w:r>
      <w:r w:rsidRPr="00BD2D0B">
        <w:rPr>
          <w:sz w:val="19"/>
          <w:szCs w:val="19"/>
          <w:shd w:val="clear" w:color="auto" w:fill="FFFFFF"/>
        </w:rPr>
        <w:t xml:space="preserve"> 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25" w:name="sub_4312"/>
      <w:bookmarkEnd w:id="24"/>
      <w:r w:rsidRPr="00BD2D0B">
        <w:rPr>
          <w:rFonts w:cs="Times New Roman"/>
          <w:sz w:val="26"/>
          <w:szCs w:val="26"/>
        </w:rPr>
        <w:t>Муниципальная работа является общедоступной для физических лиц в возрасте от 6 до 12 лет (включительно), проживающих на территории муниципального образования городской округ Сургут Ханты-Мансийского автономного округа - Югры независимо от пола, национальности, образования, социального положения (далее – потребители муниципальной работы).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bookmarkStart w:id="26" w:name="sub_4314"/>
      <w:bookmarkEnd w:id="25"/>
      <w:r w:rsidRPr="00BD2D0B">
        <w:rPr>
          <w:rFonts w:cs="Times New Roman"/>
          <w:sz w:val="26"/>
          <w:szCs w:val="26"/>
        </w:rPr>
        <w:t>Направления деятельности в рамках выполнения муниципальной работы «Организация и проведение мероприятий, направленных на выявление и развитие одаренных в спорте детей»:</w:t>
      </w:r>
    </w:p>
    <w:bookmarkEnd w:id="26"/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BD2D0B">
        <w:rPr>
          <w:rFonts w:cs="Times New Roman"/>
          <w:sz w:val="26"/>
          <w:szCs w:val="26"/>
        </w:rPr>
        <w:t>- выявления предрасположенности детей, подростков и молодежи к занятию определенным видом спорта;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BD2D0B">
        <w:rPr>
          <w:rFonts w:cs="Times New Roman"/>
          <w:sz w:val="26"/>
          <w:szCs w:val="26"/>
        </w:rPr>
        <w:t>- тестирование уровня физической подготовленности;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BD2D0B">
        <w:rPr>
          <w:rFonts w:cs="Times New Roman"/>
          <w:sz w:val="26"/>
          <w:szCs w:val="26"/>
        </w:rPr>
        <w:t xml:space="preserve">- привлечение к занятиям физической культурой и спортом детей, подростков </w:t>
      </w:r>
      <w:r w:rsidRPr="00BD2D0B">
        <w:rPr>
          <w:rFonts w:cs="Times New Roman"/>
          <w:sz w:val="26"/>
          <w:szCs w:val="26"/>
        </w:rPr>
        <w:br/>
        <w:t>и молодежи.</w:t>
      </w:r>
    </w:p>
    <w:p w:rsidR="00F26218" w:rsidRPr="00BD2D0B" w:rsidRDefault="00F26218" w:rsidP="00F2621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27" w:name="sub_4032"/>
      <w:r w:rsidRPr="00BD2D0B">
        <w:rPr>
          <w:rFonts w:ascii="Times New Roman" w:hAnsi="Times New Roman" w:cs="Times New Roman"/>
          <w:sz w:val="26"/>
          <w:szCs w:val="26"/>
        </w:rPr>
        <w:t xml:space="preserve">1.2. </w:t>
      </w:r>
      <w:r w:rsidRPr="00BD2D0B">
        <w:rPr>
          <w:rFonts w:ascii="Times New Roman" w:hAnsi="Times New Roman" w:cs="Times New Roman"/>
          <w:sz w:val="26"/>
          <w:szCs w:val="26"/>
          <w:lang w:eastAsia="ru-RU"/>
        </w:rPr>
        <w:t>Формы выполнения муниципальной работы.</w:t>
      </w:r>
    </w:p>
    <w:p w:rsidR="00F26218" w:rsidRPr="00BD2D0B" w:rsidRDefault="00F26218" w:rsidP="00F2621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2D0B">
        <w:rPr>
          <w:rFonts w:ascii="Times New Roman" w:hAnsi="Times New Roman" w:cs="Times New Roman"/>
          <w:sz w:val="26"/>
          <w:szCs w:val="26"/>
          <w:lang w:eastAsia="ru-RU"/>
        </w:rPr>
        <w:t>Муниципальная работа выполняется в форме тестирования на аппаратно-программном комплексе.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BD2D0B">
        <w:rPr>
          <w:rFonts w:cs="Times New Roman"/>
          <w:sz w:val="26"/>
          <w:szCs w:val="26"/>
        </w:rPr>
        <w:t xml:space="preserve">1.3. Содержание выполняемой муниципальной работы и последовательность действий, осуществляемых в </w:t>
      </w:r>
      <w:r w:rsidRPr="00F26218">
        <w:rPr>
          <w:rFonts w:cs="Times New Roman"/>
          <w:sz w:val="26"/>
          <w:szCs w:val="26"/>
        </w:rPr>
        <w:t xml:space="preserve">процессе выполнения работы. 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F26218">
        <w:rPr>
          <w:rFonts w:cs="Times New Roman"/>
          <w:sz w:val="26"/>
          <w:szCs w:val="26"/>
        </w:rPr>
        <w:t>Содержанием выполнения муниципальной работы является реализация тестирования на аппаратно-программном комплексе.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F26218">
        <w:rPr>
          <w:rFonts w:cs="Times New Roman"/>
          <w:sz w:val="26"/>
          <w:szCs w:val="26"/>
          <w:lang w:eastAsia="ru-RU"/>
        </w:rPr>
        <w:t xml:space="preserve">Содержание тестирования и сроки тестирования определяются положением, разработанным и утвержденным муниципальным </w:t>
      </w:r>
      <w:r w:rsidRPr="00BD2D0B">
        <w:rPr>
          <w:rFonts w:cs="Times New Roman"/>
          <w:sz w:val="26"/>
          <w:szCs w:val="26"/>
          <w:lang w:eastAsia="ru-RU"/>
        </w:rPr>
        <w:t>учреждением, выполняющим муниципальную работу.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BD2D0B">
        <w:rPr>
          <w:rFonts w:cs="Times New Roman"/>
          <w:sz w:val="26"/>
          <w:szCs w:val="26"/>
        </w:rPr>
        <w:t>2. Требования к качеству условий выполнения муниципальной работы.</w:t>
      </w:r>
    </w:p>
    <w:p w:rsidR="00F26218" w:rsidRPr="00BD2D0B" w:rsidRDefault="00F26218" w:rsidP="00F2621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2D0B">
        <w:rPr>
          <w:rFonts w:ascii="Times New Roman" w:hAnsi="Times New Roman" w:cs="Times New Roman"/>
          <w:sz w:val="26"/>
          <w:szCs w:val="26"/>
        </w:rPr>
        <w:t xml:space="preserve">2.1. </w:t>
      </w:r>
      <w:r w:rsidRPr="00BD2D0B">
        <w:rPr>
          <w:rFonts w:ascii="Times New Roman" w:hAnsi="Times New Roman" w:cs="Times New Roman"/>
          <w:sz w:val="26"/>
          <w:szCs w:val="26"/>
          <w:lang w:eastAsia="ru-RU"/>
        </w:rPr>
        <w:t>Требования к муниципальным учреждениям, выполняющим муниципальную работу, регламентации их деятельности.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BD2D0B">
        <w:rPr>
          <w:rFonts w:cs="Times New Roman"/>
          <w:sz w:val="26"/>
          <w:szCs w:val="26"/>
          <w:lang w:eastAsia="ru-RU"/>
        </w:rPr>
        <w:t>Муниципальные учреждения, выполняющие муниципальную работу, должны иметь:</w:t>
      </w:r>
    </w:p>
    <w:p w:rsidR="00F26218" w:rsidRPr="00BD2D0B" w:rsidRDefault="00F26218" w:rsidP="00F2621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2D0B">
        <w:rPr>
          <w:rFonts w:ascii="Times New Roman" w:hAnsi="Times New Roman" w:cs="Times New Roman"/>
          <w:sz w:val="26"/>
          <w:szCs w:val="26"/>
          <w:lang w:eastAsia="ru-RU"/>
        </w:rPr>
        <w:t>- устав учреждения;</w:t>
      </w:r>
    </w:p>
    <w:p w:rsidR="00F26218" w:rsidRPr="00BD2D0B" w:rsidRDefault="00F26218" w:rsidP="00F2621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2D0B">
        <w:rPr>
          <w:rFonts w:ascii="Times New Roman" w:hAnsi="Times New Roman" w:cs="Times New Roman"/>
          <w:sz w:val="26"/>
          <w:szCs w:val="26"/>
          <w:lang w:eastAsia="ru-RU"/>
        </w:rPr>
        <w:t>- локальные акты, регламентирующие выполнение муниципальной работы;</w:t>
      </w:r>
    </w:p>
    <w:p w:rsidR="00F26218" w:rsidRPr="00BD2D0B" w:rsidRDefault="00F26218" w:rsidP="00F2621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2D0B">
        <w:rPr>
          <w:rFonts w:ascii="Times New Roman" w:hAnsi="Times New Roman" w:cs="Times New Roman"/>
          <w:sz w:val="26"/>
          <w:szCs w:val="26"/>
          <w:lang w:eastAsia="ru-RU"/>
        </w:rPr>
        <w:t xml:space="preserve">- утвержденные планы работы; </w:t>
      </w:r>
    </w:p>
    <w:p w:rsidR="00F26218" w:rsidRPr="00BD2D0B" w:rsidRDefault="00F26218" w:rsidP="00F2621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2D0B">
        <w:rPr>
          <w:rFonts w:ascii="Times New Roman" w:hAnsi="Times New Roman" w:cs="Times New Roman"/>
          <w:sz w:val="26"/>
          <w:szCs w:val="26"/>
          <w:lang w:eastAsia="ru-RU"/>
        </w:rPr>
        <w:t>- квалифицированные кадры для выполнения муниципальной работы;</w:t>
      </w:r>
    </w:p>
    <w:p w:rsidR="00F26218" w:rsidRPr="00BD2D0B" w:rsidRDefault="00F26218" w:rsidP="00F2621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2D0B">
        <w:rPr>
          <w:rFonts w:ascii="Times New Roman" w:hAnsi="Times New Roman" w:cs="Times New Roman"/>
          <w:sz w:val="26"/>
          <w:szCs w:val="26"/>
          <w:lang w:eastAsia="ru-RU"/>
        </w:rPr>
        <w:t>- правила внутреннего трудового распорядка;</w:t>
      </w:r>
    </w:p>
    <w:p w:rsidR="00F26218" w:rsidRPr="00BD2D0B" w:rsidRDefault="00F26218" w:rsidP="00F2621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2D0B">
        <w:rPr>
          <w:rFonts w:ascii="Times New Roman" w:hAnsi="Times New Roman" w:cs="Times New Roman"/>
          <w:sz w:val="26"/>
          <w:szCs w:val="26"/>
          <w:lang w:eastAsia="ru-RU"/>
        </w:rPr>
        <w:t>- коллективный договор;</w:t>
      </w:r>
    </w:p>
    <w:p w:rsidR="00F26218" w:rsidRPr="00BD2D0B" w:rsidRDefault="00F26218" w:rsidP="00F2621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2D0B">
        <w:rPr>
          <w:rFonts w:ascii="Times New Roman" w:hAnsi="Times New Roman" w:cs="Times New Roman"/>
          <w:sz w:val="26"/>
          <w:szCs w:val="26"/>
          <w:lang w:eastAsia="ru-RU"/>
        </w:rPr>
        <w:t>- утвержденный план финансово-хозяйственной деятельности;</w:t>
      </w:r>
    </w:p>
    <w:p w:rsidR="00F26218" w:rsidRPr="00BD2D0B" w:rsidRDefault="00F26218" w:rsidP="00F2621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D0B">
        <w:rPr>
          <w:rFonts w:ascii="Times New Roman" w:hAnsi="Times New Roman" w:cs="Times New Roman"/>
          <w:sz w:val="26"/>
          <w:szCs w:val="26"/>
          <w:lang w:eastAsia="ru-RU"/>
        </w:rPr>
        <w:t>- медицинское сопровождение</w:t>
      </w:r>
      <w:r w:rsidRPr="00BD2D0B">
        <w:rPr>
          <w:rFonts w:ascii="Times New Roman" w:hAnsi="Times New Roman" w:cs="Times New Roman"/>
          <w:sz w:val="26"/>
          <w:szCs w:val="26"/>
        </w:rPr>
        <w:t>.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BD2D0B">
        <w:rPr>
          <w:rFonts w:cs="Times New Roman"/>
          <w:sz w:val="26"/>
          <w:szCs w:val="26"/>
        </w:rPr>
        <w:lastRenderedPageBreak/>
        <w:t>2.2. Общие требования к взаимодействию участников процесса выполнения муниципальной работы: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BD2D0B">
        <w:rPr>
          <w:rFonts w:cs="Times New Roman"/>
          <w:sz w:val="26"/>
          <w:szCs w:val="26"/>
        </w:rPr>
        <w:t>Работники муниципальных учреждений и потребители муниципальной работы при нахождении в муниципальных учреждениях, в процессе выполнения муниципальной работы должны соблюдать правила внутреннего трудового распорядка, иные локальные акты муниципального учреждения, регламентирующие правила и порядок их поведения.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BD2D0B">
        <w:rPr>
          <w:rFonts w:cs="Times New Roman"/>
          <w:sz w:val="26"/>
          <w:szCs w:val="26"/>
        </w:rPr>
        <w:t>Все работники муниципальных учреждений обязаны соблюдать требования профессиональной этики при выполнении муниципальной работы.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BD2D0B">
        <w:rPr>
          <w:rFonts w:cs="Times New Roman"/>
          <w:sz w:val="26"/>
          <w:szCs w:val="26"/>
        </w:rPr>
        <w:t xml:space="preserve">2.3. </w:t>
      </w:r>
      <w:r w:rsidRPr="00BD2D0B">
        <w:rPr>
          <w:rFonts w:cs="Times New Roman"/>
          <w:sz w:val="26"/>
          <w:szCs w:val="26"/>
          <w:lang w:eastAsia="ru-RU"/>
        </w:rPr>
        <w:t>Общие требования к технологии выполнения муниципальной работы.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BD2D0B">
        <w:rPr>
          <w:rFonts w:cs="Times New Roman"/>
          <w:sz w:val="26"/>
          <w:szCs w:val="26"/>
        </w:rPr>
        <w:t xml:space="preserve">2.3.1. Муниципальные учреждения обеспечивают наличие разработанной </w:t>
      </w:r>
      <w:r w:rsidRPr="00BD2D0B">
        <w:rPr>
          <w:rFonts w:cs="Times New Roman"/>
          <w:sz w:val="26"/>
          <w:szCs w:val="26"/>
        </w:rPr>
        <w:br/>
        <w:t>и утвержденной документации, обеспечивающей качественное выполнение муниципальной работы в соответствии с действующим законодательством Российской Федерации.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BD2D0B">
        <w:rPr>
          <w:rFonts w:cs="Times New Roman"/>
          <w:sz w:val="26"/>
          <w:szCs w:val="26"/>
        </w:rPr>
        <w:t>2.3.2. Техническое оснащение муниципальных учреждений должно соответствовать требованиям действующего законодательства Российской Федерации.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BD2D0B">
        <w:rPr>
          <w:rFonts w:cs="Times New Roman"/>
          <w:sz w:val="26"/>
          <w:szCs w:val="26"/>
        </w:rPr>
        <w:t xml:space="preserve">Муниципальные учреждения обеспечивают безопасные условия для выполнения муниципальной работы и осуществление санитарно-противоэпидемических (профилактических) мероприятий в соответствии </w:t>
      </w:r>
      <w:r w:rsidRPr="00BD2D0B">
        <w:rPr>
          <w:rFonts w:cs="Times New Roman"/>
          <w:sz w:val="26"/>
          <w:szCs w:val="26"/>
        </w:rPr>
        <w:br/>
        <w:t>с санитарными правилами и иными нормативными правовыми актами Российской Федерации.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BD2D0B">
        <w:rPr>
          <w:rFonts w:cs="Times New Roman"/>
          <w:sz w:val="26"/>
          <w:szCs w:val="26"/>
        </w:rPr>
        <w:t>Спортивные объекты, имущество находящиеся в оперативном управлении муниципальных учреждений, должны отвечать требованиям санитарно-гигиенических норм и правил, правил противопожарного режима в Российской Федерации, безопасности труда и должны быть защищены от воздействия факторов, отрицательно влияющих на качество выполняемой муниципальной работы.</w:t>
      </w:r>
    </w:p>
    <w:p w:rsidR="00F26218" w:rsidRPr="00BD2D0B" w:rsidRDefault="00F26218" w:rsidP="00F26218">
      <w:pPr>
        <w:ind w:firstLine="709"/>
        <w:jc w:val="both"/>
        <w:rPr>
          <w:sz w:val="26"/>
          <w:szCs w:val="26"/>
          <w:shd w:val="clear" w:color="auto" w:fill="FFFFFF"/>
        </w:rPr>
      </w:pPr>
      <w:r w:rsidRPr="00BD2D0B">
        <w:rPr>
          <w:sz w:val="26"/>
          <w:szCs w:val="26"/>
          <w:shd w:val="clear" w:color="auto" w:fill="FFFFFF"/>
        </w:rPr>
        <w:t>2.3.3. Расчет показателей, характеризующих качество муниципальной работы, осуществляется на основании удовлетворенности потребителей качеством предоставляемых услуг.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BD2D0B">
        <w:rPr>
          <w:rFonts w:cs="Times New Roman"/>
          <w:sz w:val="26"/>
          <w:szCs w:val="26"/>
        </w:rPr>
        <w:t xml:space="preserve">2.3.4. Расчет показателей, характеризующих объем муниципальной работы, осуществляется в соответствии с </w:t>
      </w:r>
      <w:proofErr w:type="spellStart"/>
      <w:r w:rsidRPr="00BD2D0B">
        <w:rPr>
          <w:rFonts w:cs="Times New Roman"/>
          <w:sz w:val="26"/>
          <w:szCs w:val="26"/>
        </w:rPr>
        <w:t>пофамильным</w:t>
      </w:r>
      <w:proofErr w:type="spellEnd"/>
      <w:r w:rsidRPr="00BD2D0B">
        <w:rPr>
          <w:rFonts w:cs="Times New Roman"/>
          <w:sz w:val="26"/>
          <w:szCs w:val="26"/>
        </w:rPr>
        <w:t xml:space="preserve"> списком потребителей на основании заявлений, </w:t>
      </w:r>
      <w:r w:rsidRPr="00F26218">
        <w:rPr>
          <w:rFonts w:cs="Times New Roman"/>
          <w:sz w:val="26"/>
          <w:szCs w:val="26"/>
        </w:rPr>
        <w:t>поступивших в муниципальное учреждение в текущем периоде.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F26218">
        <w:rPr>
          <w:rFonts w:cs="Times New Roman"/>
          <w:sz w:val="26"/>
          <w:szCs w:val="26"/>
        </w:rPr>
        <w:t xml:space="preserve"> 3. Требования к квалификации персонала </w:t>
      </w:r>
      <w:r w:rsidRPr="00BD2D0B">
        <w:rPr>
          <w:rFonts w:cs="Times New Roman"/>
          <w:sz w:val="26"/>
          <w:szCs w:val="26"/>
        </w:rPr>
        <w:t>муниципальных учреждений, выполняющих работу.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BD2D0B">
        <w:rPr>
          <w:rFonts w:cs="Times New Roman"/>
          <w:sz w:val="26"/>
          <w:szCs w:val="26"/>
        </w:rPr>
        <w:t>3.1 Муниципальные учреждения должны располагать необходимым количеством специалистов в соответствии со штатным расписанием.</w:t>
      </w:r>
    </w:p>
    <w:p w:rsidR="00F26218" w:rsidRPr="00BD2D0B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BD2D0B">
        <w:rPr>
          <w:rFonts w:cs="Times New Roman"/>
          <w:sz w:val="26"/>
          <w:szCs w:val="26"/>
        </w:rPr>
        <w:t>3.2. Каждый специалист для выполнения должностных обязанностей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F26218" w:rsidRPr="00775FCA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BD2D0B">
        <w:rPr>
          <w:rFonts w:cs="Times New Roman"/>
          <w:sz w:val="26"/>
          <w:szCs w:val="26"/>
        </w:rPr>
        <w:t xml:space="preserve">3.3. При выполнении муниципальной работы специалисты муниципальных учреждения обязаны проявлять максимальную вежливость, внимание, терпение, </w:t>
      </w:r>
      <w:r w:rsidRPr="00BD2D0B">
        <w:rPr>
          <w:rFonts w:cs="Times New Roman"/>
          <w:sz w:val="26"/>
          <w:szCs w:val="26"/>
        </w:rPr>
        <w:br/>
        <w:t>по существу отвечать на все вопросы потребителей муниципальной работы</w:t>
      </w:r>
      <w:r w:rsidRPr="00CB5E9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br/>
      </w:r>
      <w:r w:rsidRPr="00CB5E96">
        <w:rPr>
          <w:rFonts w:cs="Times New Roman"/>
          <w:sz w:val="26"/>
          <w:szCs w:val="26"/>
        </w:rPr>
        <w:t xml:space="preserve">и посетителей либо перенаправлять к специалисту, который предоставит полную </w:t>
      </w:r>
      <w:r>
        <w:rPr>
          <w:rFonts w:cs="Times New Roman"/>
          <w:sz w:val="26"/>
          <w:szCs w:val="26"/>
        </w:rPr>
        <w:br/>
      </w:r>
      <w:r w:rsidRPr="00CB5E96">
        <w:rPr>
          <w:rFonts w:cs="Times New Roman"/>
          <w:sz w:val="26"/>
          <w:szCs w:val="26"/>
        </w:rPr>
        <w:t xml:space="preserve">и квалифицированную информацию </w:t>
      </w:r>
      <w:r w:rsidRPr="00775FCA">
        <w:rPr>
          <w:rFonts w:cs="Times New Roman"/>
          <w:sz w:val="26"/>
          <w:szCs w:val="26"/>
        </w:rPr>
        <w:t>по существу вопроса.</w:t>
      </w:r>
    </w:p>
    <w:p w:rsidR="00F26218" w:rsidRPr="00775FCA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</w:p>
    <w:bookmarkEnd w:id="27"/>
    <w:p w:rsidR="00F26218" w:rsidRPr="00775FCA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775FCA">
        <w:rPr>
          <w:rFonts w:cs="Times New Roman"/>
          <w:sz w:val="26"/>
          <w:szCs w:val="26"/>
        </w:rPr>
        <w:t>Раздел V. Осуществление контроля за соблюдением стандарта качества муниципальной работы</w:t>
      </w:r>
    </w:p>
    <w:p w:rsidR="00F26218" w:rsidRPr="002612D4" w:rsidRDefault="00F26218" w:rsidP="00F26218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2612D4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Контроль за соблюдением настоящего стандарта подведомственными </w:t>
      </w:r>
      <w:r w:rsidRPr="00CB5E96">
        <w:rPr>
          <w:rFonts w:cs="Times New Roman"/>
          <w:sz w:val="26"/>
          <w:szCs w:val="26"/>
          <w:shd w:val="clear" w:color="auto" w:fill="FFFFFF"/>
        </w:rPr>
        <w:t xml:space="preserve">муниципальными учреждениями осуществляется управлением физической культуры и </w:t>
      </w:r>
      <w:r w:rsidRPr="00CB5E96">
        <w:rPr>
          <w:rFonts w:cs="Times New Roman"/>
          <w:sz w:val="26"/>
          <w:szCs w:val="26"/>
          <w:shd w:val="clear" w:color="auto" w:fill="FFFFFF"/>
        </w:rPr>
        <w:lastRenderedPageBreak/>
        <w:t xml:space="preserve">спорта </w:t>
      </w:r>
      <w:r w:rsidRPr="00F26218">
        <w:rPr>
          <w:rFonts w:cs="Times New Roman"/>
          <w:sz w:val="26"/>
          <w:szCs w:val="26"/>
          <w:shd w:val="clear" w:color="auto" w:fill="FFFFFF"/>
        </w:rPr>
        <w:t xml:space="preserve">Администрации города Сургута (далее – управление) в соответствии </w:t>
      </w:r>
      <w:r w:rsidRPr="00F26218">
        <w:rPr>
          <w:rFonts w:cs="Times New Roman"/>
          <w:sz w:val="26"/>
          <w:szCs w:val="26"/>
          <w:shd w:val="clear" w:color="auto" w:fill="FFFFFF"/>
        </w:rPr>
        <w:br/>
        <w:t>с</w:t>
      </w:r>
      <w:r w:rsidRPr="00F26218">
        <w:t xml:space="preserve"> </w:t>
      </w:r>
      <w:hyperlink r:id="rId31" w:anchor="/document/29132047/entry/1000" w:history="1">
        <w:r w:rsidRPr="00F26218">
          <w:rPr>
            <w:rStyle w:val="a9"/>
            <w:rFonts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Порядком</w:t>
        </w:r>
      </w:hyperlink>
      <w:r w:rsidRPr="00F2621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осуществления контроля за деятельностью муниципальных учреждений, утвержденным </w:t>
      </w:r>
      <w:hyperlink r:id="rId32" w:anchor="/document/29132047/entry/0" w:history="1">
        <w:r w:rsidRPr="00F26218">
          <w:rPr>
            <w:rStyle w:val="a9"/>
            <w:rFonts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постановлением</w:t>
        </w:r>
      </w:hyperlink>
      <w:r w:rsidRPr="002612D4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Администрации города от 21.11.2013 № 8480. </w:t>
      </w:r>
    </w:p>
    <w:p w:rsidR="00F26218" w:rsidRPr="00775FCA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</w:p>
    <w:p w:rsidR="00F26218" w:rsidRPr="00775FCA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775FCA">
        <w:rPr>
          <w:rFonts w:cs="Times New Roman"/>
          <w:sz w:val="26"/>
          <w:szCs w:val="26"/>
        </w:rPr>
        <w:t>Раздел VI. Ответственность за нарушение требований стандарта качества муниципальной работы</w:t>
      </w:r>
    </w:p>
    <w:p w:rsidR="00F26218" w:rsidRPr="00CB5E96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CB5E96">
        <w:rPr>
          <w:rFonts w:cs="Times New Roman"/>
          <w:sz w:val="26"/>
          <w:szCs w:val="26"/>
        </w:rPr>
        <w:t xml:space="preserve">1. Муниципальные учреждения несут ответственность за несоблюдение требований настоящего стандарта в соответствии с действующим законодательством Российской Федерации. 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775FCA">
        <w:rPr>
          <w:rFonts w:cs="Times New Roman"/>
          <w:sz w:val="26"/>
          <w:szCs w:val="26"/>
        </w:rPr>
        <w:t xml:space="preserve">2. </w:t>
      </w:r>
      <w:r w:rsidRPr="00F26218">
        <w:rPr>
          <w:rFonts w:cs="Times New Roman"/>
          <w:sz w:val="26"/>
          <w:szCs w:val="26"/>
        </w:rPr>
        <w:t xml:space="preserve">Результаты проверочных действий, организованных и проведенных </w:t>
      </w:r>
      <w:r w:rsidRPr="00F26218">
        <w:rPr>
          <w:rFonts w:cs="Times New Roman"/>
          <w:sz w:val="26"/>
          <w:szCs w:val="26"/>
        </w:rPr>
        <w:br/>
        <w:t xml:space="preserve">в соответствии с </w:t>
      </w:r>
      <w:hyperlink r:id="rId33" w:anchor="/document/400121610/entry/1005" w:history="1">
        <w:r w:rsidRPr="00F26218">
          <w:rPr>
            <w:rStyle w:val="a9"/>
            <w:rFonts w:cs="Times New Roman"/>
            <w:color w:val="auto"/>
            <w:sz w:val="26"/>
            <w:szCs w:val="26"/>
            <w:u w:val="none"/>
          </w:rPr>
          <w:t>разделом V</w:t>
        </w:r>
      </w:hyperlink>
      <w:r w:rsidRPr="00F26218">
        <w:rPr>
          <w:rFonts w:cs="Times New Roman"/>
          <w:sz w:val="26"/>
          <w:szCs w:val="26"/>
        </w:rPr>
        <w:t xml:space="preserve"> настоящего стандарта, учитываются в оценке эффективности деятельности и качества труда руководителей учреждений. 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F26218">
        <w:rPr>
          <w:rFonts w:cs="Times New Roman"/>
          <w:sz w:val="26"/>
          <w:szCs w:val="26"/>
        </w:rPr>
        <w:t>Раздел VII. Досудебный (внесудебный) порядок обжалования нарушений требований стандарта муниципальной работы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F26218">
        <w:rPr>
          <w:rFonts w:cs="Times New Roman"/>
          <w:sz w:val="26"/>
          <w:szCs w:val="26"/>
        </w:rPr>
        <w:t>1. Обжаловать нарушение требований настоящего стандарта может лицо, являющееся потребителем муниципальной работы в виде: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F26218">
        <w:rPr>
          <w:rFonts w:cs="Times New Roman"/>
          <w:sz w:val="26"/>
          <w:szCs w:val="26"/>
        </w:rPr>
        <w:t>- жалобы на нарушение требований настоящего стандарта руководителю муниципального учреждения, выполняющему муниципальную работу;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F26218">
        <w:rPr>
          <w:rFonts w:cs="Times New Roman"/>
          <w:sz w:val="26"/>
          <w:szCs w:val="26"/>
        </w:rPr>
        <w:t>- жалобы на нарушение требований настоящего стандарта в управление.</w:t>
      </w:r>
    </w:p>
    <w:p w:rsidR="00F26218" w:rsidRPr="00F26218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F26218">
        <w:rPr>
          <w:rFonts w:cs="Times New Roman"/>
          <w:sz w:val="26"/>
          <w:szCs w:val="26"/>
        </w:rPr>
        <w:t xml:space="preserve">Контактная информация об управлении должна быть указана на официальном портале Администрации города: </w:t>
      </w:r>
      <w:hyperlink r:id="rId34" w:tgtFrame="_blank" w:history="1">
        <w:r w:rsidRPr="00F26218">
          <w:rPr>
            <w:rStyle w:val="a9"/>
            <w:color w:val="auto"/>
            <w:sz w:val="26"/>
            <w:szCs w:val="26"/>
            <w:u w:val="none"/>
            <w:shd w:val="clear" w:color="auto" w:fill="FFFFFF"/>
          </w:rPr>
          <w:t>www.admsurgut.ru</w:t>
        </w:r>
      </w:hyperlink>
      <w:r w:rsidRPr="00F26218">
        <w:rPr>
          <w:sz w:val="26"/>
          <w:szCs w:val="26"/>
          <w:shd w:val="clear" w:color="auto" w:fill="FFFFFF"/>
        </w:rPr>
        <w:t>.</w:t>
      </w:r>
    </w:p>
    <w:p w:rsidR="00F26218" w:rsidRPr="00775FCA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F26218">
        <w:rPr>
          <w:rFonts w:cs="Times New Roman"/>
          <w:sz w:val="26"/>
          <w:szCs w:val="26"/>
        </w:rPr>
        <w:t xml:space="preserve"> 2. Жалобы подлежат обязательной регистрации и рассмотрению </w:t>
      </w:r>
      <w:r w:rsidRPr="00F26218">
        <w:rPr>
          <w:rFonts w:cs="Times New Roman"/>
          <w:sz w:val="26"/>
          <w:szCs w:val="26"/>
        </w:rPr>
        <w:br/>
        <w:t xml:space="preserve">в соответствии с </w:t>
      </w:r>
      <w:hyperlink r:id="rId35" w:anchor="/document/12177515/entry/0" w:history="1">
        <w:r w:rsidRPr="00F26218">
          <w:rPr>
            <w:rStyle w:val="a9"/>
            <w:rFonts w:cs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Pr="00F26218">
        <w:rPr>
          <w:rFonts w:cs="Times New Roman"/>
          <w:sz w:val="26"/>
          <w:szCs w:val="26"/>
        </w:rPr>
        <w:t xml:space="preserve"> от 02.05.2006 № 59-ФЗ «О порядке рассмотрения обращений граждан Российской </w:t>
      </w:r>
      <w:r w:rsidRPr="00775FCA">
        <w:rPr>
          <w:rFonts w:cs="Times New Roman"/>
          <w:sz w:val="26"/>
          <w:szCs w:val="26"/>
        </w:rPr>
        <w:t>Федерации».</w:t>
      </w:r>
    </w:p>
    <w:p w:rsidR="00F26218" w:rsidRPr="00CB5E96" w:rsidRDefault="00F26218" w:rsidP="00F26218">
      <w:pPr>
        <w:ind w:firstLine="709"/>
        <w:jc w:val="both"/>
        <w:rPr>
          <w:rFonts w:cs="Times New Roman"/>
          <w:sz w:val="26"/>
          <w:szCs w:val="26"/>
        </w:rPr>
      </w:pPr>
      <w:r w:rsidRPr="00775FCA">
        <w:rPr>
          <w:rFonts w:cs="Times New Roman"/>
          <w:sz w:val="26"/>
          <w:szCs w:val="26"/>
        </w:rPr>
        <w:t xml:space="preserve">3.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</w:t>
      </w:r>
      <w:r w:rsidRPr="00CB5E96">
        <w:rPr>
          <w:rFonts w:cs="Times New Roman"/>
          <w:sz w:val="26"/>
          <w:szCs w:val="26"/>
        </w:rPr>
        <w:t>(внесудебного) обжалования решений и действий (бездействия) муниципального учреждения, выполняющего муниципальную работу, работника муниципального учреждения, выполняющего муниципальную работу.</w:t>
      </w:r>
    </w:p>
    <w:p w:rsidR="00834FFA" w:rsidRDefault="00834FFA" w:rsidP="00834FFA">
      <w:pPr>
        <w:ind w:left="142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34FFA" w:rsidRDefault="00834FFA" w:rsidP="00834FFA">
      <w:pPr>
        <w:ind w:left="142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34FFA" w:rsidRDefault="00834FFA" w:rsidP="00834FFA">
      <w:pPr>
        <w:ind w:left="142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E6BA0" w:rsidRDefault="005E6BA0" w:rsidP="00834FFA">
      <w:pPr>
        <w:ind w:left="142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E6BA0" w:rsidRDefault="005E6BA0" w:rsidP="00834FFA">
      <w:pPr>
        <w:ind w:left="142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E6BA0" w:rsidRDefault="005E6BA0" w:rsidP="00834FFA">
      <w:pPr>
        <w:ind w:left="142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E6BA0" w:rsidRDefault="005E6BA0" w:rsidP="00834FFA">
      <w:pPr>
        <w:ind w:left="142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E6BA0" w:rsidRDefault="005E6BA0" w:rsidP="00834FFA">
      <w:pPr>
        <w:ind w:left="142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E6BA0" w:rsidRDefault="005E6BA0" w:rsidP="00834FFA">
      <w:pPr>
        <w:ind w:left="142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26218" w:rsidRDefault="00F26218" w:rsidP="00834FFA">
      <w:pPr>
        <w:ind w:left="142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28" w:name="_GoBack"/>
      <w:bookmarkEnd w:id="28"/>
    </w:p>
    <w:p w:rsidR="00834FFA" w:rsidRPr="008F5F38" w:rsidRDefault="00834FFA" w:rsidP="00834FFA">
      <w:pPr>
        <w:ind w:left="142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34FFA" w:rsidRPr="008F5F38" w:rsidRDefault="00834FFA" w:rsidP="00834FFA">
      <w:pPr>
        <w:jc w:val="both"/>
        <w:rPr>
          <w:rFonts w:eastAsia="Times New Roman" w:cs="Times New Roman"/>
          <w:sz w:val="20"/>
          <w:szCs w:val="24"/>
          <w:lang w:eastAsia="ru-RU"/>
        </w:rPr>
      </w:pPr>
      <w:r w:rsidRPr="008F5F38">
        <w:rPr>
          <w:rFonts w:eastAsia="Times New Roman" w:cs="Times New Roman"/>
          <w:sz w:val="20"/>
          <w:szCs w:val="24"/>
          <w:lang w:eastAsia="ru-RU"/>
        </w:rPr>
        <w:t>Исполнитель:</w:t>
      </w:r>
    </w:p>
    <w:p w:rsidR="00834FFA" w:rsidRPr="008F5F38" w:rsidRDefault="00834FFA" w:rsidP="00834FFA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8F5F38">
        <w:rPr>
          <w:rFonts w:eastAsia="Times New Roman" w:cs="Times New Roman"/>
          <w:sz w:val="20"/>
          <w:szCs w:val="20"/>
          <w:lang w:eastAsia="ru-RU"/>
        </w:rPr>
        <w:t>Мушкова Екатерина Владимировна</w:t>
      </w:r>
    </w:p>
    <w:p w:rsidR="00834FFA" w:rsidRPr="008F5F38" w:rsidRDefault="00834FFA" w:rsidP="00834FFA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8F5F38">
        <w:rPr>
          <w:rFonts w:eastAsia="Times New Roman" w:cs="Times New Roman"/>
          <w:sz w:val="20"/>
          <w:szCs w:val="20"/>
          <w:lang w:eastAsia="ru-RU"/>
        </w:rPr>
        <w:t xml:space="preserve">специалист-эксперт отдела спортивной подготовки </w:t>
      </w:r>
    </w:p>
    <w:p w:rsidR="00834FFA" w:rsidRPr="008F5F38" w:rsidRDefault="00834FFA" w:rsidP="00834FFA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8F5F38">
        <w:rPr>
          <w:rFonts w:eastAsia="Times New Roman" w:cs="Times New Roman"/>
          <w:sz w:val="20"/>
          <w:szCs w:val="20"/>
          <w:lang w:eastAsia="ru-RU"/>
        </w:rPr>
        <w:t>управления физической культуры и спорта</w:t>
      </w:r>
    </w:p>
    <w:p w:rsidR="00834FFA" w:rsidRDefault="00834FFA" w:rsidP="00834FFA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8F5F38">
        <w:rPr>
          <w:rFonts w:eastAsia="Times New Roman" w:cs="Times New Roman"/>
          <w:sz w:val="20"/>
          <w:szCs w:val="20"/>
          <w:lang w:eastAsia="ru-RU"/>
        </w:rPr>
        <w:t>Тел. (3462) 34-87-07</w:t>
      </w:r>
    </w:p>
    <w:sectPr w:rsidR="00834FFA" w:rsidSect="00F85D17">
      <w:headerReference w:type="default" r:id="rId3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0E" w:rsidRDefault="00D4180E">
      <w:r>
        <w:separator/>
      </w:r>
    </w:p>
  </w:endnote>
  <w:endnote w:type="continuationSeparator" w:id="0">
    <w:p w:rsidR="00D4180E" w:rsidRDefault="00D4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0E" w:rsidRDefault="00D4180E">
      <w:r>
        <w:separator/>
      </w:r>
    </w:p>
  </w:footnote>
  <w:footnote w:type="continuationSeparator" w:id="0">
    <w:p w:rsidR="00D4180E" w:rsidRDefault="00D4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51BC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26218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621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621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26218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F26218">
          <w:rPr>
            <w:sz w:val="20"/>
          </w:rPr>
          <w:fldChar w:fldCharType="separate"/>
        </w:r>
        <w:r w:rsidR="00F26218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D418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6751B"/>
    <w:multiLevelType w:val="hybridMultilevel"/>
    <w:tmpl w:val="56708622"/>
    <w:lvl w:ilvl="0" w:tplc="9334B03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C773072"/>
    <w:multiLevelType w:val="hybridMultilevel"/>
    <w:tmpl w:val="86841608"/>
    <w:lvl w:ilvl="0" w:tplc="36BEA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5"/>
    <w:rsid w:val="00051BC0"/>
    <w:rsid w:val="000A7824"/>
    <w:rsid w:val="001766E8"/>
    <w:rsid w:val="00230103"/>
    <w:rsid w:val="002424F2"/>
    <w:rsid w:val="00270535"/>
    <w:rsid w:val="003074D7"/>
    <w:rsid w:val="003107FB"/>
    <w:rsid w:val="00347B15"/>
    <w:rsid w:val="0042744D"/>
    <w:rsid w:val="0049675C"/>
    <w:rsid w:val="00502BA3"/>
    <w:rsid w:val="005B7E75"/>
    <w:rsid w:val="005E6BA0"/>
    <w:rsid w:val="0060052E"/>
    <w:rsid w:val="00834FFA"/>
    <w:rsid w:val="00954C91"/>
    <w:rsid w:val="00AD0457"/>
    <w:rsid w:val="00B86586"/>
    <w:rsid w:val="00D4180E"/>
    <w:rsid w:val="00EB12E5"/>
    <w:rsid w:val="00F26218"/>
    <w:rsid w:val="00F85D17"/>
    <w:rsid w:val="00FA259C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B65A"/>
  <w15:chartTrackingRefBased/>
  <w15:docId w15:val="{F0FA1C9C-3DD1-44F8-A0A9-45911CD7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B7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7E7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B7E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E75"/>
    <w:rPr>
      <w:rFonts w:ascii="Times New Roman" w:hAnsi="Times New Roman"/>
      <w:sz w:val="28"/>
    </w:rPr>
  </w:style>
  <w:style w:type="character" w:styleId="a8">
    <w:name w:val="page number"/>
    <w:basedOn w:val="a0"/>
    <w:rsid w:val="005B7E75"/>
  </w:style>
  <w:style w:type="table" w:customStyle="1" w:styleId="1">
    <w:name w:val="Сетка таблицы1"/>
    <w:basedOn w:val="a1"/>
    <w:next w:val="a3"/>
    <w:uiPriority w:val="39"/>
    <w:rsid w:val="005B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26218"/>
    <w:rPr>
      <w:color w:val="0563C1" w:themeColor="hyperlink"/>
      <w:u w:val="single"/>
    </w:rPr>
  </w:style>
  <w:style w:type="character" w:customStyle="1" w:styleId="aa">
    <w:name w:val="Гипертекстовая ссылка"/>
    <w:basedOn w:val="a0"/>
    <w:uiPriority w:val="99"/>
    <w:rsid w:val="00F26218"/>
    <w:rPr>
      <w:b w:val="0"/>
      <w:bCs w:val="0"/>
      <w:color w:val="106BBE"/>
    </w:rPr>
  </w:style>
  <w:style w:type="paragraph" w:styleId="ab">
    <w:name w:val="No Spacing"/>
    <w:uiPriority w:val="1"/>
    <w:qFormat/>
    <w:rsid w:val="00F26218"/>
    <w:pPr>
      <w:spacing w:after="0" w:line="240" w:lineRule="auto"/>
    </w:pPr>
  </w:style>
  <w:style w:type="character" w:customStyle="1" w:styleId="TextNPA">
    <w:name w:val="Text NPA"/>
    <w:rsid w:val="00F26218"/>
    <w:rPr>
      <w:rFonts w:ascii="Courier New" w:hAnsi="Courier New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45408/0" TargetMode="External"/><Relationship Id="rId18" Type="http://schemas.openxmlformats.org/officeDocument/2006/relationships/hyperlink" Target="http://internet.garant.ru/document/redirect/12161584/0" TargetMode="External"/><Relationship Id="rId26" Type="http://schemas.openxmlformats.org/officeDocument/2006/relationships/hyperlink" Target="http://internet.garant.ru/document/redirect/4177910/0" TargetMode="External"/><Relationship Id="rId21" Type="http://schemas.openxmlformats.org/officeDocument/2006/relationships/hyperlink" Target="http://internet.garant.ru/document/redirect/70887294/0" TargetMode="External"/><Relationship Id="rId34" Type="http://schemas.openxmlformats.org/officeDocument/2006/relationships/hyperlink" Target="http://www.admsurgu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internet.garant.ru/document/redirect/186367/0" TargetMode="External"/><Relationship Id="rId17" Type="http://schemas.openxmlformats.org/officeDocument/2006/relationships/hyperlink" Target="http://internet.garant.ru/document/redirect/12157560/0" TargetMode="External"/><Relationship Id="rId25" Type="http://schemas.openxmlformats.org/officeDocument/2006/relationships/hyperlink" Target="http://internet.garant.ru/document/redirect/74998631/0" TargetMode="External"/><Relationship Id="rId33" Type="http://schemas.openxmlformats.org/officeDocument/2006/relationships/hyperlink" Target="https://mobileonline.garant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560/0" TargetMode="External"/><Relationship Id="rId20" Type="http://schemas.openxmlformats.org/officeDocument/2006/relationships/hyperlink" Target="http://internet.garant.ru/document/redirect/70291362/0" TargetMode="External"/><Relationship Id="rId29" Type="http://schemas.openxmlformats.org/officeDocument/2006/relationships/hyperlink" Target="http://internet.garant.ru/document/redirect/29125623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9146/0" TargetMode="External"/><Relationship Id="rId24" Type="http://schemas.openxmlformats.org/officeDocument/2006/relationships/hyperlink" Target="http://internet.garant.ru/document/redirect/400342149/0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48567/0" TargetMode="External"/><Relationship Id="rId23" Type="http://schemas.openxmlformats.org/officeDocument/2006/relationships/hyperlink" Target="http://internet.garant.ru/document/redirect/400163274/0" TargetMode="External"/><Relationship Id="rId28" Type="http://schemas.openxmlformats.org/officeDocument/2006/relationships/hyperlink" Target="http://internet.garant.ru/document/redirect/29107763/0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ternet.garant.ru/document/redirect/10164504/0" TargetMode="External"/><Relationship Id="rId19" Type="http://schemas.openxmlformats.org/officeDocument/2006/relationships/hyperlink" Target="http://internet.garant.ru/document/redirect/12172032/0" TargetMode="External"/><Relationship Id="rId31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955/0" TargetMode="External"/><Relationship Id="rId14" Type="http://schemas.openxmlformats.org/officeDocument/2006/relationships/hyperlink" Target="http://internet.garant.ru/document/redirect/12146661/0" TargetMode="External"/><Relationship Id="rId22" Type="http://schemas.openxmlformats.org/officeDocument/2006/relationships/hyperlink" Target="http://internet.garant.ru/document/redirect/74680206/0" TargetMode="External"/><Relationship Id="rId27" Type="http://schemas.openxmlformats.org/officeDocument/2006/relationships/hyperlink" Target="http://internet.garant.ru/document/redirect/71192496/0" TargetMode="External"/><Relationship Id="rId30" Type="http://schemas.openxmlformats.org/officeDocument/2006/relationships/hyperlink" Target="http://internet.garant.ru/document/redirect/29132047/0" TargetMode="External"/><Relationship Id="rId35" Type="http://schemas.openxmlformats.org/officeDocument/2006/relationships/hyperlink" Target="https://internet.garant.ru/" TargetMode="External"/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Мельничану Лилия Николаевна</cp:lastModifiedBy>
  <cp:revision>4</cp:revision>
  <cp:lastPrinted>2023-08-07T06:51:00Z</cp:lastPrinted>
  <dcterms:created xsi:type="dcterms:W3CDTF">2023-12-13T10:11:00Z</dcterms:created>
  <dcterms:modified xsi:type="dcterms:W3CDTF">2023-12-13T10:12:00Z</dcterms:modified>
</cp:coreProperties>
</file>