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</w:t>
      </w:r>
      <w:r w:rsidR="00617193">
        <w:rPr>
          <w:rFonts w:eastAsia="Calibri"/>
          <w:szCs w:val="28"/>
        </w:rPr>
        <w:t xml:space="preserve">27 сентября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B776E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EB776E">
        <w:rPr>
          <w:rFonts w:eastAsia="Calibri"/>
          <w:szCs w:val="28"/>
          <w:u w:val="single"/>
        </w:rPr>
        <w:t>415-</w:t>
      </w:r>
      <w:r w:rsidR="00EB776E">
        <w:rPr>
          <w:rFonts w:eastAsia="Calibri"/>
          <w:szCs w:val="28"/>
          <w:u w:val="single"/>
          <w:lang w:val="en-US"/>
        </w:rPr>
        <w:t xml:space="preserve">VII </w:t>
      </w:r>
      <w:r w:rsidR="00EB776E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827AAA" w:rsidRPr="00827AAA" w:rsidRDefault="00827AAA" w:rsidP="00E05600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827AAA">
        <w:rPr>
          <w:rFonts w:eastAsia="Calibri" w:cs="Times New Roman"/>
          <w:szCs w:val="28"/>
        </w:rPr>
        <w:t xml:space="preserve">О внесении изменений в решение Думы города от 31.08.2023 </w:t>
      </w:r>
      <w:r w:rsidR="00E05600">
        <w:rPr>
          <w:rFonts w:eastAsia="Calibri" w:cs="Times New Roman"/>
          <w:szCs w:val="28"/>
        </w:rPr>
        <w:br/>
      </w:r>
      <w:r w:rsidRPr="00827AAA">
        <w:rPr>
          <w:rFonts w:eastAsia="Calibri" w:cs="Times New Roman"/>
          <w:szCs w:val="28"/>
        </w:rPr>
        <w:t>№ 408-VII ДГ «Об отдельном наказе избирателей»</w:t>
      </w:r>
    </w:p>
    <w:p w:rsidR="00827AAA" w:rsidRPr="00827AAA" w:rsidRDefault="00827AAA" w:rsidP="00827AAA">
      <w:pPr>
        <w:tabs>
          <w:tab w:val="left" w:pos="709"/>
        </w:tabs>
        <w:rPr>
          <w:rFonts w:eastAsia="Calibri" w:cs="Times New Roman"/>
          <w:szCs w:val="28"/>
        </w:rPr>
      </w:pPr>
    </w:p>
    <w:p w:rsidR="00827AAA" w:rsidRPr="00827AAA" w:rsidRDefault="00827AAA" w:rsidP="00827AA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827AAA">
        <w:rPr>
          <w:rFonts w:eastAsia="Calibri" w:cs="Times New Roman"/>
          <w:szCs w:val="28"/>
        </w:rPr>
        <w:t xml:space="preserve">В целях уточнения направления расходования средств бюджета города на реализацию отдельного наказа избирателей, руководствуясь статьями </w:t>
      </w:r>
      <w:r>
        <w:rPr>
          <w:rFonts w:eastAsia="Calibri" w:cs="Times New Roman"/>
          <w:szCs w:val="28"/>
        </w:rPr>
        <w:br/>
      </w:r>
      <w:r w:rsidRPr="00827AAA">
        <w:rPr>
          <w:rFonts w:eastAsia="Calibri" w:cs="Times New Roman"/>
          <w:szCs w:val="28"/>
        </w:rPr>
        <w:t xml:space="preserve">13 и 26 Регламента Думы города, утверждённого решением Думы города </w:t>
      </w:r>
      <w:r>
        <w:rPr>
          <w:rFonts w:eastAsia="Calibri" w:cs="Times New Roman"/>
          <w:szCs w:val="28"/>
        </w:rPr>
        <w:br/>
      </w:r>
      <w:r w:rsidRPr="00827AAA">
        <w:rPr>
          <w:rFonts w:eastAsia="Calibri" w:cs="Times New Roman"/>
          <w:szCs w:val="28"/>
        </w:rPr>
        <w:t>от 27.04.2006 № 10-IV ДГ, Дума города РЕШИЛА:</w:t>
      </w:r>
    </w:p>
    <w:p w:rsidR="00827AAA" w:rsidRPr="00827AAA" w:rsidRDefault="00827AAA" w:rsidP="00827AA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827AAA" w:rsidRPr="00827AAA" w:rsidRDefault="00827AAA" w:rsidP="00827AA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827AAA">
        <w:rPr>
          <w:rFonts w:eastAsia="Calibri" w:cs="Times New Roman"/>
          <w:szCs w:val="28"/>
        </w:rPr>
        <w:t xml:space="preserve">Внести в решение Думы города от 31.08.2023 № 408-VII ДГ </w:t>
      </w:r>
      <w:r>
        <w:rPr>
          <w:rFonts w:eastAsia="Calibri" w:cs="Times New Roman"/>
          <w:szCs w:val="28"/>
        </w:rPr>
        <w:br/>
      </w:r>
      <w:r w:rsidRPr="00827AAA">
        <w:rPr>
          <w:rFonts w:eastAsia="Calibri" w:cs="Times New Roman"/>
          <w:szCs w:val="28"/>
        </w:rPr>
        <w:t xml:space="preserve">«Об отдельном наказе избирателей» </w:t>
      </w:r>
      <w:r w:rsidR="00F92DF8">
        <w:rPr>
          <w:rFonts w:eastAsia="Calibri" w:cs="Times New Roman"/>
          <w:szCs w:val="28"/>
        </w:rPr>
        <w:t xml:space="preserve">следующие </w:t>
      </w:r>
      <w:r w:rsidRPr="00827AAA">
        <w:rPr>
          <w:rFonts w:eastAsia="Calibri" w:cs="Times New Roman"/>
          <w:szCs w:val="28"/>
        </w:rPr>
        <w:t>изменения:</w:t>
      </w:r>
    </w:p>
    <w:p w:rsidR="00464659" w:rsidRDefault="00464659" w:rsidP="00464659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Pr="00827AAA">
        <w:rPr>
          <w:rFonts w:eastAsia="Calibri" w:cs="Times New Roman"/>
          <w:szCs w:val="28"/>
        </w:rPr>
        <w:t>)</w:t>
      </w:r>
      <w:r w:rsidR="00573852">
        <w:rPr>
          <w:rFonts w:eastAsia="Calibri" w:cs="Times New Roman"/>
          <w:szCs w:val="28"/>
        </w:rPr>
        <w:tab/>
      </w:r>
      <w:r w:rsidRPr="00827AAA">
        <w:rPr>
          <w:rFonts w:eastAsia="Calibri" w:cs="Times New Roman"/>
          <w:szCs w:val="28"/>
        </w:rPr>
        <w:t>после слов</w:t>
      </w:r>
      <w:r>
        <w:rPr>
          <w:rFonts w:eastAsia="Calibri" w:cs="Times New Roman"/>
          <w:szCs w:val="28"/>
        </w:rPr>
        <w:t>а</w:t>
      </w:r>
      <w:r w:rsidRPr="00827AAA">
        <w:rPr>
          <w:rFonts w:eastAsia="Calibri" w:cs="Times New Roman"/>
          <w:szCs w:val="28"/>
        </w:rPr>
        <w:t xml:space="preserve"> «средств» дополнить словами «бюджета города»</w:t>
      </w:r>
      <w:r>
        <w:rPr>
          <w:rFonts w:eastAsia="Calibri" w:cs="Times New Roman"/>
          <w:szCs w:val="28"/>
        </w:rPr>
        <w:t>;</w:t>
      </w:r>
    </w:p>
    <w:p w:rsidR="00827AAA" w:rsidRPr="00827AAA" w:rsidRDefault="00464659" w:rsidP="00827AAA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827AAA" w:rsidRPr="00827AAA">
        <w:rPr>
          <w:rFonts w:eastAsia="Calibri" w:cs="Times New Roman"/>
          <w:szCs w:val="28"/>
        </w:rPr>
        <w:t>)</w:t>
      </w:r>
      <w:r w:rsidR="00573852">
        <w:rPr>
          <w:rFonts w:eastAsia="Calibri" w:cs="Times New Roman"/>
          <w:szCs w:val="28"/>
        </w:rPr>
        <w:tab/>
      </w:r>
      <w:r w:rsidR="00827AAA" w:rsidRPr="00827AAA">
        <w:rPr>
          <w:rFonts w:eastAsia="Calibri" w:cs="Times New Roman"/>
          <w:szCs w:val="28"/>
        </w:rPr>
        <w:t>слова «разборных конструкций размером 3</w:t>
      </w:r>
      <w:r>
        <w:rPr>
          <w:rFonts w:eastAsia="Calibri" w:cs="Times New Roman"/>
          <w:szCs w:val="28"/>
        </w:rPr>
        <w:t> </w:t>
      </w:r>
      <w:r w:rsidR="00827AAA" w:rsidRPr="00827AAA">
        <w:rPr>
          <w:rFonts w:eastAsia="Calibri" w:cs="Times New Roman"/>
          <w:szCs w:val="28"/>
        </w:rPr>
        <w:t>х</w:t>
      </w:r>
      <w:r>
        <w:rPr>
          <w:rFonts w:eastAsia="Calibri" w:cs="Times New Roman"/>
          <w:szCs w:val="28"/>
        </w:rPr>
        <w:t> </w:t>
      </w:r>
      <w:r w:rsidR="00827AAA" w:rsidRPr="00827AAA">
        <w:rPr>
          <w:rFonts w:eastAsia="Calibri" w:cs="Times New Roman"/>
          <w:szCs w:val="28"/>
        </w:rPr>
        <w:t>1,2 м треугольные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827AAA" w:rsidRPr="00827AAA">
        <w:rPr>
          <w:rFonts w:eastAsia="Calibri" w:cs="Times New Roman"/>
          <w:szCs w:val="28"/>
        </w:rPr>
        <w:t>с баннерами» заменить словами «шкафов для спортивных раздевалок»</w:t>
      </w:r>
      <w:r w:rsidR="00573852">
        <w:rPr>
          <w:rFonts w:eastAsia="Calibri" w:cs="Times New Roman"/>
          <w:szCs w:val="28"/>
        </w:rPr>
        <w:t>.</w:t>
      </w:r>
    </w:p>
    <w:p w:rsidR="002C63CA" w:rsidRDefault="002C63CA" w:rsidP="00827AA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BB197A" w:rsidRDefault="00BB197A" w:rsidP="00827AA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B776E">
        <w:rPr>
          <w:rFonts w:eastAsia="Times New Roman" w:cs="Times New Roman"/>
          <w:szCs w:val="20"/>
          <w:lang w:eastAsia="ru-RU"/>
        </w:rPr>
        <w:t>«</w:t>
      </w:r>
      <w:r w:rsidR="00EB776E">
        <w:rPr>
          <w:rFonts w:eastAsia="Times New Roman" w:cs="Times New Roman"/>
          <w:szCs w:val="20"/>
          <w:u w:val="single"/>
          <w:lang w:eastAsia="ru-RU"/>
        </w:rPr>
        <w:t>27</w:t>
      </w:r>
      <w:r w:rsidR="00EB776E">
        <w:rPr>
          <w:rFonts w:eastAsia="Times New Roman" w:cs="Times New Roman"/>
          <w:szCs w:val="20"/>
          <w:lang w:eastAsia="ru-RU"/>
        </w:rPr>
        <w:t xml:space="preserve">» </w:t>
      </w:r>
      <w:r w:rsidR="00EB776E">
        <w:rPr>
          <w:rFonts w:eastAsia="Times New Roman" w:cs="Times New Roman"/>
          <w:szCs w:val="20"/>
          <w:u w:val="single"/>
          <w:lang w:eastAsia="ru-RU"/>
        </w:rPr>
        <w:t>сентября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36DA0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0B" w:rsidRDefault="00F33C0B" w:rsidP="006757BB">
      <w:r>
        <w:separator/>
      </w:r>
    </w:p>
  </w:endnote>
  <w:endnote w:type="continuationSeparator" w:id="0">
    <w:p w:rsidR="00F33C0B" w:rsidRDefault="00F33C0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F33C0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F33C0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F33C0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0B" w:rsidRDefault="00F33C0B" w:rsidP="006757BB">
      <w:r>
        <w:separator/>
      </w:r>
    </w:p>
  </w:footnote>
  <w:footnote w:type="continuationSeparator" w:id="0">
    <w:p w:rsidR="00F33C0B" w:rsidRDefault="00F33C0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64659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15AD9"/>
    <w:rsid w:val="00520655"/>
    <w:rsid w:val="0054747F"/>
    <w:rsid w:val="0055040A"/>
    <w:rsid w:val="00555484"/>
    <w:rsid w:val="00555DB1"/>
    <w:rsid w:val="0056401D"/>
    <w:rsid w:val="00564873"/>
    <w:rsid w:val="005733E0"/>
    <w:rsid w:val="00573852"/>
    <w:rsid w:val="00590934"/>
    <w:rsid w:val="005A497D"/>
    <w:rsid w:val="005A690F"/>
    <w:rsid w:val="005B0CF7"/>
    <w:rsid w:val="005C2C05"/>
    <w:rsid w:val="005E073E"/>
    <w:rsid w:val="005E2C49"/>
    <w:rsid w:val="005E3E1A"/>
    <w:rsid w:val="005E4B83"/>
    <w:rsid w:val="005F3588"/>
    <w:rsid w:val="00617193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101F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7AAA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749DE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6DA0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B197A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60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B776E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3C0B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2DF8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1793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93815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6E2376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73B52"/>
    <w:rsid w:val="00BE2CCA"/>
    <w:rsid w:val="00C201AE"/>
    <w:rsid w:val="00C360FF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2023-09-26T10:31:00Z</cp:lastPrinted>
  <dcterms:created xsi:type="dcterms:W3CDTF">2021-02-25T07:49:00Z</dcterms:created>
  <dcterms:modified xsi:type="dcterms:W3CDTF">2023-09-27T09:08:00Z</dcterms:modified>
</cp:coreProperties>
</file>