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 xml:space="preserve">Принято на заседании Думы </w:t>
      </w:r>
      <w:r w:rsidR="00710610">
        <w:rPr>
          <w:rFonts w:eastAsia="Calibri"/>
          <w:szCs w:val="28"/>
        </w:rPr>
        <w:t xml:space="preserve">27 сентября </w:t>
      </w:r>
      <w:r w:rsidR="00244B5C" w:rsidRPr="006D794C">
        <w:rPr>
          <w:rFonts w:cs="Times New Roman"/>
          <w:szCs w:val="28"/>
        </w:rPr>
        <w:t>202</w:t>
      </w:r>
      <w:r w:rsidR="001F2DE7">
        <w:rPr>
          <w:rFonts w:cs="Times New Roman"/>
          <w:szCs w:val="28"/>
        </w:rPr>
        <w:t>3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69588C" w:rsidRDefault="00A47AA3" w:rsidP="00A47AA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 w:rsidRPr="00EA3A62">
        <w:rPr>
          <w:rFonts w:eastAsia="Calibri"/>
          <w:szCs w:val="28"/>
        </w:rPr>
        <w:t xml:space="preserve">№ </w:t>
      </w:r>
      <w:r w:rsidR="0069588C">
        <w:rPr>
          <w:rFonts w:eastAsia="Calibri"/>
          <w:szCs w:val="28"/>
          <w:u w:val="single"/>
        </w:rPr>
        <w:t>442-</w:t>
      </w:r>
      <w:r w:rsidR="0069588C">
        <w:rPr>
          <w:rFonts w:eastAsia="Calibri"/>
          <w:szCs w:val="28"/>
          <w:u w:val="single"/>
          <w:lang w:val="en-US"/>
        </w:rPr>
        <w:t xml:space="preserve">VII </w:t>
      </w:r>
      <w:r w:rsidR="0069588C">
        <w:rPr>
          <w:rFonts w:eastAsia="Calibri"/>
          <w:szCs w:val="28"/>
          <w:u w:val="single"/>
        </w:rPr>
        <w:t>ДГ</w:t>
      </w:r>
    </w:p>
    <w:p w:rsidR="007846C1" w:rsidRDefault="007846C1" w:rsidP="00FC5CDF">
      <w:pPr>
        <w:autoSpaceDE w:val="0"/>
        <w:autoSpaceDN w:val="0"/>
        <w:adjustRightInd w:val="0"/>
        <w:ind w:firstLine="6379"/>
        <w:rPr>
          <w:szCs w:val="28"/>
        </w:rPr>
      </w:pPr>
    </w:p>
    <w:p w:rsidR="00B20738" w:rsidRPr="00B20738" w:rsidRDefault="00B20738" w:rsidP="008D023A">
      <w:pPr>
        <w:autoSpaceDE w:val="0"/>
        <w:autoSpaceDN w:val="0"/>
        <w:adjustRightInd w:val="0"/>
        <w:ind w:right="5385"/>
        <w:rPr>
          <w:rFonts w:eastAsia="Calibri" w:cs="Times New Roman"/>
          <w:szCs w:val="28"/>
        </w:rPr>
      </w:pPr>
      <w:r w:rsidRPr="00B20738">
        <w:rPr>
          <w:rFonts w:eastAsia="Calibri" w:cs="Times New Roman"/>
          <w:szCs w:val="28"/>
        </w:rPr>
        <w:t xml:space="preserve">О внесении изменений в решение Думы города от 23.09.2021 </w:t>
      </w:r>
      <w:r w:rsidR="008D023A">
        <w:rPr>
          <w:rFonts w:eastAsia="Calibri" w:cs="Times New Roman"/>
          <w:szCs w:val="28"/>
        </w:rPr>
        <w:br/>
      </w:r>
      <w:r w:rsidRPr="00B20738">
        <w:rPr>
          <w:rFonts w:eastAsia="Calibri" w:cs="Times New Roman"/>
          <w:szCs w:val="28"/>
        </w:rPr>
        <w:t>№ 814-VI ДГ «О Положении</w:t>
      </w:r>
      <w:r w:rsidR="008D023A">
        <w:rPr>
          <w:rFonts w:eastAsia="Calibri" w:cs="Times New Roman"/>
          <w:szCs w:val="28"/>
        </w:rPr>
        <w:br/>
      </w:r>
      <w:r w:rsidRPr="00B20738">
        <w:rPr>
          <w:rFonts w:eastAsia="Calibri" w:cs="Times New Roman"/>
          <w:szCs w:val="28"/>
        </w:rPr>
        <w:t xml:space="preserve">о муниципальном жилищном контроле» </w:t>
      </w:r>
    </w:p>
    <w:p w:rsidR="00B20738" w:rsidRPr="00B20738" w:rsidRDefault="00B20738" w:rsidP="00B20738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p w:rsidR="00B20738" w:rsidRPr="00B20738" w:rsidRDefault="00B20738" w:rsidP="00B20738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B20738">
        <w:rPr>
          <w:rFonts w:eastAsia="Calibri" w:cs="Times New Roman"/>
          <w:szCs w:val="28"/>
        </w:rPr>
        <w:t xml:space="preserve">В соответствии с Федеральным законом от 18.03.2023 № 71-ФЗ </w:t>
      </w:r>
      <w:r w:rsidR="008D023A">
        <w:rPr>
          <w:rFonts w:eastAsia="Calibri" w:cs="Times New Roman"/>
          <w:szCs w:val="28"/>
        </w:rPr>
        <w:br/>
      </w:r>
      <w:r w:rsidRPr="00B20738">
        <w:rPr>
          <w:rFonts w:eastAsia="Calibri" w:cs="Times New Roman"/>
          <w:szCs w:val="28"/>
        </w:rPr>
        <w:t>«О внесении изменений в статьи 2 и 3 Федерального закона «О газоснабжении в Российской Федерации» и Жилищный кодекс Российской Федерации», руководствуясь Уставом муниципального образования городской округ Сургут Ханты-Мансийского автономного округа – Югры, Дума города РЕШИЛА:</w:t>
      </w:r>
    </w:p>
    <w:p w:rsidR="008D023A" w:rsidRDefault="008D023A" w:rsidP="00B20738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p w:rsidR="00B20738" w:rsidRPr="00B20738" w:rsidRDefault="009C3416" w:rsidP="00B20738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1. </w:t>
      </w:r>
      <w:r w:rsidR="00B20738" w:rsidRPr="00B20738">
        <w:rPr>
          <w:rFonts w:eastAsia="Calibri" w:cs="Times New Roman"/>
          <w:szCs w:val="28"/>
        </w:rPr>
        <w:t xml:space="preserve">Внести в решение Думы города от 23.09.2021 № 814-VI ДГ </w:t>
      </w:r>
      <w:r w:rsidR="00671734">
        <w:rPr>
          <w:rFonts w:eastAsia="Calibri" w:cs="Times New Roman"/>
          <w:szCs w:val="28"/>
        </w:rPr>
        <w:br/>
      </w:r>
      <w:r w:rsidR="00B20738" w:rsidRPr="00B20738">
        <w:rPr>
          <w:rFonts w:eastAsia="Calibri" w:cs="Times New Roman"/>
          <w:szCs w:val="28"/>
        </w:rPr>
        <w:t xml:space="preserve">«О Положении о муниципальном жилищном контроле» (в редакции </w:t>
      </w:r>
      <w:r w:rsidR="00671734">
        <w:rPr>
          <w:rFonts w:eastAsia="Calibri" w:cs="Times New Roman"/>
          <w:szCs w:val="28"/>
        </w:rPr>
        <w:br/>
      </w:r>
      <w:r w:rsidR="00B20738" w:rsidRPr="00B20738">
        <w:rPr>
          <w:rFonts w:eastAsia="Calibri" w:cs="Times New Roman"/>
          <w:szCs w:val="28"/>
        </w:rPr>
        <w:t>от 03.05.2023 № 327-VII ДГ) следующие изменения:</w:t>
      </w:r>
    </w:p>
    <w:p w:rsidR="00B20738" w:rsidRPr="00B20738" w:rsidRDefault="00B20738" w:rsidP="00C84117">
      <w:pPr>
        <w:tabs>
          <w:tab w:val="left" w:pos="993"/>
        </w:tabs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B20738">
        <w:rPr>
          <w:rFonts w:eastAsia="Calibri" w:cs="Times New Roman"/>
          <w:szCs w:val="28"/>
        </w:rPr>
        <w:t>1</w:t>
      </w:r>
      <w:r w:rsidR="009C3416">
        <w:rPr>
          <w:rFonts w:eastAsia="Calibri" w:cs="Times New Roman"/>
          <w:szCs w:val="28"/>
        </w:rPr>
        <w:t>)</w:t>
      </w:r>
      <w:r w:rsidR="00C84117">
        <w:rPr>
          <w:rFonts w:eastAsia="Calibri" w:cs="Times New Roman"/>
          <w:szCs w:val="28"/>
        </w:rPr>
        <w:tab/>
      </w:r>
      <w:r w:rsidRPr="00B20738">
        <w:rPr>
          <w:rFonts w:eastAsia="Calibri" w:cs="Times New Roman"/>
          <w:szCs w:val="28"/>
        </w:rPr>
        <w:t>част</w:t>
      </w:r>
      <w:r w:rsidR="009C3416">
        <w:rPr>
          <w:rFonts w:eastAsia="Calibri" w:cs="Times New Roman"/>
          <w:szCs w:val="28"/>
        </w:rPr>
        <w:t>ь</w:t>
      </w:r>
      <w:r w:rsidRPr="00B20738">
        <w:rPr>
          <w:rFonts w:eastAsia="Calibri" w:cs="Times New Roman"/>
          <w:szCs w:val="28"/>
        </w:rPr>
        <w:t xml:space="preserve"> 4 статьи 1 приложения 1 к решению:</w:t>
      </w:r>
    </w:p>
    <w:p w:rsidR="00B20738" w:rsidRPr="00B20738" w:rsidRDefault="009C3416" w:rsidP="00C84117">
      <w:pPr>
        <w:tabs>
          <w:tab w:val="left" w:pos="993"/>
        </w:tabs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а</w:t>
      </w:r>
      <w:r w:rsidR="00B20738" w:rsidRPr="00B20738">
        <w:rPr>
          <w:rFonts w:eastAsia="Calibri" w:cs="Times New Roman"/>
          <w:szCs w:val="28"/>
        </w:rPr>
        <w:t>)</w:t>
      </w:r>
      <w:r>
        <w:rPr>
          <w:rFonts w:eastAsia="Calibri" w:cs="Times New Roman"/>
          <w:szCs w:val="28"/>
        </w:rPr>
        <w:t xml:space="preserve"> </w:t>
      </w:r>
      <w:r w:rsidR="00B20738" w:rsidRPr="00B20738">
        <w:rPr>
          <w:rFonts w:eastAsia="Calibri" w:cs="Times New Roman"/>
          <w:szCs w:val="28"/>
        </w:rPr>
        <w:t>абзац первый после слов «энергетической эффективности» дополнить словами «, законодательством о газоснабжении в Российской Федерации»;</w:t>
      </w:r>
    </w:p>
    <w:p w:rsidR="00B20738" w:rsidRPr="00B20738" w:rsidRDefault="009C3416" w:rsidP="00C84117">
      <w:pPr>
        <w:tabs>
          <w:tab w:val="left" w:pos="993"/>
        </w:tabs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б</w:t>
      </w:r>
      <w:r w:rsidR="00B20738" w:rsidRPr="00B20738">
        <w:rPr>
          <w:rFonts w:eastAsia="Calibri" w:cs="Times New Roman"/>
          <w:szCs w:val="28"/>
        </w:rPr>
        <w:t>)</w:t>
      </w:r>
      <w:r>
        <w:rPr>
          <w:rFonts w:eastAsia="Calibri" w:cs="Times New Roman"/>
          <w:szCs w:val="28"/>
        </w:rPr>
        <w:t xml:space="preserve"> </w:t>
      </w:r>
      <w:r w:rsidR="00B20738" w:rsidRPr="00B20738">
        <w:rPr>
          <w:rFonts w:eastAsia="Calibri" w:cs="Times New Roman"/>
          <w:szCs w:val="28"/>
        </w:rPr>
        <w:t>дополнить пунктом 12 следующего содержания:</w:t>
      </w:r>
    </w:p>
    <w:p w:rsidR="00B20738" w:rsidRPr="00B20738" w:rsidRDefault="00B20738" w:rsidP="00C84117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B20738">
        <w:rPr>
          <w:rFonts w:eastAsia="Calibri" w:cs="Times New Roman"/>
          <w:szCs w:val="28"/>
        </w:rPr>
        <w:t>«12)</w:t>
      </w:r>
      <w:r w:rsidR="00671734">
        <w:rPr>
          <w:rFonts w:eastAsia="Calibri" w:cs="Times New Roman"/>
          <w:szCs w:val="28"/>
        </w:rPr>
        <w:tab/>
      </w:r>
      <w:r w:rsidR="00671734" w:rsidRPr="00671734">
        <w:rPr>
          <w:rFonts w:eastAsia="Calibri" w:cs="Times New Roman"/>
          <w:szCs w:val="28"/>
        </w:rPr>
        <w:t xml:space="preserve"> </w:t>
      </w:r>
      <w:r w:rsidRPr="00B20738">
        <w:rPr>
          <w:rFonts w:eastAsia="Calibri" w:cs="Times New Roman"/>
          <w:szCs w:val="28"/>
        </w:rPr>
        <w:t>требований к безопасной эксплуатации и техническому обслуживанию внутридомового и (или) внутриквартирного газового оборудования, а также требований к содержанию относящихся к общему имуществу в многоквартирном доме вентиляционных и дымовых каналов.».</w:t>
      </w:r>
    </w:p>
    <w:p w:rsidR="009A6CD0" w:rsidRPr="00C84117" w:rsidRDefault="00B20738" w:rsidP="00C84117">
      <w:pPr>
        <w:tabs>
          <w:tab w:val="left" w:pos="993"/>
        </w:tabs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B20738">
        <w:rPr>
          <w:rFonts w:eastAsia="Calibri" w:cs="Times New Roman"/>
          <w:szCs w:val="28"/>
        </w:rPr>
        <w:t>2.</w:t>
      </w:r>
      <w:r w:rsidR="00C84117">
        <w:rPr>
          <w:rFonts w:eastAsia="Calibri" w:cs="Times New Roman"/>
          <w:szCs w:val="28"/>
        </w:rPr>
        <w:tab/>
      </w:r>
      <w:r w:rsidR="00C84117" w:rsidRPr="00C84117">
        <w:rPr>
          <w:rFonts w:eastAsia="Calibri" w:cs="Times New Roman"/>
          <w:szCs w:val="28"/>
        </w:rPr>
        <w:t>Настоящее решение вступает в силу после его официального опубликования</w:t>
      </w:r>
      <w:r w:rsidR="00C84117">
        <w:rPr>
          <w:rFonts w:eastAsia="Calibri" w:cs="Times New Roman"/>
          <w:szCs w:val="28"/>
        </w:rPr>
        <w:t>.</w:t>
      </w:r>
    </w:p>
    <w:p w:rsidR="008D023A" w:rsidRDefault="008D023A" w:rsidP="00925D8E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p w:rsidR="00C84117" w:rsidRDefault="00C84117" w:rsidP="00925D8E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p w:rsidR="009C3416" w:rsidRDefault="009C3416" w:rsidP="00925D8E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563"/>
      </w:tblGrid>
      <w:tr w:rsidR="007846C1" w:rsidRPr="00E608C6" w:rsidTr="00CC1F90">
        <w:trPr>
          <w:trHeight w:val="1697"/>
        </w:trPr>
        <w:tc>
          <w:tcPr>
            <w:tcW w:w="4791" w:type="dxa"/>
          </w:tcPr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Председатель Думы города</w:t>
            </w:r>
          </w:p>
          <w:p w:rsidR="007846C1" w:rsidRPr="00E608C6" w:rsidRDefault="007846C1" w:rsidP="0034247F">
            <w:pPr>
              <w:tabs>
                <w:tab w:val="left" w:pos="717"/>
              </w:tabs>
              <w:rPr>
                <w:rFonts w:eastAsia="Calibri"/>
                <w:szCs w:val="28"/>
              </w:rPr>
            </w:pPr>
          </w:p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_______________ М.Н. Слепов</w:t>
            </w:r>
          </w:p>
          <w:p w:rsidR="007846C1" w:rsidRPr="00E608C6" w:rsidRDefault="007846C1" w:rsidP="0034247F">
            <w:pPr>
              <w:ind w:firstLine="250"/>
              <w:rPr>
                <w:rFonts w:eastAsia="Calibri"/>
                <w:szCs w:val="28"/>
              </w:rPr>
            </w:pPr>
          </w:p>
          <w:p w:rsidR="007846C1" w:rsidRPr="00E608C6" w:rsidRDefault="0069588C" w:rsidP="001F2DE7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04</w:t>
            </w:r>
            <w:r w:rsidR="007846C1" w:rsidRPr="00E608C6"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октября</w:t>
            </w:r>
            <w:r w:rsidR="007846C1" w:rsidRPr="00E608C6">
              <w:rPr>
                <w:rFonts w:eastAsia="Calibri"/>
                <w:szCs w:val="28"/>
              </w:rPr>
              <w:t xml:space="preserve"> 202</w:t>
            </w:r>
            <w:r w:rsidR="001F2DE7">
              <w:rPr>
                <w:rFonts w:eastAsia="Calibri"/>
                <w:szCs w:val="28"/>
              </w:rPr>
              <w:t>3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  <w:tc>
          <w:tcPr>
            <w:tcW w:w="4563" w:type="dxa"/>
          </w:tcPr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Глава города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7846C1" w:rsidP="00E13D2D">
            <w:pPr>
              <w:tabs>
                <w:tab w:val="left" w:pos="520"/>
              </w:tabs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_______________ А.С. Филатов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69588C" w:rsidP="001F2DE7">
            <w:pPr>
              <w:ind w:right="-258" w:firstLine="482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05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октября</w:t>
            </w:r>
            <w:bookmarkStart w:id="0" w:name="_GoBack"/>
            <w:bookmarkEnd w:id="0"/>
            <w:r w:rsidR="007846C1" w:rsidRPr="00E608C6">
              <w:rPr>
                <w:rFonts w:eastAsia="Calibri"/>
                <w:szCs w:val="28"/>
              </w:rPr>
              <w:t xml:space="preserve"> 202</w:t>
            </w:r>
            <w:r w:rsidR="001F2DE7">
              <w:rPr>
                <w:rFonts w:eastAsia="Calibri"/>
                <w:szCs w:val="28"/>
              </w:rPr>
              <w:t>3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</w:tr>
    </w:tbl>
    <w:p w:rsidR="00925D8E" w:rsidRDefault="00925D8E" w:rsidP="00C84117">
      <w:pPr>
        <w:autoSpaceDE w:val="0"/>
        <w:autoSpaceDN w:val="0"/>
        <w:adjustRightInd w:val="0"/>
        <w:ind w:left="5812"/>
        <w:rPr>
          <w:rFonts w:eastAsia="Calibri" w:cs="Times New Roman"/>
          <w:bCs/>
          <w:color w:val="26282F"/>
          <w:szCs w:val="28"/>
        </w:rPr>
      </w:pPr>
      <w:bookmarkStart w:id="1" w:name="sub_1000"/>
      <w:bookmarkEnd w:id="1"/>
    </w:p>
    <w:sectPr w:rsidR="00925D8E" w:rsidSect="00C84117">
      <w:headerReference w:type="default" r:id="rId8"/>
      <w:pgSz w:w="11906" w:h="16838"/>
      <w:pgMar w:top="1276" w:right="851" w:bottom="28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3B6" w:rsidRDefault="00DE13B6" w:rsidP="006757BB">
      <w:r>
        <w:separator/>
      </w:r>
    </w:p>
  </w:endnote>
  <w:endnote w:type="continuationSeparator" w:id="0">
    <w:p w:rsidR="00DE13B6" w:rsidRDefault="00DE13B6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3B6" w:rsidRDefault="00DE13B6" w:rsidP="006757BB">
      <w:r>
        <w:separator/>
      </w:r>
    </w:p>
  </w:footnote>
  <w:footnote w:type="continuationSeparator" w:id="0">
    <w:p w:rsidR="00DE13B6" w:rsidRDefault="00DE13B6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7584570"/>
      <w:docPartObj>
        <w:docPartGallery w:val="Page Numbers (Top of Page)"/>
        <w:docPartUnique/>
      </w:docPartObj>
    </w:sdtPr>
    <w:sdtEndPr/>
    <w:sdtContent>
      <w:p w:rsidR="009A6CD0" w:rsidRDefault="009A6CD0">
        <w:pPr>
          <w:pStyle w:val="ad"/>
          <w:jc w:val="center"/>
        </w:pPr>
        <w:r w:rsidRPr="009A6CD0">
          <w:rPr>
            <w:sz w:val="20"/>
            <w:szCs w:val="20"/>
          </w:rPr>
          <w:fldChar w:fldCharType="begin"/>
        </w:r>
        <w:r w:rsidRPr="009A6CD0">
          <w:rPr>
            <w:sz w:val="20"/>
            <w:szCs w:val="20"/>
          </w:rPr>
          <w:instrText>PAGE   \* MERGEFORMAT</w:instrText>
        </w:r>
        <w:r w:rsidRPr="009A6CD0">
          <w:rPr>
            <w:sz w:val="20"/>
            <w:szCs w:val="20"/>
          </w:rPr>
          <w:fldChar w:fldCharType="separate"/>
        </w:r>
        <w:r w:rsidR="00C84117">
          <w:rPr>
            <w:noProof/>
            <w:sz w:val="20"/>
            <w:szCs w:val="20"/>
          </w:rPr>
          <w:t>2</w:t>
        </w:r>
        <w:r w:rsidRPr="009A6CD0">
          <w:rPr>
            <w:sz w:val="20"/>
            <w:szCs w:val="20"/>
          </w:rPr>
          <w:fldChar w:fldCharType="end"/>
        </w:r>
      </w:p>
    </w:sdtContent>
  </w:sdt>
  <w:p w:rsidR="009A6CD0" w:rsidRDefault="009A6CD0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18F06738"/>
    <w:multiLevelType w:val="hybridMultilevel"/>
    <w:tmpl w:val="8B0EF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5" w15:restartNumberingAfterBreak="0">
    <w:nsid w:val="4CC315D6"/>
    <w:multiLevelType w:val="hybridMultilevel"/>
    <w:tmpl w:val="5ED0F076"/>
    <w:lvl w:ilvl="0" w:tplc="56F8FC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29A03CD"/>
    <w:multiLevelType w:val="hybridMultilevel"/>
    <w:tmpl w:val="594C4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D10A85"/>
    <w:multiLevelType w:val="hybridMultilevel"/>
    <w:tmpl w:val="D8BE72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4A3843"/>
    <w:multiLevelType w:val="hybridMultilevel"/>
    <w:tmpl w:val="23D8661C"/>
    <w:lvl w:ilvl="0" w:tplc="8028E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10"/>
  </w:num>
  <w:num w:numId="9">
    <w:abstractNumId w:val="9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179D0"/>
    <w:rsid w:val="00033DA0"/>
    <w:rsid w:val="00042BBF"/>
    <w:rsid w:val="000633A1"/>
    <w:rsid w:val="000644F0"/>
    <w:rsid w:val="00064A49"/>
    <w:rsid w:val="00070E46"/>
    <w:rsid w:val="000724A0"/>
    <w:rsid w:val="00072D85"/>
    <w:rsid w:val="00077080"/>
    <w:rsid w:val="00093E83"/>
    <w:rsid w:val="000B49B9"/>
    <w:rsid w:val="000B533B"/>
    <w:rsid w:val="000C5399"/>
    <w:rsid w:val="000E559A"/>
    <w:rsid w:val="000F10F6"/>
    <w:rsid w:val="000F3E99"/>
    <w:rsid w:val="00100262"/>
    <w:rsid w:val="00130AD8"/>
    <w:rsid w:val="00145E65"/>
    <w:rsid w:val="00146439"/>
    <w:rsid w:val="0015286F"/>
    <w:rsid w:val="00153A8B"/>
    <w:rsid w:val="00156BD5"/>
    <w:rsid w:val="001734EA"/>
    <w:rsid w:val="00180FF3"/>
    <w:rsid w:val="001930EF"/>
    <w:rsid w:val="001A6318"/>
    <w:rsid w:val="001D226B"/>
    <w:rsid w:val="001D4643"/>
    <w:rsid w:val="001E5B0E"/>
    <w:rsid w:val="001F2DE7"/>
    <w:rsid w:val="001F5CB8"/>
    <w:rsid w:val="00220BCB"/>
    <w:rsid w:val="00224196"/>
    <w:rsid w:val="00244B5C"/>
    <w:rsid w:val="002539B0"/>
    <w:rsid w:val="002566D2"/>
    <w:rsid w:val="002627CD"/>
    <w:rsid w:val="00265A49"/>
    <w:rsid w:val="002769CF"/>
    <w:rsid w:val="0029214F"/>
    <w:rsid w:val="00297C63"/>
    <w:rsid w:val="002C0DA2"/>
    <w:rsid w:val="002D62B5"/>
    <w:rsid w:val="002E22CC"/>
    <w:rsid w:val="00311139"/>
    <w:rsid w:val="003224F1"/>
    <w:rsid w:val="003311E7"/>
    <w:rsid w:val="003346B7"/>
    <w:rsid w:val="003414E9"/>
    <w:rsid w:val="00343B8E"/>
    <w:rsid w:val="003502CB"/>
    <w:rsid w:val="00360CED"/>
    <w:rsid w:val="003648CC"/>
    <w:rsid w:val="00383A0A"/>
    <w:rsid w:val="00385A9B"/>
    <w:rsid w:val="00391653"/>
    <w:rsid w:val="003D2D6A"/>
    <w:rsid w:val="003D7149"/>
    <w:rsid w:val="003E20DC"/>
    <w:rsid w:val="003E2595"/>
    <w:rsid w:val="003E689A"/>
    <w:rsid w:val="00401DC4"/>
    <w:rsid w:val="004043F8"/>
    <w:rsid w:val="00412214"/>
    <w:rsid w:val="0041340B"/>
    <w:rsid w:val="00431C26"/>
    <w:rsid w:val="00433C34"/>
    <w:rsid w:val="004441C6"/>
    <w:rsid w:val="0045599B"/>
    <w:rsid w:val="004750D6"/>
    <w:rsid w:val="00493663"/>
    <w:rsid w:val="004B7DF5"/>
    <w:rsid w:val="004C4E88"/>
    <w:rsid w:val="004E4ED8"/>
    <w:rsid w:val="004E5BC1"/>
    <w:rsid w:val="004F3970"/>
    <w:rsid w:val="004F7BEF"/>
    <w:rsid w:val="00503B30"/>
    <w:rsid w:val="00514C92"/>
    <w:rsid w:val="00517BE6"/>
    <w:rsid w:val="0052006D"/>
    <w:rsid w:val="00524BFA"/>
    <w:rsid w:val="00525EBC"/>
    <w:rsid w:val="00533BC1"/>
    <w:rsid w:val="0055040A"/>
    <w:rsid w:val="00550B39"/>
    <w:rsid w:val="00553AA8"/>
    <w:rsid w:val="00555DB1"/>
    <w:rsid w:val="005629BE"/>
    <w:rsid w:val="0056401D"/>
    <w:rsid w:val="00564873"/>
    <w:rsid w:val="00590934"/>
    <w:rsid w:val="005A497D"/>
    <w:rsid w:val="005A690F"/>
    <w:rsid w:val="005B0CF7"/>
    <w:rsid w:val="005C2C05"/>
    <w:rsid w:val="005D16B2"/>
    <w:rsid w:val="005E2C49"/>
    <w:rsid w:val="006017CD"/>
    <w:rsid w:val="00610A02"/>
    <w:rsid w:val="00611B5A"/>
    <w:rsid w:val="00620D30"/>
    <w:rsid w:val="00621002"/>
    <w:rsid w:val="006302DF"/>
    <w:rsid w:val="00632D88"/>
    <w:rsid w:val="006376FB"/>
    <w:rsid w:val="0064338B"/>
    <w:rsid w:val="00645899"/>
    <w:rsid w:val="0065237D"/>
    <w:rsid w:val="006525E6"/>
    <w:rsid w:val="006551DA"/>
    <w:rsid w:val="00662C1E"/>
    <w:rsid w:val="006637FE"/>
    <w:rsid w:val="00671734"/>
    <w:rsid w:val="00671CD2"/>
    <w:rsid w:val="00674975"/>
    <w:rsid w:val="006757BB"/>
    <w:rsid w:val="00677894"/>
    <w:rsid w:val="0069588C"/>
    <w:rsid w:val="006978D6"/>
    <w:rsid w:val="00697EF1"/>
    <w:rsid w:val="006A555D"/>
    <w:rsid w:val="006A743E"/>
    <w:rsid w:val="006D794C"/>
    <w:rsid w:val="006E1430"/>
    <w:rsid w:val="006E6CE2"/>
    <w:rsid w:val="006F5A64"/>
    <w:rsid w:val="006F6A63"/>
    <w:rsid w:val="007059EF"/>
    <w:rsid w:val="00710610"/>
    <w:rsid w:val="0071370F"/>
    <w:rsid w:val="007145A9"/>
    <w:rsid w:val="00744930"/>
    <w:rsid w:val="007575F8"/>
    <w:rsid w:val="007579F0"/>
    <w:rsid w:val="00765012"/>
    <w:rsid w:val="007846C1"/>
    <w:rsid w:val="007A0896"/>
    <w:rsid w:val="007A6477"/>
    <w:rsid w:val="007A7339"/>
    <w:rsid w:val="007D2B57"/>
    <w:rsid w:val="007D6A51"/>
    <w:rsid w:val="007E4424"/>
    <w:rsid w:val="007E442C"/>
    <w:rsid w:val="007F5B20"/>
    <w:rsid w:val="008009E7"/>
    <w:rsid w:val="00803407"/>
    <w:rsid w:val="0081348C"/>
    <w:rsid w:val="00847112"/>
    <w:rsid w:val="00854D0C"/>
    <w:rsid w:val="00867E60"/>
    <w:rsid w:val="008A192E"/>
    <w:rsid w:val="008A64CA"/>
    <w:rsid w:val="008A66F1"/>
    <w:rsid w:val="008A6A0F"/>
    <w:rsid w:val="008C26BC"/>
    <w:rsid w:val="008C35FC"/>
    <w:rsid w:val="008D023A"/>
    <w:rsid w:val="008D6922"/>
    <w:rsid w:val="008F1D0B"/>
    <w:rsid w:val="008F5360"/>
    <w:rsid w:val="00901195"/>
    <w:rsid w:val="00925D8E"/>
    <w:rsid w:val="00957282"/>
    <w:rsid w:val="0096607A"/>
    <w:rsid w:val="00967C57"/>
    <w:rsid w:val="00973CD5"/>
    <w:rsid w:val="0098622B"/>
    <w:rsid w:val="00987D20"/>
    <w:rsid w:val="00994E14"/>
    <w:rsid w:val="009A1C08"/>
    <w:rsid w:val="009A6CD0"/>
    <w:rsid w:val="009B65D8"/>
    <w:rsid w:val="009C2B54"/>
    <w:rsid w:val="009C3416"/>
    <w:rsid w:val="009C7924"/>
    <w:rsid w:val="009D677F"/>
    <w:rsid w:val="00A10FE8"/>
    <w:rsid w:val="00A166DA"/>
    <w:rsid w:val="00A22CD5"/>
    <w:rsid w:val="00A2531B"/>
    <w:rsid w:val="00A27C10"/>
    <w:rsid w:val="00A34E83"/>
    <w:rsid w:val="00A35956"/>
    <w:rsid w:val="00A36E13"/>
    <w:rsid w:val="00A44999"/>
    <w:rsid w:val="00A45F2C"/>
    <w:rsid w:val="00A47AA3"/>
    <w:rsid w:val="00A51D62"/>
    <w:rsid w:val="00A52B70"/>
    <w:rsid w:val="00A540BB"/>
    <w:rsid w:val="00A62682"/>
    <w:rsid w:val="00A70976"/>
    <w:rsid w:val="00A73208"/>
    <w:rsid w:val="00A754FE"/>
    <w:rsid w:val="00A80E27"/>
    <w:rsid w:val="00A8614E"/>
    <w:rsid w:val="00A9712D"/>
    <w:rsid w:val="00AA4F67"/>
    <w:rsid w:val="00AA6666"/>
    <w:rsid w:val="00AB0F39"/>
    <w:rsid w:val="00AB7FB1"/>
    <w:rsid w:val="00AC0326"/>
    <w:rsid w:val="00AD446C"/>
    <w:rsid w:val="00AE0D14"/>
    <w:rsid w:val="00AE14B2"/>
    <w:rsid w:val="00AF79E1"/>
    <w:rsid w:val="00B06787"/>
    <w:rsid w:val="00B072F2"/>
    <w:rsid w:val="00B149C5"/>
    <w:rsid w:val="00B14A95"/>
    <w:rsid w:val="00B20738"/>
    <w:rsid w:val="00B30CC6"/>
    <w:rsid w:val="00B32B99"/>
    <w:rsid w:val="00B371AD"/>
    <w:rsid w:val="00B50DF1"/>
    <w:rsid w:val="00B60969"/>
    <w:rsid w:val="00B74228"/>
    <w:rsid w:val="00B76025"/>
    <w:rsid w:val="00B84B56"/>
    <w:rsid w:val="00BA35B6"/>
    <w:rsid w:val="00BA58CF"/>
    <w:rsid w:val="00BA62F7"/>
    <w:rsid w:val="00BA7099"/>
    <w:rsid w:val="00BE1CA7"/>
    <w:rsid w:val="00BE2302"/>
    <w:rsid w:val="00C04801"/>
    <w:rsid w:val="00C23D1D"/>
    <w:rsid w:val="00C24A6E"/>
    <w:rsid w:val="00C3429F"/>
    <w:rsid w:val="00C45521"/>
    <w:rsid w:val="00C466F2"/>
    <w:rsid w:val="00C53527"/>
    <w:rsid w:val="00C56C15"/>
    <w:rsid w:val="00C56E34"/>
    <w:rsid w:val="00C645AC"/>
    <w:rsid w:val="00C72CC8"/>
    <w:rsid w:val="00C8101E"/>
    <w:rsid w:val="00C81AF7"/>
    <w:rsid w:val="00C84117"/>
    <w:rsid w:val="00CA35C9"/>
    <w:rsid w:val="00CA62D5"/>
    <w:rsid w:val="00CC1F90"/>
    <w:rsid w:val="00CC7B8D"/>
    <w:rsid w:val="00CF26F5"/>
    <w:rsid w:val="00D14E92"/>
    <w:rsid w:val="00D20907"/>
    <w:rsid w:val="00D3340B"/>
    <w:rsid w:val="00D424AF"/>
    <w:rsid w:val="00D46BE5"/>
    <w:rsid w:val="00D47BC5"/>
    <w:rsid w:val="00D6752B"/>
    <w:rsid w:val="00D7523A"/>
    <w:rsid w:val="00D9248D"/>
    <w:rsid w:val="00DA53AA"/>
    <w:rsid w:val="00DE13B6"/>
    <w:rsid w:val="00DF72B6"/>
    <w:rsid w:val="00E02020"/>
    <w:rsid w:val="00E05DD8"/>
    <w:rsid w:val="00E07875"/>
    <w:rsid w:val="00E12916"/>
    <w:rsid w:val="00E13D2D"/>
    <w:rsid w:val="00E158F6"/>
    <w:rsid w:val="00E16CB4"/>
    <w:rsid w:val="00E16EF6"/>
    <w:rsid w:val="00E21868"/>
    <w:rsid w:val="00E34B2D"/>
    <w:rsid w:val="00E41CBB"/>
    <w:rsid w:val="00E4289A"/>
    <w:rsid w:val="00E510F6"/>
    <w:rsid w:val="00E52CFD"/>
    <w:rsid w:val="00E531ED"/>
    <w:rsid w:val="00E608C6"/>
    <w:rsid w:val="00E60AAC"/>
    <w:rsid w:val="00E616A0"/>
    <w:rsid w:val="00E71A13"/>
    <w:rsid w:val="00E8136C"/>
    <w:rsid w:val="00E83964"/>
    <w:rsid w:val="00E947FB"/>
    <w:rsid w:val="00E95C2E"/>
    <w:rsid w:val="00EA080A"/>
    <w:rsid w:val="00EA215F"/>
    <w:rsid w:val="00EA2A6A"/>
    <w:rsid w:val="00EA5B7C"/>
    <w:rsid w:val="00EB0B34"/>
    <w:rsid w:val="00EC510C"/>
    <w:rsid w:val="00EC5D33"/>
    <w:rsid w:val="00ED7A03"/>
    <w:rsid w:val="00EE0BEE"/>
    <w:rsid w:val="00EE179F"/>
    <w:rsid w:val="00F107E8"/>
    <w:rsid w:val="00F15209"/>
    <w:rsid w:val="00F35FCF"/>
    <w:rsid w:val="00F41FE1"/>
    <w:rsid w:val="00F4205F"/>
    <w:rsid w:val="00F448E0"/>
    <w:rsid w:val="00F45F68"/>
    <w:rsid w:val="00F5631F"/>
    <w:rsid w:val="00F64DEF"/>
    <w:rsid w:val="00F7430C"/>
    <w:rsid w:val="00F8051B"/>
    <w:rsid w:val="00FA1199"/>
    <w:rsid w:val="00FA4115"/>
    <w:rsid w:val="00FC5CDF"/>
    <w:rsid w:val="00FD1F68"/>
    <w:rsid w:val="00FE50D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3F0640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rsid w:val="00867E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599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F45F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3">
    <w:name w:val="Table Grid"/>
    <w:basedOn w:val="a1"/>
    <w:rsid w:val="00697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6978D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5599B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character" w:customStyle="1" w:styleId="10">
    <w:name w:val="Заголовок 1 Знак"/>
    <w:basedOn w:val="a0"/>
    <w:link w:val="1"/>
    <w:uiPriority w:val="9"/>
    <w:rsid w:val="00867E6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11">
    <w:name w:val="Сетка таблицы1"/>
    <w:basedOn w:val="a1"/>
    <w:next w:val="af3"/>
    <w:uiPriority w:val="59"/>
    <w:rsid w:val="00867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47B39"/>
    <w:rsid w:val="00052B05"/>
    <w:rsid w:val="000924FF"/>
    <w:rsid w:val="000E2A5C"/>
    <w:rsid w:val="001044E6"/>
    <w:rsid w:val="001303A1"/>
    <w:rsid w:val="001B2BC7"/>
    <w:rsid w:val="001F478C"/>
    <w:rsid w:val="001F68AB"/>
    <w:rsid w:val="002B4F35"/>
    <w:rsid w:val="002D2FEC"/>
    <w:rsid w:val="00316132"/>
    <w:rsid w:val="003405E5"/>
    <w:rsid w:val="00347E6D"/>
    <w:rsid w:val="00372DB3"/>
    <w:rsid w:val="004167DB"/>
    <w:rsid w:val="004262C4"/>
    <w:rsid w:val="00491ED2"/>
    <w:rsid w:val="004A4E4E"/>
    <w:rsid w:val="00510B40"/>
    <w:rsid w:val="0053335C"/>
    <w:rsid w:val="005929E3"/>
    <w:rsid w:val="005E63D4"/>
    <w:rsid w:val="005F5FBD"/>
    <w:rsid w:val="00627304"/>
    <w:rsid w:val="006277A8"/>
    <w:rsid w:val="006950D9"/>
    <w:rsid w:val="006C2433"/>
    <w:rsid w:val="00764FD1"/>
    <w:rsid w:val="007920C7"/>
    <w:rsid w:val="007F0D12"/>
    <w:rsid w:val="00827DF2"/>
    <w:rsid w:val="00831160"/>
    <w:rsid w:val="00884C65"/>
    <w:rsid w:val="008A4503"/>
    <w:rsid w:val="008A4E20"/>
    <w:rsid w:val="008B7791"/>
    <w:rsid w:val="008E652B"/>
    <w:rsid w:val="008F7986"/>
    <w:rsid w:val="009B4AB1"/>
    <w:rsid w:val="009F3BE0"/>
    <w:rsid w:val="00A10C17"/>
    <w:rsid w:val="00A13D77"/>
    <w:rsid w:val="00A61EC3"/>
    <w:rsid w:val="00A861F8"/>
    <w:rsid w:val="00AE5F75"/>
    <w:rsid w:val="00AE610D"/>
    <w:rsid w:val="00C17ABD"/>
    <w:rsid w:val="00CC3629"/>
    <w:rsid w:val="00CD6F2A"/>
    <w:rsid w:val="00D1490D"/>
    <w:rsid w:val="00D723BA"/>
    <w:rsid w:val="00D84EBF"/>
    <w:rsid w:val="00EA2F21"/>
    <w:rsid w:val="00EB36BD"/>
    <w:rsid w:val="00EC2E6A"/>
    <w:rsid w:val="00ED08DF"/>
    <w:rsid w:val="00EE1EB9"/>
    <w:rsid w:val="00F17C05"/>
    <w:rsid w:val="00F5457A"/>
    <w:rsid w:val="00FC3401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</Template>
  <TotalTime>1384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125</cp:revision>
  <cp:lastPrinted>2022-04-05T06:07:00Z</cp:lastPrinted>
  <dcterms:created xsi:type="dcterms:W3CDTF">2021-02-25T07:49:00Z</dcterms:created>
  <dcterms:modified xsi:type="dcterms:W3CDTF">2023-10-05T11:34:00Z</dcterms:modified>
</cp:coreProperties>
</file>