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E17071">
        <w:rPr>
          <w:rFonts w:eastAsia="Calibri"/>
          <w:szCs w:val="28"/>
        </w:rPr>
        <w:t xml:space="preserve">9 марта </w:t>
      </w:r>
      <w:r w:rsidR="00244B5C" w:rsidRPr="006D794C">
        <w:rPr>
          <w:rFonts w:cs="Times New Roman"/>
          <w:szCs w:val="28"/>
        </w:rPr>
        <w:t>202</w:t>
      </w:r>
      <w:r w:rsidR="00FF5C3B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18117E" w:rsidRDefault="0018117E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307-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E17071" w:rsidRDefault="00E17071" w:rsidP="00E17071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344"/>
      </w:tblGrid>
      <w:tr w:rsidR="001A0C27" w:rsidRPr="001A0C27" w:rsidTr="00AC0F5C">
        <w:trPr>
          <w:trHeight w:val="1736"/>
        </w:trPr>
        <w:tc>
          <w:tcPr>
            <w:tcW w:w="9344" w:type="dxa"/>
          </w:tcPr>
          <w:p w:rsidR="001A0C27" w:rsidRPr="001A0C27" w:rsidRDefault="001A0C27" w:rsidP="00FA52DA">
            <w:pPr>
              <w:ind w:right="4988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A0C27">
              <w:rPr>
                <w:rFonts w:eastAsia="Times New Roman" w:cs="Times New Roman"/>
                <w:szCs w:val="28"/>
                <w:lang w:eastAsia="ru-RU"/>
              </w:rPr>
              <w:t>О внесении изменения в</w:t>
            </w:r>
            <w:r w:rsidRPr="001A0C27">
              <w:rPr>
                <w:rFonts w:ascii="Arial" w:eastAsia="Times New Roman" w:hAnsi="Arial" w:cs="Arial"/>
                <w:bCs/>
                <w:color w:val="26282F"/>
                <w:szCs w:val="28"/>
                <w:lang w:eastAsia="ru-RU"/>
              </w:rPr>
              <w:t xml:space="preserve"> </w:t>
            </w:r>
            <w:r w:rsidRPr="001A0C27">
              <w:rPr>
                <w:rFonts w:eastAsia="Times New Roman" w:cs="Times New Roman"/>
                <w:bCs/>
                <w:szCs w:val="28"/>
                <w:lang w:eastAsia="ru-RU"/>
              </w:rPr>
              <w:t>решение</w:t>
            </w:r>
            <w:r w:rsidRPr="001A0C2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1A0C27">
              <w:rPr>
                <w:rFonts w:eastAsia="Times New Roman" w:cs="Times New Roman"/>
                <w:bCs/>
                <w:szCs w:val="28"/>
                <w:lang w:eastAsia="ru-RU"/>
              </w:rPr>
              <w:t xml:space="preserve">Думы города от 28.06.2007 </w:t>
            </w:r>
            <w:r w:rsidR="00AC0F5C">
              <w:rPr>
                <w:rFonts w:eastAsia="Times New Roman" w:cs="Times New Roman"/>
                <w:bCs/>
                <w:szCs w:val="28"/>
                <w:lang w:eastAsia="ru-RU"/>
              </w:rPr>
              <w:br/>
            </w:r>
            <w:r w:rsidRPr="001A0C27">
              <w:rPr>
                <w:rFonts w:eastAsia="Times New Roman" w:cs="Times New Roman"/>
                <w:bCs/>
                <w:szCs w:val="28"/>
                <w:lang w:eastAsia="ru-RU"/>
              </w:rPr>
              <w:t xml:space="preserve">№ 233-IV ДГ «О Положении </w:t>
            </w:r>
            <w:r w:rsidR="00AC0F5C">
              <w:rPr>
                <w:rFonts w:eastAsia="Times New Roman" w:cs="Times New Roman"/>
                <w:bCs/>
                <w:szCs w:val="28"/>
                <w:lang w:eastAsia="ru-RU"/>
              </w:rPr>
              <w:br/>
            </w:r>
            <w:r w:rsidRPr="001A0C27">
              <w:rPr>
                <w:rFonts w:eastAsia="Times New Roman" w:cs="Times New Roman"/>
                <w:bCs/>
                <w:szCs w:val="28"/>
                <w:lang w:eastAsia="ru-RU"/>
              </w:rPr>
              <w:t xml:space="preserve">о гарантиях и компенсациях </w:t>
            </w:r>
            <w:r w:rsidR="00AC0F5C">
              <w:rPr>
                <w:rFonts w:eastAsia="Times New Roman" w:cs="Times New Roman"/>
                <w:bCs/>
                <w:szCs w:val="28"/>
                <w:lang w:eastAsia="ru-RU"/>
              </w:rPr>
              <w:br/>
            </w:r>
            <w:r w:rsidRPr="001A0C27">
              <w:rPr>
                <w:rFonts w:eastAsia="Times New Roman" w:cs="Times New Roman"/>
                <w:bCs/>
                <w:szCs w:val="28"/>
                <w:lang w:eastAsia="ru-RU"/>
              </w:rPr>
              <w:t>для лиц, проживающих в районах</w:t>
            </w:r>
            <w:r w:rsidR="00AC0F5C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1A0C27">
              <w:rPr>
                <w:rFonts w:eastAsia="Times New Roman" w:cs="Times New Roman"/>
                <w:bCs/>
                <w:szCs w:val="28"/>
                <w:lang w:eastAsia="ru-RU"/>
              </w:rPr>
              <w:br/>
              <w:t xml:space="preserve">Крайнего Севера и приравненных к ним местностях и работающих </w:t>
            </w:r>
            <w:r w:rsidR="00AC0F5C">
              <w:rPr>
                <w:rFonts w:eastAsia="Times New Roman" w:cs="Times New Roman"/>
                <w:bCs/>
                <w:szCs w:val="28"/>
                <w:lang w:eastAsia="ru-RU"/>
              </w:rPr>
              <w:br/>
            </w:r>
            <w:r w:rsidRPr="001A0C27">
              <w:rPr>
                <w:rFonts w:eastAsia="Times New Roman" w:cs="Times New Roman"/>
                <w:bCs/>
                <w:szCs w:val="28"/>
                <w:lang w:eastAsia="ru-RU"/>
              </w:rPr>
              <w:t>в органах местного самоуправления, муниципальных учреждениях города Сургута»</w:t>
            </w:r>
            <w:r w:rsidR="00FF5C3B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 w:rsidR="001A0C27" w:rsidRPr="001A0C27" w:rsidRDefault="001A0C27" w:rsidP="001A0C27">
            <w:pPr>
              <w:ind w:right="4995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A0C27" w:rsidRPr="001A0C27" w:rsidRDefault="00AC0F5C" w:rsidP="00AC0F5C">
      <w:pPr>
        <w:ind w:firstLine="709"/>
        <w:rPr>
          <w:rFonts w:eastAsia="Times New Roman" w:cs="Times New Roman"/>
          <w:szCs w:val="28"/>
          <w:lang w:eastAsia="ru-RU"/>
        </w:rPr>
      </w:pPr>
      <w:r w:rsidRPr="007631C1">
        <w:rPr>
          <w:rFonts w:eastAsia="Times New Roman" w:cs="Times New Roman"/>
          <w:bCs/>
          <w:szCs w:val="28"/>
          <w:lang w:eastAsia="ru-RU"/>
        </w:rPr>
        <w:t xml:space="preserve">В соответствии </w:t>
      </w:r>
      <w:r w:rsidRPr="002015DB">
        <w:rPr>
          <w:rFonts w:eastAsia="Times New Roman" w:cs="Times New Roman"/>
          <w:bCs/>
          <w:szCs w:val="28"/>
          <w:lang w:eastAsia="ru-RU"/>
        </w:rPr>
        <w:t xml:space="preserve">с Трудовым кодексом Российской Федерации, </w:t>
      </w:r>
      <w:r w:rsidRPr="007631C1">
        <w:rPr>
          <w:rFonts w:eastAsia="Times New Roman" w:cs="Times New Roman"/>
          <w:bCs/>
          <w:szCs w:val="28"/>
          <w:lang w:eastAsia="ru-RU"/>
        </w:rPr>
        <w:t>Закон</w:t>
      </w:r>
      <w:r w:rsidRPr="002015DB">
        <w:rPr>
          <w:rFonts w:eastAsia="Times New Roman" w:cs="Times New Roman"/>
          <w:bCs/>
          <w:szCs w:val="28"/>
          <w:lang w:eastAsia="ru-RU"/>
        </w:rPr>
        <w:t>ом</w:t>
      </w:r>
      <w:r w:rsidRPr="007631C1">
        <w:rPr>
          <w:rFonts w:eastAsia="Times New Roman" w:cs="Times New Roman"/>
          <w:bCs/>
          <w:szCs w:val="28"/>
          <w:lang w:eastAsia="ru-RU"/>
        </w:rPr>
        <w:t xml:space="preserve"> Ханты-Мансийского автономного округа – Югры от 09.12.2004 № 76-оз </w:t>
      </w:r>
      <w:r w:rsidRPr="002015DB">
        <w:rPr>
          <w:rFonts w:eastAsia="Times New Roman" w:cs="Times New Roman"/>
          <w:bCs/>
          <w:szCs w:val="28"/>
          <w:lang w:eastAsia="ru-RU"/>
        </w:rPr>
        <w:br/>
      </w:r>
      <w:r w:rsidRPr="007631C1">
        <w:rPr>
          <w:rFonts w:eastAsia="Times New Roman" w:cs="Times New Roman"/>
          <w:bCs/>
          <w:szCs w:val="28"/>
          <w:lang w:eastAsia="ru-RU"/>
        </w:rPr>
        <w:t>«О гарантиях и компенсациях для лиц, проживающих в Ханты-Мансийском автономном округе</w:t>
      </w:r>
      <w:r w:rsidRPr="002015DB">
        <w:rPr>
          <w:rFonts w:eastAsia="Times New Roman" w:cs="Times New Roman"/>
          <w:bCs/>
          <w:szCs w:val="28"/>
          <w:lang w:eastAsia="ru-RU"/>
        </w:rPr>
        <w:t xml:space="preserve"> – </w:t>
      </w:r>
      <w:r w:rsidRPr="007631C1">
        <w:rPr>
          <w:rFonts w:eastAsia="Times New Roman" w:cs="Times New Roman"/>
          <w:bCs/>
          <w:szCs w:val="28"/>
          <w:lang w:eastAsia="ru-RU"/>
        </w:rPr>
        <w:t xml:space="preserve">Югре, работающих в государственных органах </w:t>
      </w:r>
      <w:r w:rsidRPr="002015DB">
        <w:rPr>
          <w:rFonts w:eastAsia="Times New Roman" w:cs="Times New Roman"/>
          <w:bCs/>
          <w:szCs w:val="28"/>
          <w:lang w:eastAsia="ru-RU"/>
        </w:rPr>
        <w:br/>
      </w:r>
      <w:r w:rsidRPr="007631C1">
        <w:rPr>
          <w:rFonts w:eastAsia="Times New Roman" w:cs="Times New Roman"/>
          <w:bCs/>
          <w:szCs w:val="28"/>
          <w:lang w:eastAsia="ru-RU"/>
        </w:rPr>
        <w:t xml:space="preserve">и государственных учреждениях Ханты-Мансийского автономного </w:t>
      </w:r>
      <w:r w:rsidRPr="002015DB">
        <w:rPr>
          <w:rFonts w:eastAsia="Times New Roman" w:cs="Times New Roman"/>
          <w:bCs/>
          <w:szCs w:val="28"/>
          <w:lang w:eastAsia="ru-RU"/>
        </w:rPr>
        <w:br/>
      </w:r>
      <w:r w:rsidRPr="007631C1">
        <w:rPr>
          <w:rFonts w:eastAsia="Times New Roman" w:cs="Times New Roman"/>
          <w:bCs/>
          <w:szCs w:val="28"/>
          <w:lang w:eastAsia="ru-RU"/>
        </w:rPr>
        <w:t>округа</w:t>
      </w:r>
      <w:r w:rsidRPr="002015DB">
        <w:rPr>
          <w:rFonts w:eastAsia="Times New Roman" w:cs="Times New Roman"/>
          <w:bCs/>
          <w:szCs w:val="28"/>
          <w:lang w:eastAsia="ru-RU"/>
        </w:rPr>
        <w:t xml:space="preserve"> – </w:t>
      </w:r>
      <w:r w:rsidRPr="007631C1">
        <w:rPr>
          <w:rFonts w:eastAsia="Times New Roman" w:cs="Times New Roman"/>
          <w:bCs/>
          <w:szCs w:val="28"/>
          <w:lang w:eastAsia="ru-RU"/>
        </w:rPr>
        <w:t>Югры, территориальном фонде обязательного медицинского страхования Ханты-Мансийского автономного округа – Югры», руководствуясь Уставом муниципального образования городской округ Сургут Ханты-Мансийского автономного округа – Югры</w:t>
      </w:r>
      <w:r w:rsidRPr="007631C1">
        <w:rPr>
          <w:rFonts w:eastAsia="Times New Roman" w:cs="Times New Roman"/>
          <w:szCs w:val="28"/>
          <w:lang w:eastAsia="ru-RU"/>
        </w:rPr>
        <w:t>, Дума города РЕШИЛА</w:t>
      </w:r>
      <w:r w:rsidRPr="002015DB">
        <w:rPr>
          <w:rFonts w:eastAsia="Times New Roman" w:cs="Times New Roman"/>
          <w:szCs w:val="28"/>
          <w:lang w:eastAsia="ru-RU"/>
        </w:rPr>
        <w:t>:</w:t>
      </w:r>
      <w:r w:rsidR="00FF5C3B">
        <w:rPr>
          <w:rFonts w:eastAsia="Times New Roman" w:cs="Times New Roman"/>
          <w:szCs w:val="28"/>
          <w:lang w:eastAsia="ru-RU"/>
        </w:rPr>
        <w:t xml:space="preserve"> </w:t>
      </w:r>
    </w:p>
    <w:p w:rsidR="00AC0F5C" w:rsidRDefault="00AC0F5C" w:rsidP="00AC0F5C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1A0C27" w:rsidRPr="001A0C27" w:rsidRDefault="001A0C27" w:rsidP="00FA52DA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1A0C27">
        <w:rPr>
          <w:rFonts w:eastAsia="Times New Roman" w:cs="Times New Roman"/>
          <w:szCs w:val="28"/>
          <w:lang w:eastAsia="ru-RU"/>
        </w:rPr>
        <w:t>1.</w:t>
      </w:r>
      <w:r w:rsidR="00FA52DA">
        <w:rPr>
          <w:rFonts w:eastAsia="Times New Roman" w:cs="Times New Roman"/>
          <w:szCs w:val="28"/>
          <w:lang w:eastAsia="ru-RU"/>
        </w:rPr>
        <w:tab/>
      </w:r>
      <w:r w:rsidRPr="001A0C27">
        <w:rPr>
          <w:rFonts w:eastAsia="Times New Roman" w:cs="Times New Roman"/>
          <w:szCs w:val="28"/>
          <w:lang w:eastAsia="ru-RU"/>
        </w:rPr>
        <w:t xml:space="preserve">Внести в </w:t>
      </w:r>
      <w:hyperlink r:id="rId8" w:history="1">
        <w:r w:rsidRPr="001A0C27">
          <w:rPr>
            <w:rFonts w:eastAsia="Times New Roman" w:cs="Times New Roman"/>
            <w:szCs w:val="28"/>
            <w:lang w:eastAsia="ru-RU"/>
          </w:rPr>
          <w:t>решение</w:t>
        </w:r>
      </w:hyperlink>
      <w:r w:rsidRPr="001A0C27">
        <w:rPr>
          <w:rFonts w:eastAsia="Times New Roman" w:cs="Times New Roman"/>
          <w:szCs w:val="28"/>
          <w:lang w:eastAsia="ru-RU"/>
        </w:rPr>
        <w:t xml:space="preserve"> Думы города от 28.06.2007</w:t>
      </w:r>
      <w:r w:rsidR="00351CE6" w:rsidRPr="001A0C27">
        <w:rPr>
          <w:rFonts w:eastAsia="Times New Roman" w:cs="Times New Roman"/>
          <w:szCs w:val="28"/>
          <w:lang w:eastAsia="ru-RU"/>
        </w:rPr>
        <w:t> </w:t>
      </w:r>
      <w:r w:rsidRPr="001A0C27">
        <w:rPr>
          <w:rFonts w:eastAsia="Times New Roman" w:cs="Times New Roman"/>
          <w:szCs w:val="28"/>
          <w:lang w:eastAsia="ru-RU"/>
        </w:rPr>
        <w:t>№ 233-IV</w:t>
      </w:r>
      <w:r w:rsidR="00351CE6" w:rsidRPr="001A0C27">
        <w:rPr>
          <w:rFonts w:eastAsia="Times New Roman" w:cs="Times New Roman"/>
          <w:szCs w:val="28"/>
          <w:lang w:eastAsia="ru-RU"/>
        </w:rPr>
        <w:t> </w:t>
      </w:r>
      <w:r w:rsidRPr="001A0C27">
        <w:rPr>
          <w:rFonts w:eastAsia="Times New Roman" w:cs="Times New Roman"/>
          <w:szCs w:val="28"/>
          <w:lang w:eastAsia="ru-RU"/>
        </w:rPr>
        <w:t xml:space="preserve">ДГ </w:t>
      </w:r>
      <w:r w:rsidR="00351CE6">
        <w:rPr>
          <w:rFonts w:eastAsia="Times New Roman" w:cs="Times New Roman"/>
          <w:szCs w:val="28"/>
          <w:lang w:eastAsia="ru-RU"/>
        </w:rPr>
        <w:br/>
      </w:r>
      <w:r w:rsidRPr="001A0C27">
        <w:rPr>
          <w:rFonts w:eastAsia="Times New Roman" w:cs="Times New Roman"/>
          <w:szCs w:val="28"/>
          <w:lang w:eastAsia="ru-RU"/>
        </w:rPr>
        <w:t xml:space="preserve">«О Положении о гарантиях и компенсациях для лиц, проживающих </w:t>
      </w:r>
      <w:r w:rsidR="00351CE6">
        <w:rPr>
          <w:rFonts w:eastAsia="Times New Roman" w:cs="Times New Roman"/>
          <w:szCs w:val="28"/>
          <w:lang w:eastAsia="ru-RU"/>
        </w:rPr>
        <w:br/>
      </w:r>
      <w:r w:rsidRPr="001A0C27">
        <w:rPr>
          <w:rFonts w:eastAsia="Times New Roman" w:cs="Times New Roman"/>
          <w:szCs w:val="28"/>
          <w:lang w:eastAsia="ru-RU"/>
        </w:rPr>
        <w:t>в районах Крайнего Севера и приравненных к ним местностях и работающих в органах местного самоуправления, муниципальных учреждениях города Сургута» (в редакции от 07.12.2022 № 232-VII ДГ) изменение</w:t>
      </w:r>
      <w:r w:rsidR="00FA52DA">
        <w:rPr>
          <w:rFonts w:eastAsia="Times New Roman" w:cs="Times New Roman"/>
          <w:szCs w:val="28"/>
          <w:lang w:eastAsia="ru-RU"/>
        </w:rPr>
        <w:t>,</w:t>
      </w:r>
      <w:r w:rsidRPr="001A0C27">
        <w:rPr>
          <w:rFonts w:eastAsia="Times New Roman" w:cs="Times New Roman"/>
          <w:szCs w:val="28"/>
          <w:lang w:eastAsia="ru-RU"/>
        </w:rPr>
        <w:t xml:space="preserve"> дополнив </w:t>
      </w:r>
      <w:r w:rsidR="00351CE6">
        <w:rPr>
          <w:rFonts w:eastAsia="Times New Roman" w:cs="Times New Roman"/>
          <w:szCs w:val="28"/>
          <w:lang w:eastAsia="ru-RU"/>
        </w:rPr>
        <w:t xml:space="preserve">раздел 3 </w:t>
      </w:r>
      <w:r w:rsidRPr="001A0C27">
        <w:rPr>
          <w:rFonts w:eastAsia="Times New Roman" w:cs="Times New Roman"/>
          <w:szCs w:val="28"/>
          <w:lang w:eastAsia="ru-RU"/>
        </w:rPr>
        <w:t>приложени</w:t>
      </w:r>
      <w:r w:rsidR="00351CE6">
        <w:rPr>
          <w:rFonts w:eastAsia="Times New Roman" w:cs="Times New Roman"/>
          <w:szCs w:val="28"/>
          <w:lang w:eastAsia="ru-RU"/>
        </w:rPr>
        <w:t xml:space="preserve">я </w:t>
      </w:r>
      <w:r w:rsidRPr="001A0C27">
        <w:rPr>
          <w:rFonts w:eastAsia="Times New Roman" w:cs="Times New Roman"/>
          <w:szCs w:val="28"/>
          <w:lang w:eastAsia="ru-RU"/>
        </w:rPr>
        <w:t>к решению пунктом 3.3 следующего содержания:</w:t>
      </w:r>
    </w:p>
    <w:p w:rsidR="00FA52DA" w:rsidRPr="00FA52DA" w:rsidRDefault="00FA52DA" w:rsidP="00FA52DA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FA52DA">
        <w:rPr>
          <w:rFonts w:eastAsia="Times New Roman" w:cs="Times New Roman"/>
          <w:szCs w:val="28"/>
          <w:lang w:eastAsia="ru-RU"/>
        </w:rPr>
        <w:t xml:space="preserve">«3.3. Лицам, работающим в органах местного самоуправления, муниципальных учреждениях города Сургута по наиболее востребованным должностям, профессиям (специальностям), процентная надбавка </w:t>
      </w:r>
      <w:r>
        <w:rPr>
          <w:rFonts w:eastAsia="Times New Roman" w:cs="Times New Roman"/>
          <w:szCs w:val="28"/>
          <w:lang w:eastAsia="ru-RU"/>
        </w:rPr>
        <w:br/>
      </w:r>
      <w:r w:rsidRPr="00FA52DA">
        <w:rPr>
          <w:rFonts w:eastAsia="Times New Roman" w:cs="Times New Roman"/>
          <w:szCs w:val="28"/>
          <w:lang w:eastAsia="ru-RU"/>
        </w:rPr>
        <w:t xml:space="preserve">к заработной плате выплачивается в полном размере с первого дня работы </w:t>
      </w:r>
      <w:r w:rsidRPr="00FA52DA">
        <w:rPr>
          <w:rFonts w:eastAsia="Times New Roman" w:cs="Times New Roman"/>
          <w:szCs w:val="28"/>
          <w:lang w:eastAsia="ru-RU"/>
        </w:rPr>
        <w:lastRenderedPageBreak/>
        <w:t>независимо от трудового стажа.</w:t>
      </w:r>
    </w:p>
    <w:p w:rsidR="00FA52DA" w:rsidRPr="00FA52DA" w:rsidRDefault="00054C3C" w:rsidP="00FA52DA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hyperlink r:id="rId9" w:history="1">
        <w:r w:rsidR="00FA52DA" w:rsidRPr="00FA52DA">
          <w:rPr>
            <w:rFonts w:eastAsia="Times New Roman" w:cs="Times New Roman"/>
            <w:szCs w:val="28"/>
            <w:lang w:eastAsia="ru-RU"/>
          </w:rPr>
          <w:t>Перечень</w:t>
        </w:r>
      </w:hyperlink>
      <w:r w:rsidR="00FA52DA" w:rsidRPr="00FA52DA">
        <w:rPr>
          <w:rFonts w:eastAsia="Times New Roman" w:cs="Times New Roman"/>
          <w:szCs w:val="28"/>
          <w:lang w:eastAsia="ru-RU"/>
        </w:rPr>
        <w:t xml:space="preserve"> должностей, профессий (специальностей), наиболее востребованных в органах местного самоуправления, муниципальных учреждениях </w:t>
      </w:r>
      <w:r w:rsidR="00FA52DA" w:rsidRPr="00FA52DA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городской округ Сургут </w:t>
      </w:r>
      <w:r w:rsidR="00FA52DA">
        <w:rPr>
          <w:rFonts w:eastAsia="Times New Roman" w:cs="Times New Roman"/>
          <w:bCs/>
          <w:szCs w:val="28"/>
          <w:lang w:eastAsia="ru-RU"/>
        </w:rPr>
        <w:br/>
      </w:r>
      <w:r w:rsidR="00FA52DA" w:rsidRPr="00FA52DA">
        <w:rPr>
          <w:rFonts w:eastAsia="Times New Roman" w:cs="Times New Roman"/>
          <w:bCs/>
          <w:szCs w:val="28"/>
          <w:lang w:eastAsia="ru-RU"/>
        </w:rPr>
        <w:t>Ханты-Мансийского автономного округа – Югры</w:t>
      </w:r>
      <w:r w:rsidR="00FA52DA" w:rsidRPr="00FA52DA">
        <w:rPr>
          <w:rFonts w:eastAsia="Times New Roman" w:cs="Times New Roman"/>
          <w:szCs w:val="28"/>
          <w:lang w:eastAsia="ru-RU"/>
        </w:rPr>
        <w:t xml:space="preserve">, утверждается </w:t>
      </w:r>
      <w:r w:rsidR="00351CE6">
        <w:rPr>
          <w:rFonts w:eastAsia="Times New Roman" w:cs="Times New Roman"/>
          <w:szCs w:val="28"/>
          <w:lang w:eastAsia="ru-RU"/>
        </w:rPr>
        <w:t xml:space="preserve">муниципальным правовым актом </w:t>
      </w:r>
      <w:r w:rsidR="00FA52DA" w:rsidRPr="00FA52DA">
        <w:rPr>
          <w:rFonts w:eastAsia="Times New Roman" w:cs="Times New Roman"/>
          <w:szCs w:val="28"/>
          <w:lang w:eastAsia="ru-RU"/>
        </w:rPr>
        <w:t>Глав</w:t>
      </w:r>
      <w:r w:rsidR="00351CE6">
        <w:rPr>
          <w:rFonts w:eastAsia="Times New Roman" w:cs="Times New Roman"/>
          <w:szCs w:val="28"/>
          <w:lang w:eastAsia="ru-RU"/>
        </w:rPr>
        <w:t>ы</w:t>
      </w:r>
      <w:r w:rsidR="00FA52DA" w:rsidRPr="00FA52DA">
        <w:rPr>
          <w:rFonts w:eastAsia="Times New Roman" w:cs="Times New Roman"/>
          <w:szCs w:val="28"/>
          <w:lang w:eastAsia="ru-RU"/>
        </w:rPr>
        <w:t xml:space="preserve"> города.»</w:t>
      </w:r>
      <w:r w:rsidR="00351CE6">
        <w:rPr>
          <w:rFonts w:eastAsia="Times New Roman" w:cs="Times New Roman"/>
          <w:szCs w:val="28"/>
          <w:lang w:eastAsia="ru-RU"/>
        </w:rPr>
        <w:t>.</w:t>
      </w:r>
    </w:p>
    <w:p w:rsidR="001A0C27" w:rsidRPr="001A0C27" w:rsidRDefault="001A0C27" w:rsidP="00AC0F5C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1A0C27">
        <w:rPr>
          <w:rFonts w:eastAsia="Times New Roman" w:cs="Times New Roman"/>
          <w:szCs w:val="28"/>
          <w:lang w:eastAsia="ru-RU"/>
        </w:rPr>
        <w:t xml:space="preserve">2. Настоящее решение вступает в силу после его </w:t>
      </w:r>
      <w:hyperlink r:id="rId10" w:history="1">
        <w:r w:rsidRPr="001A0C27">
          <w:rPr>
            <w:rFonts w:eastAsia="Times New Roman" w:cs="Times New Roman"/>
            <w:szCs w:val="28"/>
            <w:lang w:eastAsia="ru-RU"/>
          </w:rPr>
          <w:t>официального опубликования</w:t>
        </w:r>
      </w:hyperlink>
      <w:r w:rsidRPr="001A0C27">
        <w:rPr>
          <w:rFonts w:eastAsia="Times New Roman" w:cs="Times New Roman"/>
          <w:szCs w:val="28"/>
          <w:lang w:eastAsia="ru-RU"/>
        </w:rPr>
        <w:t xml:space="preserve"> и распространяется на правоотношения, возникшие </w:t>
      </w:r>
      <w:r w:rsidR="0075048C">
        <w:rPr>
          <w:rFonts w:eastAsia="Times New Roman" w:cs="Times New Roman"/>
          <w:szCs w:val="28"/>
          <w:lang w:eastAsia="ru-RU"/>
        </w:rPr>
        <w:br/>
      </w:r>
      <w:r w:rsidRPr="001A0C27">
        <w:rPr>
          <w:rFonts w:eastAsia="Times New Roman" w:cs="Times New Roman"/>
          <w:szCs w:val="28"/>
          <w:lang w:eastAsia="ru-RU"/>
        </w:rPr>
        <w:t>с 01.01.2023.</w:t>
      </w:r>
    </w:p>
    <w:p w:rsidR="00E17071" w:rsidRDefault="00E17071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E17071" w:rsidRDefault="00E17071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E17071" w:rsidRDefault="00E17071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18117E" w:rsidP="00E1707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17071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18117E" w:rsidP="00E17071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17071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11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3C" w:rsidRDefault="00054C3C" w:rsidP="006757BB">
      <w:r>
        <w:separator/>
      </w:r>
    </w:p>
  </w:endnote>
  <w:endnote w:type="continuationSeparator" w:id="0">
    <w:p w:rsidR="00054C3C" w:rsidRDefault="00054C3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3C" w:rsidRDefault="00054C3C" w:rsidP="006757BB">
      <w:r>
        <w:separator/>
      </w:r>
    </w:p>
  </w:footnote>
  <w:footnote w:type="continuationSeparator" w:id="0">
    <w:p w:rsidR="00054C3C" w:rsidRDefault="00054C3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1989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7071" w:rsidRPr="00E17071" w:rsidRDefault="00E17071">
        <w:pPr>
          <w:pStyle w:val="ad"/>
          <w:jc w:val="center"/>
          <w:rPr>
            <w:sz w:val="20"/>
            <w:szCs w:val="20"/>
          </w:rPr>
        </w:pPr>
        <w:r w:rsidRPr="00E17071">
          <w:rPr>
            <w:sz w:val="20"/>
            <w:szCs w:val="20"/>
          </w:rPr>
          <w:fldChar w:fldCharType="begin"/>
        </w:r>
        <w:r w:rsidRPr="00E17071">
          <w:rPr>
            <w:sz w:val="20"/>
            <w:szCs w:val="20"/>
          </w:rPr>
          <w:instrText>PAGE   \* MERGEFORMAT</w:instrText>
        </w:r>
        <w:r w:rsidRPr="00E17071">
          <w:rPr>
            <w:sz w:val="20"/>
            <w:szCs w:val="20"/>
          </w:rPr>
          <w:fldChar w:fldCharType="separate"/>
        </w:r>
        <w:r w:rsidR="0018117E">
          <w:rPr>
            <w:noProof/>
            <w:sz w:val="20"/>
            <w:szCs w:val="20"/>
          </w:rPr>
          <w:t>2</w:t>
        </w:r>
        <w:r w:rsidRPr="00E1707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5692C07"/>
    <w:multiLevelType w:val="hybridMultilevel"/>
    <w:tmpl w:val="8B886C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D5FEF"/>
    <w:multiLevelType w:val="hybridMultilevel"/>
    <w:tmpl w:val="D3CA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54C3C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8117E"/>
    <w:rsid w:val="001930EF"/>
    <w:rsid w:val="001A0C27"/>
    <w:rsid w:val="001D1767"/>
    <w:rsid w:val="001D226B"/>
    <w:rsid w:val="001D4643"/>
    <w:rsid w:val="001F5CB8"/>
    <w:rsid w:val="002015DB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51CE6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04347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C2C78"/>
    <w:rsid w:val="006D794C"/>
    <w:rsid w:val="006E6CE2"/>
    <w:rsid w:val="006F12B6"/>
    <w:rsid w:val="006F5A64"/>
    <w:rsid w:val="006F6A63"/>
    <w:rsid w:val="007059EF"/>
    <w:rsid w:val="0071370F"/>
    <w:rsid w:val="007145A9"/>
    <w:rsid w:val="00744930"/>
    <w:rsid w:val="0075048C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0D20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C0F5C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C6508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47A7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E4581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17071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A52DA"/>
    <w:rsid w:val="00FC5CDF"/>
    <w:rsid w:val="00FD1F68"/>
    <w:rsid w:val="00FE50D8"/>
    <w:rsid w:val="00FF5C3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C953F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1997.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7307415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6164389.100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23384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42BAB"/>
    <w:rsid w:val="006950D9"/>
    <w:rsid w:val="006C2433"/>
    <w:rsid w:val="00703655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B4DF8"/>
    <w:rsid w:val="00CC3629"/>
    <w:rsid w:val="00CD6F2A"/>
    <w:rsid w:val="00D0394D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1581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119</cp:revision>
  <cp:lastPrinted>2023-03-28T09:06:00Z</cp:lastPrinted>
  <dcterms:created xsi:type="dcterms:W3CDTF">2021-02-25T07:49:00Z</dcterms:created>
  <dcterms:modified xsi:type="dcterms:W3CDTF">2023-04-05T05:10:00Z</dcterms:modified>
</cp:coreProperties>
</file>