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A4BD86" w14:textId="0CA3EA84" w:rsidR="001F0D0B" w:rsidRPr="00D83868" w:rsidRDefault="0010206D" w:rsidP="000D5C15">
      <w:pPr>
        <w:spacing w:after="0" w:line="240" w:lineRule="auto"/>
        <w:ind w:firstLine="6521"/>
        <w:jc w:val="right"/>
        <w:rPr>
          <w:rFonts w:ascii="Times New Roman" w:hAnsi="Times New Roman" w:cs="Times New Roman"/>
          <w:sz w:val="24"/>
          <w:szCs w:val="24"/>
        </w:rPr>
      </w:pPr>
      <w:r w:rsidRPr="00D83868">
        <w:rPr>
          <w:rFonts w:ascii="Times New Roman" w:hAnsi="Times New Roman" w:cs="Times New Roman"/>
          <w:sz w:val="24"/>
          <w:szCs w:val="24"/>
        </w:rPr>
        <w:t>Проект</w:t>
      </w:r>
    </w:p>
    <w:p w14:paraId="07686FDF" w14:textId="77777777" w:rsidR="00283A41" w:rsidRPr="00D83868" w:rsidRDefault="00283A41" w:rsidP="000D5C15">
      <w:pPr>
        <w:spacing w:after="0" w:line="240" w:lineRule="auto"/>
        <w:ind w:firstLine="6521"/>
        <w:jc w:val="right"/>
        <w:rPr>
          <w:rFonts w:ascii="Times New Roman" w:hAnsi="Times New Roman" w:cs="Times New Roman"/>
          <w:sz w:val="24"/>
          <w:szCs w:val="24"/>
        </w:rPr>
      </w:pPr>
    </w:p>
    <w:p w14:paraId="629099C2" w14:textId="77777777" w:rsidR="00123D63" w:rsidRPr="00D83868" w:rsidRDefault="003210E1" w:rsidP="000D5C15">
      <w:pPr>
        <w:spacing w:after="0" w:line="240" w:lineRule="auto"/>
        <w:ind w:left="6521"/>
        <w:jc w:val="right"/>
        <w:rPr>
          <w:rFonts w:ascii="Times New Roman" w:hAnsi="Times New Roman" w:cs="Times New Roman"/>
          <w:sz w:val="24"/>
          <w:szCs w:val="24"/>
        </w:rPr>
      </w:pPr>
      <w:r w:rsidRPr="00D83868">
        <w:rPr>
          <w:rFonts w:ascii="Times New Roman" w:hAnsi="Times New Roman" w:cs="Times New Roman"/>
          <w:sz w:val="24"/>
          <w:szCs w:val="24"/>
        </w:rPr>
        <w:t>п</w:t>
      </w:r>
      <w:r w:rsidR="0010206D" w:rsidRPr="00D83868">
        <w:rPr>
          <w:rFonts w:ascii="Times New Roman" w:hAnsi="Times New Roman" w:cs="Times New Roman"/>
          <w:sz w:val="24"/>
          <w:szCs w:val="24"/>
        </w:rPr>
        <w:t xml:space="preserve">одготовлен </w:t>
      </w:r>
      <w:r w:rsidR="0026407D" w:rsidRPr="00D83868">
        <w:rPr>
          <w:rFonts w:ascii="Times New Roman" w:hAnsi="Times New Roman" w:cs="Times New Roman"/>
          <w:sz w:val="24"/>
          <w:szCs w:val="24"/>
        </w:rPr>
        <w:t>управлением</w:t>
      </w:r>
    </w:p>
    <w:p w14:paraId="7744C70C" w14:textId="379DF109" w:rsidR="00123D63" w:rsidRPr="00D83868" w:rsidRDefault="0026407D" w:rsidP="000D5C15">
      <w:pPr>
        <w:spacing w:after="0" w:line="240" w:lineRule="auto"/>
        <w:ind w:left="6521"/>
        <w:jc w:val="right"/>
        <w:rPr>
          <w:rFonts w:ascii="Times New Roman" w:hAnsi="Times New Roman" w:cs="Times New Roman"/>
          <w:sz w:val="24"/>
          <w:szCs w:val="24"/>
        </w:rPr>
      </w:pPr>
      <w:r w:rsidRPr="00D83868">
        <w:rPr>
          <w:rFonts w:ascii="Times New Roman" w:hAnsi="Times New Roman" w:cs="Times New Roman"/>
          <w:sz w:val="24"/>
          <w:szCs w:val="24"/>
        </w:rPr>
        <w:t>инвестиций, развития</w:t>
      </w:r>
      <w:r w:rsidR="00123D63" w:rsidRPr="00D83868">
        <w:rPr>
          <w:rFonts w:ascii="Times New Roman" w:hAnsi="Times New Roman" w:cs="Times New Roman"/>
          <w:sz w:val="24"/>
          <w:szCs w:val="24"/>
        </w:rPr>
        <w:t xml:space="preserve"> </w:t>
      </w:r>
    </w:p>
    <w:p w14:paraId="0B078D42" w14:textId="51118861" w:rsidR="0010206D" w:rsidRPr="00D83868" w:rsidRDefault="0026407D" w:rsidP="00123D63">
      <w:pPr>
        <w:spacing w:after="0" w:line="240" w:lineRule="auto"/>
        <w:ind w:left="5812"/>
        <w:jc w:val="right"/>
        <w:rPr>
          <w:rFonts w:ascii="Times New Roman" w:hAnsi="Times New Roman" w:cs="Times New Roman"/>
          <w:sz w:val="28"/>
          <w:szCs w:val="28"/>
        </w:rPr>
      </w:pPr>
      <w:r w:rsidRPr="00D83868">
        <w:rPr>
          <w:rFonts w:ascii="Times New Roman" w:hAnsi="Times New Roman" w:cs="Times New Roman"/>
          <w:sz w:val="24"/>
          <w:szCs w:val="24"/>
        </w:rPr>
        <w:t>предпринимательства</w:t>
      </w:r>
      <w:r w:rsidR="00123D63" w:rsidRPr="00D83868">
        <w:rPr>
          <w:rFonts w:ascii="Times New Roman" w:hAnsi="Times New Roman" w:cs="Times New Roman"/>
          <w:sz w:val="24"/>
          <w:szCs w:val="24"/>
        </w:rPr>
        <w:t xml:space="preserve"> </w:t>
      </w:r>
      <w:r w:rsidRPr="00D83868">
        <w:rPr>
          <w:rFonts w:ascii="Times New Roman" w:hAnsi="Times New Roman" w:cs="Times New Roman"/>
          <w:sz w:val="24"/>
          <w:szCs w:val="24"/>
        </w:rPr>
        <w:t>и туризма</w:t>
      </w:r>
    </w:p>
    <w:p w14:paraId="3BC2CCB5" w14:textId="77777777" w:rsidR="0010206D" w:rsidRPr="00D83868" w:rsidRDefault="0010206D" w:rsidP="000D5C15">
      <w:pPr>
        <w:spacing w:after="0" w:line="240" w:lineRule="auto"/>
        <w:jc w:val="right"/>
        <w:rPr>
          <w:rFonts w:ascii="Times New Roman" w:hAnsi="Times New Roman" w:cs="Times New Roman"/>
          <w:sz w:val="28"/>
          <w:szCs w:val="28"/>
        </w:rPr>
      </w:pPr>
    </w:p>
    <w:p w14:paraId="3B340A48" w14:textId="77777777" w:rsidR="009F5A60" w:rsidRPr="00D83868" w:rsidRDefault="009F5A60" w:rsidP="0010206D">
      <w:pPr>
        <w:spacing w:after="0" w:line="240" w:lineRule="auto"/>
        <w:jc w:val="center"/>
        <w:rPr>
          <w:rFonts w:ascii="Times New Roman" w:hAnsi="Times New Roman" w:cs="Times New Roman"/>
          <w:sz w:val="28"/>
          <w:szCs w:val="28"/>
        </w:rPr>
      </w:pPr>
    </w:p>
    <w:p w14:paraId="567B2D6B" w14:textId="77777777" w:rsidR="0010206D" w:rsidRPr="00D83868" w:rsidRDefault="0010206D" w:rsidP="0010206D">
      <w:pPr>
        <w:spacing w:after="0" w:line="240" w:lineRule="auto"/>
        <w:jc w:val="center"/>
        <w:rPr>
          <w:rFonts w:ascii="Times New Roman" w:hAnsi="Times New Roman" w:cs="Times New Roman"/>
          <w:sz w:val="28"/>
          <w:szCs w:val="28"/>
        </w:rPr>
      </w:pPr>
      <w:r w:rsidRPr="00D83868">
        <w:rPr>
          <w:rFonts w:ascii="Times New Roman" w:hAnsi="Times New Roman" w:cs="Times New Roman"/>
          <w:sz w:val="28"/>
          <w:szCs w:val="28"/>
        </w:rPr>
        <w:t>МУНИЦИПАЛЬНОЕ ОБРАЗОВАНИ</w:t>
      </w:r>
      <w:r w:rsidR="00C54F57" w:rsidRPr="00D83868">
        <w:rPr>
          <w:rFonts w:ascii="Times New Roman" w:hAnsi="Times New Roman" w:cs="Times New Roman"/>
          <w:sz w:val="28"/>
          <w:szCs w:val="28"/>
        </w:rPr>
        <w:t>Е</w:t>
      </w:r>
    </w:p>
    <w:p w14:paraId="4E8A43BA" w14:textId="77777777" w:rsidR="0010206D" w:rsidRPr="00D83868" w:rsidRDefault="0010206D" w:rsidP="0010206D">
      <w:pPr>
        <w:spacing w:after="0" w:line="240" w:lineRule="auto"/>
        <w:jc w:val="center"/>
        <w:rPr>
          <w:rFonts w:ascii="Times New Roman" w:hAnsi="Times New Roman" w:cs="Times New Roman"/>
          <w:sz w:val="28"/>
          <w:szCs w:val="28"/>
        </w:rPr>
      </w:pPr>
      <w:r w:rsidRPr="00D83868">
        <w:rPr>
          <w:rFonts w:ascii="Times New Roman" w:hAnsi="Times New Roman" w:cs="Times New Roman"/>
          <w:sz w:val="28"/>
          <w:szCs w:val="28"/>
        </w:rPr>
        <w:t>ГОРОДСКОЙ ОКРУГ СУРГУТ</w:t>
      </w:r>
    </w:p>
    <w:p w14:paraId="295518F4" w14:textId="77777777" w:rsidR="00F3474E" w:rsidRPr="00D83868" w:rsidRDefault="00F3474E" w:rsidP="0010206D">
      <w:pPr>
        <w:spacing w:after="0" w:line="240" w:lineRule="auto"/>
        <w:jc w:val="center"/>
        <w:rPr>
          <w:rFonts w:ascii="Times New Roman" w:hAnsi="Times New Roman" w:cs="Times New Roman"/>
          <w:sz w:val="28"/>
          <w:szCs w:val="28"/>
        </w:rPr>
      </w:pPr>
      <w:r w:rsidRPr="00D83868">
        <w:rPr>
          <w:rFonts w:ascii="Times New Roman" w:hAnsi="Times New Roman" w:cs="Times New Roman"/>
          <w:sz w:val="28"/>
          <w:szCs w:val="28"/>
        </w:rPr>
        <w:t xml:space="preserve">ХАНТЫ-МАНСИЙСКОГО </w:t>
      </w:r>
      <w:r w:rsidR="000454D8" w:rsidRPr="00D83868">
        <w:rPr>
          <w:rFonts w:ascii="Times New Roman" w:hAnsi="Times New Roman" w:cs="Times New Roman"/>
          <w:sz w:val="28"/>
          <w:szCs w:val="28"/>
        </w:rPr>
        <w:t>А</w:t>
      </w:r>
      <w:r w:rsidRPr="00D83868">
        <w:rPr>
          <w:rFonts w:ascii="Times New Roman" w:hAnsi="Times New Roman" w:cs="Times New Roman"/>
          <w:sz w:val="28"/>
          <w:szCs w:val="28"/>
        </w:rPr>
        <w:t xml:space="preserve">ВТОНОМНОГО ОКРУГА – ЮГРЫ </w:t>
      </w:r>
    </w:p>
    <w:p w14:paraId="40AB0F13" w14:textId="77777777" w:rsidR="00F3474E" w:rsidRPr="00D83868" w:rsidRDefault="00F3474E" w:rsidP="0010206D">
      <w:pPr>
        <w:spacing w:after="0" w:line="240" w:lineRule="auto"/>
        <w:jc w:val="center"/>
        <w:rPr>
          <w:rFonts w:ascii="Times New Roman" w:hAnsi="Times New Roman" w:cs="Times New Roman"/>
          <w:sz w:val="28"/>
          <w:szCs w:val="28"/>
        </w:rPr>
      </w:pPr>
    </w:p>
    <w:p w14:paraId="7D6E1BD9" w14:textId="220EA8EA" w:rsidR="0010206D" w:rsidRPr="00D83868" w:rsidRDefault="0026407D" w:rsidP="0010206D">
      <w:pPr>
        <w:spacing w:after="0" w:line="240" w:lineRule="auto"/>
        <w:jc w:val="center"/>
        <w:rPr>
          <w:rFonts w:ascii="Times New Roman" w:hAnsi="Times New Roman" w:cs="Times New Roman"/>
          <w:sz w:val="28"/>
          <w:szCs w:val="28"/>
        </w:rPr>
      </w:pPr>
      <w:r w:rsidRPr="00D83868">
        <w:rPr>
          <w:rFonts w:ascii="Times New Roman" w:hAnsi="Times New Roman" w:cs="Times New Roman"/>
          <w:sz w:val="28"/>
          <w:szCs w:val="28"/>
        </w:rPr>
        <w:t>АДМИНИСТРАЦИЯ</w:t>
      </w:r>
      <w:r w:rsidR="0010206D" w:rsidRPr="00D83868">
        <w:rPr>
          <w:rFonts w:ascii="Times New Roman" w:hAnsi="Times New Roman" w:cs="Times New Roman"/>
          <w:sz w:val="28"/>
          <w:szCs w:val="28"/>
        </w:rPr>
        <w:t xml:space="preserve"> ГОРОДА</w:t>
      </w:r>
    </w:p>
    <w:p w14:paraId="042F4CC5" w14:textId="77777777" w:rsidR="0010206D" w:rsidRPr="00D83868" w:rsidRDefault="0010206D" w:rsidP="0010206D">
      <w:pPr>
        <w:spacing w:after="0" w:line="240" w:lineRule="auto"/>
        <w:jc w:val="center"/>
        <w:rPr>
          <w:rFonts w:ascii="Times New Roman" w:hAnsi="Times New Roman" w:cs="Times New Roman"/>
          <w:sz w:val="28"/>
          <w:szCs w:val="28"/>
        </w:rPr>
      </w:pPr>
    </w:p>
    <w:p w14:paraId="25A0DBA3" w14:textId="7DEBA8D9" w:rsidR="0010206D" w:rsidRPr="00D83868" w:rsidRDefault="00872216" w:rsidP="0010206D">
      <w:pPr>
        <w:spacing w:after="0" w:line="240" w:lineRule="auto"/>
        <w:jc w:val="center"/>
        <w:rPr>
          <w:rFonts w:ascii="Times New Roman" w:hAnsi="Times New Roman" w:cs="Times New Roman"/>
          <w:sz w:val="28"/>
          <w:szCs w:val="28"/>
        </w:rPr>
      </w:pPr>
      <w:r w:rsidRPr="00D83868">
        <w:rPr>
          <w:rFonts w:ascii="Times New Roman" w:hAnsi="Times New Roman" w:cs="Times New Roman"/>
          <w:sz w:val="28"/>
          <w:szCs w:val="28"/>
        </w:rPr>
        <w:t>ПОСТАНОВЛЕНИЕ</w:t>
      </w:r>
    </w:p>
    <w:p w14:paraId="30CE57E4" w14:textId="77777777" w:rsidR="0010206D" w:rsidRPr="00D83868" w:rsidRDefault="0010206D" w:rsidP="0010206D">
      <w:pPr>
        <w:spacing w:after="0" w:line="240" w:lineRule="auto"/>
        <w:jc w:val="both"/>
        <w:rPr>
          <w:rFonts w:ascii="Times New Roman" w:hAnsi="Times New Roman" w:cs="Times New Roman"/>
          <w:sz w:val="28"/>
          <w:szCs w:val="28"/>
        </w:rPr>
      </w:pPr>
    </w:p>
    <w:p w14:paraId="693A91AC" w14:textId="77777777" w:rsidR="001B536A" w:rsidRPr="00D83868" w:rsidRDefault="001B536A" w:rsidP="001B536A">
      <w:pPr>
        <w:widowControl w:val="0"/>
        <w:autoSpaceDE w:val="0"/>
        <w:autoSpaceDN w:val="0"/>
        <w:adjustRightInd w:val="0"/>
        <w:spacing w:after="0" w:line="240" w:lineRule="auto"/>
        <w:rPr>
          <w:rFonts w:ascii="Times New Roman" w:hAnsi="Times New Roman"/>
          <w:sz w:val="28"/>
          <w:szCs w:val="28"/>
        </w:rPr>
      </w:pPr>
      <w:r w:rsidRPr="00D83868">
        <w:rPr>
          <w:rFonts w:ascii="Times New Roman" w:hAnsi="Times New Roman"/>
          <w:sz w:val="28"/>
          <w:szCs w:val="28"/>
        </w:rPr>
        <w:t xml:space="preserve">О внесении изменений </w:t>
      </w:r>
    </w:p>
    <w:p w14:paraId="06F358B7" w14:textId="77777777" w:rsidR="001B536A" w:rsidRPr="00D83868" w:rsidRDefault="001B536A" w:rsidP="001B536A">
      <w:pPr>
        <w:widowControl w:val="0"/>
        <w:autoSpaceDE w:val="0"/>
        <w:autoSpaceDN w:val="0"/>
        <w:adjustRightInd w:val="0"/>
        <w:spacing w:after="0" w:line="240" w:lineRule="auto"/>
        <w:rPr>
          <w:rFonts w:ascii="Times New Roman" w:hAnsi="Times New Roman"/>
          <w:sz w:val="28"/>
          <w:szCs w:val="28"/>
        </w:rPr>
      </w:pPr>
      <w:r w:rsidRPr="00D83868">
        <w:rPr>
          <w:rFonts w:ascii="Times New Roman" w:hAnsi="Times New Roman"/>
          <w:sz w:val="28"/>
          <w:szCs w:val="28"/>
        </w:rPr>
        <w:t xml:space="preserve">в постановление Администрации </w:t>
      </w:r>
    </w:p>
    <w:p w14:paraId="409F272B" w14:textId="77777777" w:rsidR="001B536A" w:rsidRPr="00D83868" w:rsidRDefault="001B536A" w:rsidP="001B536A">
      <w:pPr>
        <w:widowControl w:val="0"/>
        <w:autoSpaceDE w:val="0"/>
        <w:autoSpaceDN w:val="0"/>
        <w:adjustRightInd w:val="0"/>
        <w:spacing w:after="0" w:line="240" w:lineRule="auto"/>
        <w:rPr>
          <w:rFonts w:ascii="Times New Roman" w:hAnsi="Times New Roman"/>
          <w:sz w:val="28"/>
          <w:szCs w:val="28"/>
        </w:rPr>
      </w:pPr>
      <w:r w:rsidRPr="00D83868">
        <w:rPr>
          <w:rFonts w:ascii="Times New Roman" w:hAnsi="Times New Roman"/>
          <w:sz w:val="28"/>
          <w:szCs w:val="28"/>
        </w:rPr>
        <w:t xml:space="preserve">города от 15.06.2018 № 4437 </w:t>
      </w:r>
    </w:p>
    <w:p w14:paraId="34AE696C" w14:textId="77777777" w:rsidR="001B536A" w:rsidRPr="00D83868" w:rsidRDefault="001B536A" w:rsidP="001B536A">
      <w:pPr>
        <w:widowControl w:val="0"/>
        <w:autoSpaceDE w:val="0"/>
        <w:autoSpaceDN w:val="0"/>
        <w:adjustRightInd w:val="0"/>
        <w:spacing w:after="0" w:line="240" w:lineRule="auto"/>
        <w:rPr>
          <w:rFonts w:ascii="Times New Roman" w:hAnsi="Times New Roman"/>
          <w:sz w:val="28"/>
          <w:szCs w:val="28"/>
        </w:rPr>
      </w:pPr>
      <w:r w:rsidRPr="00D83868">
        <w:rPr>
          <w:rFonts w:ascii="Times New Roman" w:hAnsi="Times New Roman"/>
          <w:sz w:val="28"/>
          <w:szCs w:val="28"/>
        </w:rPr>
        <w:t>«Об утверждении порядка</w:t>
      </w:r>
    </w:p>
    <w:p w14:paraId="220F350B" w14:textId="77777777" w:rsidR="001B536A" w:rsidRPr="00D83868" w:rsidRDefault="001B536A" w:rsidP="001B536A">
      <w:pPr>
        <w:widowControl w:val="0"/>
        <w:autoSpaceDE w:val="0"/>
        <w:autoSpaceDN w:val="0"/>
        <w:adjustRightInd w:val="0"/>
        <w:spacing w:after="0" w:line="240" w:lineRule="auto"/>
        <w:rPr>
          <w:rFonts w:ascii="Times New Roman" w:hAnsi="Times New Roman"/>
          <w:sz w:val="28"/>
          <w:szCs w:val="28"/>
        </w:rPr>
      </w:pPr>
      <w:r w:rsidRPr="00D83868">
        <w:rPr>
          <w:rFonts w:ascii="Times New Roman" w:hAnsi="Times New Roman"/>
          <w:sz w:val="28"/>
          <w:szCs w:val="28"/>
        </w:rPr>
        <w:t xml:space="preserve">предоставления субсидий </w:t>
      </w:r>
    </w:p>
    <w:p w14:paraId="3C72B48C" w14:textId="77777777" w:rsidR="001B536A" w:rsidRPr="00D83868" w:rsidRDefault="001B536A" w:rsidP="001B536A">
      <w:pPr>
        <w:widowControl w:val="0"/>
        <w:autoSpaceDE w:val="0"/>
        <w:autoSpaceDN w:val="0"/>
        <w:adjustRightInd w:val="0"/>
        <w:spacing w:after="0" w:line="240" w:lineRule="auto"/>
        <w:rPr>
          <w:rFonts w:ascii="Times New Roman" w:hAnsi="Times New Roman"/>
          <w:sz w:val="28"/>
          <w:szCs w:val="28"/>
        </w:rPr>
      </w:pPr>
      <w:r w:rsidRPr="00D83868">
        <w:rPr>
          <w:rFonts w:ascii="Times New Roman" w:hAnsi="Times New Roman"/>
          <w:sz w:val="28"/>
          <w:szCs w:val="28"/>
        </w:rPr>
        <w:t xml:space="preserve">субъектам малого и среднего </w:t>
      </w:r>
    </w:p>
    <w:p w14:paraId="178538A0" w14:textId="77777777" w:rsidR="001B536A" w:rsidRPr="00D83868" w:rsidRDefault="001B536A" w:rsidP="001B536A">
      <w:pPr>
        <w:widowControl w:val="0"/>
        <w:autoSpaceDE w:val="0"/>
        <w:autoSpaceDN w:val="0"/>
        <w:adjustRightInd w:val="0"/>
        <w:spacing w:after="0" w:line="240" w:lineRule="auto"/>
        <w:rPr>
          <w:rFonts w:ascii="Times New Roman" w:hAnsi="Times New Roman"/>
          <w:sz w:val="28"/>
          <w:szCs w:val="28"/>
        </w:rPr>
      </w:pPr>
      <w:r w:rsidRPr="00D83868">
        <w:rPr>
          <w:rFonts w:ascii="Times New Roman" w:hAnsi="Times New Roman"/>
          <w:sz w:val="28"/>
          <w:szCs w:val="28"/>
        </w:rPr>
        <w:t xml:space="preserve">предпринимательства в целях </w:t>
      </w:r>
    </w:p>
    <w:p w14:paraId="6CDA1CD3" w14:textId="7A76B9DF" w:rsidR="001B536A" w:rsidRPr="00D83868" w:rsidRDefault="001B536A" w:rsidP="008E61E7">
      <w:pPr>
        <w:widowControl w:val="0"/>
        <w:autoSpaceDE w:val="0"/>
        <w:autoSpaceDN w:val="0"/>
        <w:adjustRightInd w:val="0"/>
        <w:spacing w:after="0" w:line="240" w:lineRule="auto"/>
        <w:rPr>
          <w:rFonts w:ascii="Times New Roman" w:hAnsi="Times New Roman"/>
          <w:sz w:val="28"/>
          <w:szCs w:val="28"/>
        </w:rPr>
      </w:pPr>
      <w:r w:rsidRPr="00D83868">
        <w:rPr>
          <w:rFonts w:ascii="Times New Roman" w:hAnsi="Times New Roman"/>
          <w:sz w:val="28"/>
          <w:szCs w:val="28"/>
        </w:rPr>
        <w:t>возмещения затрат»</w:t>
      </w:r>
    </w:p>
    <w:p w14:paraId="738F1260" w14:textId="30EA5C68" w:rsidR="000D2E2B" w:rsidRPr="00D83868" w:rsidRDefault="000D2E2B" w:rsidP="000D2E2B">
      <w:pPr>
        <w:spacing w:after="0" w:line="240" w:lineRule="auto"/>
        <w:jc w:val="both"/>
        <w:rPr>
          <w:rFonts w:ascii="Times New Roman" w:hAnsi="Times New Roman" w:cs="Times New Roman"/>
          <w:sz w:val="28"/>
          <w:szCs w:val="28"/>
        </w:rPr>
      </w:pPr>
    </w:p>
    <w:p w14:paraId="29E7E058" w14:textId="77777777" w:rsidR="00804B58" w:rsidRPr="00D83868" w:rsidRDefault="00804B58" w:rsidP="000D2E2B">
      <w:pPr>
        <w:spacing w:after="0" w:line="240" w:lineRule="auto"/>
        <w:jc w:val="both"/>
        <w:rPr>
          <w:rFonts w:ascii="Times New Roman" w:hAnsi="Times New Roman" w:cs="Times New Roman"/>
          <w:sz w:val="28"/>
          <w:szCs w:val="28"/>
        </w:rPr>
      </w:pPr>
    </w:p>
    <w:p w14:paraId="586B4731" w14:textId="569603C2" w:rsidR="0025747D" w:rsidRPr="00D83868" w:rsidRDefault="0025747D" w:rsidP="0025747D">
      <w:pPr>
        <w:tabs>
          <w:tab w:val="left" w:pos="851"/>
        </w:tabs>
        <w:spacing w:after="0" w:line="240" w:lineRule="auto"/>
        <w:ind w:firstLine="709"/>
        <w:jc w:val="both"/>
        <w:outlineLvl w:val="0"/>
        <w:rPr>
          <w:rFonts w:ascii="Times New Roman" w:hAnsi="Times New Roman" w:cs="Times New Roman"/>
          <w:spacing w:val="-4"/>
          <w:sz w:val="28"/>
          <w:szCs w:val="28"/>
        </w:rPr>
      </w:pPr>
      <w:r w:rsidRPr="00D83868">
        <w:rPr>
          <w:rFonts w:ascii="Times New Roman" w:hAnsi="Times New Roman" w:cs="Times New Roman"/>
          <w:sz w:val="28"/>
          <w:szCs w:val="28"/>
        </w:rPr>
        <w:t>В соответствии со статьей 78 Бюджетного кодекса Российской Федерации, Федеральным законом от 24.07.2007 № 209-ФЗ «О развитии малого и среднего предпринимательства в Российской Федерации», постановлением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w:t>
      </w:r>
      <w:r w:rsidR="005A1DAB" w:rsidRPr="00D83868">
        <w:rPr>
          <w:rFonts w:ascii="Times New Roman" w:hAnsi="Times New Roman" w:cs="Times New Roman"/>
          <w:sz w:val="28"/>
          <w:szCs w:val="28"/>
        </w:rPr>
        <w:t> </w:t>
      </w:r>
      <w:r w:rsidRPr="00D83868">
        <w:rPr>
          <w:rFonts w:ascii="Times New Roman" w:hAnsi="Times New Roman" w:cs="Times New Roman"/>
          <w:sz w:val="28"/>
          <w:szCs w:val="28"/>
        </w:rPr>
        <w:t xml:space="preserve">отдельных положений некоторых актов Правительства Российской Федерации», </w:t>
      </w:r>
      <w:r w:rsidR="00DC25CD" w:rsidRPr="00D83868">
        <w:rPr>
          <w:rFonts w:ascii="Times New Roman" w:hAnsi="Times New Roman" w:cs="Times New Roman"/>
          <w:sz w:val="28"/>
          <w:szCs w:val="28"/>
        </w:rPr>
        <w:t xml:space="preserve">постановлением Правительства Ханты-Мансийского автономного округа – Югры от 30.12.2021 № 633-п «О мерах по реализации государственной программы Ханты-Мансийского автономного округа – Югры «Развитие экономического потенциала», </w:t>
      </w:r>
      <w:r w:rsidRPr="00D83868">
        <w:rPr>
          <w:rFonts w:ascii="Times New Roman" w:hAnsi="Times New Roman"/>
          <w:spacing w:val="-4"/>
          <w:sz w:val="28"/>
          <w:szCs w:val="28"/>
        </w:rPr>
        <w:t xml:space="preserve">решением Думы города </w:t>
      </w:r>
      <w:r w:rsidRPr="00D83868">
        <w:rPr>
          <w:rFonts w:ascii="Times New Roman" w:eastAsia="Calibri" w:hAnsi="Times New Roman" w:cs="Times New Roman"/>
          <w:sz w:val="28"/>
          <w:szCs w:val="28"/>
        </w:rPr>
        <w:t>от 2</w:t>
      </w:r>
      <w:r w:rsidR="005E0194" w:rsidRPr="00D83868">
        <w:rPr>
          <w:rFonts w:ascii="Times New Roman" w:eastAsia="Calibri" w:hAnsi="Times New Roman" w:cs="Times New Roman"/>
          <w:sz w:val="28"/>
          <w:szCs w:val="28"/>
        </w:rPr>
        <w:t>6</w:t>
      </w:r>
      <w:r w:rsidRPr="00D83868">
        <w:rPr>
          <w:rFonts w:ascii="Times New Roman" w:eastAsia="Calibri" w:hAnsi="Times New Roman" w:cs="Times New Roman"/>
          <w:sz w:val="28"/>
          <w:szCs w:val="28"/>
        </w:rPr>
        <w:t>.12.202</w:t>
      </w:r>
      <w:r w:rsidR="005E0194" w:rsidRPr="00D83868">
        <w:rPr>
          <w:rFonts w:ascii="Times New Roman" w:eastAsia="Calibri" w:hAnsi="Times New Roman" w:cs="Times New Roman"/>
          <w:sz w:val="28"/>
          <w:szCs w:val="28"/>
        </w:rPr>
        <w:t>2</w:t>
      </w:r>
      <w:r w:rsidRPr="00D83868">
        <w:rPr>
          <w:rFonts w:ascii="Times New Roman" w:eastAsia="Calibri" w:hAnsi="Times New Roman" w:cs="Times New Roman"/>
          <w:sz w:val="28"/>
          <w:szCs w:val="28"/>
        </w:rPr>
        <w:t xml:space="preserve"> № </w:t>
      </w:r>
      <w:r w:rsidR="005E0194" w:rsidRPr="00D83868">
        <w:rPr>
          <w:rFonts w:ascii="Times New Roman" w:eastAsia="Calibri" w:hAnsi="Times New Roman" w:cs="Times New Roman"/>
          <w:sz w:val="28"/>
          <w:szCs w:val="28"/>
        </w:rPr>
        <w:t>250</w:t>
      </w:r>
      <w:r w:rsidR="004A5A3C" w:rsidRPr="00D83868">
        <w:rPr>
          <w:rFonts w:ascii="Times New Roman" w:eastAsia="Calibri" w:hAnsi="Times New Roman" w:cs="Times New Roman"/>
          <w:sz w:val="28"/>
          <w:szCs w:val="28"/>
        </w:rPr>
        <w:t>-</w:t>
      </w:r>
      <w:r w:rsidRPr="00D83868">
        <w:rPr>
          <w:rFonts w:ascii="Times New Roman" w:eastAsia="Calibri" w:hAnsi="Times New Roman" w:cs="Times New Roman"/>
          <w:sz w:val="28"/>
          <w:szCs w:val="28"/>
        </w:rPr>
        <w:t>VI</w:t>
      </w:r>
      <w:r w:rsidRPr="00D83868">
        <w:rPr>
          <w:rFonts w:ascii="Times New Roman" w:eastAsia="Calibri" w:hAnsi="Times New Roman" w:cs="Times New Roman"/>
          <w:sz w:val="28"/>
          <w:szCs w:val="28"/>
          <w:lang w:val="en-US"/>
        </w:rPr>
        <w:t>I</w:t>
      </w:r>
      <w:r w:rsidRPr="00D83868">
        <w:rPr>
          <w:rFonts w:ascii="Times New Roman" w:eastAsia="Calibri" w:hAnsi="Times New Roman" w:cs="Times New Roman"/>
          <w:sz w:val="28"/>
          <w:szCs w:val="28"/>
        </w:rPr>
        <w:t xml:space="preserve"> ДГ «О бюджете городского округа Сургут Ханты-Мансийского автономного округа – Югры на</w:t>
      </w:r>
      <w:r w:rsidR="005A1DAB" w:rsidRPr="00D83868">
        <w:rPr>
          <w:rFonts w:ascii="Times New Roman" w:eastAsia="Calibri" w:hAnsi="Times New Roman" w:cs="Times New Roman"/>
          <w:sz w:val="28"/>
          <w:szCs w:val="28"/>
        </w:rPr>
        <w:t> </w:t>
      </w:r>
      <w:r w:rsidRPr="00D83868">
        <w:rPr>
          <w:rFonts w:ascii="Times New Roman" w:eastAsia="Calibri" w:hAnsi="Times New Roman" w:cs="Times New Roman"/>
          <w:sz w:val="28"/>
          <w:szCs w:val="28"/>
        </w:rPr>
        <w:t>202</w:t>
      </w:r>
      <w:r w:rsidR="005E0194" w:rsidRPr="00D83868">
        <w:rPr>
          <w:rFonts w:ascii="Times New Roman" w:eastAsia="Calibri" w:hAnsi="Times New Roman" w:cs="Times New Roman"/>
          <w:sz w:val="28"/>
          <w:szCs w:val="28"/>
        </w:rPr>
        <w:t>3</w:t>
      </w:r>
      <w:r w:rsidRPr="00D83868">
        <w:rPr>
          <w:rFonts w:ascii="Times New Roman" w:eastAsia="Calibri" w:hAnsi="Times New Roman" w:cs="Times New Roman"/>
          <w:sz w:val="28"/>
          <w:szCs w:val="28"/>
        </w:rPr>
        <w:t xml:space="preserve"> год и плановый период 202</w:t>
      </w:r>
      <w:r w:rsidR="005E0194" w:rsidRPr="00D83868">
        <w:rPr>
          <w:rFonts w:ascii="Times New Roman" w:eastAsia="Calibri" w:hAnsi="Times New Roman" w:cs="Times New Roman"/>
          <w:sz w:val="28"/>
          <w:szCs w:val="28"/>
        </w:rPr>
        <w:t>4</w:t>
      </w:r>
      <w:r w:rsidRPr="00D83868">
        <w:rPr>
          <w:rFonts w:ascii="Times New Roman" w:eastAsia="Calibri" w:hAnsi="Times New Roman" w:cs="Times New Roman"/>
          <w:sz w:val="28"/>
          <w:szCs w:val="28"/>
        </w:rPr>
        <w:t xml:space="preserve"> – 202</w:t>
      </w:r>
      <w:r w:rsidR="005E0194" w:rsidRPr="00D83868">
        <w:rPr>
          <w:rFonts w:ascii="Times New Roman" w:eastAsia="Calibri" w:hAnsi="Times New Roman" w:cs="Times New Roman"/>
          <w:sz w:val="28"/>
          <w:szCs w:val="28"/>
        </w:rPr>
        <w:t>5</w:t>
      </w:r>
      <w:r w:rsidRPr="00D83868">
        <w:rPr>
          <w:rFonts w:ascii="Times New Roman" w:eastAsia="Calibri" w:hAnsi="Times New Roman" w:cs="Times New Roman"/>
          <w:sz w:val="28"/>
          <w:szCs w:val="28"/>
        </w:rPr>
        <w:t xml:space="preserve"> годов»</w:t>
      </w:r>
      <w:r w:rsidRPr="00D83868">
        <w:rPr>
          <w:rFonts w:ascii="Times New Roman" w:hAnsi="Times New Roman" w:cs="Times New Roman"/>
          <w:sz w:val="28"/>
          <w:szCs w:val="28"/>
        </w:rPr>
        <w:t xml:space="preserve">, постановлением Администрации города от 15.12.2015 № 8741 «Об утверждении муниципальной программы «Развитие малого и среднего предпринимательства в городе Сургуте на период до 2030 года», распоряжением Администрации </w:t>
      </w:r>
      <w:r w:rsidRPr="00D83868">
        <w:rPr>
          <w:rFonts w:ascii="Times New Roman" w:hAnsi="Times New Roman" w:cs="Times New Roman"/>
          <w:sz w:val="28"/>
          <w:szCs w:val="28"/>
        </w:rPr>
        <w:lastRenderedPageBreak/>
        <w:t>города от 30.12.2005 № 3686 «Об утверждении Регламента Администрации города»:</w:t>
      </w:r>
    </w:p>
    <w:p w14:paraId="52C0D985" w14:textId="531E5D6F" w:rsidR="002E6AC6" w:rsidRPr="00D83868" w:rsidRDefault="00577D2D" w:rsidP="004A5A3C">
      <w:pPr>
        <w:shd w:val="clear" w:color="auto" w:fill="FFFFFF"/>
        <w:spacing w:after="0" w:line="240" w:lineRule="auto"/>
        <w:ind w:left="48" w:firstLine="661"/>
        <w:jc w:val="both"/>
        <w:rPr>
          <w:rFonts w:ascii="Times New Roman" w:eastAsia="Calibri" w:hAnsi="Times New Roman" w:cs="Times New Roman"/>
          <w:sz w:val="28"/>
          <w:szCs w:val="28"/>
        </w:rPr>
      </w:pPr>
      <w:r w:rsidRPr="00D83868">
        <w:rPr>
          <w:rFonts w:ascii="Times New Roman" w:eastAsia="Calibri" w:hAnsi="Times New Roman" w:cs="Times New Roman"/>
          <w:sz w:val="28"/>
          <w:szCs w:val="28"/>
        </w:rPr>
        <w:t xml:space="preserve">1. </w:t>
      </w:r>
      <w:r w:rsidR="001B536A" w:rsidRPr="00D83868">
        <w:rPr>
          <w:rFonts w:ascii="Times New Roman" w:eastAsia="Calibri" w:hAnsi="Times New Roman" w:cs="Times New Roman"/>
          <w:sz w:val="28"/>
          <w:szCs w:val="28"/>
        </w:rPr>
        <w:t>Внести в постановление Администрации города от 15.06.2018 № 4437                      «Об утверждении порядка предоставления субсидий субъектам малого                               и среднего предпринимательства в целях возмещения затрат» (с изменениями                      от 11.12.2018 № 9558, 20.06.2019 № 4423, 25.02.2020 № 1305, 09.04.2020                      № 2351, 30.04.2020 № 2791, 22.07.2020 № 4960, 27.08.2020 № 5969, 03.06.2021  № 4510, 01.10.2021 № 8551</w:t>
      </w:r>
      <w:r w:rsidR="00C531BC" w:rsidRPr="00D83868">
        <w:rPr>
          <w:rFonts w:ascii="Times New Roman" w:eastAsia="Calibri" w:hAnsi="Times New Roman" w:cs="Times New Roman"/>
          <w:sz w:val="28"/>
          <w:szCs w:val="28"/>
        </w:rPr>
        <w:t>, 26.04.2022 № 3317</w:t>
      </w:r>
      <w:r w:rsidR="00C055F8" w:rsidRPr="00D83868">
        <w:rPr>
          <w:rFonts w:ascii="Times New Roman" w:eastAsia="Calibri" w:hAnsi="Times New Roman" w:cs="Times New Roman"/>
          <w:sz w:val="28"/>
          <w:szCs w:val="28"/>
        </w:rPr>
        <w:t>, 12.07.2022 № 5625</w:t>
      </w:r>
      <w:r w:rsidR="005E0194" w:rsidRPr="00D83868">
        <w:rPr>
          <w:rFonts w:ascii="Times New Roman" w:eastAsia="Calibri" w:hAnsi="Times New Roman" w:cs="Times New Roman"/>
          <w:sz w:val="28"/>
          <w:szCs w:val="28"/>
        </w:rPr>
        <w:t>, 28.12.2022 № 10878, 14.02.2023 № 814</w:t>
      </w:r>
      <w:r w:rsidR="001B536A" w:rsidRPr="00D83868">
        <w:rPr>
          <w:rFonts w:ascii="Times New Roman" w:eastAsia="Calibri" w:hAnsi="Times New Roman" w:cs="Times New Roman"/>
          <w:sz w:val="28"/>
          <w:szCs w:val="28"/>
        </w:rPr>
        <w:t>) следующие изменения:</w:t>
      </w:r>
    </w:p>
    <w:p w14:paraId="4EF35DD0" w14:textId="69449DD2" w:rsidR="005E0194" w:rsidRPr="00D83868" w:rsidRDefault="005E0194" w:rsidP="004A5A3C">
      <w:pPr>
        <w:shd w:val="clear" w:color="auto" w:fill="FFFFFF"/>
        <w:spacing w:after="0" w:line="240" w:lineRule="auto"/>
        <w:ind w:left="48" w:firstLine="661"/>
        <w:jc w:val="both"/>
        <w:rPr>
          <w:rFonts w:ascii="Times New Roman" w:eastAsia="Calibri" w:hAnsi="Times New Roman" w:cs="Times New Roman"/>
          <w:sz w:val="28"/>
          <w:szCs w:val="28"/>
        </w:rPr>
      </w:pPr>
      <w:r w:rsidRPr="00D83868">
        <w:rPr>
          <w:rFonts w:ascii="Times New Roman" w:eastAsia="Calibri" w:hAnsi="Times New Roman" w:cs="Times New Roman"/>
          <w:sz w:val="28"/>
          <w:szCs w:val="28"/>
        </w:rPr>
        <w:t>1.1. Заголовок постановления изложить в следующей редакции:</w:t>
      </w:r>
    </w:p>
    <w:p w14:paraId="08677B5A" w14:textId="558F31D3" w:rsidR="005E0194" w:rsidRPr="00D83868" w:rsidRDefault="005E0194" w:rsidP="004A5A3C">
      <w:pPr>
        <w:shd w:val="clear" w:color="auto" w:fill="FFFFFF"/>
        <w:spacing w:after="0" w:line="240" w:lineRule="auto"/>
        <w:ind w:left="48" w:firstLine="661"/>
        <w:jc w:val="both"/>
        <w:rPr>
          <w:rFonts w:ascii="Times New Roman" w:eastAsia="Calibri" w:hAnsi="Times New Roman" w:cs="Times New Roman"/>
          <w:sz w:val="28"/>
          <w:szCs w:val="28"/>
        </w:rPr>
      </w:pPr>
      <w:r w:rsidRPr="00D83868">
        <w:rPr>
          <w:rFonts w:ascii="Times New Roman" w:eastAsia="Calibri" w:hAnsi="Times New Roman" w:cs="Times New Roman"/>
          <w:sz w:val="28"/>
          <w:szCs w:val="28"/>
        </w:rPr>
        <w:t>«Об утверждении порядков предоставления субсидий субъектам малого и</w:t>
      </w:r>
      <w:r w:rsidR="004C3BB0" w:rsidRPr="00D83868">
        <w:rPr>
          <w:rFonts w:ascii="Times New Roman" w:eastAsia="Calibri" w:hAnsi="Times New Roman" w:cs="Times New Roman"/>
          <w:sz w:val="28"/>
          <w:szCs w:val="28"/>
        </w:rPr>
        <w:t> </w:t>
      </w:r>
      <w:r w:rsidRPr="00D83868">
        <w:rPr>
          <w:rFonts w:ascii="Times New Roman" w:eastAsia="Calibri" w:hAnsi="Times New Roman" w:cs="Times New Roman"/>
          <w:sz w:val="28"/>
          <w:szCs w:val="28"/>
        </w:rPr>
        <w:t>среднего предпринимательства в целях возмещения затрат».</w:t>
      </w:r>
    </w:p>
    <w:p w14:paraId="0416E11D" w14:textId="6083EC8A" w:rsidR="00C8222C" w:rsidRPr="00D83868" w:rsidRDefault="00C055F8" w:rsidP="00C055F8">
      <w:pPr>
        <w:shd w:val="clear" w:color="auto" w:fill="FFFFFF"/>
        <w:spacing w:after="0" w:line="240" w:lineRule="auto"/>
        <w:ind w:left="48" w:firstLine="661"/>
        <w:jc w:val="both"/>
        <w:rPr>
          <w:rFonts w:ascii="Times New Roman" w:eastAsia="Calibri" w:hAnsi="Times New Roman" w:cs="Times New Roman"/>
          <w:sz w:val="28"/>
          <w:szCs w:val="28"/>
        </w:rPr>
      </w:pPr>
      <w:r w:rsidRPr="00D83868">
        <w:rPr>
          <w:rFonts w:ascii="Times New Roman" w:eastAsia="Calibri" w:hAnsi="Times New Roman" w:cs="Times New Roman"/>
          <w:sz w:val="28"/>
          <w:szCs w:val="28"/>
        </w:rPr>
        <w:t>1.</w:t>
      </w:r>
      <w:r w:rsidR="005E0194" w:rsidRPr="00D83868">
        <w:rPr>
          <w:rFonts w:ascii="Times New Roman" w:eastAsia="Calibri" w:hAnsi="Times New Roman" w:cs="Times New Roman"/>
          <w:sz w:val="28"/>
          <w:szCs w:val="28"/>
        </w:rPr>
        <w:t>2</w:t>
      </w:r>
      <w:r w:rsidRPr="00D83868">
        <w:rPr>
          <w:rFonts w:ascii="Times New Roman" w:eastAsia="Calibri" w:hAnsi="Times New Roman" w:cs="Times New Roman"/>
          <w:sz w:val="28"/>
          <w:szCs w:val="28"/>
        </w:rPr>
        <w:t xml:space="preserve">. </w:t>
      </w:r>
      <w:r w:rsidR="005E0194" w:rsidRPr="00D83868">
        <w:rPr>
          <w:rFonts w:ascii="Times New Roman" w:eastAsia="Calibri" w:hAnsi="Times New Roman" w:cs="Times New Roman"/>
          <w:sz w:val="28"/>
          <w:szCs w:val="28"/>
        </w:rPr>
        <w:t>Пункт 1 изложить в следующей редакции</w:t>
      </w:r>
      <w:r w:rsidR="00C8222C" w:rsidRPr="00D83868">
        <w:rPr>
          <w:rFonts w:ascii="Times New Roman" w:eastAsia="Calibri" w:hAnsi="Times New Roman" w:cs="Times New Roman"/>
          <w:sz w:val="28"/>
          <w:szCs w:val="28"/>
        </w:rPr>
        <w:t>:</w:t>
      </w:r>
    </w:p>
    <w:p w14:paraId="23FD2BE1" w14:textId="0D861016" w:rsidR="005E0194" w:rsidRPr="00D83868" w:rsidRDefault="005E0194" w:rsidP="00C055F8">
      <w:pPr>
        <w:shd w:val="clear" w:color="auto" w:fill="FFFFFF"/>
        <w:spacing w:after="0" w:line="240" w:lineRule="auto"/>
        <w:ind w:left="48" w:firstLine="661"/>
        <w:jc w:val="both"/>
        <w:rPr>
          <w:rFonts w:ascii="Times New Roman" w:eastAsia="Calibri" w:hAnsi="Times New Roman" w:cs="Times New Roman"/>
          <w:sz w:val="28"/>
          <w:szCs w:val="28"/>
        </w:rPr>
      </w:pPr>
      <w:r w:rsidRPr="00D83868">
        <w:rPr>
          <w:rFonts w:ascii="Times New Roman" w:eastAsia="Calibri" w:hAnsi="Times New Roman" w:cs="Times New Roman"/>
          <w:sz w:val="28"/>
          <w:szCs w:val="28"/>
        </w:rPr>
        <w:t>«1. Утвердить:</w:t>
      </w:r>
    </w:p>
    <w:p w14:paraId="6B23C799" w14:textId="06A3909B" w:rsidR="005E0194" w:rsidRPr="00D83868" w:rsidRDefault="005E0194" w:rsidP="00C055F8">
      <w:pPr>
        <w:shd w:val="clear" w:color="auto" w:fill="FFFFFF"/>
        <w:spacing w:after="0" w:line="240" w:lineRule="auto"/>
        <w:ind w:left="48" w:firstLine="661"/>
        <w:jc w:val="both"/>
        <w:rPr>
          <w:rFonts w:ascii="Times New Roman" w:eastAsia="Calibri" w:hAnsi="Times New Roman" w:cs="Times New Roman"/>
          <w:sz w:val="28"/>
          <w:szCs w:val="28"/>
        </w:rPr>
      </w:pPr>
      <w:r w:rsidRPr="00D83868">
        <w:rPr>
          <w:rFonts w:ascii="Times New Roman" w:eastAsia="Calibri" w:hAnsi="Times New Roman" w:cs="Times New Roman"/>
          <w:sz w:val="28"/>
          <w:szCs w:val="28"/>
        </w:rPr>
        <w:t>- порядок предоставления субсидий субъектам малого и среднего предпринимательства, осуществляющим социально значимые (приоритетные) виды деятельности, в целях возмещения затрат согласно приложению 1 к</w:t>
      </w:r>
      <w:r w:rsidR="004C3BB0" w:rsidRPr="00D83868">
        <w:rPr>
          <w:rFonts w:ascii="Times New Roman" w:eastAsia="Calibri" w:hAnsi="Times New Roman" w:cs="Times New Roman"/>
          <w:sz w:val="28"/>
          <w:szCs w:val="28"/>
        </w:rPr>
        <w:t> </w:t>
      </w:r>
      <w:r w:rsidRPr="00D83868">
        <w:rPr>
          <w:rFonts w:ascii="Times New Roman" w:eastAsia="Calibri" w:hAnsi="Times New Roman" w:cs="Times New Roman"/>
          <w:sz w:val="28"/>
          <w:szCs w:val="28"/>
        </w:rPr>
        <w:t>настоящему постановлению;</w:t>
      </w:r>
    </w:p>
    <w:p w14:paraId="647D981E" w14:textId="1F8D4DF7" w:rsidR="005E0194" w:rsidRPr="00D83868" w:rsidRDefault="005E0194" w:rsidP="00C055F8">
      <w:pPr>
        <w:shd w:val="clear" w:color="auto" w:fill="FFFFFF"/>
        <w:spacing w:after="0" w:line="240" w:lineRule="auto"/>
        <w:ind w:left="48" w:firstLine="661"/>
        <w:jc w:val="both"/>
        <w:rPr>
          <w:rFonts w:ascii="Times New Roman" w:eastAsia="Calibri" w:hAnsi="Times New Roman" w:cs="Times New Roman"/>
          <w:sz w:val="28"/>
          <w:szCs w:val="28"/>
        </w:rPr>
      </w:pPr>
      <w:r w:rsidRPr="00D83868">
        <w:rPr>
          <w:rFonts w:ascii="Times New Roman" w:eastAsia="Calibri" w:hAnsi="Times New Roman" w:cs="Times New Roman"/>
          <w:sz w:val="28"/>
          <w:szCs w:val="28"/>
        </w:rPr>
        <w:t xml:space="preserve">- </w:t>
      </w:r>
      <w:r w:rsidR="008B33F4" w:rsidRPr="00D83868">
        <w:rPr>
          <w:rFonts w:ascii="Times New Roman" w:hAnsi="Times New Roman" w:cs="Times New Roman"/>
          <w:bCs/>
          <w:sz w:val="28"/>
          <w:szCs w:val="28"/>
        </w:rPr>
        <w:t>порядок предоставления субсидий субъектам малого и среднего предпринимательства, впервые зарегистрированным и действующим менее 1 года, осуществляющим социально значимые (приоритетные) виды деятельности, в целях возмещения затрат</w:t>
      </w:r>
      <w:r w:rsidRPr="00D83868">
        <w:rPr>
          <w:rFonts w:ascii="Times New Roman" w:eastAsia="Calibri" w:hAnsi="Times New Roman" w:cs="Times New Roman"/>
          <w:sz w:val="28"/>
          <w:szCs w:val="28"/>
        </w:rPr>
        <w:t>, согласно приложению 2 к настоящему постановлению;</w:t>
      </w:r>
    </w:p>
    <w:p w14:paraId="17A03676" w14:textId="77777777" w:rsidR="008B33F4" w:rsidRPr="00D83868" w:rsidRDefault="005E0194" w:rsidP="00C055F8">
      <w:pPr>
        <w:shd w:val="clear" w:color="auto" w:fill="FFFFFF"/>
        <w:spacing w:after="0" w:line="240" w:lineRule="auto"/>
        <w:ind w:left="48" w:firstLine="661"/>
        <w:jc w:val="both"/>
        <w:rPr>
          <w:rFonts w:ascii="Times New Roman" w:eastAsia="Calibri" w:hAnsi="Times New Roman" w:cs="Times New Roman"/>
          <w:sz w:val="28"/>
          <w:szCs w:val="28"/>
        </w:rPr>
      </w:pPr>
      <w:r w:rsidRPr="00D83868">
        <w:rPr>
          <w:rFonts w:ascii="Times New Roman" w:eastAsia="Calibri" w:hAnsi="Times New Roman" w:cs="Times New Roman"/>
          <w:sz w:val="28"/>
          <w:szCs w:val="28"/>
        </w:rPr>
        <w:t>- порядок предоставления субсидий субъектам малого и среднего предпринимательства, осуществляющим деятельность в сфере социального предпринимательства, в целях возмещения затрат согласно приложению 3 к</w:t>
      </w:r>
      <w:r w:rsidR="004C3BB0" w:rsidRPr="00D83868">
        <w:rPr>
          <w:rFonts w:ascii="Times New Roman" w:eastAsia="Calibri" w:hAnsi="Times New Roman" w:cs="Times New Roman"/>
          <w:sz w:val="28"/>
          <w:szCs w:val="28"/>
        </w:rPr>
        <w:t> </w:t>
      </w:r>
      <w:r w:rsidRPr="00D83868">
        <w:rPr>
          <w:rFonts w:ascii="Times New Roman" w:eastAsia="Calibri" w:hAnsi="Times New Roman" w:cs="Times New Roman"/>
          <w:sz w:val="28"/>
          <w:szCs w:val="28"/>
        </w:rPr>
        <w:t>настоящему постановлению</w:t>
      </w:r>
      <w:r w:rsidR="008B33F4" w:rsidRPr="00D83868">
        <w:rPr>
          <w:rFonts w:ascii="Times New Roman" w:eastAsia="Calibri" w:hAnsi="Times New Roman" w:cs="Times New Roman"/>
          <w:sz w:val="28"/>
          <w:szCs w:val="28"/>
        </w:rPr>
        <w:t>;</w:t>
      </w:r>
    </w:p>
    <w:p w14:paraId="61B76158" w14:textId="1C033087" w:rsidR="005E0194" w:rsidRPr="00D83868" w:rsidRDefault="008B33F4" w:rsidP="00C055F8">
      <w:pPr>
        <w:shd w:val="clear" w:color="auto" w:fill="FFFFFF"/>
        <w:spacing w:after="0" w:line="240" w:lineRule="auto"/>
        <w:ind w:left="48" w:firstLine="661"/>
        <w:jc w:val="both"/>
        <w:rPr>
          <w:rFonts w:ascii="Times New Roman" w:eastAsia="Calibri" w:hAnsi="Times New Roman" w:cs="Times New Roman"/>
          <w:sz w:val="28"/>
          <w:szCs w:val="28"/>
        </w:rPr>
      </w:pPr>
      <w:r w:rsidRPr="00D83868">
        <w:rPr>
          <w:rFonts w:ascii="Times New Roman" w:eastAsia="Calibri" w:hAnsi="Times New Roman" w:cs="Times New Roman"/>
          <w:sz w:val="28"/>
          <w:szCs w:val="28"/>
        </w:rPr>
        <w:t xml:space="preserve">- </w:t>
      </w:r>
      <w:r w:rsidRPr="00D83868">
        <w:rPr>
          <w:rFonts w:ascii="Times New Roman" w:hAnsi="Times New Roman" w:cs="Times New Roman"/>
          <w:sz w:val="28"/>
          <w:szCs w:val="28"/>
        </w:rPr>
        <w:t>порядок предоставления субсидий субъектам малого и среднего предпринимательства – инновационным компаниям, деятельность которых заключается в практическом применении (внедрении) результатов интеллектуальной деятельности на территории муниципального образования автономного округа, в целях возмещения затрат</w:t>
      </w:r>
      <w:r w:rsidR="00356961" w:rsidRPr="00D83868">
        <w:t xml:space="preserve"> </w:t>
      </w:r>
      <w:r w:rsidR="00356961" w:rsidRPr="00D83868">
        <w:rPr>
          <w:rFonts w:ascii="Times New Roman" w:hAnsi="Times New Roman" w:cs="Times New Roman"/>
          <w:sz w:val="28"/>
          <w:szCs w:val="28"/>
        </w:rPr>
        <w:t>согласно приложению 4 к настоящему постановлению</w:t>
      </w:r>
      <w:r w:rsidR="005E0194" w:rsidRPr="00D83868">
        <w:rPr>
          <w:rFonts w:ascii="Times New Roman" w:eastAsia="Calibri" w:hAnsi="Times New Roman" w:cs="Times New Roman"/>
          <w:sz w:val="28"/>
          <w:szCs w:val="28"/>
        </w:rPr>
        <w:t>.</w:t>
      </w:r>
    </w:p>
    <w:p w14:paraId="3B6E6A94" w14:textId="6E7A7494" w:rsidR="0009354C" w:rsidRPr="00D83868" w:rsidRDefault="005E0194" w:rsidP="005E0194">
      <w:pPr>
        <w:shd w:val="clear" w:color="auto" w:fill="FFFFFF"/>
        <w:spacing w:after="0" w:line="240" w:lineRule="auto"/>
        <w:ind w:left="48" w:firstLine="661"/>
        <w:jc w:val="both"/>
        <w:rPr>
          <w:rFonts w:ascii="Times New Roman" w:eastAsia="Calibri" w:hAnsi="Times New Roman" w:cs="Times New Roman"/>
          <w:sz w:val="28"/>
          <w:szCs w:val="28"/>
        </w:rPr>
      </w:pPr>
      <w:r w:rsidRPr="00D83868">
        <w:rPr>
          <w:rFonts w:ascii="Times New Roman" w:eastAsia="Calibri" w:hAnsi="Times New Roman" w:cs="Times New Roman"/>
          <w:sz w:val="28"/>
          <w:szCs w:val="28"/>
        </w:rPr>
        <w:t>1.3. Приложение к постановлению признать утратившим силу.</w:t>
      </w:r>
    </w:p>
    <w:p w14:paraId="6AD755DD" w14:textId="296C650E" w:rsidR="005E0194" w:rsidRPr="00D83868" w:rsidRDefault="005E0194" w:rsidP="005E0194">
      <w:pPr>
        <w:shd w:val="clear" w:color="auto" w:fill="FFFFFF"/>
        <w:spacing w:after="0" w:line="240" w:lineRule="auto"/>
        <w:ind w:left="48" w:firstLine="661"/>
        <w:jc w:val="both"/>
        <w:rPr>
          <w:rFonts w:ascii="Times New Roman" w:eastAsia="Calibri" w:hAnsi="Times New Roman" w:cs="Times New Roman"/>
          <w:sz w:val="28"/>
          <w:szCs w:val="28"/>
        </w:rPr>
      </w:pPr>
      <w:r w:rsidRPr="00D83868">
        <w:rPr>
          <w:rFonts w:ascii="Times New Roman" w:eastAsia="Calibri" w:hAnsi="Times New Roman" w:cs="Times New Roman"/>
          <w:sz w:val="28"/>
          <w:szCs w:val="28"/>
        </w:rPr>
        <w:t>1.4. Дополнить постановление приложениями 1</w:t>
      </w:r>
      <w:r w:rsidR="00356961" w:rsidRPr="00D83868">
        <w:rPr>
          <w:rFonts w:ascii="Times New Roman" w:eastAsia="Calibri" w:hAnsi="Times New Roman" w:cs="Times New Roman"/>
          <w:sz w:val="28"/>
          <w:szCs w:val="28"/>
        </w:rPr>
        <w:t xml:space="preserve"> –</w:t>
      </w:r>
      <w:r w:rsidR="008B33F4" w:rsidRPr="00D83868">
        <w:rPr>
          <w:rFonts w:ascii="Times New Roman" w:eastAsia="Calibri" w:hAnsi="Times New Roman" w:cs="Times New Roman"/>
          <w:sz w:val="28"/>
          <w:szCs w:val="28"/>
        </w:rPr>
        <w:t xml:space="preserve"> 4</w:t>
      </w:r>
      <w:r w:rsidRPr="00D83868">
        <w:rPr>
          <w:rFonts w:ascii="Times New Roman" w:eastAsia="Calibri" w:hAnsi="Times New Roman" w:cs="Times New Roman"/>
          <w:sz w:val="28"/>
          <w:szCs w:val="28"/>
        </w:rPr>
        <w:t xml:space="preserve"> согласно приложениям </w:t>
      </w:r>
      <w:r w:rsidR="00356961" w:rsidRPr="00D83868">
        <w:rPr>
          <w:rFonts w:ascii="Times New Roman" w:eastAsia="Calibri" w:hAnsi="Times New Roman" w:cs="Times New Roman"/>
          <w:sz w:val="28"/>
          <w:szCs w:val="28"/>
        </w:rPr>
        <w:t xml:space="preserve">1 – 4 </w:t>
      </w:r>
      <w:r w:rsidRPr="00D83868">
        <w:rPr>
          <w:rFonts w:ascii="Times New Roman" w:eastAsia="Calibri" w:hAnsi="Times New Roman" w:cs="Times New Roman"/>
          <w:sz w:val="28"/>
          <w:szCs w:val="28"/>
        </w:rPr>
        <w:t xml:space="preserve">к настоящему постановлению </w:t>
      </w:r>
      <w:r w:rsidR="00082909" w:rsidRPr="00D83868">
        <w:rPr>
          <w:rFonts w:ascii="Times New Roman" w:eastAsia="Calibri" w:hAnsi="Times New Roman" w:cs="Times New Roman"/>
          <w:sz w:val="28"/>
          <w:szCs w:val="28"/>
        </w:rPr>
        <w:t>соответственно</w:t>
      </w:r>
      <w:r w:rsidRPr="00D83868">
        <w:rPr>
          <w:rFonts w:ascii="Times New Roman" w:eastAsia="Calibri" w:hAnsi="Times New Roman" w:cs="Times New Roman"/>
          <w:sz w:val="28"/>
          <w:szCs w:val="28"/>
        </w:rPr>
        <w:t>.</w:t>
      </w:r>
    </w:p>
    <w:p w14:paraId="534EF176" w14:textId="77777777" w:rsidR="00863528" w:rsidRPr="00D83868" w:rsidRDefault="00863528" w:rsidP="00863528">
      <w:pPr>
        <w:shd w:val="clear" w:color="auto" w:fill="FFFFFF"/>
        <w:tabs>
          <w:tab w:val="left" w:pos="426"/>
          <w:tab w:val="left" w:pos="851"/>
          <w:tab w:val="left" w:pos="993"/>
        </w:tabs>
        <w:spacing w:after="0" w:line="240" w:lineRule="auto"/>
        <w:ind w:firstLine="709"/>
        <w:contextualSpacing/>
        <w:jc w:val="both"/>
        <w:rPr>
          <w:rFonts w:ascii="Times New Roman" w:eastAsia="Calibri" w:hAnsi="Times New Roman" w:cs="Times New Roman"/>
          <w:spacing w:val="1"/>
          <w:sz w:val="28"/>
          <w:szCs w:val="28"/>
        </w:rPr>
      </w:pPr>
      <w:r w:rsidRPr="00D83868">
        <w:rPr>
          <w:rFonts w:ascii="Times New Roman" w:eastAsia="Calibri" w:hAnsi="Times New Roman" w:cs="Times New Roman"/>
          <w:spacing w:val="1"/>
          <w:sz w:val="28"/>
          <w:szCs w:val="28"/>
        </w:rPr>
        <w:t>2. Департаменту массовых коммуникаций и аналитики разместить настоящее постановление на официальном портале Администрации города www.admsurgut.ru.</w:t>
      </w:r>
    </w:p>
    <w:p w14:paraId="16922871" w14:textId="2F7CA9B1" w:rsidR="00863528" w:rsidRPr="00D83868" w:rsidRDefault="00863528" w:rsidP="00863528">
      <w:pPr>
        <w:shd w:val="clear" w:color="auto" w:fill="FFFFFF"/>
        <w:tabs>
          <w:tab w:val="left" w:pos="426"/>
          <w:tab w:val="left" w:pos="851"/>
          <w:tab w:val="left" w:pos="993"/>
        </w:tabs>
        <w:spacing w:after="0" w:line="240" w:lineRule="auto"/>
        <w:ind w:firstLine="709"/>
        <w:contextualSpacing/>
        <w:jc w:val="both"/>
        <w:rPr>
          <w:rFonts w:ascii="Times New Roman" w:eastAsia="Calibri" w:hAnsi="Times New Roman" w:cs="Times New Roman"/>
          <w:spacing w:val="1"/>
          <w:sz w:val="28"/>
          <w:szCs w:val="28"/>
        </w:rPr>
      </w:pPr>
      <w:r w:rsidRPr="00D83868">
        <w:rPr>
          <w:rFonts w:ascii="Times New Roman" w:eastAsia="Calibri" w:hAnsi="Times New Roman" w:cs="Times New Roman"/>
          <w:spacing w:val="1"/>
          <w:sz w:val="28"/>
          <w:szCs w:val="28"/>
        </w:rPr>
        <w:t>3. Муниципальному казенному учреждению «Наш город»:</w:t>
      </w:r>
    </w:p>
    <w:p w14:paraId="00263219" w14:textId="073E6E95" w:rsidR="00863528" w:rsidRPr="00D83868" w:rsidRDefault="00863528" w:rsidP="00863528">
      <w:pPr>
        <w:shd w:val="clear" w:color="auto" w:fill="FFFFFF"/>
        <w:tabs>
          <w:tab w:val="left" w:pos="426"/>
          <w:tab w:val="left" w:pos="851"/>
          <w:tab w:val="left" w:pos="993"/>
        </w:tabs>
        <w:spacing w:after="0" w:line="240" w:lineRule="auto"/>
        <w:ind w:firstLine="709"/>
        <w:contextualSpacing/>
        <w:jc w:val="both"/>
        <w:rPr>
          <w:rFonts w:ascii="Times New Roman" w:eastAsia="Calibri" w:hAnsi="Times New Roman" w:cs="Times New Roman"/>
          <w:spacing w:val="1"/>
          <w:sz w:val="28"/>
          <w:szCs w:val="28"/>
        </w:rPr>
      </w:pPr>
      <w:r w:rsidRPr="00D83868">
        <w:rPr>
          <w:rFonts w:ascii="Times New Roman" w:eastAsia="Calibri" w:hAnsi="Times New Roman" w:cs="Times New Roman"/>
          <w:spacing w:val="1"/>
          <w:sz w:val="28"/>
          <w:szCs w:val="28"/>
        </w:rPr>
        <w:t>3.1. Опубликовать (разместить) настоящее постановление в сетевом издании «Официальные документы города Сургута»: www.docsurgut.ru.</w:t>
      </w:r>
    </w:p>
    <w:p w14:paraId="0CC46CF3" w14:textId="77777777" w:rsidR="00863528" w:rsidRPr="00D83868" w:rsidRDefault="00863528" w:rsidP="00863528">
      <w:pPr>
        <w:shd w:val="clear" w:color="auto" w:fill="FFFFFF"/>
        <w:tabs>
          <w:tab w:val="left" w:pos="426"/>
          <w:tab w:val="left" w:pos="851"/>
          <w:tab w:val="left" w:pos="993"/>
        </w:tabs>
        <w:spacing w:after="0" w:line="240" w:lineRule="auto"/>
        <w:ind w:firstLine="709"/>
        <w:contextualSpacing/>
        <w:jc w:val="both"/>
        <w:rPr>
          <w:rFonts w:ascii="Times New Roman" w:eastAsia="Calibri" w:hAnsi="Times New Roman" w:cs="Times New Roman"/>
          <w:spacing w:val="1"/>
          <w:sz w:val="28"/>
          <w:szCs w:val="28"/>
        </w:rPr>
      </w:pPr>
      <w:r w:rsidRPr="00D83868">
        <w:rPr>
          <w:rFonts w:ascii="Times New Roman" w:eastAsia="Calibri" w:hAnsi="Times New Roman" w:cs="Times New Roman"/>
          <w:spacing w:val="1"/>
          <w:sz w:val="28"/>
          <w:szCs w:val="28"/>
        </w:rPr>
        <w:t>3.2. Опубликовать настоящее постановление в газете «Сургутские ведомости».</w:t>
      </w:r>
    </w:p>
    <w:p w14:paraId="594C11C9" w14:textId="03E7E620" w:rsidR="009E724F" w:rsidRPr="00D83868" w:rsidRDefault="00270F8A" w:rsidP="00863528">
      <w:pPr>
        <w:shd w:val="clear" w:color="auto" w:fill="FFFFFF"/>
        <w:tabs>
          <w:tab w:val="left" w:pos="426"/>
          <w:tab w:val="left" w:pos="851"/>
          <w:tab w:val="left" w:pos="993"/>
        </w:tabs>
        <w:spacing w:after="0" w:line="240" w:lineRule="auto"/>
        <w:ind w:firstLine="709"/>
        <w:contextualSpacing/>
        <w:jc w:val="both"/>
        <w:rPr>
          <w:rFonts w:ascii="Times New Roman" w:hAnsi="Times New Roman" w:cs="Times New Roman"/>
          <w:sz w:val="28"/>
          <w:szCs w:val="28"/>
        </w:rPr>
      </w:pPr>
      <w:r w:rsidRPr="00D83868">
        <w:rPr>
          <w:rFonts w:ascii="Times New Roman" w:hAnsi="Times New Roman" w:cs="Times New Roman"/>
          <w:sz w:val="28"/>
          <w:szCs w:val="28"/>
        </w:rPr>
        <w:lastRenderedPageBreak/>
        <w:t>4</w:t>
      </w:r>
      <w:r w:rsidR="009E724F" w:rsidRPr="00D83868">
        <w:rPr>
          <w:rFonts w:ascii="Times New Roman" w:hAnsi="Times New Roman" w:cs="Times New Roman"/>
          <w:sz w:val="28"/>
          <w:szCs w:val="28"/>
        </w:rPr>
        <w:t>. Настоящее постановление вступает в силу после его официального      опубликования</w:t>
      </w:r>
      <w:r w:rsidR="005E0194" w:rsidRPr="00D83868">
        <w:rPr>
          <w:rFonts w:ascii="Times New Roman" w:hAnsi="Times New Roman" w:cs="Times New Roman"/>
          <w:sz w:val="28"/>
          <w:szCs w:val="28"/>
        </w:rPr>
        <w:t xml:space="preserve">, за исключением подпунктов 3.1, 3.2 пункта 3, абзацев седьмого восьмого подпункта 16.1.1 пункта 16 раздела </w:t>
      </w:r>
      <w:r w:rsidR="005E0194" w:rsidRPr="00D83868">
        <w:rPr>
          <w:rFonts w:ascii="Times New Roman" w:hAnsi="Times New Roman" w:cs="Times New Roman"/>
          <w:sz w:val="28"/>
          <w:szCs w:val="28"/>
          <w:lang w:val="en-US"/>
        </w:rPr>
        <w:t>II</w:t>
      </w:r>
      <w:r w:rsidR="005E0194" w:rsidRPr="00D83868">
        <w:rPr>
          <w:rFonts w:ascii="Times New Roman" w:hAnsi="Times New Roman" w:cs="Times New Roman"/>
          <w:sz w:val="28"/>
          <w:szCs w:val="28"/>
        </w:rPr>
        <w:t xml:space="preserve"> приложения 1 к настоящему постановлению, подпунктов 3.4, 3.5 пункта 3 приложения 1 к порядку предоставления субсидий субъектам малого и среднего предпринимательства, осуществляющим социально значимые (приоритетные) виды деятельности, в</w:t>
      </w:r>
      <w:r w:rsidR="004C3BB0" w:rsidRPr="00D83868">
        <w:rPr>
          <w:rFonts w:ascii="Times New Roman" w:hAnsi="Times New Roman" w:cs="Times New Roman"/>
          <w:sz w:val="28"/>
          <w:szCs w:val="28"/>
        </w:rPr>
        <w:t> </w:t>
      </w:r>
      <w:r w:rsidR="005E0194" w:rsidRPr="00D83868">
        <w:rPr>
          <w:rFonts w:ascii="Times New Roman" w:hAnsi="Times New Roman" w:cs="Times New Roman"/>
          <w:sz w:val="28"/>
          <w:szCs w:val="28"/>
        </w:rPr>
        <w:t xml:space="preserve">целях возмещения затрат, подпунктов 3.1, 3.2 пункта 3, абзацев седьмого восьмого подпункта 16.1.1 пункта 16 раздела </w:t>
      </w:r>
      <w:r w:rsidR="005E0194" w:rsidRPr="00D83868">
        <w:rPr>
          <w:rFonts w:ascii="Times New Roman" w:hAnsi="Times New Roman" w:cs="Times New Roman"/>
          <w:sz w:val="28"/>
          <w:szCs w:val="28"/>
          <w:lang w:val="en-US"/>
        </w:rPr>
        <w:t>II</w:t>
      </w:r>
      <w:r w:rsidR="005E0194" w:rsidRPr="00D83868">
        <w:rPr>
          <w:rFonts w:ascii="Times New Roman" w:hAnsi="Times New Roman" w:cs="Times New Roman"/>
          <w:sz w:val="28"/>
          <w:szCs w:val="28"/>
        </w:rPr>
        <w:t xml:space="preserve"> приложения 2 к настоящему постановлению, подпунктов 3.4, 3.5 пункта 3 приложения 1 к порядку предоставления субсидий </w:t>
      </w:r>
      <w:r w:rsidR="008B33F4" w:rsidRPr="00D83868">
        <w:rPr>
          <w:rFonts w:ascii="Times New Roman" w:hAnsi="Times New Roman" w:cs="Times New Roman"/>
          <w:bCs/>
          <w:sz w:val="28"/>
          <w:szCs w:val="28"/>
        </w:rPr>
        <w:t>субъектам малого и среднего предпринимательства, впервые зарегистрированным и действующим менее 1 года, осуществляющим социально значимые (приоритетные) виды деятельности, в целях возмещения затрат</w:t>
      </w:r>
      <w:r w:rsidR="008B33F4" w:rsidRPr="00D83868">
        <w:rPr>
          <w:rFonts w:ascii="Times New Roman" w:eastAsia="Calibri" w:hAnsi="Times New Roman" w:cs="Times New Roman"/>
          <w:sz w:val="28"/>
          <w:szCs w:val="28"/>
        </w:rPr>
        <w:t>,</w:t>
      </w:r>
      <w:r w:rsidR="005E0194" w:rsidRPr="00D83868">
        <w:rPr>
          <w:rFonts w:ascii="Times New Roman" w:hAnsi="Times New Roman" w:cs="Times New Roman"/>
          <w:sz w:val="28"/>
          <w:szCs w:val="28"/>
        </w:rPr>
        <w:t xml:space="preserve"> подпунктов 3.1, 3.2 пункта 3, абзацев седьмого восьмого подпункта 16.1.1 пункта 16 раздела </w:t>
      </w:r>
      <w:r w:rsidR="005E0194" w:rsidRPr="00D83868">
        <w:rPr>
          <w:rFonts w:ascii="Times New Roman" w:hAnsi="Times New Roman" w:cs="Times New Roman"/>
          <w:sz w:val="28"/>
          <w:szCs w:val="28"/>
          <w:lang w:val="en-US"/>
        </w:rPr>
        <w:t>II</w:t>
      </w:r>
      <w:r w:rsidR="005E0194" w:rsidRPr="00D83868">
        <w:rPr>
          <w:rFonts w:ascii="Times New Roman" w:hAnsi="Times New Roman" w:cs="Times New Roman"/>
          <w:sz w:val="28"/>
          <w:szCs w:val="28"/>
        </w:rPr>
        <w:t xml:space="preserve"> приложения 3 к настоящему постановлению, подпунктов 3.4, 3.5 пункта 3 приложения 1 к порядку предоставления субсидий субъектам малого и среднего предпринимательства, осуществляющим деятельность в</w:t>
      </w:r>
      <w:r w:rsidR="00D8518A" w:rsidRPr="00D83868">
        <w:rPr>
          <w:rFonts w:ascii="Times New Roman" w:hAnsi="Times New Roman" w:cs="Times New Roman"/>
          <w:sz w:val="28"/>
          <w:szCs w:val="28"/>
        </w:rPr>
        <w:t> </w:t>
      </w:r>
      <w:r w:rsidR="005E0194" w:rsidRPr="00D83868">
        <w:rPr>
          <w:rFonts w:ascii="Times New Roman" w:hAnsi="Times New Roman" w:cs="Times New Roman"/>
          <w:sz w:val="28"/>
          <w:szCs w:val="28"/>
        </w:rPr>
        <w:t>сфере социального предпринимательства, в</w:t>
      </w:r>
      <w:r w:rsidR="004C3BB0" w:rsidRPr="00D83868">
        <w:rPr>
          <w:rFonts w:ascii="Times New Roman" w:hAnsi="Times New Roman" w:cs="Times New Roman"/>
          <w:sz w:val="28"/>
          <w:szCs w:val="28"/>
        </w:rPr>
        <w:t> </w:t>
      </w:r>
      <w:r w:rsidR="005E0194" w:rsidRPr="00D83868">
        <w:rPr>
          <w:rFonts w:ascii="Times New Roman" w:hAnsi="Times New Roman" w:cs="Times New Roman"/>
          <w:sz w:val="28"/>
          <w:szCs w:val="28"/>
        </w:rPr>
        <w:t xml:space="preserve">целях возмещения затрат, </w:t>
      </w:r>
      <w:r w:rsidR="008B33F4" w:rsidRPr="00D83868">
        <w:rPr>
          <w:rFonts w:ascii="Times New Roman" w:hAnsi="Times New Roman" w:cs="Times New Roman"/>
          <w:sz w:val="28"/>
          <w:szCs w:val="28"/>
        </w:rPr>
        <w:t xml:space="preserve">подпунктов 3.1, 3.2 пункта 3, абзацев седьмого восьмого подпункта 16.1.1 пункта 16 раздела </w:t>
      </w:r>
      <w:r w:rsidR="008B33F4" w:rsidRPr="00D83868">
        <w:rPr>
          <w:rFonts w:ascii="Times New Roman" w:hAnsi="Times New Roman" w:cs="Times New Roman"/>
          <w:sz w:val="28"/>
          <w:szCs w:val="28"/>
          <w:lang w:val="en-US"/>
        </w:rPr>
        <w:t>II</w:t>
      </w:r>
      <w:r w:rsidR="008B33F4" w:rsidRPr="00D83868">
        <w:rPr>
          <w:rFonts w:ascii="Times New Roman" w:hAnsi="Times New Roman" w:cs="Times New Roman"/>
          <w:sz w:val="28"/>
          <w:szCs w:val="28"/>
        </w:rPr>
        <w:t xml:space="preserve"> приложения </w:t>
      </w:r>
      <w:r w:rsidR="00541D40" w:rsidRPr="00D83868">
        <w:rPr>
          <w:rFonts w:ascii="Times New Roman" w:hAnsi="Times New Roman" w:cs="Times New Roman"/>
          <w:sz w:val="28"/>
          <w:szCs w:val="28"/>
        </w:rPr>
        <w:t>4</w:t>
      </w:r>
      <w:r w:rsidR="008B33F4" w:rsidRPr="00D83868">
        <w:rPr>
          <w:rFonts w:ascii="Times New Roman" w:hAnsi="Times New Roman" w:cs="Times New Roman"/>
          <w:sz w:val="28"/>
          <w:szCs w:val="28"/>
        </w:rPr>
        <w:t xml:space="preserve"> к настоящему постановлению</w:t>
      </w:r>
      <w:r w:rsidR="00541D40" w:rsidRPr="00D83868">
        <w:rPr>
          <w:rFonts w:ascii="Times New Roman" w:hAnsi="Times New Roman" w:cs="Times New Roman"/>
          <w:sz w:val="28"/>
          <w:szCs w:val="28"/>
        </w:rPr>
        <w:t>, подпунктов 3.4, 3.5 пункта 3 приложения 1 к порядку предоставления субсидий субъектам малого и</w:t>
      </w:r>
      <w:r w:rsidR="00D8518A" w:rsidRPr="00D83868">
        <w:rPr>
          <w:rFonts w:ascii="Times New Roman" w:hAnsi="Times New Roman" w:cs="Times New Roman"/>
          <w:sz w:val="28"/>
          <w:szCs w:val="28"/>
        </w:rPr>
        <w:t> </w:t>
      </w:r>
      <w:r w:rsidR="00541D40" w:rsidRPr="00D83868">
        <w:rPr>
          <w:rFonts w:ascii="Times New Roman" w:hAnsi="Times New Roman" w:cs="Times New Roman"/>
          <w:sz w:val="28"/>
          <w:szCs w:val="28"/>
        </w:rPr>
        <w:t xml:space="preserve">среднего предпринимательства – инновационным компаниям, деятельность которых заключается в практическом применении (внедрении) результатов интеллектуальной деятельности на территории муниципального образования автономного округа, в целях возмещения затрат, </w:t>
      </w:r>
      <w:r w:rsidR="005E0194" w:rsidRPr="00D83868">
        <w:rPr>
          <w:rFonts w:ascii="Times New Roman" w:hAnsi="Times New Roman" w:cs="Times New Roman"/>
          <w:sz w:val="28"/>
          <w:szCs w:val="28"/>
        </w:rPr>
        <w:t>вступающих в силу с</w:t>
      </w:r>
      <w:r w:rsidR="00D8518A" w:rsidRPr="00D83868">
        <w:rPr>
          <w:rFonts w:ascii="Times New Roman" w:hAnsi="Times New Roman" w:cs="Times New Roman"/>
          <w:sz w:val="28"/>
          <w:szCs w:val="28"/>
        </w:rPr>
        <w:t> </w:t>
      </w:r>
      <w:r w:rsidR="005E0194" w:rsidRPr="00D83868">
        <w:rPr>
          <w:rFonts w:ascii="Times New Roman" w:hAnsi="Times New Roman" w:cs="Times New Roman"/>
          <w:sz w:val="28"/>
          <w:szCs w:val="28"/>
        </w:rPr>
        <w:t>01.01.2024.</w:t>
      </w:r>
    </w:p>
    <w:p w14:paraId="2B25696D" w14:textId="3C4E1CE0" w:rsidR="00B422F7" w:rsidRPr="00D83868" w:rsidRDefault="00541D40" w:rsidP="009E724F">
      <w:pPr>
        <w:shd w:val="clear" w:color="auto" w:fill="FFFFFF"/>
        <w:tabs>
          <w:tab w:val="left" w:pos="426"/>
          <w:tab w:val="left" w:pos="851"/>
          <w:tab w:val="left" w:pos="993"/>
        </w:tabs>
        <w:spacing w:after="0" w:line="240" w:lineRule="auto"/>
        <w:ind w:firstLine="709"/>
        <w:contextualSpacing/>
        <w:jc w:val="both"/>
        <w:rPr>
          <w:rFonts w:ascii="Times New Roman" w:hAnsi="Times New Roman" w:cs="Times New Roman"/>
          <w:sz w:val="28"/>
          <w:szCs w:val="28"/>
        </w:rPr>
      </w:pPr>
      <w:r w:rsidRPr="00D83868">
        <w:rPr>
          <w:rFonts w:ascii="Times New Roman" w:hAnsi="Times New Roman" w:cs="Times New Roman"/>
          <w:sz w:val="28"/>
          <w:szCs w:val="28"/>
        </w:rPr>
        <w:t xml:space="preserve">5. Абзац восьмой пункта </w:t>
      </w:r>
      <w:r w:rsidR="001265A9" w:rsidRPr="00D83868">
        <w:rPr>
          <w:rFonts w:ascii="Times New Roman" w:hAnsi="Times New Roman" w:cs="Times New Roman"/>
          <w:sz w:val="28"/>
          <w:szCs w:val="28"/>
        </w:rPr>
        <w:t xml:space="preserve">6 раздела </w:t>
      </w:r>
      <w:r w:rsidR="001265A9" w:rsidRPr="00D83868">
        <w:rPr>
          <w:rFonts w:ascii="Times New Roman" w:hAnsi="Times New Roman" w:cs="Times New Roman"/>
          <w:sz w:val="28"/>
          <w:szCs w:val="28"/>
          <w:lang w:val="en-US"/>
        </w:rPr>
        <w:t>III</w:t>
      </w:r>
      <w:r w:rsidR="001265A9" w:rsidRPr="00D83868">
        <w:rPr>
          <w:rFonts w:ascii="Times New Roman" w:hAnsi="Times New Roman" w:cs="Times New Roman"/>
          <w:sz w:val="28"/>
          <w:szCs w:val="28"/>
        </w:rPr>
        <w:t xml:space="preserve"> приложения 1 к настоящему постановлению, абзац восьмой пункта 8 раздела III приложения 2 к настоящему постановлению, абзац восьмой пункта 6 раздела III приложения 3 к настоящему постановлению; </w:t>
      </w:r>
      <w:r w:rsidR="00B422F7" w:rsidRPr="00D83868">
        <w:rPr>
          <w:rFonts w:ascii="Times New Roman" w:hAnsi="Times New Roman" w:cs="Times New Roman"/>
          <w:sz w:val="28"/>
          <w:szCs w:val="28"/>
        </w:rPr>
        <w:t>абзац восьмой пункта 6 раздела III приложения 4 к настоящему постановлению применяются в отношении соглашений о предоставлении субсидий, заключенных до вступления в силу настоящего постановления, срок исполнения обязательств по которым не истек.</w:t>
      </w:r>
    </w:p>
    <w:p w14:paraId="56532C14" w14:textId="233108A5" w:rsidR="009E724F" w:rsidRPr="00D83868" w:rsidRDefault="00270F8A" w:rsidP="009E724F">
      <w:pPr>
        <w:shd w:val="clear" w:color="auto" w:fill="FFFFFF"/>
        <w:tabs>
          <w:tab w:val="left" w:pos="426"/>
          <w:tab w:val="left" w:pos="851"/>
          <w:tab w:val="left" w:pos="993"/>
        </w:tabs>
        <w:spacing w:after="0" w:line="240" w:lineRule="auto"/>
        <w:ind w:firstLine="709"/>
        <w:contextualSpacing/>
        <w:jc w:val="both"/>
        <w:rPr>
          <w:rFonts w:ascii="Times New Roman" w:hAnsi="Times New Roman" w:cs="Times New Roman"/>
          <w:sz w:val="28"/>
          <w:szCs w:val="28"/>
        </w:rPr>
      </w:pPr>
      <w:r w:rsidRPr="00D83868">
        <w:rPr>
          <w:rFonts w:ascii="Times New Roman" w:hAnsi="Times New Roman" w:cs="Times New Roman"/>
          <w:sz w:val="28"/>
          <w:szCs w:val="28"/>
        </w:rPr>
        <w:t>6</w:t>
      </w:r>
      <w:r w:rsidR="009E724F" w:rsidRPr="00D83868">
        <w:rPr>
          <w:rFonts w:ascii="Times New Roman" w:hAnsi="Times New Roman" w:cs="Times New Roman"/>
          <w:sz w:val="28"/>
          <w:szCs w:val="28"/>
        </w:rPr>
        <w:t>. Контроль за выполнением постановления возложить на заместителя Главы города, курирующего сферу экономики.</w:t>
      </w:r>
    </w:p>
    <w:p w14:paraId="29E789EA" w14:textId="77777777" w:rsidR="00D23FB0" w:rsidRPr="00D83868" w:rsidRDefault="00D23FB0" w:rsidP="008E296A">
      <w:pPr>
        <w:shd w:val="clear" w:color="auto" w:fill="FFFFFF"/>
        <w:spacing w:after="0" w:line="240" w:lineRule="auto"/>
        <w:ind w:left="48" w:firstLine="661"/>
        <w:jc w:val="both"/>
        <w:rPr>
          <w:rFonts w:ascii="Times New Roman" w:eastAsia="Calibri" w:hAnsi="Times New Roman" w:cs="Times New Roman"/>
          <w:sz w:val="28"/>
          <w:szCs w:val="28"/>
        </w:rPr>
      </w:pPr>
    </w:p>
    <w:p w14:paraId="2055F520" w14:textId="77777777" w:rsidR="002E6AC6" w:rsidRPr="00D83868" w:rsidRDefault="002E6AC6" w:rsidP="000D2E2B">
      <w:pPr>
        <w:spacing w:after="0" w:line="240" w:lineRule="auto"/>
        <w:jc w:val="both"/>
        <w:rPr>
          <w:rFonts w:ascii="Times New Roman" w:hAnsi="Times New Roman" w:cs="Times New Roman"/>
          <w:sz w:val="28"/>
          <w:szCs w:val="28"/>
        </w:rPr>
      </w:pPr>
    </w:p>
    <w:p w14:paraId="31530CB3" w14:textId="77777777" w:rsidR="00F61363" w:rsidRPr="00D83868" w:rsidRDefault="00F61363" w:rsidP="000D2E2B">
      <w:pPr>
        <w:spacing w:after="0" w:line="240" w:lineRule="auto"/>
        <w:jc w:val="both"/>
        <w:rPr>
          <w:rFonts w:ascii="Times New Roman" w:hAnsi="Times New Roman" w:cs="Times New Roman"/>
          <w:sz w:val="28"/>
          <w:szCs w:val="28"/>
        </w:rPr>
      </w:pPr>
    </w:p>
    <w:p w14:paraId="58C5CE9D" w14:textId="0A3768BE" w:rsidR="000D2E2B" w:rsidRPr="00D83868" w:rsidRDefault="000D2E2B" w:rsidP="000D2E2B">
      <w:pPr>
        <w:spacing w:after="0" w:line="240" w:lineRule="auto"/>
        <w:jc w:val="both"/>
        <w:rPr>
          <w:rFonts w:ascii="Times New Roman" w:hAnsi="Times New Roman" w:cs="Times New Roman"/>
          <w:sz w:val="28"/>
          <w:szCs w:val="28"/>
        </w:rPr>
      </w:pPr>
    </w:p>
    <w:p w14:paraId="0AB9F208" w14:textId="77777777" w:rsidR="004C3BB0" w:rsidRPr="00D83868" w:rsidRDefault="004C3BB0" w:rsidP="000D2E2B">
      <w:pPr>
        <w:spacing w:after="0" w:line="240" w:lineRule="auto"/>
        <w:jc w:val="both"/>
        <w:rPr>
          <w:rFonts w:ascii="Times New Roman" w:hAnsi="Times New Roman" w:cs="Times New Roman"/>
          <w:sz w:val="28"/>
          <w:szCs w:val="28"/>
        </w:rPr>
      </w:pPr>
    </w:p>
    <w:p w14:paraId="70A9E295" w14:textId="77777777" w:rsidR="003846B2" w:rsidRPr="00D83868" w:rsidRDefault="000D2E2B" w:rsidP="00F61363">
      <w:pPr>
        <w:spacing w:after="0" w:line="240" w:lineRule="auto"/>
        <w:jc w:val="both"/>
        <w:rPr>
          <w:rFonts w:ascii="Times New Roman" w:hAnsi="Times New Roman" w:cs="Times New Roman"/>
          <w:sz w:val="28"/>
          <w:szCs w:val="28"/>
        </w:rPr>
      </w:pPr>
      <w:r w:rsidRPr="00D83868">
        <w:rPr>
          <w:rFonts w:ascii="Times New Roman" w:hAnsi="Times New Roman" w:cs="Times New Roman"/>
          <w:sz w:val="28"/>
          <w:szCs w:val="28"/>
        </w:rPr>
        <w:t>Глава города</w:t>
      </w:r>
      <w:r w:rsidRPr="00D83868">
        <w:rPr>
          <w:rFonts w:ascii="Times New Roman" w:hAnsi="Times New Roman" w:cs="Times New Roman"/>
          <w:sz w:val="28"/>
          <w:szCs w:val="28"/>
        </w:rPr>
        <w:tab/>
      </w:r>
      <w:r w:rsidRPr="00D83868">
        <w:rPr>
          <w:rFonts w:ascii="Times New Roman" w:hAnsi="Times New Roman" w:cs="Times New Roman"/>
          <w:sz w:val="28"/>
          <w:szCs w:val="28"/>
        </w:rPr>
        <w:tab/>
      </w:r>
      <w:r w:rsidRPr="00D83868">
        <w:rPr>
          <w:rFonts w:ascii="Times New Roman" w:hAnsi="Times New Roman" w:cs="Times New Roman"/>
          <w:sz w:val="28"/>
          <w:szCs w:val="28"/>
        </w:rPr>
        <w:tab/>
      </w:r>
      <w:r w:rsidRPr="00D83868">
        <w:rPr>
          <w:rFonts w:ascii="Times New Roman" w:hAnsi="Times New Roman" w:cs="Times New Roman"/>
          <w:sz w:val="28"/>
          <w:szCs w:val="28"/>
        </w:rPr>
        <w:tab/>
      </w:r>
      <w:r w:rsidRPr="00D83868">
        <w:rPr>
          <w:rFonts w:ascii="Times New Roman" w:hAnsi="Times New Roman" w:cs="Times New Roman"/>
          <w:sz w:val="28"/>
          <w:szCs w:val="28"/>
        </w:rPr>
        <w:tab/>
      </w:r>
      <w:r w:rsidRPr="00D83868">
        <w:rPr>
          <w:rFonts w:ascii="Times New Roman" w:hAnsi="Times New Roman" w:cs="Times New Roman"/>
          <w:sz w:val="28"/>
          <w:szCs w:val="28"/>
        </w:rPr>
        <w:tab/>
      </w:r>
      <w:r w:rsidRPr="00D83868">
        <w:rPr>
          <w:rFonts w:ascii="Times New Roman" w:hAnsi="Times New Roman" w:cs="Times New Roman"/>
          <w:sz w:val="28"/>
          <w:szCs w:val="28"/>
        </w:rPr>
        <w:tab/>
        <w:t xml:space="preserve">                      </w:t>
      </w:r>
      <w:r w:rsidR="00F61363" w:rsidRPr="00D83868">
        <w:rPr>
          <w:rFonts w:ascii="Times New Roman" w:hAnsi="Times New Roman" w:cs="Times New Roman"/>
          <w:sz w:val="28"/>
          <w:szCs w:val="28"/>
        </w:rPr>
        <w:t>А.С. Филатов</w:t>
      </w:r>
    </w:p>
    <w:p w14:paraId="034797A9" w14:textId="77777777" w:rsidR="00D60061" w:rsidRPr="00D83868" w:rsidRDefault="005B32A6" w:rsidP="00AC3672">
      <w:pPr>
        <w:spacing w:after="0"/>
        <w:ind w:left="5670"/>
        <w:rPr>
          <w:rFonts w:ascii="Times New Roman" w:eastAsia="Times New Roman" w:hAnsi="Times New Roman" w:cs="Times New Roman"/>
          <w:sz w:val="28"/>
          <w:szCs w:val="28"/>
          <w:lang w:eastAsia="ru-RU"/>
        </w:rPr>
      </w:pPr>
      <w:r w:rsidRPr="00D83868">
        <w:rPr>
          <w:rFonts w:ascii="Times New Roman" w:hAnsi="Times New Roman" w:cs="Times New Roman"/>
          <w:sz w:val="28"/>
          <w:szCs w:val="28"/>
        </w:rPr>
        <w:br w:type="page"/>
      </w:r>
      <w:r w:rsidR="00D60061" w:rsidRPr="00D83868">
        <w:rPr>
          <w:rFonts w:ascii="Times New Roman" w:eastAsia="Times New Roman" w:hAnsi="Times New Roman" w:cs="Times New Roman"/>
          <w:sz w:val="28"/>
          <w:szCs w:val="28"/>
          <w:lang w:eastAsia="ru-RU"/>
        </w:rPr>
        <w:lastRenderedPageBreak/>
        <w:t>Приложение 1</w:t>
      </w:r>
    </w:p>
    <w:p w14:paraId="6C91EEC1" w14:textId="77777777" w:rsidR="00D60061" w:rsidRPr="00D83868" w:rsidRDefault="00D60061" w:rsidP="00AC3672">
      <w:pPr>
        <w:spacing w:after="0" w:line="240" w:lineRule="auto"/>
        <w:ind w:left="5670"/>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к постановлению</w:t>
      </w:r>
    </w:p>
    <w:p w14:paraId="35816371" w14:textId="77777777" w:rsidR="00D60061" w:rsidRPr="00D83868" w:rsidRDefault="00D60061" w:rsidP="00D60061">
      <w:pPr>
        <w:spacing w:after="0" w:line="240" w:lineRule="auto"/>
        <w:ind w:left="5670"/>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Администрации города</w:t>
      </w:r>
    </w:p>
    <w:p w14:paraId="3FD0C43C" w14:textId="77777777" w:rsidR="00D60061" w:rsidRPr="00D83868" w:rsidRDefault="00D60061" w:rsidP="00D60061">
      <w:pPr>
        <w:spacing w:after="0" w:line="240" w:lineRule="auto"/>
        <w:ind w:left="5670"/>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от ____________ № _________</w:t>
      </w:r>
    </w:p>
    <w:p w14:paraId="47051800" w14:textId="77777777" w:rsidR="00D60061" w:rsidRPr="00D83868" w:rsidRDefault="00D60061" w:rsidP="00D60061">
      <w:pPr>
        <w:spacing w:after="0" w:line="240" w:lineRule="auto"/>
        <w:ind w:left="5670"/>
        <w:jc w:val="both"/>
        <w:rPr>
          <w:rFonts w:ascii="Times New Roman" w:eastAsia="Times New Roman" w:hAnsi="Times New Roman" w:cs="Times New Roman"/>
          <w:sz w:val="28"/>
          <w:szCs w:val="28"/>
          <w:lang w:eastAsia="ru-RU"/>
        </w:rPr>
      </w:pPr>
    </w:p>
    <w:p w14:paraId="2976888D" w14:textId="77777777" w:rsidR="00D60061" w:rsidRPr="00D83868" w:rsidRDefault="00D60061" w:rsidP="00D60061">
      <w:pPr>
        <w:widowControl w:val="0"/>
        <w:autoSpaceDE w:val="0"/>
        <w:autoSpaceDN w:val="0"/>
        <w:adjustRightInd w:val="0"/>
        <w:spacing w:after="0" w:line="240" w:lineRule="auto"/>
        <w:ind w:left="5670"/>
        <w:rPr>
          <w:rFonts w:ascii="Times New Roman" w:eastAsia="Times New Roman" w:hAnsi="Times New Roman" w:cs="Times New Roman"/>
          <w:sz w:val="28"/>
          <w:szCs w:val="28"/>
          <w:lang w:eastAsia="ru-RU"/>
        </w:rPr>
      </w:pPr>
    </w:p>
    <w:p w14:paraId="436146D0" w14:textId="77777777" w:rsidR="00D60061" w:rsidRPr="00D83868" w:rsidRDefault="00D60061" w:rsidP="00D60061">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r w:rsidRPr="00D83868">
        <w:rPr>
          <w:rFonts w:ascii="Times New Roman" w:eastAsia="Times New Roman" w:hAnsi="Times New Roman" w:cs="Times New Roman"/>
          <w:bCs/>
          <w:sz w:val="28"/>
          <w:szCs w:val="28"/>
          <w:lang w:eastAsia="ru-RU"/>
        </w:rPr>
        <w:t xml:space="preserve">Порядок предоставления субсидий субъектам малого и среднего предпринимательства, осуществляющим социально значимые (приоритетные) виды деятельности, в целях возмещения затрат </w:t>
      </w:r>
    </w:p>
    <w:p w14:paraId="05E67F3E" w14:textId="77777777" w:rsidR="00D60061" w:rsidRPr="00D83868" w:rsidRDefault="00D60061" w:rsidP="00D6006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76AC33A7" w14:textId="77777777" w:rsidR="00D60061" w:rsidRPr="00D83868" w:rsidRDefault="00D60061" w:rsidP="00D60061">
      <w:pPr>
        <w:widowControl w:val="0"/>
        <w:autoSpaceDE w:val="0"/>
        <w:autoSpaceDN w:val="0"/>
        <w:adjustRightInd w:val="0"/>
        <w:spacing w:after="0" w:line="240" w:lineRule="auto"/>
        <w:ind w:firstLine="720"/>
        <w:jc w:val="both"/>
        <w:outlineLvl w:val="0"/>
        <w:rPr>
          <w:rFonts w:ascii="Times New Roman" w:eastAsia="Times New Roman" w:hAnsi="Times New Roman" w:cs="Times New Roman"/>
          <w:bCs/>
          <w:sz w:val="28"/>
          <w:szCs w:val="28"/>
          <w:lang w:eastAsia="ru-RU"/>
        </w:rPr>
      </w:pPr>
      <w:bookmarkStart w:id="0" w:name="sub_1101"/>
      <w:r w:rsidRPr="00D83868">
        <w:rPr>
          <w:rFonts w:ascii="Times New Roman" w:eastAsia="Times New Roman" w:hAnsi="Times New Roman" w:cs="Times New Roman"/>
          <w:bCs/>
          <w:sz w:val="28"/>
          <w:szCs w:val="28"/>
          <w:lang w:eastAsia="ru-RU"/>
        </w:rPr>
        <w:t>Раздел I. Общие положения о предоставлении субсидий</w:t>
      </w:r>
    </w:p>
    <w:p w14:paraId="47468E78" w14:textId="77777777" w:rsidR="00D60061" w:rsidRPr="00D83868" w:rsidRDefault="00D60061" w:rsidP="00D6006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1. Настоящий порядок предоставления субсидий субъектам малого и среднего предпринимательства, осуществляющим социально значимые (приоритетные) виды деятельности, в целях возмещения затрат (далее – порядок), устанавливает общие положения о предоставлении субсидий,</w:t>
      </w:r>
      <w:r w:rsidRPr="00D83868">
        <w:rPr>
          <w:rFonts w:ascii="Arial" w:eastAsia="Times New Roman" w:hAnsi="Arial" w:cs="Arial"/>
          <w:sz w:val="24"/>
          <w:szCs w:val="24"/>
          <w:lang w:eastAsia="ru-RU"/>
        </w:rPr>
        <w:t xml:space="preserve"> </w:t>
      </w:r>
      <w:r w:rsidRPr="00D83868">
        <w:rPr>
          <w:rFonts w:ascii="Times New Roman" w:eastAsia="Times New Roman" w:hAnsi="Times New Roman" w:cs="Times New Roman"/>
          <w:sz w:val="28"/>
          <w:szCs w:val="28"/>
          <w:lang w:eastAsia="ru-RU"/>
        </w:rPr>
        <w:t>порядок проведения отбора, условия и порядок предоставления субсидий, требования к отчетности, требования об осуществлении контроля (мониторинга) за соблюдением условий и порядка предоставления субсидий и ответственность за их нарушение.</w:t>
      </w:r>
    </w:p>
    <w:p w14:paraId="78D474B9" w14:textId="77777777" w:rsidR="00D60061" w:rsidRPr="00D83868" w:rsidRDefault="00D60061" w:rsidP="00D6006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2. Главным распорядителем бюджетных средств по предоставлению субсидий, предусмотренных настоящим порядком,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(соответствующий финансовый год и плановый период), является Администрация города Сургута.</w:t>
      </w:r>
    </w:p>
    <w:p w14:paraId="098EC2F7" w14:textId="77777777" w:rsidR="00D60061" w:rsidRPr="00D83868" w:rsidRDefault="00D60061" w:rsidP="00D60061">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bookmarkStart w:id="1" w:name="sub_335"/>
      <w:bookmarkEnd w:id="0"/>
      <w:r w:rsidRPr="00D83868">
        <w:rPr>
          <w:rFonts w:ascii="Times New Roman" w:eastAsia="Times New Roman" w:hAnsi="Times New Roman" w:cs="Times New Roman"/>
          <w:sz w:val="28"/>
          <w:szCs w:val="28"/>
          <w:lang w:eastAsia="ru-RU"/>
        </w:rPr>
        <w:t>3. Понятия, используемые для целей настоящего порядка:</w:t>
      </w:r>
    </w:p>
    <w:p w14:paraId="44DA249E" w14:textId="77777777" w:rsidR="00D60061" w:rsidRPr="00D83868" w:rsidRDefault="00D60061" w:rsidP="00D60061">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3.1. Субсидия – средства, предоставляемые субъектам малого и среднего предпринимательства,</w:t>
      </w:r>
      <w:r w:rsidRPr="00D83868">
        <w:rPr>
          <w:rFonts w:ascii="Arial" w:eastAsia="Times New Roman" w:hAnsi="Arial" w:cs="Arial"/>
          <w:sz w:val="24"/>
          <w:szCs w:val="24"/>
          <w:lang w:eastAsia="ru-RU"/>
        </w:rPr>
        <w:t xml:space="preserve"> </w:t>
      </w:r>
      <w:r w:rsidRPr="00D83868">
        <w:rPr>
          <w:rFonts w:ascii="Times New Roman" w:eastAsia="Times New Roman" w:hAnsi="Times New Roman" w:cs="Times New Roman"/>
          <w:sz w:val="28"/>
          <w:szCs w:val="28"/>
          <w:lang w:eastAsia="ru-RU"/>
        </w:rPr>
        <w:t xml:space="preserve">осуществляющим социально значимые (приоритетные) виды деятельности, в целях возмещения затрат в связи с производством (реализацией) товаров, выполнением работ, оказанием услуг, в пределах лимитов бюджетных обязательств на текущий финансовый год и плановый период. </w:t>
      </w:r>
    </w:p>
    <w:p w14:paraId="7FBBA5A6" w14:textId="77777777" w:rsidR="00D60061" w:rsidRPr="00D83868" w:rsidRDefault="00D60061" w:rsidP="00D6006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Субсидия субъекту малого и среднего предпринимательства предоставляется за счет средств бюджетов Ханты-Мансийского автономного округа – Югры и муниципального образования городской округ Сургут Ханты-Мансийского автономного округа – Югры по направлениям, определенным постановлением Правительства Ханты-Мансийского автономного округа – Югры от 30.12.2021 № 633-п «О мерах по реализации государственной программы Ханты-Мансийского автономного округа – Югры «Развитие экономического потенциала», в следующих размерах:</w:t>
      </w:r>
    </w:p>
    <w:p w14:paraId="5CCED2DB" w14:textId="77777777" w:rsidR="00D60061" w:rsidRPr="00D83868" w:rsidRDefault="00D60061" w:rsidP="00D6006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- 90% – средства бюджета Ханты-Мансийского автономного округа – Югры;</w:t>
      </w:r>
    </w:p>
    <w:p w14:paraId="057BF7A6" w14:textId="77777777" w:rsidR="00D60061" w:rsidRPr="00D83868" w:rsidRDefault="00D60061" w:rsidP="00D6006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- 10% – средства бюджета муниципального образования городской округ Сургут Ханты-Мансийского автономного округа – Югры.</w:t>
      </w:r>
    </w:p>
    <w:p w14:paraId="7FD857D8" w14:textId="77777777" w:rsidR="00D60061" w:rsidRPr="00D83868" w:rsidRDefault="00D60061" w:rsidP="00D6006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lastRenderedPageBreak/>
        <w:t>Муниципальное образование городской округ Сургут Ханты-Мансийского автономного округа – Югры вправе предусматривать бюджетные ассигнования только местного бюджета, а также сверх доли софинансирования, установленной условиями соглашения о предоставлении субсидий из бюджета Ханты-Мансийского автономного округа – Югры.</w:t>
      </w:r>
    </w:p>
    <w:p w14:paraId="29AEF0AE" w14:textId="77777777" w:rsidR="00D60061" w:rsidRPr="00D83868" w:rsidRDefault="00D60061" w:rsidP="00D6006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3.2. Субъект – субъект малого и среднего предпринимательства – хозяйствующий субъект (юридическое лицо или индивидуальный предприниматель), отнесенный в соответствии с условиями, установленными Федеральным законом от 24.07.2007  № 209-ФЗ «О развитии малого и среднего предпринимательства в Российской Федерации», к малым предприятиям, в том числе к микропредприятиям, и средним предприятиям, сведения о котором внесены в единый реестр субъектов малого и среднего предпринимательства, состоящий на налоговом учете в Ханты-Мансийском автономном округе – Югре и осуществляющий свою деятельность на территории города Сургута.</w:t>
      </w:r>
    </w:p>
    <w:p w14:paraId="37541CC0" w14:textId="77777777" w:rsidR="00D60061" w:rsidRPr="00D83868" w:rsidRDefault="00D60061" w:rsidP="00D6006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3.3. Участник отбора – субъект, подавший заявку на предоставление субсидии субъекту малого и среднего предпринимательства (далее – заявка) в установленном порядке.</w:t>
      </w:r>
    </w:p>
    <w:p w14:paraId="30DFCDEA" w14:textId="77777777" w:rsidR="00D60061" w:rsidRPr="00D83868" w:rsidRDefault="00D60061" w:rsidP="00D6006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3.4. Получатель субсидии (победитель отбора) – субъект, в отношении которого принято решение о предоставлении субсидии.</w:t>
      </w:r>
    </w:p>
    <w:p w14:paraId="14EB4D85" w14:textId="77777777" w:rsidR="00D60061" w:rsidRPr="00D83868" w:rsidRDefault="00D60061" w:rsidP="00D6006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3.5. Администратор – структурное подразделение Администрации города, осуществляющее от лица главного распорядителя бюджетных средств функции по администрированию муниципальной программы «Развитие малого и среднего предпринимательства в городе Сургуте на период до 2030 года» (управление инвестиций, развития предпринимательства и туризма).</w:t>
      </w:r>
    </w:p>
    <w:p w14:paraId="2209B40C" w14:textId="77777777" w:rsidR="00D60061" w:rsidRPr="00D83868" w:rsidRDefault="00D60061" w:rsidP="00D6006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3.6. Контрольно-ревизионное управление (далее – КРУ) – орган внутреннего муниципального финансового контроля, осуществляющий проверки получателей субсидий в соответствии со статьей 269.2 Бюджетного кодекса Российской Федерации.</w:t>
      </w:r>
    </w:p>
    <w:p w14:paraId="694CE3D5" w14:textId="77777777" w:rsidR="00D60061" w:rsidRPr="00D83868" w:rsidRDefault="00D60061" w:rsidP="00D6006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3.7. Контрольно-счетная палата города Сургута (далее – КСП) – орган внешнего муниципального финансового контроля, осуществляющий проверки получателей субсидий в соответствии со статьей 268.1 Бюджетного кодекса Российской Федерации».</w:t>
      </w:r>
    </w:p>
    <w:p w14:paraId="45CD5A6A" w14:textId="77777777" w:rsidR="00D60061" w:rsidRPr="00D83868" w:rsidRDefault="00D60061" w:rsidP="00D600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3.8. Социально значимые (приоритетные) виды деятельности – виды деятельности, определенные муниципальным образованием городской округ Сургут Ханты-Мансийского автономного округа – Югры в соответствии с Общероссийским классификатором видов экономической деятельности (ОКВЭД 2, принят и введен в действие приказом Федерального агентства по техническому регулированию и метрологии от 31.01.2014 № 14-ст) (далее – ОКВЭД)</w:t>
      </w:r>
      <w:r w:rsidRPr="00D83868">
        <w:rPr>
          <w:rFonts w:ascii="Arial" w:eastAsia="Times New Roman" w:hAnsi="Arial" w:cs="Arial"/>
          <w:sz w:val="24"/>
          <w:szCs w:val="24"/>
          <w:lang w:eastAsia="ru-RU"/>
        </w:rPr>
        <w:t xml:space="preserve"> </w:t>
      </w:r>
      <w:r w:rsidRPr="00D83868">
        <w:rPr>
          <w:rFonts w:ascii="Times New Roman" w:eastAsia="Times New Roman" w:hAnsi="Times New Roman" w:cs="Times New Roman"/>
          <w:sz w:val="28"/>
          <w:szCs w:val="28"/>
          <w:lang w:eastAsia="ru-RU"/>
        </w:rPr>
        <w:t>согласно следующему перечню:</w:t>
      </w:r>
    </w:p>
    <w:p w14:paraId="72126DE5" w14:textId="77777777" w:rsidR="00D60061" w:rsidRPr="00D83868" w:rsidRDefault="00D60061" w:rsidP="00D600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сельское, лесное хозяйство, охота, рыболовство и рыбоводство (раздел А);</w:t>
      </w:r>
    </w:p>
    <w:p w14:paraId="480EDEC8" w14:textId="77777777" w:rsidR="00D60061" w:rsidRPr="00D83868" w:rsidRDefault="00D60061" w:rsidP="00D600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производство пищевых продуктов (10);</w:t>
      </w:r>
    </w:p>
    <w:p w14:paraId="7D856A68" w14:textId="77777777" w:rsidR="00D60061" w:rsidRPr="00D83868" w:rsidRDefault="00D60061" w:rsidP="00D600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производство безалкогольных напитков; производство упакованных питьевых вод, включая минеральные воды (11.07);</w:t>
      </w:r>
    </w:p>
    <w:p w14:paraId="02500A20" w14:textId="77777777" w:rsidR="00D60061" w:rsidRPr="00D83868" w:rsidRDefault="00D60061" w:rsidP="00D600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производство текстильных изделий (13);</w:t>
      </w:r>
    </w:p>
    <w:p w14:paraId="53A1284B" w14:textId="77777777" w:rsidR="00D60061" w:rsidRPr="00D83868" w:rsidRDefault="00D60061" w:rsidP="00D600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lastRenderedPageBreak/>
        <w:t>- производство одежды (14);</w:t>
      </w:r>
    </w:p>
    <w:p w14:paraId="6893A7B4" w14:textId="77777777" w:rsidR="00D60061" w:rsidRPr="00D83868" w:rsidRDefault="00D60061" w:rsidP="00D600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производство кожи и изделий из кожи (15);</w:t>
      </w:r>
    </w:p>
    <w:p w14:paraId="039588CC" w14:textId="77777777" w:rsidR="00D60061" w:rsidRPr="00D83868" w:rsidRDefault="00D60061" w:rsidP="00D600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обработка древесины и производство изделий из дерева и пробки, кроме мебели, производство изделий из соломки и материалов для плетения (16);</w:t>
      </w:r>
    </w:p>
    <w:p w14:paraId="1AADBCE0" w14:textId="77777777" w:rsidR="00D60061" w:rsidRPr="00D83868" w:rsidRDefault="00D60061" w:rsidP="00D600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производство бумаги и бумажных изделий (17);</w:t>
      </w:r>
    </w:p>
    <w:p w14:paraId="16338AC9" w14:textId="77777777" w:rsidR="00D60061" w:rsidRPr="00D83868" w:rsidRDefault="00D60061" w:rsidP="00D600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производство химических веществ и химических продуктов (20);</w:t>
      </w:r>
    </w:p>
    <w:p w14:paraId="525FF757" w14:textId="77777777" w:rsidR="00D60061" w:rsidRPr="00D83868" w:rsidRDefault="00D60061" w:rsidP="00D600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производство резиновых и пластмассовых изделий (22);</w:t>
      </w:r>
    </w:p>
    <w:p w14:paraId="46A0B8E5" w14:textId="77777777" w:rsidR="00D60061" w:rsidRPr="00D83868" w:rsidRDefault="00D60061" w:rsidP="00D600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производство прочей неметаллической минеральной продукции (23);</w:t>
      </w:r>
    </w:p>
    <w:p w14:paraId="1EE1FF70" w14:textId="77777777" w:rsidR="00D60061" w:rsidRPr="00D83868" w:rsidRDefault="00D60061" w:rsidP="00D600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производство металлургическое (24);</w:t>
      </w:r>
    </w:p>
    <w:p w14:paraId="5F1121C9" w14:textId="77777777" w:rsidR="00D60061" w:rsidRPr="00D83868" w:rsidRDefault="00D60061" w:rsidP="00D600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производство готовых металлических изделий, кроме машин и оборудования (25);</w:t>
      </w:r>
    </w:p>
    <w:p w14:paraId="2F49FB68" w14:textId="77777777" w:rsidR="00D60061" w:rsidRPr="00D83868" w:rsidRDefault="00D60061" w:rsidP="00D600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производство компьютеров, электронных и оптических изделий (26);</w:t>
      </w:r>
    </w:p>
    <w:p w14:paraId="443E8106" w14:textId="77777777" w:rsidR="00D60061" w:rsidRPr="00D83868" w:rsidRDefault="00D60061" w:rsidP="00D600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производство электрического оборудования (27);</w:t>
      </w:r>
    </w:p>
    <w:p w14:paraId="2CE89E85" w14:textId="77777777" w:rsidR="00D60061" w:rsidRPr="00D83868" w:rsidRDefault="00D60061" w:rsidP="00D600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производство машин и оборудования, не включенных в другие группировки (28);</w:t>
      </w:r>
    </w:p>
    <w:p w14:paraId="731617E6" w14:textId="77777777" w:rsidR="00D60061" w:rsidRPr="00D83868" w:rsidRDefault="00D60061" w:rsidP="00D600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производство автотранспортных средств, прицепов и полуприцепов (29);</w:t>
      </w:r>
    </w:p>
    <w:p w14:paraId="319FCC9D" w14:textId="77777777" w:rsidR="00D60061" w:rsidRPr="00D83868" w:rsidRDefault="00D60061" w:rsidP="00D600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производство прочих транспортных средств и оборудования (30);</w:t>
      </w:r>
    </w:p>
    <w:p w14:paraId="5A7978D4" w14:textId="77777777" w:rsidR="00D60061" w:rsidRPr="00D83868" w:rsidRDefault="00D60061" w:rsidP="00D600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производство мебели (31);</w:t>
      </w:r>
    </w:p>
    <w:p w14:paraId="011D3609" w14:textId="77777777" w:rsidR="00D60061" w:rsidRPr="00D83868" w:rsidRDefault="00D60061" w:rsidP="00D600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производство прочих готовых изделий (32);</w:t>
      </w:r>
    </w:p>
    <w:p w14:paraId="58AEA2A7" w14:textId="77777777" w:rsidR="00D60061" w:rsidRPr="00D83868" w:rsidRDefault="00D60061" w:rsidP="00D600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сбор, обработка и утилизация отходов; обработка вторичного сырья (38);</w:t>
      </w:r>
    </w:p>
    <w:p w14:paraId="3EA2C107" w14:textId="77777777" w:rsidR="00D60061" w:rsidRPr="00D83868" w:rsidRDefault="00D60061" w:rsidP="00D600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деятельность гостиниц и прочих мест для временного проживания (55.1);</w:t>
      </w:r>
    </w:p>
    <w:p w14:paraId="04D3FF1D" w14:textId="77777777" w:rsidR="00D60061" w:rsidRPr="00D83868" w:rsidRDefault="00D60061" w:rsidP="00D600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деятельность по предоставлению мест для временного проживания в кемпингах, жилых автофургонах и туристических автоприцепах (55.3);</w:t>
      </w:r>
    </w:p>
    <w:p w14:paraId="53EEBFA5" w14:textId="77777777" w:rsidR="00D60061" w:rsidRPr="00D83868" w:rsidRDefault="00D60061" w:rsidP="00D600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деятельность ресторанов и услуги по доставке продуктов питания (не реализующих алкоголь и сигареты) (56.1);</w:t>
      </w:r>
    </w:p>
    <w:p w14:paraId="093AFB0E" w14:textId="77777777" w:rsidR="00D60061" w:rsidRPr="00D83868" w:rsidRDefault="00D60061" w:rsidP="00D600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разработка компьютерного программного обеспечения (62.01);</w:t>
      </w:r>
    </w:p>
    <w:p w14:paraId="36BE00F5" w14:textId="77777777" w:rsidR="00D60061" w:rsidRPr="00D83868" w:rsidRDefault="00D60061" w:rsidP="00D600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деятельность по обработке данных, предоставление услуг по размещению информации, деятельность порталов в информационно-коммуникационной сети Интернет (63.1);</w:t>
      </w:r>
    </w:p>
    <w:p w14:paraId="32378BAD" w14:textId="77777777" w:rsidR="00D60061" w:rsidRPr="00D83868" w:rsidRDefault="00D60061" w:rsidP="00D600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научные исследования и разработки (72);</w:t>
      </w:r>
    </w:p>
    <w:p w14:paraId="17F62911" w14:textId="77777777" w:rsidR="00D60061" w:rsidRPr="00D83868" w:rsidRDefault="00D60061" w:rsidP="00D600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деятельность туристических агентств и прочих организаций, предоставляющих услуги в сфере туризма (79).</w:t>
      </w:r>
    </w:p>
    <w:p w14:paraId="59923403" w14:textId="77777777" w:rsidR="00D60061" w:rsidRPr="00D83868" w:rsidRDefault="00D60061" w:rsidP="00D600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3.9. Дата получения субсидии – дата перечисления субсидии на расчетный или корреспондентский счет, открытый получателем субсидии в учреждениях Центрального банка Российской Федерации или кредитных организациях, в полном объеме.</w:t>
      </w:r>
    </w:p>
    <w:p w14:paraId="58E231D4" w14:textId="77777777" w:rsidR="00D60061" w:rsidRPr="00D83868" w:rsidRDefault="00D60061" w:rsidP="00D600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3.10. Срок оказания поддержки – 10 рабочих дней после даты принятия решения (издания муниципального правового акта Администрации города) о предоставлении субсидии, но не позднее 31 декабря текущего календарного года.</w:t>
      </w:r>
    </w:p>
    <w:p w14:paraId="789E6A94" w14:textId="77777777" w:rsidR="00D60061" w:rsidRPr="00D83868" w:rsidRDefault="00D60061" w:rsidP="00D600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4. Остальные понятия и термины, применяемые в настоящем порядке, используются в значениях, определенных Бюджетным кодексом Российской Федерации, Федеральным законом от 24.07.2007  № 209-ФЗ «О развитии малого и среднего предпринимательства в Российской Федерации», государственной программой Ханты-Мансийского автономного округа – Югры «Развитие экономического потенциала», утвержденной постановлением Правительства </w:t>
      </w:r>
      <w:r w:rsidRPr="00D83868">
        <w:rPr>
          <w:rFonts w:ascii="Times New Roman" w:eastAsia="Times New Roman" w:hAnsi="Times New Roman" w:cs="Times New Roman"/>
          <w:sz w:val="28"/>
          <w:szCs w:val="28"/>
          <w:lang w:eastAsia="ru-RU"/>
        </w:rPr>
        <w:lastRenderedPageBreak/>
        <w:t>Ханты-Мансийского автономного округа – Югры от 31.10.2021 № 483-п (далее – государственная программа Ханты-Мансийского автономного округа – Югры «Развитие экономического потенциала»), постановлением Правительства Ханты-Мансийского автономного округа – Югры от 30.12.2021 № 633-п «О мерах по реализации государственной программы Ханты-Мансийского автономного округа – Югры «Развитие экономического потенциала» и нормативными правовыми актами Российской Федерации.</w:t>
      </w:r>
    </w:p>
    <w:p w14:paraId="706BA46D" w14:textId="77777777" w:rsidR="00D60061" w:rsidRPr="00D83868" w:rsidRDefault="00D60061" w:rsidP="00D600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5. Субсидии предоставляются в рамках реализации регионального проекта «Акселерация субъектов малого и среднего предпринимательства», направленного на достижение целей федерального проекта, входящего в состав национального проекта «Малое и среднее предпринимательство и поддержка индивидуальной предпринимательской инициативы», государственной программы Ханты-Мансийского автономного округа – Югры «Развитие экономического потенциала», муниципальной программы «Развитие малого и среднего предпринимательства в городе Сургуте на период до 2030 года», утвержденной постановлением Администрации города от 15.12.2015 № 8741, в целях:</w:t>
      </w:r>
    </w:p>
    <w:p w14:paraId="6C8FE2C1" w14:textId="77777777" w:rsidR="00D60061" w:rsidRPr="00D83868" w:rsidRDefault="00D60061" w:rsidP="00D600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создания условий для развития сектора малого и среднего предпринимательства города Сургута;</w:t>
      </w:r>
    </w:p>
    <w:p w14:paraId="66FAFB60" w14:textId="77777777" w:rsidR="00D60061" w:rsidRPr="00D83868" w:rsidRDefault="00D60061" w:rsidP="00D600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возмещения части затрат субъектам малого и среднего предпринимательства для дальнейшего использования денежных средств в финансово-хозяйственной деятельности субъектов.</w:t>
      </w:r>
    </w:p>
    <w:p w14:paraId="458A760E" w14:textId="77777777" w:rsidR="00D60061" w:rsidRPr="00D83868" w:rsidRDefault="00D60061" w:rsidP="00D600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6. Категории и критерии отбора получателей субсидий. </w:t>
      </w:r>
    </w:p>
    <w:p w14:paraId="6BDFCB4E" w14:textId="77777777" w:rsidR="00D60061" w:rsidRPr="00D83868" w:rsidRDefault="00D60061" w:rsidP="00D600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6.1. Категория получателей субсидии: субъекты малого и среднего предпринимательства в соответствии со статьей 4 «Категории субъектов малого и среднего предпринимательства» Федерального закона от 24.07.2007 № 209-ФЗ «О развитии малого и среднего предпринимательства в Российской Федерации», сведения о которых на дату подачи заявки внесены в единый реестр субъектов малого и среднего предпринимательства Федеральной налоговой службы.</w:t>
      </w:r>
    </w:p>
    <w:p w14:paraId="03874F79" w14:textId="77777777" w:rsidR="00D60061" w:rsidRPr="00D83868" w:rsidRDefault="00D60061" w:rsidP="00D600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6.2. Критерии отбора получателей субсидий на дату подачи заявки: </w:t>
      </w:r>
    </w:p>
    <w:p w14:paraId="79008A3A" w14:textId="77777777" w:rsidR="00D60061" w:rsidRPr="00D83868" w:rsidRDefault="00D60061" w:rsidP="00D600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6.2.1. Осуществляющие свою деятельность на территории города Сургута.</w:t>
      </w:r>
    </w:p>
    <w:p w14:paraId="24C3D8E5" w14:textId="77777777" w:rsidR="00D60061" w:rsidRPr="00D83868" w:rsidRDefault="00D60061" w:rsidP="00D600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Факт осуществления деятельности на территории города Сургута подтверждается фактом постановки на налоговый учет в городе Сургуте либо наличием на законных основаниях нежилого помещения, сооружения, земельного участка, используемого непосредственно для осуществления социально значимого (приоритетного) вида деятельности (за исключением помещений для реализации товаров собственного производства, офисов (помещений) для приема заказов на изготовление продукции, производство которой осуществляется за пределами города Сургута).</w:t>
      </w:r>
    </w:p>
    <w:p w14:paraId="08648C8E" w14:textId="77777777" w:rsidR="00D60061" w:rsidRPr="00D83868" w:rsidRDefault="00D60061" w:rsidP="00D600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6.2.2. Состоящие на налоговом учете в Ханты-Мансийском автономном округе – Югре.</w:t>
      </w:r>
    </w:p>
    <w:p w14:paraId="1470E261" w14:textId="77777777" w:rsidR="00D60061" w:rsidRPr="00D83868" w:rsidRDefault="00D60061" w:rsidP="00D600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6.2.3. Осуществляющие социально значимый (приоритетный) вид деятельности, определенный в подпункте 3.8 пункта 3 настоящего раздела, в качестве основного вида деятельности.</w:t>
      </w:r>
    </w:p>
    <w:p w14:paraId="49A95EF5" w14:textId="77777777" w:rsidR="00D60061" w:rsidRPr="00D83868" w:rsidRDefault="00D60061" w:rsidP="00D600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Факт осуществления социально значимого (приоритетного) вида </w:t>
      </w:r>
      <w:r w:rsidRPr="00D83868">
        <w:rPr>
          <w:rFonts w:ascii="Times New Roman" w:eastAsia="Times New Roman" w:hAnsi="Times New Roman" w:cs="Times New Roman"/>
          <w:sz w:val="28"/>
          <w:szCs w:val="28"/>
          <w:lang w:eastAsia="ru-RU"/>
        </w:rPr>
        <w:lastRenderedPageBreak/>
        <w:t>деятельности подтверждается наличием данного вида деятельности в качестве основного вида экономической деятельности в выписке из Единого государственного реестра юридических лиц, Единого государственного реестра индивидуальных предпринимателей, и наличием лицензии, если осуществляемая деятельность подлежит лицензированию в соответствии с законодательством Российской Федерации.</w:t>
      </w:r>
    </w:p>
    <w:p w14:paraId="01ACADEE" w14:textId="77777777" w:rsidR="00D60061" w:rsidRPr="00D83868" w:rsidRDefault="00D60061" w:rsidP="00D600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7. Отбор получателей субсидий осуществляется посредством запроса предложений на основании заявок, направленных участниками отбора для участия в отборе, исходя из соответствия участника отбора категориям и критериям отбора и очередности поступления заявок на участие в отборе.</w:t>
      </w:r>
    </w:p>
    <w:p w14:paraId="58993D87" w14:textId="77777777" w:rsidR="00D60061" w:rsidRPr="00D83868" w:rsidRDefault="00D60061" w:rsidP="00D600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8. 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а также на официальном портале Администрации города в информационно-телекоммуникационной сети «Интернет» в разделе «Отдел развития предпринимательства» (http://admsurgut.ru/rubric/19068/Otdel-razvitiya-predprinimatelstva) не позднее 15-го рабочего дня, следующего за днем принятия решения о бюджете городского округа Сургут Ханты-Мансийского автономного округа – Югры на очередной финансовый год и плановый период (решения о внесении изменений в решение о бюджете).</w:t>
      </w:r>
    </w:p>
    <w:bookmarkEnd w:id="1"/>
    <w:p w14:paraId="09DA5B7C" w14:textId="77777777" w:rsidR="00D60061" w:rsidRPr="00D83868" w:rsidRDefault="00D60061" w:rsidP="00D600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18F45CB2" w14:textId="77777777" w:rsidR="00D60061" w:rsidRPr="00D83868" w:rsidRDefault="00D60061" w:rsidP="00D60061">
      <w:pPr>
        <w:widowControl w:val="0"/>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eastAsia="ru-RU"/>
        </w:rPr>
      </w:pPr>
      <w:bookmarkStart w:id="2" w:name="sub_1102"/>
      <w:r w:rsidRPr="00D83868">
        <w:rPr>
          <w:rFonts w:ascii="Times New Roman" w:eastAsia="Times New Roman" w:hAnsi="Times New Roman" w:cs="Times New Roman"/>
          <w:bCs/>
          <w:sz w:val="28"/>
          <w:szCs w:val="28"/>
          <w:lang w:eastAsia="ru-RU"/>
        </w:rPr>
        <w:t xml:space="preserve">Раздел </w:t>
      </w:r>
      <w:r w:rsidRPr="00D83868">
        <w:rPr>
          <w:rFonts w:ascii="Times New Roman" w:eastAsia="Times New Roman" w:hAnsi="Times New Roman" w:cs="Times New Roman"/>
          <w:bCs/>
          <w:sz w:val="28"/>
          <w:szCs w:val="28"/>
          <w:lang w:val="en-US" w:eastAsia="ru-RU"/>
        </w:rPr>
        <w:t>II</w:t>
      </w:r>
      <w:r w:rsidRPr="00D83868">
        <w:rPr>
          <w:rFonts w:ascii="Times New Roman" w:eastAsia="Times New Roman" w:hAnsi="Times New Roman" w:cs="Times New Roman"/>
          <w:bCs/>
          <w:sz w:val="28"/>
          <w:szCs w:val="28"/>
          <w:lang w:eastAsia="ru-RU"/>
        </w:rPr>
        <w:t>. Порядок проведения отбора получателей субсидий для предоставления субсидий</w:t>
      </w:r>
    </w:p>
    <w:p w14:paraId="7194D86D" w14:textId="77777777" w:rsidR="00D60061" w:rsidRPr="00D83868" w:rsidRDefault="00D60061" w:rsidP="00D6006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1. В целях проведения отбора получателей субсидий посредством запроса предложений на основании заявок, направленных участниками отбора для участия в отборе, исходя из соответствия участника отбора категориям и критериям отбора и очередности поступления заявок на участие в отборе (далее – отбор), не позднее чем за два рабочих дня до даты начала проведения отбора департамент финансов Администрации города размещает на едином портале, а Администратор на официальном портале Администрации города в информационно-телекоммуникационной сети «Интернет» в разделе «Отдел развития предпринимательства» (http://admsurgut.ru/rubric/19068/ Otdel-razvitiya-predprinimatelstva), подразделе «Финансовая поддержка в рамках муниципальной программы «Развитие малого и среднего предпринимательства в городе Сургуте на период до 2030 года» объявление о проведении отбора с указанием:</w:t>
      </w:r>
    </w:p>
    <w:p w14:paraId="763FBD8A" w14:textId="77777777"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 сроков проведения отбора, а также информации о проведении нескольких этапов отбора с указанием сроков и порядка их проведения; </w:t>
      </w:r>
    </w:p>
    <w:p w14:paraId="06573F5D" w14:textId="77777777"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даты начала подачи или окончания приема заявок участников отбора, которая не может быть ранее 10-го календарного дня, следующего за днем размещения объявления о проведении отбора,</w:t>
      </w:r>
    </w:p>
    <w:p w14:paraId="5C26795F" w14:textId="77777777"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наименования, места нахождения, почтового адреса, адреса электронной почты Администрации города;</w:t>
      </w:r>
    </w:p>
    <w:p w14:paraId="4B0B2041" w14:textId="77777777"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 результатов предоставления субсидии; </w:t>
      </w:r>
    </w:p>
    <w:p w14:paraId="04E1494A" w14:textId="77777777"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lastRenderedPageBreak/>
        <w:t>- доменного имени, и (или) сетевого адреса, и (или) указателей страниц сайта в информационно-телекоммуникационной сети «Интернет», на котором обеспечивается проведение отбора;</w:t>
      </w:r>
    </w:p>
    <w:p w14:paraId="51C55008" w14:textId="77777777"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требований к участникам отбора и перечня документов, представляемых участниками отбора для подтверждения их соответствия указанным требованиям;</w:t>
      </w:r>
    </w:p>
    <w:p w14:paraId="199C2CEF" w14:textId="77777777"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направлений предоставления поддержки, по которым осуществляется прием заявок;</w:t>
      </w:r>
    </w:p>
    <w:p w14:paraId="17748121" w14:textId="77777777"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порядка подачи заявок участниками отбора и требований, предъявляемых к форме и содержанию заявок, подаваемых участниками отбора;</w:t>
      </w:r>
    </w:p>
    <w:p w14:paraId="6B8A7A38" w14:textId="77777777"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порядка отзыва заявок участников отбора, порядка возврата заявок участников отбора, определяющего в том числе основания для возврата заявок участников отбора, порядка внесения изменений в заявки участников отбора;</w:t>
      </w:r>
    </w:p>
    <w:p w14:paraId="3A7FAF21" w14:textId="77777777"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правил рассмотрения и оценки заявок участников отбора;</w:t>
      </w:r>
    </w:p>
    <w:p w14:paraId="4F6E5755" w14:textId="77777777"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14:paraId="5719499E" w14:textId="77777777"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срока, в течение которого победитель (победители) отбора должен подписать соглашение о предоставлении субсидии (далее – соглашение);</w:t>
      </w:r>
    </w:p>
    <w:p w14:paraId="002A2844" w14:textId="77777777"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условий признания победителя (победителей) отбора уклонившимся от заключения соглашения;</w:t>
      </w:r>
    </w:p>
    <w:p w14:paraId="6C576176" w14:textId="77777777"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даты размещения результатов отбора на едином портале и официальном портале Администрации города в информационно-телекоммуникационной сети «Интернет», которая не может быть позднее 14-го календарного дня, следующего за днем определения победителя отбора;</w:t>
      </w:r>
    </w:p>
    <w:p w14:paraId="6F42E4E0" w14:textId="77777777"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информации о рассмотрении заявок в пределах лимитов бюджетных обязательств на текущий финансовый год в хронологической последовательности поступления заявок на участие в отборе согласно дате и времени регистрации заявок на основании представленных документов, подтверждающих фактически произведенные расходы участника отбора, с учетом компенсируемого процента и в сумме не более максимального размера субсидии, определенных по каждому направлению поддержки и в целом на одного участника отбора;</w:t>
      </w:r>
    </w:p>
    <w:p w14:paraId="74535B16" w14:textId="77777777"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 информации о том, что по заявкам (с учетом очередности поступления заявок на участие в отборе (даты и времени подачи), поданным в сроки, указанные в объявлении, в случае отсутствия (недостаточности) лимитов бюджетных обязательств на предоставление субсидий субъектам малого и среднего предпринимательства на текущий финансовый год, а также в случае направления бюджетных ассигнований, предусмотренных сверх соглашения с уполномоченным исполнительным органом Ханты-Мансийского автономного округа – Югры на обеспечение доли софинансирования расходных обязательств на текущий финансовый год, Администратор уведомляет участника отбора о приостановлении рассмотрения заявки в связи с отсутствием (недостаточностью) лимитов бюджетных обязательств и о проведении второго этапа отбора в течение 20 рабочих дней с даты внесения изменений в сводную </w:t>
      </w:r>
      <w:r w:rsidRPr="00D83868">
        <w:rPr>
          <w:rFonts w:ascii="Times New Roman" w:eastAsia="Times New Roman" w:hAnsi="Times New Roman" w:cs="Times New Roman"/>
          <w:sz w:val="28"/>
          <w:szCs w:val="28"/>
          <w:lang w:eastAsia="ru-RU"/>
        </w:rPr>
        <w:lastRenderedPageBreak/>
        <w:t>бюджетную роспись в случае поступления бюджетных ассигнований в текущем финансовом году.</w:t>
      </w:r>
    </w:p>
    <w:p w14:paraId="3CDA429E" w14:textId="77777777"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2. Участник отбора вправе со дня размещения объявления о проведении отбора и до окончания срока приема заявок направить Администратору запрос о разъяснении положений объявления о проведении отбора, подписанный участником отбора или лицом, уполномоченным на осуществление действий от имени участника отбора, и скрепленный печатью участника отбора (при наличии).</w:t>
      </w:r>
    </w:p>
    <w:p w14:paraId="1C3A8955" w14:textId="77777777"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Администратор обеспечивает направление участнику отбора разъяснений положений объявления о проведении отбора письмом Администратора в течение пяти рабочих дней со дня регистрации запроса в Администрации города. Письмо Администратора направляется участнику отбора на адрес электронной почты, указанный в заявке, или путем личного вручения участнику отбора (уполномоченному лицу) или в случае отсутствия в заявке адреса электронной почты и невозможности личного вручения – почтовым отправлением с уведомлением о вручении по адресу, указанному в заявке.</w:t>
      </w:r>
    </w:p>
    <w:p w14:paraId="0CB344DE" w14:textId="77777777"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3. Требования, которым должны соответствовать участники отбора на дату подачи заявки:</w:t>
      </w:r>
    </w:p>
    <w:p w14:paraId="5465BAF6" w14:textId="77777777"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3.1.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5DC23FB0" w14:textId="77777777"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3.2. У участника отбора должна отсутствовать просроченная задолженность по возврату в бюджет городского округа Сургут Ханты-Мансийского автономного округа – Югры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бюджетом городского округа Сургут Ханты-Мансийского автономного округа – Югры.</w:t>
      </w:r>
    </w:p>
    <w:p w14:paraId="0012385B" w14:textId="77777777"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3.3. 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14:paraId="5608A05F" w14:textId="77777777"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3.4. 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w:t>
      </w:r>
      <w:r w:rsidRPr="00D83868">
        <w:rPr>
          <w:rFonts w:ascii="Times New Roman" w:eastAsia="Times New Roman" w:hAnsi="Times New Roman" w:cs="Times New Roman"/>
          <w:sz w:val="28"/>
          <w:szCs w:val="28"/>
          <w:lang w:eastAsia="ru-RU"/>
        </w:rPr>
        <w:lastRenderedPageBreak/>
        <w:t xml:space="preserve">процентов (если иное не предусмотрено законодательством Российской Федерации). </w:t>
      </w:r>
    </w:p>
    <w:p w14:paraId="23FD47E3" w14:textId="77777777"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14:paraId="46BB9BBE" w14:textId="77777777"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3.5. Участники отбора не должны получать средства из бюджета городского округа Сургут Ханты-Мансийского автономного округа – Югры на основании иных муниципальных правовых актов на цели, установленные настоящим порядком.</w:t>
      </w:r>
    </w:p>
    <w:p w14:paraId="26529E6B" w14:textId="77777777"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3.6. Участник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14:paraId="4A9432E8" w14:textId="77777777"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4. Иные требования к участникам отбора:</w:t>
      </w:r>
    </w:p>
    <w:p w14:paraId="3271C56D" w14:textId="77777777"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4.1. Участники отбора не должны являться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 </w:t>
      </w:r>
    </w:p>
    <w:p w14:paraId="51AFA397" w14:textId="77777777"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4.2. Участники отбора не должны являться участниками соглашений о разделе продукции.</w:t>
      </w:r>
    </w:p>
    <w:p w14:paraId="5A23AC26" w14:textId="77777777"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4.3. Участники отбора не должны осуществлять предпринимательскую деятельность в сфере игорного бизнеса. </w:t>
      </w:r>
    </w:p>
    <w:p w14:paraId="259014E8" w14:textId="77777777"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4.4. Участники отбора не должны являться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 </w:t>
      </w:r>
    </w:p>
    <w:p w14:paraId="237EDFBA" w14:textId="77777777"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4.5. Участники отбора не должны осуществлять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в период с начала квартала, в котором были осуществлены представленные к возмещению расходы, до окончания квартала, в котором истекает срок оказания поддержки.</w:t>
      </w:r>
    </w:p>
    <w:p w14:paraId="55599512" w14:textId="77777777"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4.6. Участник отбора – индивидуальный предприниматель, либо лицо, осуществляющее функции единоличного исполнительного органа юридического лица – участника отбора, члена коллегиального исполнительного органа юридического лица – участника отбора, либо лицо, являющееся контролирующим лицом юридического лица – участника отбора, либо лицо, имеющее право давать юридическому лицу – участнику отбора обязательные для </w:t>
      </w:r>
      <w:r w:rsidRPr="00D83868">
        <w:rPr>
          <w:rFonts w:ascii="Times New Roman" w:eastAsia="Times New Roman" w:hAnsi="Times New Roman" w:cs="Times New Roman"/>
          <w:sz w:val="28"/>
          <w:szCs w:val="28"/>
          <w:lang w:eastAsia="ru-RU"/>
        </w:rPr>
        <w:lastRenderedPageBreak/>
        <w:t xml:space="preserve">него указания, не должны иметь заинтересованности в совершении сделки, затраты по которой представлены к возмещению. </w:t>
      </w:r>
    </w:p>
    <w:p w14:paraId="68B8BDB6" w14:textId="77777777"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Указанные лица признаются заинтересованными в совершении сделки в случаях, если они, их супруги (в том числе бывшие), родители, дети, полнородные и неполнородные братья и сестры, усыновители и усыновленные и (или) подконтрольные им лица (подконтрольные организации):</w:t>
      </w:r>
    </w:p>
    <w:p w14:paraId="1252D7B8" w14:textId="77777777"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являются стороной, выгодоприобретателем, посредником или представителем в сделке;</w:t>
      </w:r>
    </w:p>
    <w:p w14:paraId="0F2A7734" w14:textId="77777777"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являются контролирующим лицом юридического лица, являющегося стороной, выгодоприобретателем, посредником или представителем в сделке;</w:t>
      </w:r>
    </w:p>
    <w:p w14:paraId="6B2BB2B2" w14:textId="77777777"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занимают должности в органах управления юридического лица, являющегося стороной, выгодоприобретателем, посредником или представителем в сделке, а также должности в органах управления управляющей организации такого юридического лица.</w:t>
      </w:r>
    </w:p>
    <w:p w14:paraId="06734856" w14:textId="77777777"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При этом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права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p w14:paraId="0FAAAD7D" w14:textId="77777777"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Участник отбора гарантирует соблюдение условий, установленных настоящим подпунктом, и несет ответственность за его нарушение. В случае нарушения требований, установленных настоящим подпунктом, субсидия подлежит возврату.</w:t>
      </w:r>
    </w:p>
    <w:p w14:paraId="21CE4843" w14:textId="77777777"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Требование настоящего пункта не распространяется на договоры (сделки) с ресурсоснабжающими организациями, региональным оператором по обращению с твердыми коммунальными отходами, договоры управления многоквартирным домом при возмещении части затрат на оплату коммунальных услуг нежилых помещений.  </w:t>
      </w:r>
    </w:p>
    <w:p w14:paraId="01B7007F" w14:textId="77777777"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5. Для участия в отборе участники отбора представляют в Администрацию города заявку по форме согласно приложению 1 к настоящему порядку и копии документов, предусмотренных пунктом 11 настоящего раздела, все страницы которых должны быть заверены. Отметка о заверении копии проставляется на каждой странице документа и содержит надпись «Верно», «Копия верна» либо синоним, собственноручную подписью участника отбора (уполномоченного лица), расшифровку подписи (фамилия, инициалы) и печать участника отбора (при наличии печати). </w:t>
      </w:r>
    </w:p>
    <w:p w14:paraId="649AA68E" w14:textId="77777777"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lastRenderedPageBreak/>
        <w:t>Копии документов, которые не поддаются прочтению либо имеют серьезные повреждения, приписки, зачеркнутые слова и иные неоговоренные исправления в части условий, влияющих на принятие решения о предоставлении субсидии, не учитываются при рассмотрении заявки.</w:t>
      </w:r>
    </w:p>
    <w:p w14:paraId="1BF48C0D" w14:textId="77777777"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Участник отбора несет ответственность за предоставление недостоверной информации и документов в соответствии с действующим законодательством.</w:t>
      </w:r>
    </w:p>
    <w:p w14:paraId="0FAD9FE0" w14:textId="77777777"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6. Заявка и документы представляются одним из следующих способов:</w:t>
      </w:r>
    </w:p>
    <w:p w14:paraId="12DAFCFD" w14:textId="77777777"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в Администрацию города лично, уполномоченным лицом или через представителя;</w:t>
      </w:r>
    </w:p>
    <w:p w14:paraId="76283A9E" w14:textId="77777777"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в Администрацию города почтовым отправлением с описью вложения. В случае представления документов почтовым отправлением с описью вложения датой представления документов будет считаться дата поступления конверта с документами в Администрацию города;</w:t>
      </w:r>
    </w:p>
    <w:p w14:paraId="005DAEE5" w14:textId="77777777"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через филиал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в городе Сургуте (далее – МФЦ, филиал МФЦ, соответственно), в случае, если такая возможность предусмотрена в объявлении о проведении отбора (при условии заключения между Администрацией города и МФЦ соответствующего соглашения);</w:t>
      </w:r>
    </w:p>
    <w:p w14:paraId="250B4575" w14:textId="77777777"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в Администрацию города в электронном виде путем подачи через Инвестиционный портал города Сургута (www.invest.admsurgut.ru) в разделе «Обратиться».</w:t>
      </w:r>
    </w:p>
    <w:p w14:paraId="3C74712C" w14:textId="77777777"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В случае предоставления документов в электронном виде участник отбора не позднее трех рабочих дней со дня, следующего за днем подачи документов через Инвестиционный портал города Сургута, обязан предоставить в Администрацию города оригинал заявки с приложением документов, поданных в электронном виде, или направить указанные документы в адрес Администрации города почтовым отправлением с описью.</w:t>
      </w:r>
    </w:p>
    <w:p w14:paraId="5A267AC7" w14:textId="77777777"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При невыполнении участником отбора, подавшим заявку в электронном виде, обязательства о предоставлении оригинала заявки с приложенными документами, направленная заявка отклоняется.</w:t>
      </w:r>
    </w:p>
    <w:p w14:paraId="1140FD50" w14:textId="77777777"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7. Заявка считается принятой с даты поступления заявки с приложенными документами в Администрацию города, а в случае подачи документов в электронном виде – с даты предоставления заявки с приложением документов, предусмотренных настоящим разделом через Инвестиционный портал города Сургута, при условии предоставления в Администрацию города оригинала заявки с приложением надлежащим образом заверенных документов, поданных в электронном виде. Если заявка, поданная через Инвестиционный портал города Сургута, отличается от предоставленного оригинала заявки с приложенными копиями документов, к рассмотрению принимается оригинал заявки, при этом датой принятия и регистрации заявки является дата предоставления оригинала заявки.</w:t>
      </w:r>
    </w:p>
    <w:p w14:paraId="05429173" w14:textId="77777777"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В случае подачи заявки через филиал МФЦ, заявка считается принятой с даты и времени ее регистрации в филиале МФЦ.</w:t>
      </w:r>
    </w:p>
    <w:p w14:paraId="65D2A2C5" w14:textId="77777777"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8. Адрес предоставления заявок:</w:t>
      </w:r>
    </w:p>
    <w:p w14:paraId="5CBB5008" w14:textId="77777777"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lastRenderedPageBreak/>
        <w:t>Администрация города: улица Энгельса, 8, кабинет 121, город Сургут, Ханты-Мансийский автономный округ – Югра, Тюменская область, 628408.</w:t>
      </w:r>
    </w:p>
    <w:p w14:paraId="18FA3566" w14:textId="77777777"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Время работы:</w:t>
      </w:r>
    </w:p>
    <w:p w14:paraId="51DF5282" w14:textId="77777777"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понедельник – пятница: 09.00 – 17.12, перерыв: с 13.00 до 14.00;</w:t>
      </w:r>
    </w:p>
    <w:p w14:paraId="7F6D37DD" w14:textId="77777777"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выходные дни: суббота, воскресенье.</w:t>
      </w:r>
    </w:p>
    <w:p w14:paraId="1C05160B" w14:textId="77777777"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Выходные и нерабочие праздничные дни устанавливаются в соответствии с Трудовым кодексом Российской Федерации.</w:t>
      </w:r>
    </w:p>
    <w:p w14:paraId="0A2B681C" w14:textId="77777777"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Инвестиционный портал города Сургута: invest.admsurgut.ru.</w:t>
      </w:r>
    </w:p>
    <w:p w14:paraId="3E45B1EB" w14:textId="77777777"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Адреса предоставления заявок через филиал МФЦ указываются в объявлении о проведении отбора.</w:t>
      </w:r>
    </w:p>
    <w:p w14:paraId="12C7639C" w14:textId="77777777"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9. Администрация города, филиал МФЦ регистрируют поступившие заявки с приложенными документами в день поступления (по дате и времени подачи), в том числе в случае направления заявки в электронном виде путем подачи через Инвестиционный портал города Сургута (www.invest.admsurgut.ru) в разделе «Обратиться».</w:t>
      </w:r>
    </w:p>
    <w:p w14:paraId="064505FB" w14:textId="77777777"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В случае направления заявки почтовым отправлением, заявка регистрируется в день поступления конверта с документами в Администрацию города.</w:t>
      </w:r>
    </w:p>
    <w:p w14:paraId="21032B67" w14:textId="77777777"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10. Информация о дате, регистрационном номере и времени регистрации заявок участников отбора размещается на официальном портале Администрации города в информационно-телекоммуникационной сети «Интернет» в разделе «Отдел развития предпринимательства» (http://admsurgut.ru/rubric/19068/ Otdel-razvitiya-predprinimatelstva), подразделе «Финансовая поддержка в рамках муниципальной программы «Развитие малого и среднего предпринимательства в городе Сургуте на период до 2030 года» не позднее седьмого рабочего дня с даты регистрации заявки.</w:t>
      </w:r>
    </w:p>
    <w:p w14:paraId="11A4D142" w14:textId="77777777"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11. Перечень документов, представляемых участниками отбора:</w:t>
      </w:r>
    </w:p>
    <w:p w14:paraId="7AFC8559" w14:textId="77777777"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Заявка с описью документов к заявке по форме согласно приложению 1 к настоящему порядку с приложением копий следующих документов, заверенных в соответствии с требованиями пункта 5 настоящего раздела, являющихся неотъемлемой частью заявки:</w:t>
      </w:r>
    </w:p>
    <w:p w14:paraId="4494A643" w14:textId="77777777"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11.1. Для индивидуальных предпринимателей (в случае подачи заявки, и (или) заверения копий документов уполномоченным лицом), для юридических лиц (если заявка подписана и (или) копии документов заверены не лицом, указанным в выписке из Единого государственного реестра юридических лиц в качестве лица, имеющего право без доверенности действовать от имени юридического лица – руководителя) – документ, подтверждающий полномочия лица на осуществление действий от имени участника отбора – доверенность на осуществление действий от имени участника отбора, подписанная и заверенная печатью (при наличии печати) участника отбора, либо засвидетельствованная в нотариальном порядке копия указанной доверенности. В случае, если указанная доверенность подписана лицом, уполномоченным руководителем, также прилагается документ, подтверждающий полномочия такого лица.</w:t>
      </w:r>
    </w:p>
    <w:p w14:paraId="15BB26CB" w14:textId="77777777"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11.2. Для участников отбора, не состоящих на налоговом учете в городе Сургуте – документ, подтверждающий наличие на законном основании </w:t>
      </w:r>
      <w:r w:rsidRPr="00D83868">
        <w:rPr>
          <w:rFonts w:ascii="Times New Roman" w:eastAsia="Times New Roman" w:hAnsi="Times New Roman" w:cs="Times New Roman"/>
          <w:sz w:val="28"/>
          <w:szCs w:val="28"/>
          <w:lang w:eastAsia="ru-RU"/>
        </w:rPr>
        <w:lastRenderedPageBreak/>
        <w:t>нежилого помещения, сооружения, земельного участка, используемого непосредственно для осуществления социально значимого (приоритетного) вида деятельности на территории города Сургута (за исключением помещений для реализации товаров собственного производства, офисов (помещений) для приема заказов на изготовление продукции, производство которой осуществляется за пределами города Сургута).</w:t>
      </w:r>
    </w:p>
    <w:p w14:paraId="47CBF40A" w14:textId="77777777"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11.3. Декларация о неосуществлении участником отбора деятельности по производству и (или) реализации подакцизных товаров по форме, установленной в объявлении о проведении отбора в соответствии с примерной формой согласно приложению 2 к настоящему порядку, и с учетом актуального перечня подакцизных товаров, установленного статьей 181 Налогового кодекса Российской Федерации.</w:t>
      </w:r>
    </w:p>
    <w:p w14:paraId="765E099B" w14:textId="77777777"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11.4. Декларация об отсутствии заинтересованности в совершении сделок, затраты по которым представлены к возмещению, по форме согласно приложению 3 к настоящему порядку. </w:t>
      </w:r>
    </w:p>
    <w:p w14:paraId="10A387AE" w14:textId="77777777"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11.5. Документы, подтверждающие фактически произведенные затраты, оформленные на участника отбора (юридическое лицо или индивидуального предпринимателя): </w:t>
      </w:r>
    </w:p>
    <w:p w14:paraId="6C98E82A" w14:textId="77777777"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11.5.1. Документы, являющиеся основанием осуществления оплаты:</w:t>
      </w:r>
    </w:p>
    <w:p w14:paraId="410F77D0" w14:textId="77777777"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договор со всеми приложениями и дополнительными соглашениями (при приобретении товаров представляется в случае его заключения);</w:t>
      </w:r>
    </w:p>
    <w:p w14:paraId="0974376A" w14:textId="77777777"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 счет либо иной документ, являющийся основанием осуществления оплаты (в случае оплаты на основании счета (иного документа), в том числе указанного в платежных документах, товарной накладной или универсальном передаточном документе либо предусмотренного договором). </w:t>
      </w:r>
    </w:p>
    <w:p w14:paraId="4A7E909C" w14:textId="77777777"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11.5.2. Документы, подтверждающие факт оплаты: чеки контрольно-кассовой техники (оформленные в соответствии с Федеральным законом от 22.05.2003 № 54-ФЗ «О применении контрольно-кассовой техники при осуществлении расчетов в Российской Федерации»), или платежное поручение с отметкой банка об исполнении, или бланк строгой отчетности, свидетельствующий о фактически произведенных расходах.</w:t>
      </w:r>
    </w:p>
    <w:p w14:paraId="747E85DD" w14:textId="77777777"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11.5.3. Документы, подтверждающие выполнение работ (оказание услуг), поставку (приемку) товара, подписанные сторонами сделки: акт выполненных работ (оказанных услуг), или товарная накладная, или универсальный передаточный документ (при возмещении затрат по направлениям предоставления поддержки «Возмещение части затрат на аренду (субаренду) нежилых помещений», «Возмещение части затрат по договорам коммерческой концессии (субконцессии), лицензионным (сублицензионным) договорам, а также связанных с разработкой и (или) регистрацией собственной франшизы» документы, указанные в настоящем подпункте, предоставляются в случае, если их подписание предусмотрено условиями договора. При возмещении затрат по направлению «</w:t>
      </w:r>
      <w:r w:rsidRPr="00D83868">
        <w:rPr>
          <w:rFonts w:ascii="Times New Roman" w:eastAsia="Calibri" w:hAnsi="Times New Roman" w:cs="Times New Roman"/>
          <w:sz w:val="28"/>
          <w:szCs w:val="28"/>
          <w:lang w:eastAsia="ru-RU"/>
        </w:rPr>
        <w:t xml:space="preserve">Возмещение части затрат на оплату коммунальных услуг нежилых помещений» документы, указанные в настоящем подпункте не представляются, если представлены письмо поставщика коммунальных услуг, арендодателя о неиспользовании данных документов при исполнении </w:t>
      </w:r>
      <w:r w:rsidRPr="00D83868">
        <w:rPr>
          <w:rFonts w:ascii="Times New Roman" w:eastAsia="Calibri" w:hAnsi="Times New Roman" w:cs="Times New Roman"/>
          <w:sz w:val="28"/>
          <w:szCs w:val="28"/>
          <w:lang w:eastAsia="ru-RU"/>
        </w:rPr>
        <w:lastRenderedPageBreak/>
        <w:t>заключенного договора</w:t>
      </w:r>
      <w:r w:rsidRPr="00D83868">
        <w:rPr>
          <w:rFonts w:ascii="Times New Roman" w:eastAsia="Times New Roman" w:hAnsi="Times New Roman" w:cs="Times New Roman"/>
          <w:sz w:val="28"/>
          <w:szCs w:val="28"/>
          <w:lang w:eastAsia="ru-RU"/>
        </w:rPr>
        <w:t xml:space="preserve"> и документ, указанный в абзаце третьем подпункта 11.5.1 настоящего пункта). </w:t>
      </w:r>
    </w:p>
    <w:p w14:paraId="34E25D48" w14:textId="77777777"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trike/>
          <w:sz w:val="28"/>
          <w:szCs w:val="28"/>
          <w:lang w:eastAsia="ru-RU"/>
        </w:rPr>
      </w:pPr>
      <w:r w:rsidRPr="00D83868">
        <w:rPr>
          <w:rFonts w:ascii="Times New Roman" w:eastAsia="Times New Roman" w:hAnsi="Times New Roman" w:cs="Times New Roman"/>
          <w:sz w:val="28"/>
          <w:szCs w:val="28"/>
          <w:lang w:eastAsia="ru-RU"/>
        </w:rPr>
        <w:t xml:space="preserve">11.6. При возмещении части затрат на аренду (субаренду) нежилых помещений, оплату коммунальных услуг нежилых помещений на основании договора аренды (субаренды) – договор аренды (субаренды) нежилых помещений, используемых в целях реализации социально значимого (приоритетного) вида деятельности, со всеми приложениями и дополнительными соглашениями. В случае, если договор аренды (субаренды) заключен на срок не менее одного года, такой договор и дополнительные соглашения к нему предоставляются со специальной регистрационной надписью, удостоверяющей проведенную государственную регистрацию, либо с иным документом, удостоверяющим государственную регистрацию. </w:t>
      </w:r>
    </w:p>
    <w:p w14:paraId="6B215F82" w14:textId="77777777"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11.7. При возмещении части затрат на приобретение оборудования (основных средств) – документы, позволяющие идентифицировать оборудование и содержащие сведения о дате его производства (изготовления):</w:t>
      </w:r>
    </w:p>
    <w:p w14:paraId="7A59DB96" w14:textId="77777777"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техническая документация (паспорт, гарантийный талон, руководство пользователя, иной документ) на оборудование (при наличии) в которой указаны его серийный (заводской) номер (при наличии) и дата производства (изготовления) (при наличии);</w:t>
      </w:r>
    </w:p>
    <w:p w14:paraId="6449EFEB" w14:textId="77777777"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фотографии оборудования, где видны его общий вид, серийный (заводской) номер (при наличии), дата производства (изготовления) (при наличии).</w:t>
      </w:r>
    </w:p>
    <w:p w14:paraId="0385EFE7" w14:textId="77777777"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11.8. При возмещении части затрат по приобретению лицензионных программных продуктов – документ, подтверждающий, что приобретенный продукт является лицензионным. </w:t>
      </w:r>
    </w:p>
    <w:p w14:paraId="4451291D" w14:textId="77777777"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11.9. При возмещении части затрат по обязательной сертификации продукции – сертификат соответствия, выдаваемый органом по сертификации.</w:t>
      </w:r>
    </w:p>
    <w:p w14:paraId="78A32036" w14:textId="77777777"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11.10. При возмещении части затрат, связанных с прохождением курсов повышения квалификации – документы, подтверждающие прохождение курсов повышения квалификации (удостоверения о повышении квалификации) в организации, имеющей лицензию на право ведения образовательной деятельности.</w:t>
      </w:r>
    </w:p>
    <w:p w14:paraId="2517C04A" w14:textId="77777777"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12. Участник отбора вправе отозвать заявку в любое время до даты издания муниципального правового акта о предоставлении субсидии, внести изменения в заявку не позднее срока окончания подачи заявок, посредством направления в Администрацию города способами, указанными в пункте 6 настоящего раздела, заявления об отзыве заявки (заявления о внесении изменений в заявку), подписанного участником отбора или уполномоченным лицом и скрепленного печатью участника отбора (при наличии).</w:t>
      </w:r>
    </w:p>
    <w:p w14:paraId="1B38965A" w14:textId="77777777"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13. Со дня регистрации заявления об отзыве заявки, заявка признается отозванной участником отбора и снимается с рассмотрения. </w:t>
      </w:r>
    </w:p>
    <w:p w14:paraId="64ECA866" w14:textId="77777777"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Со дня регистрации в Администрации города заявления о внесении изменений в заявку, заявка с приложенными документами признается измененной участником отбора. Измененная заявка подлежит рассмотрению в порядке очередности с даты и времени внесенных изменений.</w:t>
      </w:r>
    </w:p>
    <w:p w14:paraId="6605499D" w14:textId="77777777"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lastRenderedPageBreak/>
        <w:t xml:space="preserve">14. Администратор в течение пяти рабочих дней со дня регистрации в Администрации города заявления об отзыве заявки направляет участнику отбора письмом Администратора информацию о снятии с рассмотрения заявки в связи с отзывом и о возврате поданной заявки с приложенными документами. </w:t>
      </w:r>
    </w:p>
    <w:p w14:paraId="73E5EFD6" w14:textId="77777777"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Письмо Администратора и заявка с приложенными документами возвращаются участнику отбора путем личного вручения участнику отбора (уполномоченному лицу) или почтовым отправлением с уведомлением о вручении по адресу, указанному в заявке.</w:t>
      </w:r>
    </w:p>
    <w:p w14:paraId="572EE2D8" w14:textId="77777777"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15.</w:t>
      </w:r>
      <w:r w:rsidRPr="00D83868">
        <w:rPr>
          <w:rFonts w:ascii="Arial" w:eastAsia="Times New Roman" w:hAnsi="Arial" w:cs="Arial"/>
          <w:sz w:val="24"/>
          <w:szCs w:val="24"/>
          <w:lang w:eastAsia="ru-RU"/>
        </w:rPr>
        <w:t xml:space="preserve"> </w:t>
      </w:r>
      <w:r w:rsidRPr="00D83868">
        <w:rPr>
          <w:rFonts w:ascii="Times New Roman" w:eastAsia="Times New Roman" w:hAnsi="Times New Roman" w:cs="Times New Roman"/>
          <w:sz w:val="28"/>
          <w:szCs w:val="28"/>
          <w:lang w:eastAsia="ru-RU"/>
        </w:rPr>
        <w:t>Информация о дате, регистрационном номере и времени регистрации заявления о внесении изменений в заявку размещается на официальном портале Администрации города в информационно-телекоммуникационной сети «Интернет» в разделе «Отдел развития предпринимательства» (http://admsurgut.ru/rubric/19068/ Otdel-razvitiya-predprinimatelstva), подразделе «Финансовая поддержка в рамках муниципальной программы «Развитие малого и среднего предпринимательства в городе Сургуте на период до 2030 года» не позднее седьмого рабочего дня с даты регистрации заявления о внесении изменений в заявку.</w:t>
      </w:r>
    </w:p>
    <w:p w14:paraId="3CC16D48" w14:textId="77777777"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16. Правила рассмотрения заявок участников отбора</w:t>
      </w:r>
    </w:p>
    <w:p w14:paraId="638A43D0" w14:textId="77777777"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16.1. Администратор в срок не более 35 рабочих дней после дня окончания приема заявок проводит рассмотрение заявок участников отбора в пределах лимитов бюджетных обязательств на текущий финансовый год в хронологической последовательности поступления заявок на участие в отборе согласно дате и времени регистрации заявок на основании представленных документов, подтверждающих фактически произведенные расходы участника отбора, с учетом компенсируемого процента и в сумме не более максимального размера субсидии, определенных по каждому направлению поддержки, включающее два этапа:</w:t>
      </w:r>
    </w:p>
    <w:p w14:paraId="4A58688A" w14:textId="77777777"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16.1.1. Первый этап – в срок не более 15 рабочих дней Администратор осуществляет анализ и проверку заявок и приложенных документов на предмет соответствия участников отбора категориям, критериям и требованиям, установленным подпунктами 6.1, 6.2 пункта 6 раздела I настоящего порядка, подпунктами 3.1 – 3.4, 3.6 пункта 3, подпунктами 4.1 – 4.4 пункта 4 настоящего раздела, а также требованиям к заявкам, предусмотренным абзацем шестым пункта 6 настоящего раздела, требованиям к формам заявок, срокам подачи заявок, указанным в объявлении.</w:t>
      </w:r>
    </w:p>
    <w:p w14:paraId="3CAF5824" w14:textId="77777777"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Администратор самостоятельно в срок первого этапа отбора по каждому участнику отбора:</w:t>
      </w:r>
    </w:p>
    <w:p w14:paraId="2DD52709" w14:textId="77777777"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D83868">
        <w:rPr>
          <w:rFonts w:ascii="Times New Roman" w:eastAsia="Times New Roman" w:hAnsi="Times New Roman" w:cs="Times New Roman"/>
          <w:sz w:val="28"/>
          <w:szCs w:val="28"/>
          <w:lang w:eastAsia="ru-RU"/>
        </w:rPr>
        <w:t xml:space="preserve">- получает выписку из Единого реестра субъектов малого и среднего предпринимательства Федеральной налоговой службы в целях проверки соответствия участника отбора требованиям подпункта 6.1 пункта 6 раздела I настоящего порядка; </w:t>
      </w:r>
    </w:p>
    <w:p w14:paraId="65474275" w14:textId="77777777"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 получает выписку из Единого государственного реестра юридических лиц или из Единого государственного реестра индивидуальных предпринимателей в целях проверки соответствия участника отбора </w:t>
      </w:r>
      <w:r w:rsidRPr="00D83868">
        <w:rPr>
          <w:rFonts w:ascii="Times New Roman" w:eastAsia="Times New Roman" w:hAnsi="Times New Roman" w:cs="Times New Roman"/>
          <w:sz w:val="28"/>
          <w:szCs w:val="28"/>
          <w:lang w:eastAsia="ru-RU"/>
        </w:rPr>
        <w:lastRenderedPageBreak/>
        <w:t>требованиям подпункта 6.2</w:t>
      </w:r>
      <w:r w:rsidRPr="00D83868">
        <w:rPr>
          <w:rFonts w:ascii="Times New Roman" w:eastAsia="Times New Roman" w:hAnsi="Times New Roman" w:cs="Times New Roman"/>
          <w:b/>
          <w:sz w:val="28"/>
          <w:szCs w:val="28"/>
          <w:lang w:eastAsia="ru-RU"/>
        </w:rPr>
        <w:t xml:space="preserve"> </w:t>
      </w:r>
      <w:r w:rsidRPr="00D83868">
        <w:rPr>
          <w:rFonts w:ascii="Times New Roman" w:eastAsia="Times New Roman" w:hAnsi="Times New Roman" w:cs="Times New Roman"/>
          <w:sz w:val="28"/>
          <w:szCs w:val="28"/>
          <w:lang w:eastAsia="ru-RU"/>
        </w:rPr>
        <w:t>пункта 6 раздела I настоящего порядка, подпунктов 3.3, 3.4 пункта 3, подпунктов 4.1 – 4.4 пункта 4 настоящего раздела;</w:t>
      </w:r>
    </w:p>
    <w:p w14:paraId="79CD7990" w14:textId="77777777"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получает сведения из Единого федерального реестра сведений о банкротстве</w:t>
      </w:r>
      <w:r w:rsidRPr="00D83868">
        <w:rPr>
          <w:rFonts w:ascii="Arial" w:eastAsia="Times New Roman" w:hAnsi="Arial" w:cs="Arial"/>
          <w:sz w:val="24"/>
          <w:szCs w:val="24"/>
          <w:lang w:eastAsia="ru-RU"/>
        </w:rPr>
        <w:t xml:space="preserve"> </w:t>
      </w:r>
      <w:r w:rsidRPr="00D83868">
        <w:rPr>
          <w:rFonts w:ascii="Times New Roman" w:eastAsia="Times New Roman" w:hAnsi="Times New Roman" w:cs="Times New Roman"/>
          <w:sz w:val="28"/>
          <w:szCs w:val="28"/>
          <w:lang w:eastAsia="ru-RU"/>
        </w:rPr>
        <w:t xml:space="preserve">в целях проверки соответствия участника отбора требованиям подпункта 3.3 пункта 3 настоящего раздела; </w:t>
      </w:r>
    </w:p>
    <w:p w14:paraId="5ABD7B34" w14:textId="77777777"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получает информацию, размещенную на официальном портале Федеральной службы по финансовому мониторингу: www.fedsfm.ru, в целях проверки соответствия участника отбора требованиям подпункта 3.6 пункта 3 настоящего раздела;</w:t>
      </w:r>
    </w:p>
    <w:p w14:paraId="322C5754" w14:textId="77777777"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направляет запросы в налоговый орган, Фонд пенсионного и социального страхования Российской Федерации для получения информации о соответствии участника отбора подпункту 3.1 пункта 3 настоящего раздела;</w:t>
      </w:r>
    </w:p>
    <w:p w14:paraId="6A1EF865" w14:textId="77777777"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направляет запросы в управление бюджетного учёта и отчётности Администрации города, департамент архитектуры и градостроительства Администрации города, департамент образования Администрации города, департамент имущественных и земельных отношений Администрации города, для получения информации о соответствии участника отбора подпункту 3.2 пункта 3 настоящего раздела;</w:t>
      </w:r>
    </w:p>
    <w:p w14:paraId="412C3473" w14:textId="77777777"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trike/>
          <w:sz w:val="28"/>
          <w:szCs w:val="28"/>
          <w:lang w:eastAsia="ru-RU"/>
        </w:rPr>
      </w:pPr>
      <w:r w:rsidRPr="00D83868">
        <w:rPr>
          <w:rFonts w:ascii="Times New Roman" w:eastAsia="Times New Roman" w:hAnsi="Times New Roman" w:cs="Times New Roman"/>
          <w:sz w:val="28"/>
          <w:szCs w:val="28"/>
          <w:lang w:eastAsia="ru-RU"/>
        </w:rPr>
        <w:t>- направляет запрос в налоговый орган для получения сведений о постановке на налоговый учет в</w:t>
      </w:r>
      <w:r w:rsidRPr="00D83868">
        <w:rPr>
          <w:rFonts w:ascii="Arial" w:eastAsia="Times New Roman" w:hAnsi="Arial" w:cs="Arial"/>
          <w:sz w:val="24"/>
          <w:szCs w:val="24"/>
          <w:lang w:eastAsia="ru-RU"/>
        </w:rPr>
        <w:t xml:space="preserve"> </w:t>
      </w:r>
      <w:r w:rsidRPr="00D83868">
        <w:rPr>
          <w:rFonts w:ascii="Times New Roman" w:eastAsia="Times New Roman" w:hAnsi="Times New Roman" w:cs="Times New Roman"/>
          <w:sz w:val="28"/>
          <w:szCs w:val="28"/>
          <w:lang w:eastAsia="ru-RU"/>
        </w:rPr>
        <w:t>Ханты-Мансийском автономном округе – Югре индивидуального предпринимателя – участника отбора, обособленного подразделения юридического лица – участника отбора, в случае, если участник отбора зарегистрирован за пределами Ханты-Мансийского автономного округа – Югры, в</w:t>
      </w:r>
      <w:r w:rsidRPr="00D83868">
        <w:rPr>
          <w:rFonts w:ascii="Arial" w:eastAsia="Times New Roman" w:hAnsi="Arial" w:cs="Arial"/>
          <w:sz w:val="24"/>
          <w:szCs w:val="24"/>
          <w:lang w:eastAsia="ru-RU"/>
        </w:rPr>
        <w:t xml:space="preserve"> </w:t>
      </w:r>
      <w:r w:rsidRPr="00D83868">
        <w:rPr>
          <w:rFonts w:ascii="Times New Roman" w:eastAsia="Times New Roman" w:hAnsi="Times New Roman" w:cs="Times New Roman"/>
          <w:sz w:val="28"/>
          <w:szCs w:val="28"/>
          <w:lang w:eastAsia="ru-RU"/>
        </w:rPr>
        <w:t xml:space="preserve">целях проверки соответствия участника отбора требованиям подпункта 6.2.2 пункта 6 раздела </w:t>
      </w:r>
      <w:r w:rsidRPr="00D83868">
        <w:rPr>
          <w:rFonts w:ascii="Times New Roman" w:eastAsia="Times New Roman" w:hAnsi="Times New Roman" w:cs="Times New Roman"/>
          <w:sz w:val="28"/>
          <w:szCs w:val="28"/>
          <w:lang w:val="en-US" w:eastAsia="ru-RU"/>
        </w:rPr>
        <w:t>I</w:t>
      </w:r>
      <w:r w:rsidRPr="00D83868">
        <w:rPr>
          <w:rFonts w:ascii="Times New Roman" w:eastAsia="Times New Roman" w:hAnsi="Times New Roman" w:cs="Times New Roman"/>
          <w:sz w:val="28"/>
          <w:szCs w:val="28"/>
          <w:lang w:eastAsia="ru-RU"/>
        </w:rPr>
        <w:t xml:space="preserve"> настоящего порядка; о постановке на налоговый учет в</w:t>
      </w:r>
      <w:r w:rsidRPr="00D83868">
        <w:rPr>
          <w:rFonts w:ascii="Arial" w:eastAsia="Times New Roman" w:hAnsi="Arial" w:cs="Arial"/>
          <w:sz w:val="24"/>
          <w:szCs w:val="24"/>
          <w:lang w:eastAsia="ru-RU"/>
        </w:rPr>
        <w:t xml:space="preserve"> </w:t>
      </w:r>
      <w:r w:rsidRPr="00D83868">
        <w:rPr>
          <w:rFonts w:ascii="Times New Roman" w:eastAsia="Times New Roman" w:hAnsi="Times New Roman" w:cs="Times New Roman"/>
          <w:sz w:val="28"/>
          <w:szCs w:val="28"/>
          <w:lang w:eastAsia="ru-RU"/>
        </w:rPr>
        <w:t>городе Сургуте индивидуального предпринимателя – участника отбора, обособленного подразделения юридического лица – участника отбора, в случае, если участник отбора зарегистрирован за пределами города Сургута и если не представлен документ, предусмотренный подпунктом 11.2 пункта 11 настоящего раздела, в</w:t>
      </w:r>
      <w:r w:rsidRPr="00D83868">
        <w:rPr>
          <w:rFonts w:ascii="Arial" w:eastAsia="Times New Roman" w:hAnsi="Arial" w:cs="Arial"/>
          <w:sz w:val="24"/>
          <w:szCs w:val="24"/>
          <w:lang w:eastAsia="ru-RU"/>
        </w:rPr>
        <w:t xml:space="preserve"> </w:t>
      </w:r>
      <w:r w:rsidRPr="00D83868">
        <w:rPr>
          <w:rFonts w:ascii="Times New Roman" w:eastAsia="Times New Roman" w:hAnsi="Times New Roman" w:cs="Times New Roman"/>
          <w:sz w:val="28"/>
          <w:szCs w:val="28"/>
          <w:lang w:eastAsia="ru-RU"/>
        </w:rPr>
        <w:t xml:space="preserve">целях проверки соответствия участника отбора требованиям подпункта 6.2.1 пункта 6 раздела I настоящего порядка. </w:t>
      </w:r>
    </w:p>
    <w:p w14:paraId="57E4FFFC" w14:textId="77777777"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В случае установления в ходе первого этапа несоответствия установленным требованиям, второй этап не проводится, заявка отклоняется. В этом случае Администратор в течение пяти рабочих дней после завершения первого этапа обеспечивает направление участнику отбора уведомления об отклонении заявки письмом Администратора. Письмо Администратора направляется участнику отбора на адрес электронной почты, указанный в заявке, или путем личного вручения участнику отбора (уполномоченному лицу) или в случае отсутствия в заявке адреса электронной почты и невозможности личного вручения – почтовым отправлением с уведомлением о вручении по адресу, указанному в заявке.</w:t>
      </w:r>
    </w:p>
    <w:p w14:paraId="073D4915" w14:textId="77777777"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16.1.2. Второй этап – в срок не более 20 рабочих дней Администратор проводит проверку заявки и документов участников отбора на соответствие требованиям и условиям, установленным подпунктом 3.5 пункта 3, подпунктами 4.5, 4.6 пункта 4, абзацем первым пункта 5, пунктом 11 настоящего раздела, </w:t>
      </w:r>
      <w:r w:rsidRPr="00D83868">
        <w:rPr>
          <w:rFonts w:ascii="Times New Roman" w:eastAsia="Times New Roman" w:hAnsi="Times New Roman" w:cs="Times New Roman"/>
          <w:sz w:val="28"/>
          <w:szCs w:val="28"/>
          <w:lang w:eastAsia="ru-RU"/>
        </w:rPr>
        <w:lastRenderedPageBreak/>
        <w:t>пунктами 1 – 3 раздела III настоящего порядка, на наличие (отсутствие) оснований для отказа в предоставление субсидии, предусмотренных подпунктами 16.5.8, 16.5.9 пункта 16 настоящего раздела, в том числе:</w:t>
      </w:r>
    </w:p>
    <w:p w14:paraId="552958A2" w14:textId="77777777"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trike/>
          <w:sz w:val="28"/>
          <w:szCs w:val="28"/>
          <w:lang w:eastAsia="ru-RU"/>
        </w:rPr>
      </w:pPr>
      <w:r w:rsidRPr="00D83868">
        <w:rPr>
          <w:rFonts w:ascii="Times New Roman" w:eastAsia="Times New Roman" w:hAnsi="Times New Roman" w:cs="Times New Roman"/>
          <w:sz w:val="28"/>
          <w:szCs w:val="28"/>
          <w:lang w:eastAsia="ru-RU"/>
        </w:rPr>
        <w:t>- направляет запросы в структурные подразделения Администрации города, осуществляющие предоставление субсидий в сфере деятельности участника отбора, для получения информации о соответствии участника отбора подпункту 3.5 пункта 3 настоящего раздела;</w:t>
      </w:r>
    </w:p>
    <w:p w14:paraId="2E3A2CEC" w14:textId="77777777"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 получает сведения из Единого реестра субъектов малого и среднего предпринимательства – получателей поддержки в целях проверки отсутствия оснований для отказа в предоставлении субсидии, предусмотренных подпунктами 16.5.8, 16.5.9 пункта 16 настоящего раздела; </w:t>
      </w:r>
    </w:p>
    <w:p w14:paraId="08DA2D0F" w14:textId="77777777"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осуществляет проверку соответствия участника отбора подпункту 4.5 пункта 4 настоящего раздела на основании представленной участником отбора декларации, а также анализирует данные о контрагенте в сделках, затраты по которым представлены к возмещению, получает выписку из Единого государственного реестра юридических лиц на контрагента; в случае, если фамилия индивидуального предпринимателя – участника отбора, руководителя или учредителя (с долей участия более 50 процентов) участника отбора – юридического лица совпадает с фамилией контрагента, руководителя или учредителя (с долей участия более 50 процентов) контрагента, лица, действующего от имени контрагента при заключении сделки, направляет запрос участнику отбора о соответствии подпункту 4.5 пункта 4 настоящего раздела;</w:t>
      </w:r>
    </w:p>
    <w:p w14:paraId="34FF4B54" w14:textId="77777777"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осуществляет проверку соответствия участника отбора подпункту 4.6 пункта 4 настоящего раздела на основании представленной участником отбора декларации о неосуществлении участником отбора деятельности по производству и (или) реализации подакцизных товаров и сведений из выписки из Единого государственного реестра юридических лиц или из Единого государственного реестра индивидуальных предпринимателей о наличии лицензии в отношении видов экономической деятельности, подлежащих лицензированию, проводит проверку наличия лицензии на право ведения соответствующего вида деятельности в реестрах лицензий, размещенных на официальных сайтах лицензирующих органов, анализирует представленные Департаментом экономического развития Ханты-Мансийского автономного округа – Югры сведения</w:t>
      </w:r>
      <w:r w:rsidRPr="00D83868">
        <w:rPr>
          <w:rFonts w:ascii="Arial" w:eastAsia="Times New Roman" w:hAnsi="Arial" w:cs="Arial"/>
          <w:sz w:val="24"/>
          <w:szCs w:val="24"/>
          <w:lang w:eastAsia="ru-RU"/>
        </w:rPr>
        <w:t xml:space="preserve"> </w:t>
      </w:r>
      <w:r w:rsidRPr="00D83868">
        <w:rPr>
          <w:rFonts w:ascii="Times New Roman" w:eastAsia="Times New Roman" w:hAnsi="Times New Roman" w:cs="Times New Roman"/>
          <w:sz w:val="28"/>
          <w:szCs w:val="28"/>
          <w:lang w:eastAsia="ru-RU"/>
        </w:rPr>
        <w:t>об организациях (индивидуальных предпринимателях), осуществлявших розничную продажу пива, пивных напитков, сидра, пуаре, медовухи на территории Ханты-Мансийского автономного округа – Югры, сформированные в Единой государственной автоматизированной информационной системе учета объема производства и оборота этилового спирта, алкогольной и спиртосодержащей продукции, анализирует сведения об участниках оборота товаров на официальном сайте государственной системы маркировки и прослеживания Честный ЗНАК в отношении подакцизных товаров, подлежащих маркировке;</w:t>
      </w:r>
    </w:p>
    <w:p w14:paraId="40F995CE" w14:textId="77777777"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 при возмещении затрат, связанных с прохождением курсов повышения квалификации, проводит проверку наличия лицензии на право ведения образовательной деятельности у организации, в которой проводились курсы </w:t>
      </w:r>
      <w:r w:rsidRPr="00D83868">
        <w:rPr>
          <w:rFonts w:ascii="Times New Roman" w:eastAsia="Times New Roman" w:hAnsi="Times New Roman" w:cs="Times New Roman"/>
          <w:sz w:val="28"/>
          <w:szCs w:val="28"/>
          <w:lang w:eastAsia="ru-RU"/>
        </w:rPr>
        <w:lastRenderedPageBreak/>
        <w:t>повышения квалификации, в Сводном реестре лицензий на осуществление образовательной деятельности, размещенном на официальном сайте Федеральной службы по надзору в сфере образования и науки;</w:t>
      </w:r>
    </w:p>
    <w:p w14:paraId="41F4D3D5" w14:textId="77777777"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 проверяет соответствие представленных участником отбора копий документов требованиям к их заверению, установленным пунктом 5 настоящего раздела. В случае, если копии документов не соответствуют требованиям к заверению, уведомляет участника отбора путем направления на адрес электронный почты, указанный в заявке, сообщения о необходимости заверения документов в течение двух рабочих дней, следующих после дня направления сообщения. В случае, если заверение документов на этапе их рассмотрения осуществляется уполномоченным лицом, представляется доверенность на осуществление действий от имени участника отбора, если такая доверенность не была представлена при подаче заявки. В случае, если в установленный срок копии документов не будут заверены, такие документы не учитываются при рассмотрении заявки.   </w:t>
      </w:r>
    </w:p>
    <w:p w14:paraId="686F5D9B" w14:textId="77777777"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16.2. В случае отсутствия (недостаточности) лимитов бюджетных обязательств на предоставление субсидий субъектам малого и среднего предпринимательства на текущий финансовый год, а также в случае направления бюджетных ассигнований, предусмотренных сверх соглашения с уполномоченным исполнительным органом Ханты-Мансийского автономного округа – Югры на обеспечение доли софинансирования расходных обязательств на текущий финансовый год, Администратор не позднее пяти рабочих дней после окончания срока проведения второго этапа уведомляет участника отбора письмом Администратора о приостановлении рассмотрения заявки и о том, что проведение второго этапа рассмотрения заявки осуществляется в течение 20 рабочих дней с даты внесения изменений в сводную бюджетную роспись в случае поступления бюджетных ассигнований в текущем финансовом году, о чем участник отбора уведомляется по адресу электронной почты, указанному в заявке или, в случае отсутствия в заявке адреса электронной почты – почтовым отправлением с уведомлением о вручении по адресу, указанному в заявке.</w:t>
      </w:r>
    </w:p>
    <w:p w14:paraId="1366EB3D" w14:textId="77777777"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16.3. При необходимости дополнительных разъяснений для рассмотрения заявки Администратор направляет дополнительный запрос в государственный орган, орган местного самоуправления, участнику отбора, хозяйствующему субъекту в срок, предусмотренный для рассмотрения заявок участников отбора (в том числе, в случае наличия сведений из Единого реестра субъектов малого и среднего предпринимательства – получателей поддержки о предоставлении финансовой поддержки направляет запрос в органы, предоставившие финансовую поддержку, с целью исключения случаев возмещения одних и тех же затрат на основании одних и тех же платежных документов; в случае несоответствия части реквизита документа (число, месяц или год в дате; одна неверная, лишняя, недостающая (отсутствующая) цифра в номере, состоящем из трех и более знаков) ссылкам на этот документ в других документах, которое может являться технической ошибкой (опечаткой), направляет запрос участнику отбора).</w:t>
      </w:r>
    </w:p>
    <w:p w14:paraId="6E5B3429" w14:textId="77777777"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lastRenderedPageBreak/>
        <w:t xml:space="preserve">16.4. При направлении Администратором запроса участнику отбора в соответствии с подпунктами 16.1.2, 16.3 пункта 16 настоящего раздела участник отбора должен направить ответ в течение двух рабочих дней, следующих после дня направления запроса на адрес электронной почты, указанный в заявке. По письменному обращению участника отбора срок предоставления ответа однократно продлевается на 2 рабочих дня.  В случае непредставления участником отбора ответа на запрос в установленный срок затраты, в отношении которых направлен запрос, не принимаются к возмещению. </w:t>
      </w:r>
    </w:p>
    <w:p w14:paraId="3BED0128" w14:textId="77777777"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16.5. Основаниями для отклонения заявок на стадии их рассмотрения являются:</w:t>
      </w:r>
    </w:p>
    <w:p w14:paraId="0E52238A" w14:textId="77777777"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16.5.1. Несоответствие участника отбора категориям и критериям, установленным пунктом 6 раздела I настоящего порядка.</w:t>
      </w:r>
    </w:p>
    <w:p w14:paraId="002A2DF8" w14:textId="77777777"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16.5.2. Несоответствие представленных участником отбора заявок и документов требованиям к заявкам участников отбора, установленным в объявлении о проведении отбора в соответствии с пунктами 5, 11 настоящего раздела, непредставление (представление не в полном объеме) указанных документов.</w:t>
      </w:r>
    </w:p>
    <w:p w14:paraId="6D32257C" w14:textId="77777777"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16.5.3. Несоответствие участника отбора требованиям, установленным пунктами 3, 4 настоящего раздела.</w:t>
      </w:r>
    </w:p>
    <w:p w14:paraId="37D4EE33" w14:textId="77777777"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16.5.4. Подача участником отбора заявки после даты и (или) времени, определенных для подачи заявок;</w:t>
      </w:r>
    </w:p>
    <w:p w14:paraId="7EC2EED1" w14:textId="77777777"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16.5.5. Невыполнение участником отбора требований, установленных абзацем шестым пункта 6 настоящего раздела.</w:t>
      </w:r>
    </w:p>
    <w:p w14:paraId="1750D565" w14:textId="77777777"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16.5.6. Недостоверность представленной участником отбора информации, в том числе информации о месте нахождения и адресе юридического лица, сведений и документов. </w:t>
      </w:r>
    </w:p>
    <w:p w14:paraId="131734C6" w14:textId="77777777"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16.5.7. Невыполнение условий оказания поддержки, установленных пунктами 1</w:t>
      </w:r>
      <w:r w:rsidRPr="00D83868">
        <w:rPr>
          <w:rFonts w:ascii="Times New Roman" w:eastAsia="Times New Roman" w:hAnsi="Times New Roman" w:cs="Times New Roman"/>
          <w:b/>
          <w:sz w:val="28"/>
          <w:szCs w:val="28"/>
          <w:lang w:eastAsia="ru-RU"/>
        </w:rPr>
        <w:t xml:space="preserve"> </w:t>
      </w:r>
      <w:r w:rsidRPr="00D83868">
        <w:rPr>
          <w:rFonts w:ascii="Times New Roman" w:eastAsia="Times New Roman" w:hAnsi="Times New Roman" w:cs="Times New Roman"/>
          <w:sz w:val="28"/>
          <w:szCs w:val="28"/>
          <w:lang w:eastAsia="ru-RU"/>
        </w:rPr>
        <w:t>– 3 раздела III настоящего порядка.</w:t>
      </w:r>
    </w:p>
    <w:p w14:paraId="7C50426E" w14:textId="77777777"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16.5.8. Ранее в отношении участника отбора – субъекта малого или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 Аналогичной признается поддержка, за счет которой субсидируются одни и те же затраты.</w:t>
      </w:r>
    </w:p>
    <w:p w14:paraId="2E116023" w14:textId="77777777"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trike/>
          <w:sz w:val="28"/>
          <w:szCs w:val="28"/>
          <w:lang w:eastAsia="ru-RU"/>
        </w:rPr>
      </w:pPr>
      <w:r w:rsidRPr="00D83868">
        <w:rPr>
          <w:rFonts w:ascii="Times New Roman" w:eastAsia="Times New Roman" w:hAnsi="Times New Roman" w:cs="Times New Roman"/>
          <w:sz w:val="28"/>
          <w:szCs w:val="28"/>
          <w:lang w:eastAsia="ru-RU"/>
        </w:rPr>
        <w:t>16.5.9. С даты признания участника отбора совершившим нарушение порядка и условий оказания поддержки прошло менее одного года, за исключением случая более раннего устранения участником отбора такого нарушения при условии соблюдения им срока устранения такого нарушения, установленного органом или организацией, оказавшими поддержку,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с даты признания участника отбора совершившим такое нарушение прошло менее трех лет.</w:t>
      </w:r>
    </w:p>
    <w:p w14:paraId="6BA1E106" w14:textId="77777777"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16.6. Администратор в срок проведения второго этапа, по заявкам, в отношении которых отсутствуют основания для отклонения, готовит проекты муниципальных правовых актов Администрации города с указанием </w:t>
      </w:r>
      <w:r w:rsidRPr="00D83868">
        <w:rPr>
          <w:rFonts w:ascii="Times New Roman" w:eastAsia="Times New Roman" w:hAnsi="Times New Roman" w:cs="Times New Roman"/>
          <w:sz w:val="28"/>
          <w:szCs w:val="28"/>
          <w:lang w:eastAsia="ru-RU"/>
        </w:rPr>
        <w:lastRenderedPageBreak/>
        <w:t>наименования или перечня получателей субсидий, объема предоставляемой субсидии, который издается в срок рассмотрения заявок.</w:t>
      </w:r>
    </w:p>
    <w:p w14:paraId="3C4299DE" w14:textId="77777777"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17. В течение двух рабочих дней по окончании срока рассмотрения заявок Администратор уведомляет участников отбора письмом Администратора об издании муниципального правового акта о предоставлении субсидии и необходимости подписать соглашение о предоставлении субсидии в Администрации города или об отклонении заявок на адрес электронной почты, указанный в заявке, или путем личного вручения участнику отбора (уполномоченному лицу) или в случае отсутствия в заявке адреса электронной почты и невозможности личного вручения – почтовым отправлением с уведомлением о вручении по адресу, указанному в заявке.</w:t>
      </w:r>
    </w:p>
    <w:p w14:paraId="6215A8B2" w14:textId="77777777"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18. Не позднее 14-го календарного дня со дня принятия решения (издания муниципального правового акта о предоставлении субсидии, регистрации письма Администратора об отклонении заявки) департамент финансов Администрации города размещает на едином портале, а Администратор на официальном портале Администрации города в информационно-телекоммуникационной сети «Интернет» в разделе «Отдел развития предпринимательства» (http://admsurgut.ru/rubric/19068/ Otdel-razvitiya-predprinimatelstva), подразделе «Финансовая поддержка в рамках муниципальной программы «Развитие малого и среднего предпринимательства в городе Сургуте на период до 2030 года» информацию о результатах рассмотрения заявок, включающую сведения:</w:t>
      </w:r>
    </w:p>
    <w:p w14:paraId="73F5A6B4" w14:textId="77777777"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о дате, времени и месте проведения рассмотрения заявок;</w:t>
      </w:r>
    </w:p>
    <w:p w14:paraId="320932C4" w14:textId="77777777"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об участниках отбора, заявки которых были рассмотрены;</w:t>
      </w:r>
    </w:p>
    <w:p w14:paraId="25ED47EC" w14:textId="77777777"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14:paraId="1AECDD7D" w14:textId="77777777"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о наименовании получателя (получателей) субсидии, с которым заключается соглашение, и размере предоставляемой ему субсидии.</w:t>
      </w:r>
    </w:p>
    <w:p w14:paraId="0BF9B318" w14:textId="77777777"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Раздел </w:t>
      </w:r>
      <w:r w:rsidRPr="00D83868">
        <w:rPr>
          <w:rFonts w:ascii="Times New Roman" w:eastAsia="Times New Roman" w:hAnsi="Times New Roman" w:cs="Times New Roman"/>
          <w:sz w:val="28"/>
          <w:szCs w:val="28"/>
          <w:lang w:val="en-US" w:eastAsia="ru-RU"/>
        </w:rPr>
        <w:t>III</w:t>
      </w:r>
      <w:r w:rsidRPr="00D83868">
        <w:rPr>
          <w:rFonts w:ascii="Times New Roman" w:eastAsia="Times New Roman" w:hAnsi="Times New Roman" w:cs="Times New Roman"/>
          <w:sz w:val="28"/>
          <w:szCs w:val="28"/>
          <w:lang w:eastAsia="ru-RU"/>
        </w:rPr>
        <w:t>. Условия и порядок предоставления субсидий</w:t>
      </w:r>
    </w:p>
    <w:p w14:paraId="0558596B" w14:textId="77777777" w:rsidR="00D60061" w:rsidRPr="00D83868" w:rsidRDefault="00D60061" w:rsidP="00D60061">
      <w:pPr>
        <w:widowControl w:val="0"/>
        <w:autoSpaceDE w:val="0"/>
        <w:autoSpaceDN w:val="0"/>
        <w:adjustRightInd w:val="0"/>
        <w:spacing w:after="0" w:line="240" w:lineRule="auto"/>
        <w:ind w:firstLine="698"/>
        <w:jc w:val="both"/>
        <w:rPr>
          <w:rFonts w:ascii="Times New Roman" w:eastAsia="Times New Roman" w:hAnsi="Times New Roman" w:cs="Times New Roman"/>
          <w:sz w:val="28"/>
          <w:szCs w:val="28"/>
          <w:lang w:eastAsia="ru-RU"/>
        </w:rPr>
      </w:pPr>
      <w:bookmarkStart w:id="3" w:name="sub_251"/>
      <w:r w:rsidRPr="00D83868">
        <w:rPr>
          <w:rFonts w:ascii="Times New Roman" w:eastAsia="Times New Roman" w:hAnsi="Times New Roman" w:cs="Times New Roman"/>
          <w:sz w:val="28"/>
          <w:szCs w:val="28"/>
          <w:lang w:eastAsia="ru-RU"/>
        </w:rPr>
        <w:t>1. Размер субсидии рассчитывается на основании представленных документов, подтверждающих фактически произведенные затраты участника отбора, с учетом компенсируемого процента в сумме не более максимального размера субсидии, определенных по каждому направлению предоставления поддержки, и не более 700 тыс. рублей в год в целом на одного участника отбора  в пределах лимитов бюджетных обязательств на текущий финансовый год в хронологической последовательности поступления заявок на участие в отборе согласно дате и времени регистрации заявок.</w:t>
      </w:r>
    </w:p>
    <w:p w14:paraId="296B0C1B" w14:textId="77777777" w:rsidR="00D60061" w:rsidRPr="00D83868" w:rsidRDefault="00D60061" w:rsidP="00D60061">
      <w:pPr>
        <w:widowControl w:val="0"/>
        <w:autoSpaceDE w:val="0"/>
        <w:autoSpaceDN w:val="0"/>
        <w:adjustRightInd w:val="0"/>
        <w:spacing w:after="0" w:line="240" w:lineRule="auto"/>
        <w:ind w:firstLine="698"/>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При расчете максимального размера субсидии, определенного по каждому направлению</w:t>
      </w:r>
      <w:r w:rsidRPr="00D83868">
        <w:rPr>
          <w:rFonts w:ascii="Arial" w:eastAsia="Times New Roman" w:hAnsi="Arial" w:cs="Arial"/>
          <w:sz w:val="24"/>
          <w:szCs w:val="24"/>
          <w:lang w:eastAsia="ru-RU"/>
        </w:rPr>
        <w:t xml:space="preserve"> </w:t>
      </w:r>
      <w:r w:rsidRPr="00D83868">
        <w:rPr>
          <w:rFonts w:ascii="Times New Roman" w:eastAsia="Times New Roman" w:hAnsi="Times New Roman" w:cs="Times New Roman"/>
          <w:sz w:val="28"/>
          <w:szCs w:val="28"/>
          <w:lang w:eastAsia="ru-RU"/>
        </w:rPr>
        <w:t xml:space="preserve">предоставления поддержки, учитывается размер субсидии, предоставленной по такому же направлению в соответствии с приложением 3 к настоящему постановлению. При расчете максимального размера субсидии в целом на одного участника отбора, установленного в абзаце первом настоящего пункта, учитывается размер субсидии, предоставленной в соответствии с приложениями 2 и 3 к настоящему постановлению. </w:t>
      </w:r>
    </w:p>
    <w:p w14:paraId="0ABC1E0F" w14:textId="77777777" w:rsidR="00D60061" w:rsidRPr="00D83868" w:rsidRDefault="00D60061" w:rsidP="00D60061">
      <w:pPr>
        <w:widowControl w:val="0"/>
        <w:autoSpaceDE w:val="0"/>
        <w:autoSpaceDN w:val="0"/>
        <w:adjustRightInd w:val="0"/>
        <w:spacing w:after="0" w:line="240" w:lineRule="auto"/>
        <w:ind w:firstLine="698"/>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lastRenderedPageBreak/>
        <w:t xml:space="preserve">Перечень документов, подтверждающих фактически произведенные затраты, и требования к ним определены подпунктом 11.5 пункта 11 раздела </w:t>
      </w:r>
      <w:r w:rsidRPr="00D83868">
        <w:rPr>
          <w:rFonts w:ascii="Times New Roman" w:eastAsia="Times New Roman" w:hAnsi="Times New Roman" w:cs="Times New Roman"/>
          <w:sz w:val="28"/>
          <w:szCs w:val="28"/>
          <w:lang w:val="en-US" w:eastAsia="ru-RU"/>
        </w:rPr>
        <w:t>II</w:t>
      </w:r>
      <w:r w:rsidRPr="00D83868">
        <w:rPr>
          <w:rFonts w:ascii="Times New Roman" w:eastAsia="Times New Roman" w:hAnsi="Times New Roman" w:cs="Times New Roman"/>
          <w:sz w:val="28"/>
          <w:szCs w:val="28"/>
          <w:lang w:eastAsia="ru-RU"/>
        </w:rPr>
        <w:t xml:space="preserve"> настоящего порядка.</w:t>
      </w:r>
    </w:p>
    <w:p w14:paraId="6DD9EC67" w14:textId="77777777" w:rsidR="00D60061" w:rsidRPr="00D83868" w:rsidRDefault="00D60061" w:rsidP="00D60061">
      <w:pPr>
        <w:widowControl w:val="0"/>
        <w:autoSpaceDE w:val="0"/>
        <w:autoSpaceDN w:val="0"/>
        <w:adjustRightInd w:val="0"/>
        <w:spacing w:after="0" w:line="240" w:lineRule="auto"/>
        <w:ind w:firstLine="698"/>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2. К возмещению принимаются затраты, произведенные участником отбора в течение 12 (двенадцати) месяцев, предшествующих дате регистрации заявки на предоставление субсидии, для осуществления вида деятельности, указанного в заявке и содержащегося в выписке из Единого государственного реестра юридических лиц, Единого государственного реестра индивидуальных предпринимателей в качестве основного, за период не ранее даты внесения сведений о виде деятельности в соответствующий реестр.</w:t>
      </w:r>
    </w:p>
    <w:p w14:paraId="5C4F2C25" w14:textId="77777777" w:rsidR="00D60061" w:rsidRPr="00D83868" w:rsidRDefault="00D60061" w:rsidP="00D60061">
      <w:pPr>
        <w:widowControl w:val="0"/>
        <w:autoSpaceDE w:val="0"/>
        <w:autoSpaceDN w:val="0"/>
        <w:adjustRightInd w:val="0"/>
        <w:spacing w:after="0" w:line="240" w:lineRule="auto"/>
        <w:ind w:firstLine="698"/>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Дата произведенных затрат определяется в соответствии с представленными документами, подтверждающими факт оплаты.</w:t>
      </w:r>
    </w:p>
    <w:p w14:paraId="645D63AD" w14:textId="77777777" w:rsidR="00D60061" w:rsidRPr="00D83868" w:rsidRDefault="00D60061" w:rsidP="00D60061">
      <w:pPr>
        <w:widowControl w:val="0"/>
        <w:autoSpaceDE w:val="0"/>
        <w:autoSpaceDN w:val="0"/>
        <w:adjustRightInd w:val="0"/>
        <w:spacing w:after="0" w:line="240" w:lineRule="auto"/>
        <w:ind w:firstLine="698"/>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3. Размер субсидий и порядок расчета</w:t>
      </w:r>
    </w:p>
    <w:p w14:paraId="6DC5D4B0" w14:textId="77777777" w:rsidR="00D60061" w:rsidRPr="00D83868" w:rsidRDefault="00D60061" w:rsidP="00D60061">
      <w:pPr>
        <w:widowControl w:val="0"/>
        <w:autoSpaceDE w:val="0"/>
        <w:autoSpaceDN w:val="0"/>
        <w:adjustRightInd w:val="0"/>
        <w:spacing w:after="0" w:line="240" w:lineRule="auto"/>
        <w:ind w:firstLine="698"/>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Направления предоставления субсидий, перечень компенсируемых затрат, компенсируемый процент, максимальный размер субсидии по направлению, условия предоставления поддержки отражены в таблице.</w:t>
      </w:r>
    </w:p>
    <w:p w14:paraId="597D52E8" w14:textId="77777777" w:rsidR="00D60061" w:rsidRPr="00D83868" w:rsidRDefault="00D60061" w:rsidP="00D60061">
      <w:pPr>
        <w:widowControl w:val="0"/>
        <w:autoSpaceDE w:val="0"/>
        <w:autoSpaceDN w:val="0"/>
        <w:adjustRightInd w:val="0"/>
        <w:spacing w:after="0" w:line="240" w:lineRule="auto"/>
        <w:ind w:firstLine="698"/>
        <w:jc w:val="right"/>
        <w:rPr>
          <w:rFonts w:ascii="Times New Roman" w:eastAsia="Times New Roman" w:hAnsi="Times New Roman" w:cs="Times New Roman"/>
          <w:bCs/>
          <w:sz w:val="28"/>
          <w:szCs w:val="28"/>
          <w:lang w:eastAsia="ru-RU"/>
        </w:rPr>
      </w:pPr>
    </w:p>
    <w:p w14:paraId="37E26892" w14:textId="77777777" w:rsidR="00D60061" w:rsidRPr="00D83868" w:rsidRDefault="00D60061" w:rsidP="00D60061">
      <w:pPr>
        <w:widowControl w:val="0"/>
        <w:autoSpaceDE w:val="0"/>
        <w:autoSpaceDN w:val="0"/>
        <w:adjustRightInd w:val="0"/>
        <w:spacing w:after="0" w:line="240" w:lineRule="auto"/>
        <w:ind w:firstLine="698"/>
        <w:jc w:val="right"/>
        <w:rPr>
          <w:rFonts w:ascii="Times New Roman" w:eastAsia="Times New Roman" w:hAnsi="Times New Roman" w:cs="Times New Roman"/>
          <w:bCs/>
          <w:sz w:val="28"/>
          <w:szCs w:val="28"/>
          <w:lang w:eastAsia="ru-RU"/>
        </w:rPr>
      </w:pPr>
      <w:r w:rsidRPr="00D83868">
        <w:rPr>
          <w:rFonts w:ascii="Times New Roman" w:eastAsia="Times New Roman" w:hAnsi="Times New Roman" w:cs="Times New Roman"/>
          <w:bCs/>
          <w:sz w:val="28"/>
          <w:szCs w:val="28"/>
          <w:lang w:eastAsia="ru-RU"/>
        </w:rPr>
        <w:t>Таблица</w:t>
      </w:r>
    </w:p>
    <w:p w14:paraId="03D27E29" w14:textId="77777777" w:rsidR="00D60061" w:rsidRPr="00D83868" w:rsidRDefault="00D60061" w:rsidP="00D60061">
      <w:pPr>
        <w:widowControl w:val="0"/>
        <w:autoSpaceDE w:val="0"/>
        <w:autoSpaceDN w:val="0"/>
        <w:adjustRightInd w:val="0"/>
        <w:spacing w:after="0" w:line="240" w:lineRule="auto"/>
        <w:ind w:firstLine="698"/>
        <w:jc w:val="right"/>
        <w:rPr>
          <w:rFonts w:ascii="Times New Roman" w:eastAsia="Times New Roman" w:hAnsi="Times New Roman" w:cs="Times New Roman"/>
          <w:bCs/>
          <w:sz w:val="28"/>
          <w:szCs w:val="28"/>
          <w:lang w:eastAsia="ru-RU"/>
        </w:rPr>
      </w:pPr>
    </w:p>
    <w:tbl>
      <w:tblPr>
        <w:tblW w:w="9752"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92"/>
        <w:gridCol w:w="6660"/>
      </w:tblGrid>
      <w:tr w:rsidR="00D83868" w:rsidRPr="00D83868" w14:paraId="7B34D538" w14:textId="77777777" w:rsidTr="00010BB3">
        <w:tc>
          <w:tcPr>
            <w:tcW w:w="3092" w:type="dxa"/>
            <w:tcBorders>
              <w:top w:val="single" w:sz="4" w:space="0" w:color="auto"/>
              <w:bottom w:val="single" w:sz="4" w:space="0" w:color="auto"/>
              <w:right w:val="single" w:sz="4" w:space="0" w:color="auto"/>
            </w:tcBorders>
          </w:tcPr>
          <w:p w14:paraId="3D3EAB8F" w14:textId="77777777" w:rsidR="00D60061" w:rsidRPr="00D83868" w:rsidRDefault="00D60061" w:rsidP="00D600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Направления предоставления поддержки</w:t>
            </w:r>
          </w:p>
        </w:tc>
        <w:tc>
          <w:tcPr>
            <w:tcW w:w="6660" w:type="dxa"/>
            <w:tcBorders>
              <w:top w:val="single" w:sz="4" w:space="0" w:color="auto"/>
              <w:left w:val="single" w:sz="4" w:space="0" w:color="auto"/>
              <w:bottom w:val="single" w:sz="4" w:space="0" w:color="auto"/>
            </w:tcBorders>
          </w:tcPr>
          <w:p w14:paraId="28485D6D" w14:textId="77777777" w:rsidR="00D60061" w:rsidRPr="00D83868" w:rsidRDefault="00D60061" w:rsidP="00D600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Компенсируемый процент, максимальный размер субсидии по направлению, перечень компенсируемых затрат, условия предоставления поддержки</w:t>
            </w:r>
          </w:p>
        </w:tc>
      </w:tr>
      <w:tr w:rsidR="00D83868" w:rsidRPr="00D83868" w14:paraId="743E0D62" w14:textId="77777777" w:rsidTr="00010BB3">
        <w:tc>
          <w:tcPr>
            <w:tcW w:w="3092" w:type="dxa"/>
            <w:tcBorders>
              <w:top w:val="single" w:sz="4" w:space="0" w:color="auto"/>
              <w:bottom w:val="single" w:sz="4" w:space="0" w:color="auto"/>
              <w:right w:val="single" w:sz="4" w:space="0" w:color="auto"/>
            </w:tcBorders>
          </w:tcPr>
          <w:p w14:paraId="34E4AF25" w14:textId="77777777" w:rsidR="00D60061" w:rsidRPr="00D83868" w:rsidRDefault="00D60061" w:rsidP="00D60061">
            <w:pPr>
              <w:spacing w:after="0" w:line="240" w:lineRule="auto"/>
              <w:jc w:val="both"/>
              <w:rPr>
                <w:rFonts w:ascii="Times New Roman" w:eastAsia="Calibri" w:hAnsi="Times New Roman" w:cs="Times New Roman"/>
                <w:sz w:val="28"/>
                <w:szCs w:val="28"/>
                <w:lang w:eastAsia="ru-RU"/>
              </w:rPr>
            </w:pPr>
            <w:r w:rsidRPr="00D83868">
              <w:rPr>
                <w:rFonts w:ascii="Times New Roman" w:eastAsia="Calibri" w:hAnsi="Times New Roman" w:cs="Times New Roman"/>
                <w:sz w:val="28"/>
                <w:szCs w:val="28"/>
                <w:lang w:eastAsia="ru-RU"/>
              </w:rPr>
              <w:t xml:space="preserve">1. Возмещение части затрат по приобретению нового оборудования (основных средств) и лицензионных программных продуктов </w:t>
            </w:r>
          </w:p>
        </w:tc>
        <w:tc>
          <w:tcPr>
            <w:tcW w:w="6660" w:type="dxa"/>
            <w:tcBorders>
              <w:top w:val="single" w:sz="4" w:space="0" w:color="auto"/>
              <w:left w:val="single" w:sz="4" w:space="0" w:color="auto"/>
              <w:bottom w:val="single" w:sz="4" w:space="0" w:color="auto"/>
            </w:tcBorders>
          </w:tcPr>
          <w:p w14:paraId="441FE433" w14:textId="77777777" w:rsidR="00D60061" w:rsidRPr="00D83868" w:rsidRDefault="00D60061" w:rsidP="00D60061">
            <w:pPr>
              <w:spacing w:after="0" w:line="240" w:lineRule="auto"/>
              <w:ind w:firstLine="492"/>
              <w:jc w:val="both"/>
              <w:rPr>
                <w:rFonts w:ascii="Times New Roman" w:eastAsia="Calibri" w:hAnsi="Times New Roman" w:cs="Times New Roman"/>
                <w:sz w:val="28"/>
                <w:szCs w:val="28"/>
                <w:lang w:eastAsia="ru-RU"/>
              </w:rPr>
            </w:pPr>
            <w:r w:rsidRPr="00D83868">
              <w:rPr>
                <w:rFonts w:ascii="Times New Roman" w:eastAsia="Calibri" w:hAnsi="Times New Roman" w:cs="Times New Roman"/>
                <w:sz w:val="28"/>
                <w:szCs w:val="28"/>
                <w:lang w:eastAsia="ru-RU"/>
              </w:rPr>
              <w:t>возмещение осуществляется в размере 80% от фактически произведенных и документально подтвержденных затрат, но не более 500</w:t>
            </w:r>
            <w:r w:rsidRPr="00D83868">
              <w:rPr>
                <w:rFonts w:ascii="Times New Roman" w:eastAsia="Times New Roman" w:hAnsi="Times New Roman" w:cs="Times New Roman"/>
                <w:sz w:val="28"/>
                <w:szCs w:val="28"/>
                <w:lang w:eastAsia="ru-RU"/>
              </w:rPr>
              <w:t xml:space="preserve"> </w:t>
            </w:r>
            <w:r w:rsidRPr="00D83868">
              <w:rPr>
                <w:rFonts w:ascii="Times New Roman" w:eastAsia="Calibri" w:hAnsi="Times New Roman" w:cs="Times New Roman"/>
                <w:sz w:val="28"/>
                <w:szCs w:val="28"/>
                <w:lang w:eastAsia="ru-RU"/>
              </w:rPr>
              <w:t>тыс.</w:t>
            </w:r>
            <w:r w:rsidRPr="00D83868">
              <w:rPr>
                <w:rFonts w:ascii="Times New Roman" w:eastAsia="Times New Roman" w:hAnsi="Times New Roman" w:cs="Times New Roman"/>
                <w:sz w:val="28"/>
                <w:szCs w:val="28"/>
                <w:lang w:eastAsia="ru-RU"/>
              </w:rPr>
              <w:t xml:space="preserve"> </w:t>
            </w:r>
            <w:r w:rsidRPr="00D83868">
              <w:rPr>
                <w:rFonts w:ascii="Times New Roman" w:eastAsia="Calibri" w:hAnsi="Times New Roman" w:cs="Times New Roman"/>
                <w:sz w:val="28"/>
                <w:szCs w:val="28"/>
                <w:lang w:eastAsia="ru-RU"/>
              </w:rPr>
              <w:t xml:space="preserve">рублей на одного участника отбора в год. </w:t>
            </w:r>
          </w:p>
          <w:p w14:paraId="1682567E" w14:textId="77777777" w:rsidR="00D60061" w:rsidRPr="00D83868" w:rsidRDefault="00D60061" w:rsidP="00D60061">
            <w:pPr>
              <w:spacing w:after="0" w:line="240" w:lineRule="auto"/>
              <w:ind w:firstLine="492"/>
              <w:jc w:val="both"/>
              <w:rPr>
                <w:rFonts w:ascii="Times New Roman" w:eastAsia="Calibri" w:hAnsi="Times New Roman" w:cs="Times New Roman"/>
                <w:sz w:val="28"/>
                <w:szCs w:val="28"/>
                <w:lang w:eastAsia="ru-RU"/>
              </w:rPr>
            </w:pPr>
            <w:r w:rsidRPr="00D83868">
              <w:rPr>
                <w:rFonts w:ascii="Times New Roman" w:eastAsia="Calibri" w:hAnsi="Times New Roman" w:cs="Times New Roman"/>
                <w:sz w:val="28"/>
                <w:szCs w:val="28"/>
                <w:lang w:eastAsia="ru-RU"/>
              </w:rPr>
              <w:t xml:space="preserve">Возмещение части затрат участникам отбора осуществляется на: </w:t>
            </w:r>
          </w:p>
          <w:p w14:paraId="213CCAB6" w14:textId="77777777" w:rsidR="00D60061" w:rsidRPr="00D83868" w:rsidRDefault="00D60061" w:rsidP="00D60061">
            <w:pPr>
              <w:spacing w:after="0" w:line="240" w:lineRule="auto"/>
              <w:ind w:firstLine="492"/>
              <w:jc w:val="both"/>
              <w:rPr>
                <w:rFonts w:ascii="Times New Roman" w:eastAsia="Calibri" w:hAnsi="Times New Roman" w:cs="Times New Roman"/>
                <w:sz w:val="28"/>
                <w:szCs w:val="28"/>
                <w:lang w:eastAsia="ru-RU"/>
              </w:rPr>
            </w:pPr>
            <w:r w:rsidRPr="00D83868">
              <w:rPr>
                <w:rFonts w:ascii="Times New Roman" w:eastAsia="Calibri" w:hAnsi="Times New Roman" w:cs="Times New Roman"/>
                <w:sz w:val="28"/>
                <w:szCs w:val="28"/>
                <w:lang w:eastAsia="ru-RU"/>
              </w:rPr>
              <w:t xml:space="preserve">1) Приобретение нового оборудования,  относящегося к основным средствам, используемого для реализации социально значимого (приоритетного) вида деятельности (далее </w:t>
            </w:r>
            <w:r w:rsidRPr="00D83868">
              <w:rPr>
                <w:rFonts w:ascii="Times New Roman" w:eastAsia="Times New Roman" w:hAnsi="Times New Roman" w:cs="Times New Roman"/>
                <w:sz w:val="28"/>
                <w:szCs w:val="28"/>
                <w:lang w:eastAsia="ru-RU"/>
              </w:rPr>
              <w:t xml:space="preserve">– </w:t>
            </w:r>
            <w:r w:rsidRPr="00D83868">
              <w:rPr>
                <w:rFonts w:ascii="Times New Roman" w:eastAsia="Calibri" w:hAnsi="Times New Roman" w:cs="Times New Roman"/>
                <w:sz w:val="28"/>
                <w:szCs w:val="28"/>
                <w:lang w:eastAsia="ru-RU"/>
              </w:rPr>
              <w:t>оборудование), стоимостью более 20,0</w:t>
            </w:r>
            <w:r w:rsidRPr="00D83868">
              <w:rPr>
                <w:rFonts w:ascii="Times New Roman" w:eastAsia="Times New Roman" w:hAnsi="Times New Roman" w:cs="Times New Roman"/>
                <w:sz w:val="28"/>
                <w:szCs w:val="28"/>
                <w:lang w:eastAsia="ru-RU"/>
              </w:rPr>
              <w:t xml:space="preserve"> </w:t>
            </w:r>
            <w:r w:rsidRPr="00D83868">
              <w:rPr>
                <w:rFonts w:ascii="Times New Roman" w:eastAsia="Calibri" w:hAnsi="Times New Roman" w:cs="Times New Roman"/>
                <w:sz w:val="28"/>
                <w:szCs w:val="28"/>
                <w:lang w:eastAsia="ru-RU"/>
              </w:rPr>
              <w:t>тыс.</w:t>
            </w:r>
            <w:r w:rsidRPr="00D83868">
              <w:rPr>
                <w:rFonts w:ascii="Times New Roman" w:eastAsia="Times New Roman" w:hAnsi="Times New Roman" w:cs="Times New Roman"/>
                <w:sz w:val="28"/>
                <w:szCs w:val="28"/>
                <w:lang w:eastAsia="ru-RU"/>
              </w:rPr>
              <w:t xml:space="preserve"> </w:t>
            </w:r>
            <w:r w:rsidRPr="00D83868">
              <w:rPr>
                <w:rFonts w:ascii="Times New Roman" w:eastAsia="Calibri" w:hAnsi="Times New Roman" w:cs="Times New Roman"/>
                <w:sz w:val="28"/>
                <w:szCs w:val="28"/>
                <w:lang w:eastAsia="ru-RU"/>
              </w:rPr>
              <w:t xml:space="preserve">рублей за единицу и содержащегося в группировке 320 </w:t>
            </w:r>
            <w:r w:rsidRPr="00D83868">
              <w:rPr>
                <w:rFonts w:ascii="Times New Roman" w:eastAsia="Times New Roman" w:hAnsi="Times New Roman" w:cs="Times New Roman"/>
                <w:sz w:val="28"/>
                <w:szCs w:val="28"/>
                <w:lang w:eastAsia="ru-RU"/>
              </w:rPr>
              <w:t>«</w:t>
            </w:r>
            <w:r w:rsidRPr="00D83868">
              <w:rPr>
                <w:rFonts w:ascii="Times New Roman" w:eastAsia="Calibri" w:hAnsi="Times New Roman" w:cs="Times New Roman"/>
                <w:sz w:val="28"/>
                <w:szCs w:val="28"/>
                <w:lang w:eastAsia="ru-RU"/>
              </w:rPr>
              <w:t>Информационное, компьютерное и телекоммуникационное оборудование</w:t>
            </w:r>
            <w:r w:rsidRPr="00D83868">
              <w:rPr>
                <w:rFonts w:ascii="Times New Roman" w:eastAsia="Times New Roman" w:hAnsi="Times New Roman" w:cs="Times New Roman"/>
                <w:sz w:val="28"/>
                <w:szCs w:val="28"/>
                <w:lang w:eastAsia="ru-RU"/>
              </w:rPr>
              <w:t>»</w:t>
            </w:r>
            <w:r w:rsidRPr="00D83868">
              <w:rPr>
                <w:rFonts w:ascii="Times New Roman" w:eastAsia="Calibri" w:hAnsi="Times New Roman" w:cs="Times New Roman"/>
                <w:sz w:val="28"/>
                <w:szCs w:val="28"/>
                <w:lang w:eastAsia="ru-RU"/>
              </w:rPr>
              <w:t xml:space="preserve"> или в группировке 330 </w:t>
            </w:r>
            <w:r w:rsidRPr="00D83868">
              <w:rPr>
                <w:rFonts w:ascii="Times New Roman" w:eastAsia="Times New Roman" w:hAnsi="Times New Roman" w:cs="Times New Roman"/>
                <w:sz w:val="28"/>
                <w:szCs w:val="28"/>
                <w:lang w:eastAsia="ru-RU"/>
              </w:rPr>
              <w:t>«</w:t>
            </w:r>
            <w:r w:rsidRPr="00D83868">
              <w:rPr>
                <w:rFonts w:ascii="Times New Roman" w:eastAsia="Calibri" w:hAnsi="Times New Roman" w:cs="Times New Roman"/>
                <w:sz w:val="28"/>
                <w:szCs w:val="28"/>
                <w:lang w:eastAsia="ru-RU"/>
              </w:rPr>
              <w:t>Прочие машины и оборудование, включая хозяйственный инвентарь, и другие объекты</w:t>
            </w:r>
            <w:r w:rsidRPr="00D83868">
              <w:rPr>
                <w:rFonts w:ascii="Times New Roman" w:eastAsia="Times New Roman" w:hAnsi="Times New Roman" w:cs="Times New Roman"/>
                <w:sz w:val="28"/>
                <w:szCs w:val="28"/>
                <w:lang w:eastAsia="ru-RU"/>
              </w:rPr>
              <w:t>»</w:t>
            </w:r>
            <w:r w:rsidRPr="00D83868">
              <w:rPr>
                <w:rFonts w:ascii="Times New Roman" w:eastAsia="Calibri" w:hAnsi="Times New Roman" w:cs="Times New Roman"/>
                <w:sz w:val="28"/>
                <w:szCs w:val="28"/>
                <w:lang w:eastAsia="ru-RU"/>
              </w:rPr>
              <w:t xml:space="preserve"> Общероссийского классификатора основных фондов (ОКОФ), принятого и введенного в действие Приказом Федерального агентства по техническому регулированию и метрологии от 12.12.2014</w:t>
            </w:r>
            <w:r w:rsidRPr="00D83868">
              <w:rPr>
                <w:rFonts w:ascii="Times New Roman" w:eastAsia="Times New Roman" w:hAnsi="Times New Roman" w:cs="Times New Roman"/>
                <w:sz w:val="28"/>
                <w:szCs w:val="28"/>
                <w:lang w:eastAsia="ru-RU"/>
              </w:rPr>
              <w:t xml:space="preserve"> № </w:t>
            </w:r>
            <w:r w:rsidRPr="00D83868">
              <w:rPr>
                <w:rFonts w:ascii="Times New Roman" w:eastAsia="Calibri" w:hAnsi="Times New Roman" w:cs="Times New Roman"/>
                <w:sz w:val="28"/>
                <w:szCs w:val="28"/>
                <w:lang w:eastAsia="ru-RU"/>
              </w:rPr>
              <w:t xml:space="preserve">2018-ст. </w:t>
            </w:r>
          </w:p>
          <w:p w14:paraId="34395EAB" w14:textId="77777777" w:rsidR="00D60061" w:rsidRPr="00D83868" w:rsidRDefault="00D60061" w:rsidP="00D60061">
            <w:pPr>
              <w:spacing w:after="0" w:line="240" w:lineRule="auto"/>
              <w:ind w:firstLine="492"/>
              <w:jc w:val="both"/>
              <w:rPr>
                <w:rFonts w:ascii="Times New Roman" w:eastAsia="Calibri" w:hAnsi="Times New Roman" w:cs="Times New Roman"/>
                <w:sz w:val="28"/>
                <w:szCs w:val="28"/>
                <w:lang w:eastAsia="ru-RU"/>
              </w:rPr>
            </w:pPr>
            <w:r w:rsidRPr="00D83868">
              <w:rPr>
                <w:rFonts w:ascii="Times New Roman" w:eastAsia="Calibri" w:hAnsi="Times New Roman" w:cs="Times New Roman"/>
                <w:sz w:val="28"/>
                <w:szCs w:val="28"/>
                <w:lang w:eastAsia="ru-RU"/>
              </w:rPr>
              <w:lastRenderedPageBreak/>
              <w:t>Под оборудованием понимаются машины, механизмы, приборы, устройства, используемые для работы или производства.</w:t>
            </w:r>
          </w:p>
          <w:p w14:paraId="17F18297" w14:textId="77777777" w:rsidR="00D60061" w:rsidRPr="00D83868" w:rsidRDefault="00D60061" w:rsidP="00D60061">
            <w:pPr>
              <w:spacing w:after="0" w:line="240" w:lineRule="auto"/>
              <w:ind w:firstLine="492"/>
              <w:jc w:val="both"/>
              <w:rPr>
                <w:rFonts w:ascii="Times New Roman" w:eastAsia="Calibri" w:hAnsi="Times New Roman" w:cs="Times New Roman"/>
                <w:sz w:val="28"/>
                <w:szCs w:val="28"/>
                <w:lang w:eastAsia="ru-RU"/>
              </w:rPr>
            </w:pPr>
            <w:r w:rsidRPr="00D83868">
              <w:rPr>
                <w:rFonts w:ascii="Times New Roman" w:eastAsia="Calibri" w:hAnsi="Times New Roman" w:cs="Times New Roman"/>
                <w:sz w:val="28"/>
                <w:szCs w:val="28"/>
                <w:lang w:eastAsia="ru-RU"/>
              </w:rPr>
              <w:t>Под новым оборудованием понимается оборудование, произведенное (изготовленное) в течение 24 месяцев, предшествующих дате подачи заявки.</w:t>
            </w:r>
          </w:p>
          <w:p w14:paraId="272BA4BD" w14:textId="77777777" w:rsidR="00D60061" w:rsidRPr="00D83868" w:rsidRDefault="00D60061" w:rsidP="00D60061">
            <w:pPr>
              <w:spacing w:after="0" w:line="240" w:lineRule="auto"/>
              <w:ind w:firstLine="492"/>
              <w:jc w:val="both"/>
              <w:rPr>
                <w:rFonts w:ascii="Times New Roman" w:eastAsia="Calibri" w:hAnsi="Times New Roman" w:cs="Times New Roman"/>
                <w:sz w:val="28"/>
                <w:szCs w:val="28"/>
                <w:lang w:eastAsia="ru-RU"/>
              </w:rPr>
            </w:pPr>
            <w:r w:rsidRPr="00D83868">
              <w:rPr>
                <w:rFonts w:ascii="Times New Roman" w:eastAsia="Calibri" w:hAnsi="Times New Roman" w:cs="Times New Roman"/>
                <w:sz w:val="28"/>
                <w:szCs w:val="28"/>
                <w:lang w:eastAsia="ru-RU"/>
              </w:rPr>
              <w:t>Возмещению не подлежат затраты участников отбора:</w:t>
            </w:r>
          </w:p>
          <w:p w14:paraId="505B9DE2" w14:textId="77777777" w:rsidR="00D60061" w:rsidRPr="00D83868" w:rsidRDefault="00D60061" w:rsidP="00D60061">
            <w:pPr>
              <w:spacing w:after="0" w:line="240" w:lineRule="auto"/>
              <w:ind w:firstLine="492"/>
              <w:jc w:val="both"/>
              <w:rPr>
                <w:rFonts w:ascii="Times New Roman" w:eastAsia="Calibri" w:hAnsi="Times New Roman" w:cs="Times New Roman"/>
                <w:sz w:val="28"/>
                <w:szCs w:val="28"/>
                <w:lang w:eastAsia="ru-RU"/>
              </w:rPr>
            </w:pPr>
            <w:r w:rsidRPr="00D83868">
              <w:rPr>
                <w:rFonts w:ascii="Times New Roman" w:eastAsia="Calibri" w:hAnsi="Times New Roman" w:cs="Times New Roman"/>
                <w:sz w:val="28"/>
                <w:szCs w:val="28"/>
                <w:lang w:eastAsia="ru-RU"/>
              </w:rPr>
              <w:t>- на оборудование, предназначенное для осуществления оптовой и розничной торговой деятельности (за исключением торговли товарами собственного производства);</w:t>
            </w:r>
          </w:p>
          <w:p w14:paraId="65C4BBEB" w14:textId="77777777" w:rsidR="00D60061" w:rsidRPr="00D83868" w:rsidRDefault="00D60061" w:rsidP="00D60061">
            <w:pPr>
              <w:spacing w:after="0" w:line="240" w:lineRule="auto"/>
              <w:ind w:firstLine="492"/>
              <w:jc w:val="both"/>
              <w:rPr>
                <w:rFonts w:ascii="Times New Roman" w:eastAsia="Calibri" w:hAnsi="Times New Roman" w:cs="Times New Roman"/>
                <w:sz w:val="28"/>
                <w:szCs w:val="28"/>
                <w:lang w:eastAsia="ru-RU"/>
              </w:rPr>
            </w:pPr>
            <w:r w:rsidRPr="00D83868">
              <w:rPr>
                <w:rFonts w:ascii="Times New Roman" w:eastAsia="Calibri" w:hAnsi="Times New Roman" w:cs="Times New Roman"/>
                <w:sz w:val="28"/>
                <w:szCs w:val="28"/>
                <w:lang w:eastAsia="ru-RU"/>
              </w:rPr>
              <w:t>- на мобильные телефоны, смартфоны;</w:t>
            </w:r>
          </w:p>
          <w:p w14:paraId="476A17E3" w14:textId="77777777" w:rsidR="00D60061" w:rsidRPr="00D83868" w:rsidRDefault="00D60061" w:rsidP="00D60061">
            <w:pPr>
              <w:autoSpaceDE w:val="0"/>
              <w:autoSpaceDN w:val="0"/>
              <w:adjustRightInd w:val="0"/>
              <w:spacing w:after="0" w:line="240" w:lineRule="auto"/>
              <w:ind w:firstLine="492"/>
              <w:jc w:val="both"/>
              <w:rPr>
                <w:rFonts w:ascii="Times New Roman" w:eastAsia="Times New Roman" w:hAnsi="Times New Roman" w:cs="Times New Roman"/>
                <w:sz w:val="28"/>
                <w:szCs w:val="28"/>
                <w:lang w:eastAsia="ru-RU"/>
              </w:rPr>
            </w:pPr>
            <w:r w:rsidRPr="00D83868">
              <w:rPr>
                <w:rFonts w:ascii="Times New Roman" w:eastAsia="Calibri" w:hAnsi="Times New Roman" w:cs="Times New Roman"/>
                <w:sz w:val="28"/>
                <w:szCs w:val="28"/>
                <w:lang w:eastAsia="ru-RU"/>
              </w:rPr>
              <w:t>- на мебель из группировки с кодами ОКОФ 330.31.01.1 «</w:t>
            </w:r>
            <w:r w:rsidRPr="00D83868">
              <w:rPr>
                <w:rFonts w:ascii="Times New Roman" w:eastAsia="Times New Roman" w:hAnsi="Times New Roman" w:cs="Times New Roman"/>
                <w:sz w:val="28"/>
                <w:szCs w:val="28"/>
                <w:lang w:eastAsia="ru-RU"/>
              </w:rPr>
              <w:t>Мебель для офисов и предприятий торговли», 330.31.09.11 «Мебель металлическая, не включенная в другие группировки»;</w:t>
            </w:r>
          </w:p>
          <w:p w14:paraId="4C23406C" w14:textId="77777777" w:rsidR="00D60061" w:rsidRPr="00D83868" w:rsidRDefault="00D60061" w:rsidP="00D60061">
            <w:pPr>
              <w:spacing w:after="0" w:line="240" w:lineRule="auto"/>
              <w:ind w:firstLine="492"/>
              <w:jc w:val="both"/>
              <w:rPr>
                <w:rFonts w:ascii="Times New Roman" w:eastAsia="Calibri" w:hAnsi="Times New Roman" w:cs="Times New Roman"/>
                <w:sz w:val="28"/>
                <w:szCs w:val="28"/>
                <w:lang w:eastAsia="ru-RU"/>
              </w:rPr>
            </w:pPr>
            <w:r w:rsidRPr="00D83868">
              <w:rPr>
                <w:rFonts w:ascii="Times New Roman" w:eastAsia="Calibri" w:hAnsi="Times New Roman" w:cs="Times New Roman"/>
                <w:sz w:val="28"/>
                <w:szCs w:val="28"/>
                <w:lang w:eastAsia="ru-RU"/>
              </w:rPr>
              <w:t xml:space="preserve">- на доставку и монтаж оборудования. </w:t>
            </w:r>
          </w:p>
          <w:p w14:paraId="7F6B4AB8" w14:textId="77777777" w:rsidR="00D60061" w:rsidRPr="00D83868" w:rsidRDefault="00D60061" w:rsidP="00D60061">
            <w:pPr>
              <w:spacing w:after="0" w:line="240" w:lineRule="auto"/>
              <w:ind w:firstLine="492"/>
              <w:jc w:val="both"/>
              <w:rPr>
                <w:rFonts w:ascii="Times New Roman" w:eastAsia="Calibri" w:hAnsi="Times New Roman" w:cs="Times New Roman"/>
                <w:sz w:val="28"/>
                <w:szCs w:val="28"/>
                <w:lang w:eastAsia="ru-RU"/>
              </w:rPr>
            </w:pPr>
            <w:r w:rsidRPr="00D83868">
              <w:rPr>
                <w:rFonts w:ascii="Times New Roman" w:eastAsia="Calibri" w:hAnsi="Times New Roman" w:cs="Times New Roman"/>
                <w:sz w:val="28"/>
                <w:szCs w:val="28"/>
                <w:lang w:eastAsia="ru-RU"/>
              </w:rPr>
              <w:t xml:space="preserve">2) Приобретение лицензионных программных продуктов, содержащихся в группировке 730 </w:t>
            </w:r>
            <w:r w:rsidRPr="00D83868">
              <w:rPr>
                <w:rFonts w:ascii="Times New Roman" w:eastAsia="Times New Roman" w:hAnsi="Times New Roman" w:cs="Times New Roman"/>
                <w:sz w:val="28"/>
                <w:szCs w:val="28"/>
                <w:lang w:eastAsia="ru-RU"/>
              </w:rPr>
              <w:t>«</w:t>
            </w:r>
            <w:r w:rsidRPr="00D83868">
              <w:rPr>
                <w:rFonts w:ascii="Times New Roman" w:eastAsia="Calibri" w:hAnsi="Times New Roman" w:cs="Times New Roman"/>
                <w:sz w:val="28"/>
                <w:szCs w:val="28"/>
                <w:lang w:eastAsia="ru-RU"/>
              </w:rPr>
              <w:t>Программное обеспечение и базы данных</w:t>
            </w:r>
            <w:r w:rsidRPr="00D83868">
              <w:rPr>
                <w:rFonts w:ascii="Times New Roman" w:eastAsia="Times New Roman" w:hAnsi="Times New Roman" w:cs="Times New Roman"/>
                <w:sz w:val="28"/>
                <w:szCs w:val="28"/>
                <w:lang w:eastAsia="ru-RU"/>
              </w:rPr>
              <w:t>»</w:t>
            </w:r>
            <w:r w:rsidRPr="00D83868">
              <w:rPr>
                <w:rFonts w:ascii="Times New Roman" w:eastAsia="Calibri" w:hAnsi="Times New Roman" w:cs="Times New Roman"/>
                <w:sz w:val="28"/>
                <w:szCs w:val="28"/>
                <w:lang w:eastAsia="ru-RU"/>
              </w:rPr>
              <w:t xml:space="preserve"> ОКОФ, при обязательном предоставлении документа, подтверждающего, что приобретенный продукт является лицензионным. </w:t>
            </w:r>
          </w:p>
          <w:p w14:paraId="521E6CBA" w14:textId="77777777" w:rsidR="00D60061" w:rsidRPr="00D83868" w:rsidRDefault="00D60061" w:rsidP="00D60061">
            <w:pPr>
              <w:spacing w:after="0" w:line="240" w:lineRule="auto"/>
              <w:ind w:firstLine="492"/>
              <w:jc w:val="both"/>
              <w:rPr>
                <w:rFonts w:ascii="Times New Roman" w:eastAsia="Calibri" w:hAnsi="Times New Roman" w:cs="Times New Roman"/>
                <w:sz w:val="28"/>
                <w:szCs w:val="28"/>
                <w:lang w:eastAsia="ru-RU"/>
              </w:rPr>
            </w:pPr>
            <w:r w:rsidRPr="00D83868">
              <w:rPr>
                <w:rFonts w:ascii="Times New Roman" w:eastAsia="Calibri" w:hAnsi="Times New Roman" w:cs="Times New Roman"/>
                <w:sz w:val="28"/>
                <w:szCs w:val="28"/>
                <w:lang w:eastAsia="ru-RU"/>
              </w:rPr>
              <w:t>Условием предоставления субсидии по настоящему направлению является неполучение субсидии на возмещение части затрат, связанных с началом предпринимательской деятельности, в соответствии с приложением 2 к настоящему постановлению на возмещение расходов по приобретению основных средств (оборудование, оргтехника)</w:t>
            </w:r>
          </w:p>
        </w:tc>
      </w:tr>
      <w:tr w:rsidR="00D83868" w:rsidRPr="00D83868" w14:paraId="41D6456E" w14:textId="77777777" w:rsidTr="00010BB3">
        <w:tc>
          <w:tcPr>
            <w:tcW w:w="3092" w:type="dxa"/>
            <w:tcBorders>
              <w:top w:val="single" w:sz="4" w:space="0" w:color="auto"/>
              <w:bottom w:val="single" w:sz="4" w:space="0" w:color="auto"/>
              <w:right w:val="single" w:sz="4" w:space="0" w:color="auto"/>
            </w:tcBorders>
          </w:tcPr>
          <w:p w14:paraId="0B946570" w14:textId="77777777" w:rsidR="00D60061" w:rsidRPr="00D83868" w:rsidRDefault="00D60061" w:rsidP="00D60061">
            <w:pPr>
              <w:spacing w:after="0" w:line="240" w:lineRule="auto"/>
              <w:jc w:val="both"/>
              <w:rPr>
                <w:rFonts w:ascii="Times New Roman" w:eastAsia="Calibri" w:hAnsi="Times New Roman" w:cs="Times New Roman"/>
                <w:sz w:val="28"/>
                <w:szCs w:val="28"/>
                <w:lang w:eastAsia="ru-RU"/>
              </w:rPr>
            </w:pPr>
            <w:r w:rsidRPr="00D83868">
              <w:rPr>
                <w:rFonts w:ascii="Times New Roman" w:eastAsia="Calibri" w:hAnsi="Times New Roman" w:cs="Times New Roman"/>
                <w:sz w:val="28"/>
                <w:szCs w:val="28"/>
                <w:lang w:eastAsia="ru-RU"/>
              </w:rPr>
              <w:lastRenderedPageBreak/>
              <w:t xml:space="preserve">2. Возмещение части затрат на аренду (субаренду) нежилых помещений </w:t>
            </w:r>
          </w:p>
        </w:tc>
        <w:tc>
          <w:tcPr>
            <w:tcW w:w="6660" w:type="dxa"/>
            <w:tcBorders>
              <w:top w:val="single" w:sz="4" w:space="0" w:color="auto"/>
              <w:left w:val="single" w:sz="4" w:space="0" w:color="auto"/>
              <w:bottom w:val="single" w:sz="4" w:space="0" w:color="auto"/>
            </w:tcBorders>
          </w:tcPr>
          <w:p w14:paraId="57041E7A" w14:textId="77777777" w:rsidR="00D60061" w:rsidRPr="00D83868" w:rsidRDefault="00D60061" w:rsidP="00D60061">
            <w:pPr>
              <w:spacing w:after="0" w:line="240" w:lineRule="auto"/>
              <w:ind w:firstLine="492"/>
              <w:jc w:val="both"/>
              <w:rPr>
                <w:rFonts w:ascii="Times New Roman" w:eastAsia="Calibri" w:hAnsi="Times New Roman" w:cs="Times New Roman"/>
                <w:sz w:val="28"/>
                <w:szCs w:val="28"/>
                <w:lang w:eastAsia="ru-RU"/>
              </w:rPr>
            </w:pPr>
            <w:r w:rsidRPr="00D83868">
              <w:rPr>
                <w:rFonts w:ascii="Times New Roman" w:eastAsia="Calibri" w:hAnsi="Times New Roman" w:cs="Times New Roman"/>
                <w:sz w:val="28"/>
                <w:szCs w:val="28"/>
                <w:lang w:eastAsia="ru-RU"/>
              </w:rPr>
              <w:t xml:space="preserve">возмещение осуществляется в размере 50% от фактически произведенных и документально подтвержденных затрат, но не более 300 тыс. рублей на одного участника отбора в год. </w:t>
            </w:r>
          </w:p>
          <w:p w14:paraId="54120F47" w14:textId="77777777" w:rsidR="00D60061" w:rsidRPr="00D83868" w:rsidRDefault="00D60061" w:rsidP="00D60061">
            <w:pPr>
              <w:spacing w:after="0" w:line="240" w:lineRule="auto"/>
              <w:ind w:firstLine="492"/>
              <w:jc w:val="both"/>
              <w:rPr>
                <w:rFonts w:ascii="Times New Roman" w:eastAsia="Calibri" w:hAnsi="Times New Roman" w:cs="Times New Roman"/>
                <w:sz w:val="28"/>
                <w:szCs w:val="28"/>
                <w:lang w:eastAsia="ru-RU"/>
              </w:rPr>
            </w:pPr>
            <w:r w:rsidRPr="00D83868">
              <w:rPr>
                <w:rFonts w:ascii="Times New Roman" w:eastAsia="Calibri" w:hAnsi="Times New Roman" w:cs="Times New Roman"/>
                <w:sz w:val="28"/>
                <w:szCs w:val="28"/>
                <w:lang w:eastAsia="ru-RU"/>
              </w:rPr>
              <w:t xml:space="preserve">Возмещению подлежат фактически произведенные и документально подтвержденные затраты участника отбора по договорам аренды (субаренды) нежилых помещений (за исключением нежилых помещений, находящихся в государственной и муниципальной собственности, включенных в перечни имущества в соответствии с Федеральным законом от 24.07.2007 </w:t>
            </w:r>
            <w:hyperlink r:id="rId8" w:tooltip="ФЕДЕРАЛЬНЫЙ ЗАКОН от 24.07.2007 № 209-ФЗ ГОСУДАРСТВЕННАЯ ДУМА ФЕДЕРАЛЬНОГО СОБРАНИЯ РФ&#10;&#10;О развитии малого и среднего предпринимательства в Российской Федерации" w:history="1">
              <w:r w:rsidRPr="00D83868">
                <w:rPr>
                  <w:rFonts w:ascii="Times New Roman" w:eastAsia="Times New Roman" w:hAnsi="Times New Roman" w:cs="Times New Roman"/>
                  <w:sz w:val="28"/>
                  <w:szCs w:val="28"/>
                  <w:lang w:eastAsia="ru-RU"/>
                </w:rPr>
                <w:t xml:space="preserve"> № </w:t>
              </w:r>
              <w:r w:rsidRPr="00D83868">
                <w:rPr>
                  <w:rFonts w:ascii="Times New Roman" w:eastAsia="Calibri" w:hAnsi="Times New Roman" w:cs="Times New Roman"/>
                  <w:sz w:val="28"/>
                  <w:szCs w:val="28"/>
                  <w:lang w:eastAsia="ru-RU"/>
                </w:rPr>
                <w:t xml:space="preserve">209-ФЗ </w:t>
              </w:r>
              <w:r w:rsidRPr="00D83868">
                <w:rPr>
                  <w:rFonts w:ascii="Times New Roman" w:eastAsia="Times New Roman" w:hAnsi="Times New Roman" w:cs="Times New Roman"/>
                  <w:sz w:val="28"/>
                  <w:szCs w:val="28"/>
                  <w:lang w:eastAsia="ru-RU"/>
                </w:rPr>
                <w:t>«</w:t>
              </w:r>
              <w:r w:rsidRPr="00D83868">
                <w:rPr>
                  <w:rFonts w:ascii="Times New Roman" w:eastAsia="Calibri" w:hAnsi="Times New Roman" w:cs="Times New Roman"/>
                  <w:sz w:val="28"/>
                  <w:szCs w:val="28"/>
                  <w:lang w:eastAsia="ru-RU"/>
                </w:rPr>
                <w:t xml:space="preserve">О </w:t>
              </w:r>
              <w:r w:rsidRPr="00D83868">
                <w:rPr>
                  <w:rFonts w:ascii="Times New Roman" w:eastAsia="Calibri" w:hAnsi="Times New Roman" w:cs="Times New Roman"/>
                  <w:sz w:val="28"/>
                  <w:szCs w:val="28"/>
                  <w:lang w:eastAsia="ru-RU"/>
                </w:rPr>
                <w:lastRenderedPageBreak/>
                <w:t>развитии малого и среднего предпринимательства в Российской Федерации</w:t>
              </w:r>
              <w:r w:rsidRPr="00D83868">
                <w:rPr>
                  <w:rFonts w:ascii="Times New Roman" w:eastAsia="Times New Roman" w:hAnsi="Times New Roman" w:cs="Times New Roman"/>
                  <w:sz w:val="28"/>
                  <w:szCs w:val="28"/>
                  <w:lang w:eastAsia="ru-RU"/>
                </w:rPr>
                <w:t>»</w:t>
              </w:r>
            </w:hyperlink>
            <w:r w:rsidRPr="00D83868">
              <w:rPr>
                <w:rFonts w:ascii="Times New Roman" w:eastAsia="Calibri" w:hAnsi="Times New Roman" w:cs="Times New Roman"/>
                <w:sz w:val="28"/>
                <w:szCs w:val="28"/>
                <w:lang w:eastAsia="ru-RU"/>
              </w:rPr>
              <w:t xml:space="preserve">), находящихся на территории города Сургута и используемых в целях реализации непосредственно участником отбора социально значимого (приоритетного) вида деятельности, при условии, что данные помещения не сдаются участником отбора в субаренду, безвозмездное пользование. </w:t>
            </w:r>
          </w:p>
          <w:p w14:paraId="53E0F248" w14:textId="77777777" w:rsidR="00D60061" w:rsidRPr="00D83868" w:rsidRDefault="00D60061" w:rsidP="00D60061">
            <w:pPr>
              <w:spacing w:after="0" w:line="240" w:lineRule="auto"/>
              <w:ind w:firstLine="492"/>
              <w:jc w:val="both"/>
              <w:rPr>
                <w:rFonts w:ascii="Times New Roman" w:eastAsia="Calibri" w:hAnsi="Times New Roman" w:cs="Times New Roman"/>
                <w:sz w:val="28"/>
                <w:szCs w:val="28"/>
                <w:lang w:eastAsia="ru-RU"/>
              </w:rPr>
            </w:pPr>
            <w:r w:rsidRPr="00D83868">
              <w:rPr>
                <w:rFonts w:ascii="Times New Roman" w:eastAsia="Calibri" w:hAnsi="Times New Roman" w:cs="Times New Roman"/>
                <w:sz w:val="28"/>
                <w:szCs w:val="28"/>
                <w:lang w:eastAsia="ru-RU"/>
              </w:rPr>
              <w:t xml:space="preserve">В случае, если помещение используется для осуществления нескольких видов деятельности, в том числе видов деятельности, не относящихся к социально значимым (приоритетным) видам деятельности, расходы возмещаются только в отношении той площади нежилого помещения, которая используется для осуществления социально значимого (приоритетного) вида деятельности, (за исключением нежилых помещений, используемых одновременно для производства и реализации продукции собственного производства, расходы на аренду (субаренду) которых осуществляются в отношении всей площади; возмещение расходов на аренду (субаренду) нежилых помещений, используемых только для реализации продукции (торговых помещений), не осуществляется). Если из условий договора невозможно определить размер площади, используемой для осуществления социально значимого (приоритетного) вида деятельности, расходы по такому договору не возмещаются. </w:t>
            </w:r>
          </w:p>
          <w:p w14:paraId="77BB85AD" w14:textId="77777777" w:rsidR="00D60061" w:rsidRPr="00D83868" w:rsidRDefault="00D60061" w:rsidP="00D60061">
            <w:pPr>
              <w:spacing w:after="0" w:line="240" w:lineRule="auto"/>
              <w:ind w:firstLine="492"/>
              <w:jc w:val="both"/>
              <w:rPr>
                <w:rFonts w:ascii="Times New Roman" w:eastAsia="Calibri" w:hAnsi="Times New Roman" w:cs="Times New Roman"/>
                <w:sz w:val="28"/>
                <w:szCs w:val="28"/>
                <w:lang w:eastAsia="ru-RU"/>
              </w:rPr>
            </w:pPr>
            <w:r w:rsidRPr="00D83868">
              <w:rPr>
                <w:rFonts w:ascii="Times New Roman" w:eastAsia="Calibri" w:hAnsi="Times New Roman" w:cs="Times New Roman"/>
                <w:sz w:val="28"/>
                <w:szCs w:val="28"/>
                <w:lang w:eastAsia="ru-RU"/>
              </w:rPr>
              <w:t xml:space="preserve">Цели использования нежилого помещения определяются в соответствии с назначением использования помещения, указанным в договоре аренды (субаренды). Если в договоре аренды (субаренды) назначение использования помещения не указано, цели использования помещения определяются в соответствии с информацией, указанной участником отбора в заявке на предоставление субсидии. </w:t>
            </w:r>
          </w:p>
          <w:p w14:paraId="70042FA9" w14:textId="77777777" w:rsidR="00D60061" w:rsidRPr="00D83868" w:rsidRDefault="00D60061" w:rsidP="00D60061">
            <w:pPr>
              <w:spacing w:after="0" w:line="240" w:lineRule="auto"/>
              <w:ind w:firstLine="492"/>
              <w:jc w:val="both"/>
              <w:rPr>
                <w:rFonts w:ascii="Times New Roman" w:eastAsia="Calibri" w:hAnsi="Times New Roman" w:cs="Times New Roman"/>
                <w:sz w:val="28"/>
                <w:szCs w:val="28"/>
                <w:lang w:eastAsia="ru-RU"/>
              </w:rPr>
            </w:pPr>
            <w:r w:rsidRPr="00D83868">
              <w:rPr>
                <w:rFonts w:ascii="Times New Roman" w:eastAsia="Calibri" w:hAnsi="Times New Roman" w:cs="Times New Roman"/>
                <w:sz w:val="28"/>
                <w:szCs w:val="28"/>
                <w:lang w:eastAsia="ru-RU"/>
              </w:rPr>
              <w:t xml:space="preserve">В случае, если договор аренды (субаренды) в соответствии с Гражданским кодексом Российской Федерации подлежит государственной регистрации, возмещению подлежат затраты, произведенные после государственной регистрации. </w:t>
            </w:r>
          </w:p>
          <w:p w14:paraId="6BA5634C" w14:textId="77777777" w:rsidR="00D60061" w:rsidRPr="00D83868" w:rsidRDefault="00D60061" w:rsidP="00D60061">
            <w:pPr>
              <w:spacing w:after="0" w:line="240" w:lineRule="auto"/>
              <w:ind w:firstLine="492"/>
              <w:jc w:val="both"/>
              <w:rPr>
                <w:rFonts w:ascii="Times New Roman" w:eastAsia="Calibri" w:hAnsi="Times New Roman" w:cs="Times New Roman"/>
                <w:sz w:val="28"/>
                <w:szCs w:val="28"/>
                <w:lang w:eastAsia="ru-RU"/>
              </w:rPr>
            </w:pPr>
            <w:r w:rsidRPr="00D83868">
              <w:rPr>
                <w:rFonts w:ascii="Times New Roman" w:eastAsia="Calibri" w:hAnsi="Times New Roman" w:cs="Times New Roman"/>
                <w:sz w:val="28"/>
                <w:szCs w:val="28"/>
                <w:lang w:eastAsia="ru-RU"/>
              </w:rPr>
              <w:t xml:space="preserve">К возмещению принимаются затраты участников отбора по договорам аренды (субаренды) нежилых </w:t>
            </w:r>
            <w:r w:rsidRPr="00D83868">
              <w:rPr>
                <w:rFonts w:ascii="Times New Roman" w:eastAsia="Calibri" w:hAnsi="Times New Roman" w:cs="Times New Roman"/>
                <w:sz w:val="28"/>
                <w:szCs w:val="28"/>
                <w:lang w:eastAsia="ru-RU"/>
              </w:rPr>
              <w:lastRenderedPageBreak/>
              <w:t>помещений, без учета затрат на коммунальные и иные дополнительные услуги, дополнительные платежи (уборка, охрана, земельный налог и другие). В случае включения в арендную плату стоимости коммунальных и иных дополнительных услуг, дополнительных платежей в договоре аренды (субаренды) должна отражаться сумма арендной платы за пользование нежилым помещением и сумма платежей за такие услуги, дополнительных платежей либо порядок их расчета, позволяющий рассчитать сумму арендной платы и (или) сумму таких услуг, дополнительных платежей.</w:t>
            </w:r>
            <w:r w:rsidRPr="00D83868">
              <w:rPr>
                <w:rFonts w:ascii="Times New Roman" w:eastAsia="Times New Roman" w:hAnsi="Times New Roman" w:cs="Times New Roman"/>
                <w:sz w:val="28"/>
                <w:szCs w:val="28"/>
                <w:lang w:eastAsia="ru-RU"/>
              </w:rPr>
              <w:t xml:space="preserve"> </w:t>
            </w:r>
            <w:r w:rsidRPr="00D83868">
              <w:rPr>
                <w:rFonts w:ascii="Times New Roman" w:eastAsia="Calibri" w:hAnsi="Times New Roman" w:cs="Times New Roman"/>
                <w:sz w:val="28"/>
                <w:szCs w:val="28"/>
                <w:lang w:eastAsia="ru-RU"/>
              </w:rPr>
              <w:t xml:space="preserve">В случае если в договоре аренды (субаренды) не отражена сумма таких платежей, либо порядок их расчета, возмещение осуществляется в размере 40% от фактически произведенных и документально подтвержденных затрат. </w:t>
            </w:r>
          </w:p>
          <w:p w14:paraId="42DF5305" w14:textId="77777777" w:rsidR="00D60061" w:rsidRPr="00D83868" w:rsidRDefault="00D60061" w:rsidP="00D60061">
            <w:pPr>
              <w:spacing w:after="0" w:line="240" w:lineRule="auto"/>
              <w:ind w:firstLine="492"/>
              <w:jc w:val="both"/>
              <w:rPr>
                <w:rFonts w:ascii="Times New Roman" w:eastAsia="Calibri" w:hAnsi="Times New Roman" w:cs="Times New Roman"/>
                <w:sz w:val="28"/>
                <w:szCs w:val="28"/>
                <w:lang w:eastAsia="ru-RU"/>
              </w:rPr>
            </w:pPr>
            <w:r w:rsidRPr="00D83868">
              <w:rPr>
                <w:rFonts w:ascii="Times New Roman" w:eastAsia="Calibri" w:hAnsi="Times New Roman" w:cs="Times New Roman"/>
                <w:sz w:val="28"/>
                <w:szCs w:val="28"/>
                <w:lang w:eastAsia="ru-RU"/>
              </w:rPr>
              <w:t xml:space="preserve">К возмещению принимаются затраты участников отбора за аренду (субаренду) нежилых помещений за расчетные периоды не ранее 13 полных месяцев, предшествующих месяцу подачи заявки, и за завершенный расчетный период. </w:t>
            </w:r>
          </w:p>
          <w:p w14:paraId="0C80BCC3" w14:textId="77777777" w:rsidR="00D60061" w:rsidRPr="00D83868" w:rsidRDefault="00D60061" w:rsidP="00D60061">
            <w:pPr>
              <w:spacing w:after="0" w:line="240" w:lineRule="auto"/>
              <w:ind w:firstLine="492"/>
              <w:jc w:val="both"/>
              <w:rPr>
                <w:rFonts w:ascii="Times New Roman" w:eastAsia="Calibri" w:hAnsi="Times New Roman" w:cs="Times New Roman"/>
                <w:b/>
                <w:sz w:val="28"/>
                <w:szCs w:val="28"/>
                <w:lang w:eastAsia="ru-RU"/>
              </w:rPr>
            </w:pPr>
            <w:r w:rsidRPr="00D83868">
              <w:rPr>
                <w:rFonts w:ascii="Times New Roman" w:eastAsia="Calibri" w:hAnsi="Times New Roman" w:cs="Times New Roman"/>
                <w:sz w:val="28"/>
                <w:szCs w:val="28"/>
                <w:lang w:eastAsia="ru-RU"/>
              </w:rPr>
              <w:t>Условием предоставления субсидии по настоящему направлению является неполучение субсидии на возмещение части затрат, связанных с началом предпринимательской деятельности, в соответствии с приложением 2 к настоящему постановлению на возмещение расходов на аренду (субаренду) нежилых помещений</w:t>
            </w:r>
          </w:p>
        </w:tc>
      </w:tr>
      <w:tr w:rsidR="00D83868" w:rsidRPr="00D83868" w14:paraId="6F8C455A" w14:textId="77777777" w:rsidTr="00010BB3">
        <w:tc>
          <w:tcPr>
            <w:tcW w:w="3092" w:type="dxa"/>
            <w:tcBorders>
              <w:top w:val="single" w:sz="4" w:space="0" w:color="auto"/>
              <w:bottom w:val="single" w:sz="4" w:space="0" w:color="auto"/>
              <w:right w:val="single" w:sz="4" w:space="0" w:color="auto"/>
            </w:tcBorders>
          </w:tcPr>
          <w:p w14:paraId="54325677" w14:textId="77777777" w:rsidR="00D60061" w:rsidRPr="00D83868" w:rsidRDefault="00D60061" w:rsidP="00D60061">
            <w:pPr>
              <w:spacing w:after="0" w:line="240" w:lineRule="auto"/>
              <w:jc w:val="both"/>
              <w:rPr>
                <w:rFonts w:ascii="Times New Roman" w:eastAsia="Calibri" w:hAnsi="Times New Roman" w:cs="Times New Roman"/>
                <w:sz w:val="28"/>
                <w:szCs w:val="28"/>
                <w:lang w:eastAsia="ru-RU"/>
              </w:rPr>
            </w:pPr>
            <w:r w:rsidRPr="00D83868">
              <w:rPr>
                <w:rFonts w:ascii="Times New Roman" w:eastAsia="Calibri" w:hAnsi="Times New Roman" w:cs="Times New Roman"/>
                <w:sz w:val="28"/>
                <w:szCs w:val="28"/>
                <w:lang w:eastAsia="ru-RU"/>
              </w:rPr>
              <w:lastRenderedPageBreak/>
              <w:t xml:space="preserve">3. Возмещение части затрат на оплату коммунальных услуг нежилых помещений </w:t>
            </w:r>
          </w:p>
        </w:tc>
        <w:tc>
          <w:tcPr>
            <w:tcW w:w="6660" w:type="dxa"/>
            <w:tcBorders>
              <w:top w:val="single" w:sz="4" w:space="0" w:color="auto"/>
              <w:left w:val="single" w:sz="4" w:space="0" w:color="auto"/>
              <w:bottom w:val="single" w:sz="4" w:space="0" w:color="auto"/>
            </w:tcBorders>
          </w:tcPr>
          <w:p w14:paraId="2A2BF457" w14:textId="77777777" w:rsidR="00D60061" w:rsidRPr="00D83868" w:rsidRDefault="00D60061" w:rsidP="00D60061">
            <w:pPr>
              <w:spacing w:after="0" w:line="240" w:lineRule="auto"/>
              <w:ind w:firstLine="492"/>
              <w:jc w:val="both"/>
              <w:rPr>
                <w:rFonts w:ascii="Times New Roman" w:eastAsia="Calibri" w:hAnsi="Times New Roman" w:cs="Times New Roman"/>
                <w:sz w:val="28"/>
                <w:szCs w:val="28"/>
                <w:lang w:eastAsia="ru-RU"/>
              </w:rPr>
            </w:pPr>
            <w:r w:rsidRPr="00D83868">
              <w:rPr>
                <w:rFonts w:ascii="Times New Roman" w:eastAsia="Calibri" w:hAnsi="Times New Roman" w:cs="Times New Roman"/>
                <w:sz w:val="28"/>
                <w:szCs w:val="28"/>
                <w:lang w:eastAsia="ru-RU"/>
              </w:rPr>
              <w:t xml:space="preserve">возмещение осуществляется в размере 80% от фактически произведенных и документально подтвержденных затрат, но не более 200 тыс. рублей на одного участника отбора в год. </w:t>
            </w:r>
          </w:p>
          <w:p w14:paraId="734970AA" w14:textId="77777777" w:rsidR="00D60061" w:rsidRPr="00D83868" w:rsidRDefault="00D60061" w:rsidP="00D60061">
            <w:pPr>
              <w:spacing w:after="0" w:line="240" w:lineRule="auto"/>
              <w:ind w:firstLine="492"/>
              <w:jc w:val="both"/>
              <w:rPr>
                <w:rFonts w:ascii="Times New Roman" w:eastAsia="Calibri" w:hAnsi="Times New Roman" w:cs="Times New Roman"/>
                <w:sz w:val="28"/>
                <w:szCs w:val="28"/>
                <w:lang w:eastAsia="ru-RU"/>
              </w:rPr>
            </w:pPr>
            <w:r w:rsidRPr="00D83868">
              <w:rPr>
                <w:rFonts w:ascii="Times New Roman" w:eastAsia="Calibri" w:hAnsi="Times New Roman" w:cs="Times New Roman"/>
                <w:sz w:val="28"/>
                <w:szCs w:val="28"/>
                <w:lang w:eastAsia="ru-RU"/>
              </w:rPr>
              <w:t xml:space="preserve">Возмещению подлежат фактически произведенные и документально подтвержденные затраты субъекта на оплату услуг по теплоснабжению, газоснабжению (поставка газа), водоснабжению, энергоснабжению, вывозу твердых коммунальных отходов в соответствии с заключенными договорами на предоставление соответствующих услуг, в том числе с договорами аренды (субаренды), по нежилым помещениям, находящимся на территории города Сургута и используемым непосредственно участником отбора в целях реализации социально значимого </w:t>
            </w:r>
            <w:r w:rsidRPr="00D83868">
              <w:rPr>
                <w:rFonts w:ascii="Times New Roman" w:eastAsia="Calibri" w:hAnsi="Times New Roman" w:cs="Times New Roman"/>
                <w:sz w:val="28"/>
                <w:szCs w:val="28"/>
                <w:lang w:eastAsia="ru-RU"/>
              </w:rPr>
              <w:lastRenderedPageBreak/>
              <w:t xml:space="preserve">(приоритетного) вида деятельности, при условии, что данные помещения не сдаются участником отбора в аренду (субаренду), безвозмездное пользование. </w:t>
            </w:r>
          </w:p>
          <w:p w14:paraId="63741966" w14:textId="77777777" w:rsidR="00D60061" w:rsidRPr="00D83868" w:rsidRDefault="00D60061" w:rsidP="00D60061">
            <w:pPr>
              <w:spacing w:after="0" w:line="240" w:lineRule="auto"/>
              <w:ind w:firstLine="492"/>
              <w:jc w:val="both"/>
              <w:rPr>
                <w:rFonts w:ascii="Times New Roman" w:eastAsia="Calibri" w:hAnsi="Times New Roman" w:cs="Times New Roman"/>
                <w:sz w:val="28"/>
                <w:szCs w:val="28"/>
                <w:lang w:eastAsia="ru-RU"/>
              </w:rPr>
            </w:pPr>
            <w:r w:rsidRPr="00D83868">
              <w:rPr>
                <w:rFonts w:ascii="Times New Roman" w:eastAsia="Calibri" w:hAnsi="Times New Roman" w:cs="Times New Roman"/>
                <w:sz w:val="28"/>
                <w:szCs w:val="28"/>
                <w:lang w:eastAsia="ru-RU"/>
              </w:rPr>
              <w:t>В случае возмещения затрат на коммунальные услуги по договорам аренды (субаренды) нежилых помещений, в договоре аренды (субаренды) должна отдельно отражаться сумма платежей за коммунальные услуги, либо порядок их расчета, позволяющий рассчитать сумму коммунальных услуг. В случае, если договор аренды (субаренды) в соответствии с Гражданским кодексом Российской Федерации подлежит государственной регистрации, возмещению подлежат затраты на оплату коммунальных услуг, произведенные после государственной регистрации.</w:t>
            </w:r>
          </w:p>
          <w:p w14:paraId="77FF50C4" w14:textId="77777777" w:rsidR="00D60061" w:rsidRPr="00D83868" w:rsidRDefault="00D60061" w:rsidP="00D60061">
            <w:pPr>
              <w:spacing w:after="0" w:line="240" w:lineRule="auto"/>
              <w:ind w:firstLine="492"/>
              <w:jc w:val="both"/>
              <w:rPr>
                <w:rFonts w:ascii="Times New Roman" w:eastAsia="Calibri" w:hAnsi="Times New Roman" w:cs="Times New Roman"/>
                <w:sz w:val="28"/>
                <w:szCs w:val="28"/>
                <w:lang w:eastAsia="ru-RU"/>
              </w:rPr>
            </w:pPr>
            <w:r w:rsidRPr="00D83868">
              <w:rPr>
                <w:rFonts w:ascii="Times New Roman" w:eastAsia="Calibri" w:hAnsi="Times New Roman" w:cs="Times New Roman"/>
                <w:sz w:val="28"/>
                <w:szCs w:val="28"/>
                <w:lang w:eastAsia="ru-RU"/>
              </w:rPr>
              <w:t>В случае, если в состав коммунальных услуг включены услуги, не предусмотренные настоящим пунктом таблицы, и в представленных участником отбора документах отсутствует расчет стоимости по отдельным видам коммунальных услуг (указана только общая стоимость коммунальных услуг), либо состав коммунальных услуг в представленных документах не определен, возмещение осуществляется в размере 40% от фактически произведенных и документально подтвержденных затрат по соответствующему договору.</w:t>
            </w:r>
          </w:p>
          <w:p w14:paraId="18CA72EE" w14:textId="77777777" w:rsidR="00D60061" w:rsidRPr="00D83868" w:rsidRDefault="00D60061" w:rsidP="00D60061">
            <w:pPr>
              <w:spacing w:after="0" w:line="240" w:lineRule="auto"/>
              <w:ind w:firstLine="492"/>
              <w:jc w:val="both"/>
              <w:rPr>
                <w:rFonts w:ascii="Times New Roman" w:eastAsia="Calibri" w:hAnsi="Times New Roman" w:cs="Times New Roman"/>
                <w:sz w:val="28"/>
                <w:szCs w:val="28"/>
                <w:lang w:eastAsia="ru-RU"/>
              </w:rPr>
            </w:pPr>
            <w:r w:rsidRPr="00D83868">
              <w:rPr>
                <w:rFonts w:ascii="Times New Roman" w:eastAsia="Calibri" w:hAnsi="Times New Roman" w:cs="Times New Roman"/>
                <w:sz w:val="28"/>
                <w:szCs w:val="28"/>
                <w:lang w:eastAsia="ru-RU"/>
              </w:rPr>
              <w:t>Если в представленных участником отбора документах содержится расчет стоимости по отдельным видам коммунальных услуг, при расчете размера субсидии учитываются затраты только по видам коммунальных услуг, предусмотренным настоящим пунктом таблицы. Если в расчете коммунальных услуг указана одной суммой стоимость нескольких видов услуг, включая услуги, не предусмотренные настоящим пунктом таблицы, такие затраты не принимаются к возмещению.</w:t>
            </w:r>
          </w:p>
          <w:p w14:paraId="29A7D487" w14:textId="77777777" w:rsidR="00D60061" w:rsidRPr="00D83868" w:rsidRDefault="00D60061" w:rsidP="00D60061">
            <w:pPr>
              <w:spacing w:after="0" w:line="240" w:lineRule="auto"/>
              <w:ind w:firstLine="492"/>
              <w:jc w:val="both"/>
              <w:rPr>
                <w:rFonts w:ascii="Times New Roman" w:eastAsia="Calibri" w:hAnsi="Times New Roman" w:cs="Times New Roman"/>
                <w:sz w:val="28"/>
                <w:szCs w:val="28"/>
                <w:lang w:eastAsia="ru-RU"/>
              </w:rPr>
            </w:pPr>
            <w:r w:rsidRPr="00D83868">
              <w:rPr>
                <w:rFonts w:ascii="Times New Roman" w:eastAsia="Calibri" w:hAnsi="Times New Roman" w:cs="Times New Roman"/>
                <w:sz w:val="28"/>
                <w:szCs w:val="28"/>
                <w:lang w:eastAsia="ru-RU"/>
              </w:rPr>
              <w:t xml:space="preserve">В случае, если помещение используется для осуществления нескольких видов деятельности, в том числе видов деятельности, не относящихся к социально значимым (приоритетным) видам деятельности, расходы на оплату коммунальных услуг нежилых помещений возмещаются только в отношении той площади нежилого помещения, которая используется для осуществления социально значимого (приоритетного) вида деятельности (за </w:t>
            </w:r>
            <w:r w:rsidRPr="00D83868">
              <w:rPr>
                <w:rFonts w:ascii="Times New Roman" w:eastAsia="Calibri" w:hAnsi="Times New Roman" w:cs="Times New Roman"/>
                <w:sz w:val="28"/>
                <w:szCs w:val="28"/>
                <w:lang w:eastAsia="ru-RU"/>
              </w:rPr>
              <w:lastRenderedPageBreak/>
              <w:t xml:space="preserve">исключением нежилых помещений, используемых одновременно для производства и реализации продукции собственного производства, расходы на оплату коммунальных услуг которых осуществляются в отношении всей площади; возмещение расходов на оплату коммунальных услуг нежилых помещений, используемых только для реализации продукции (торговых помещений), не осуществляется). Расходы на оплату коммунальных услуг рассчитываются пропорционально площади помещения, используемой для осуществления социально значимого (приоритетного) вида деятельности, если иной порядок расчета не установлен договором. </w:t>
            </w:r>
          </w:p>
          <w:p w14:paraId="2690FE22" w14:textId="77777777" w:rsidR="00D60061" w:rsidRPr="00D83868" w:rsidRDefault="00D60061" w:rsidP="00D60061">
            <w:pPr>
              <w:spacing w:after="0" w:line="240" w:lineRule="auto"/>
              <w:ind w:firstLine="492"/>
              <w:jc w:val="both"/>
              <w:rPr>
                <w:rFonts w:ascii="Times New Roman" w:eastAsia="Calibri" w:hAnsi="Times New Roman" w:cs="Times New Roman"/>
                <w:sz w:val="28"/>
                <w:szCs w:val="28"/>
                <w:lang w:eastAsia="ru-RU"/>
              </w:rPr>
            </w:pPr>
            <w:r w:rsidRPr="00D83868">
              <w:rPr>
                <w:rFonts w:ascii="Times New Roman" w:eastAsia="Calibri" w:hAnsi="Times New Roman" w:cs="Times New Roman"/>
                <w:sz w:val="28"/>
                <w:szCs w:val="28"/>
                <w:lang w:eastAsia="ru-RU"/>
              </w:rPr>
              <w:t>К возмещению принимаются затраты участников за коммунальные услуги, предоставленные за расчетные периоды не ранее 13 полных месяцев, предшествующих месяцу подачи заявки, и за завершенный расчетный период.</w:t>
            </w:r>
          </w:p>
          <w:p w14:paraId="237235F2" w14:textId="77777777" w:rsidR="00D60061" w:rsidRPr="00D83868" w:rsidRDefault="00D60061" w:rsidP="00D60061">
            <w:pPr>
              <w:spacing w:after="0" w:line="240" w:lineRule="auto"/>
              <w:ind w:firstLine="492"/>
              <w:jc w:val="both"/>
              <w:rPr>
                <w:rFonts w:ascii="Times New Roman" w:eastAsia="Calibri" w:hAnsi="Times New Roman" w:cs="Times New Roman"/>
                <w:b/>
                <w:sz w:val="28"/>
                <w:szCs w:val="28"/>
                <w:lang w:eastAsia="ru-RU"/>
              </w:rPr>
            </w:pPr>
            <w:r w:rsidRPr="00D83868">
              <w:rPr>
                <w:rFonts w:ascii="Times New Roman" w:eastAsia="Calibri" w:hAnsi="Times New Roman" w:cs="Times New Roman"/>
                <w:sz w:val="28"/>
                <w:szCs w:val="28"/>
                <w:lang w:eastAsia="ru-RU"/>
              </w:rPr>
              <w:t>Условием предоставления субсидии по настоящему направлению является неполучение субсидии на возмещение части затрат, связанных с началом предпринимательской деятельности, в соответствии с приложением 2 к настоящему постановлению на возмещение расходов по оплате коммунальных услуг нежилых помещений</w:t>
            </w:r>
          </w:p>
        </w:tc>
      </w:tr>
      <w:tr w:rsidR="00D83868" w:rsidRPr="00D83868" w14:paraId="323E6A70" w14:textId="77777777" w:rsidTr="00010BB3">
        <w:tc>
          <w:tcPr>
            <w:tcW w:w="3092" w:type="dxa"/>
            <w:tcBorders>
              <w:top w:val="single" w:sz="4" w:space="0" w:color="auto"/>
              <w:bottom w:val="single" w:sz="4" w:space="0" w:color="auto"/>
              <w:right w:val="single" w:sz="4" w:space="0" w:color="auto"/>
            </w:tcBorders>
          </w:tcPr>
          <w:p w14:paraId="734D6FA0" w14:textId="77777777" w:rsidR="00D60061" w:rsidRPr="00D83868" w:rsidRDefault="00D60061" w:rsidP="00D6006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lastRenderedPageBreak/>
              <w:t xml:space="preserve">4. Возмещение части затрат на обязательную сертификацию произведенной продукции </w:t>
            </w:r>
          </w:p>
        </w:tc>
        <w:tc>
          <w:tcPr>
            <w:tcW w:w="6660" w:type="dxa"/>
            <w:tcBorders>
              <w:top w:val="single" w:sz="4" w:space="0" w:color="auto"/>
              <w:left w:val="single" w:sz="4" w:space="0" w:color="auto"/>
              <w:bottom w:val="single" w:sz="4" w:space="0" w:color="auto"/>
            </w:tcBorders>
          </w:tcPr>
          <w:p w14:paraId="7CC0368C" w14:textId="77777777" w:rsidR="00D60061" w:rsidRPr="00D83868" w:rsidRDefault="00D60061" w:rsidP="00D60061">
            <w:pPr>
              <w:widowControl w:val="0"/>
              <w:autoSpaceDE w:val="0"/>
              <w:autoSpaceDN w:val="0"/>
              <w:adjustRightInd w:val="0"/>
              <w:spacing w:after="0" w:line="240" w:lineRule="auto"/>
              <w:ind w:firstLine="492"/>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возмещение осуществляется в размере 80% от фактически произведенных и документально подтвержденных затрат, но не более 100 тыс. рублей на одного субъекта в год. </w:t>
            </w:r>
          </w:p>
          <w:p w14:paraId="74F98893" w14:textId="77777777" w:rsidR="00D60061" w:rsidRPr="00D83868" w:rsidRDefault="00D60061" w:rsidP="00D60061">
            <w:pPr>
              <w:widowControl w:val="0"/>
              <w:autoSpaceDE w:val="0"/>
              <w:autoSpaceDN w:val="0"/>
              <w:adjustRightInd w:val="0"/>
              <w:spacing w:after="0" w:line="240" w:lineRule="auto"/>
              <w:ind w:firstLine="492"/>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Возмещению подлежат фактически произведенные и документально подтвержденные затраты участников отбора по договорам на оказание услуг (выполнение работ) по сертификации продукции. Возмещению подлежат затраты на обязательную сертификацию продукции, если ее проведение предусмотрено соответствующим техническим регламентом Таможенного союза (Евразийского экономического союза) либо продукция включена в Единый перечень продукции, подлежащей обязательной сертификации, утвержденный постановлением Правительства Российской Федерации от 23.12.2021 № 2425.</w:t>
            </w:r>
          </w:p>
          <w:p w14:paraId="23F96903" w14:textId="77777777" w:rsidR="00D60061" w:rsidRPr="00D83868" w:rsidRDefault="00D60061" w:rsidP="00D60061">
            <w:pPr>
              <w:widowControl w:val="0"/>
              <w:autoSpaceDE w:val="0"/>
              <w:autoSpaceDN w:val="0"/>
              <w:adjustRightInd w:val="0"/>
              <w:spacing w:after="0" w:line="240" w:lineRule="auto"/>
              <w:ind w:firstLine="492"/>
              <w:jc w:val="both"/>
              <w:rPr>
                <w:rFonts w:ascii="Times New Roman" w:eastAsia="Times New Roman" w:hAnsi="Times New Roman" w:cs="Times New Roman"/>
                <w:b/>
                <w:sz w:val="28"/>
                <w:szCs w:val="28"/>
                <w:lang w:eastAsia="ru-RU"/>
              </w:rPr>
            </w:pPr>
          </w:p>
        </w:tc>
      </w:tr>
      <w:tr w:rsidR="00D83868" w:rsidRPr="00D83868" w14:paraId="419908E5" w14:textId="77777777" w:rsidTr="00010BB3">
        <w:tc>
          <w:tcPr>
            <w:tcW w:w="3092" w:type="dxa"/>
            <w:tcBorders>
              <w:top w:val="single" w:sz="4" w:space="0" w:color="auto"/>
              <w:bottom w:val="single" w:sz="4" w:space="0" w:color="auto"/>
              <w:right w:val="single" w:sz="4" w:space="0" w:color="auto"/>
            </w:tcBorders>
          </w:tcPr>
          <w:p w14:paraId="1F861611" w14:textId="77777777" w:rsidR="00D60061" w:rsidRPr="00D83868" w:rsidRDefault="00D60061" w:rsidP="00D6006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5. Возмещение части </w:t>
            </w:r>
            <w:r w:rsidRPr="00D83868">
              <w:rPr>
                <w:rFonts w:ascii="Times New Roman" w:eastAsia="Times New Roman" w:hAnsi="Times New Roman" w:cs="Times New Roman"/>
                <w:sz w:val="28"/>
                <w:szCs w:val="28"/>
                <w:lang w:eastAsia="ru-RU"/>
              </w:rPr>
              <w:lastRenderedPageBreak/>
              <w:t xml:space="preserve">затрат на развитие товаропроводящей сети по реализации ремесленных товаров </w:t>
            </w:r>
          </w:p>
          <w:p w14:paraId="760959AC" w14:textId="77777777" w:rsidR="00D60061" w:rsidRPr="00D83868" w:rsidRDefault="00D60061" w:rsidP="00D6006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5FC210F8" w14:textId="77777777" w:rsidR="00D60061" w:rsidRPr="00D83868" w:rsidRDefault="00D60061" w:rsidP="00D6006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3311F31B" w14:textId="77777777" w:rsidR="00D60061" w:rsidRPr="00D83868" w:rsidRDefault="00D60061" w:rsidP="00D6006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52A813B2" w14:textId="77777777" w:rsidR="00D60061" w:rsidRPr="00D83868" w:rsidRDefault="00D60061" w:rsidP="00D6006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6660" w:type="dxa"/>
            <w:tcBorders>
              <w:top w:val="single" w:sz="4" w:space="0" w:color="auto"/>
              <w:left w:val="single" w:sz="4" w:space="0" w:color="auto"/>
              <w:bottom w:val="single" w:sz="4" w:space="0" w:color="auto"/>
            </w:tcBorders>
          </w:tcPr>
          <w:p w14:paraId="1508790C" w14:textId="77777777" w:rsidR="00D60061" w:rsidRPr="00D83868" w:rsidRDefault="00D60061" w:rsidP="00D60061">
            <w:pPr>
              <w:widowControl w:val="0"/>
              <w:autoSpaceDE w:val="0"/>
              <w:autoSpaceDN w:val="0"/>
              <w:adjustRightInd w:val="0"/>
              <w:spacing w:after="0" w:line="240" w:lineRule="auto"/>
              <w:ind w:firstLine="492"/>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lastRenderedPageBreak/>
              <w:t xml:space="preserve">возмещение осуществляется в размере 50% от </w:t>
            </w:r>
            <w:r w:rsidRPr="00D83868">
              <w:rPr>
                <w:rFonts w:ascii="Times New Roman" w:eastAsia="Times New Roman" w:hAnsi="Times New Roman" w:cs="Times New Roman"/>
                <w:sz w:val="28"/>
                <w:szCs w:val="28"/>
                <w:lang w:eastAsia="ru-RU"/>
              </w:rPr>
              <w:lastRenderedPageBreak/>
              <w:t xml:space="preserve">фактически произведенных и документально подтвержденных затрат, но не более 500 тыс. рублей на одного участника отбора в год. </w:t>
            </w:r>
          </w:p>
          <w:p w14:paraId="01186BA0" w14:textId="77777777" w:rsidR="00D60061" w:rsidRPr="00D83868" w:rsidRDefault="00D60061" w:rsidP="00D60061">
            <w:pPr>
              <w:widowControl w:val="0"/>
              <w:autoSpaceDE w:val="0"/>
              <w:autoSpaceDN w:val="0"/>
              <w:adjustRightInd w:val="0"/>
              <w:spacing w:after="0" w:line="240" w:lineRule="auto"/>
              <w:ind w:firstLine="492"/>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Возмещению подлежат фактически произведенные и документально подтвержденные затраты участников отбора, осуществляющих ремесленную деятельность и деятельность в сфере народных художественных промыслов на приобретение:</w:t>
            </w:r>
          </w:p>
          <w:p w14:paraId="20E57753" w14:textId="77777777" w:rsidR="00D60061" w:rsidRPr="00D83868" w:rsidRDefault="00D60061" w:rsidP="00D60061">
            <w:pPr>
              <w:widowControl w:val="0"/>
              <w:autoSpaceDE w:val="0"/>
              <w:autoSpaceDN w:val="0"/>
              <w:adjustRightInd w:val="0"/>
              <w:spacing w:after="0" w:line="240" w:lineRule="auto"/>
              <w:ind w:firstLine="492"/>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объектов товаропроводящей сети;</w:t>
            </w:r>
          </w:p>
          <w:p w14:paraId="1E1F6659" w14:textId="77777777" w:rsidR="00D60061" w:rsidRPr="00D83868" w:rsidRDefault="00D60061" w:rsidP="00D60061">
            <w:pPr>
              <w:widowControl w:val="0"/>
              <w:autoSpaceDE w:val="0"/>
              <w:autoSpaceDN w:val="0"/>
              <w:adjustRightInd w:val="0"/>
              <w:spacing w:after="0" w:line="240" w:lineRule="auto"/>
              <w:ind w:firstLine="492"/>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технологического оборудования, используемого при производстве продукции и изделий народных художественных промыслов и ремесел;</w:t>
            </w:r>
          </w:p>
          <w:p w14:paraId="35A63658" w14:textId="77777777" w:rsidR="00D60061" w:rsidRPr="00D83868" w:rsidRDefault="00D60061" w:rsidP="00D60061">
            <w:pPr>
              <w:widowControl w:val="0"/>
              <w:autoSpaceDE w:val="0"/>
              <w:autoSpaceDN w:val="0"/>
              <w:adjustRightInd w:val="0"/>
              <w:spacing w:after="0" w:line="240" w:lineRule="auto"/>
              <w:ind w:firstLine="492"/>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торгового оборудования, предназначенного для размещения, хранения, выкладки, демонстрации и реализации продукции и изделий народных художественных промыслов и ремесел.</w:t>
            </w:r>
          </w:p>
          <w:p w14:paraId="447F8D2C" w14:textId="77777777" w:rsidR="00D60061" w:rsidRPr="00D83868" w:rsidRDefault="00D60061" w:rsidP="00D60061">
            <w:pPr>
              <w:widowControl w:val="0"/>
              <w:autoSpaceDE w:val="0"/>
              <w:autoSpaceDN w:val="0"/>
              <w:adjustRightInd w:val="0"/>
              <w:spacing w:after="0" w:line="240" w:lineRule="auto"/>
              <w:ind w:firstLine="492"/>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Объектами товаропроводящей сети по реализации ремесленных товаров являются:</w:t>
            </w:r>
          </w:p>
          <w:p w14:paraId="6C579FCE" w14:textId="77777777" w:rsidR="00D60061" w:rsidRPr="00D83868" w:rsidRDefault="00D60061" w:rsidP="00D60061">
            <w:pPr>
              <w:widowControl w:val="0"/>
              <w:autoSpaceDE w:val="0"/>
              <w:autoSpaceDN w:val="0"/>
              <w:adjustRightInd w:val="0"/>
              <w:spacing w:after="0" w:line="240" w:lineRule="auto"/>
              <w:ind w:firstLine="492"/>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фирменные магазины по реализации ремесленной продукции, имеющие фирменное наименование, фирменный знак, фирменную упаковку для продаваемых товаров, фирменную одежду для своих работников, выполненную в едином стиле;</w:t>
            </w:r>
          </w:p>
          <w:p w14:paraId="789AA555" w14:textId="77777777" w:rsidR="00D60061" w:rsidRPr="00D83868" w:rsidRDefault="00D60061" w:rsidP="00D60061">
            <w:pPr>
              <w:widowControl w:val="0"/>
              <w:autoSpaceDE w:val="0"/>
              <w:autoSpaceDN w:val="0"/>
              <w:adjustRightInd w:val="0"/>
              <w:spacing w:after="0" w:line="240" w:lineRule="auto"/>
              <w:ind w:firstLine="492"/>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магазины-мастерские по производству и сбыту продукции и изделий народных художественных промыслов и ремесел;</w:t>
            </w:r>
          </w:p>
          <w:p w14:paraId="5FC5A5B0" w14:textId="77777777" w:rsidR="00D60061" w:rsidRPr="00D83868" w:rsidRDefault="00D60061" w:rsidP="00D60061">
            <w:pPr>
              <w:widowControl w:val="0"/>
              <w:autoSpaceDE w:val="0"/>
              <w:autoSpaceDN w:val="0"/>
              <w:adjustRightInd w:val="0"/>
              <w:spacing w:after="0" w:line="240" w:lineRule="auto"/>
              <w:ind w:firstLine="492"/>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 киоски, торговые павильоны, лотки, палатки. </w:t>
            </w:r>
          </w:p>
          <w:p w14:paraId="3C723BDC" w14:textId="77777777" w:rsidR="00D60061" w:rsidRPr="00D83868" w:rsidRDefault="00D60061" w:rsidP="00D60061">
            <w:pPr>
              <w:widowControl w:val="0"/>
              <w:autoSpaceDE w:val="0"/>
              <w:autoSpaceDN w:val="0"/>
              <w:adjustRightInd w:val="0"/>
              <w:spacing w:after="0" w:line="240" w:lineRule="auto"/>
              <w:ind w:firstLine="492"/>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Возмещение части затрат участникам отбора осуществляется на объекты товаропроводящей сети, технологическое и торговое оборудование стоимостью более 20,0 тыс. рублей за единицу.</w:t>
            </w:r>
          </w:p>
          <w:p w14:paraId="056F487B" w14:textId="77777777" w:rsidR="00D60061" w:rsidRPr="00D83868" w:rsidRDefault="00D60061" w:rsidP="00D60061">
            <w:pPr>
              <w:widowControl w:val="0"/>
              <w:autoSpaceDE w:val="0"/>
              <w:autoSpaceDN w:val="0"/>
              <w:adjustRightInd w:val="0"/>
              <w:spacing w:after="0" w:line="240" w:lineRule="auto"/>
              <w:ind w:firstLine="492"/>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Ремесленная деятельность и деятельность в сфере народных художественных промыслов, определяется в соответствии с кодами ОКВЭД:</w:t>
            </w:r>
          </w:p>
          <w:p w14:paraId="193C5D32" w14:textId="77777777" w:rsidR="00D60061" w:rsidRPr="00D83868" w:rsidRDefault="00D60061" w:rsidP="00D60061">
            <w:pPr>
              <w:widowControl w:val="0"/>
              <w:autoSpaceDE w:val="0"/>
              <w:autoSpaceDN w:val="0"/>
              <w:adjustRightInd w:val="0"/>
              <w:spacing w:after="0" w:line="240" w:lineRule="auto"/>
              <w:ind w:firstLine="492"/>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производство изделий из дерева, пробки, соломки и материалов для плетения (16.2);</w:t>
            </w:r>
          </w:p>
          <w:p w14:paraId="3BCFF7B8" w14:textId="77777777" w:rsidR="00D60061" w:rsidRPr="00D83868" w:rsidRDefault="00D60061" w:rsidP="00D60061">
            <w:pPr>
              <w:widowControl w:val="0"/>
              <w:autoSpaceDE w:val="0"/>
              <w:autoSpaceDN w:val="0"/>
              <w:adjustRightInd w:val="0"/>
              <w:spacing w:after="0" w:line="240" w:lineRule="auto"/>
              <w:ind w:firstLine="492"/>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резка, обработка и отделка камня (23.7);</w:t>
            </w:r>
          </w:p>
          <w:p w14:paraId="345F1C4B" w14:textId="77777777" w:rsidR="00D60061" w:rsidRPr="00D83868" w:rsidRDefault="00D60061" w:rsidP="00D60061">
            <w:pPr>
              <w:widowControl w:val="0"/>
              <w:autoSpaceDE w:val="0"/>
              <w:autoSpaceDN w:val="0"/>
              <w:adjustRightInd w:val="0"/>
              <w:spacing w:after="0" w:line="240" w:lineRule="auto"/>
              <w:ind w:firstLine="492"/>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ковка, прессование, штамповка и профилирование; изготовление изделий методом порошковой металлургии (25.5);</w:t>
            </w:r>
          </w:p>
          <w:p w14:paraId="3FCD49E7" w14:textId="77777777" w:rsidR="00D60061" w:rsidRPr="00D83868" w:rsidRDefault="00D60061" w:rsidP="00D60061">
            <w:pPr>
              <w:widowControl w:val="0"/>
              <w:autoSpaceDE w:val="0"/>
              <w:autoSpaceDN w:val="0"/>
              <w:adjustRightInd w:val="0"/>
              <w:spacing w:after="0" w:line="240" w:lineRule="auto"/>
              <w:ind w:firstLine="492"/>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 производство изделий народных художественных промыслов (32.99.8) </w:t>
            </w:r>
          </w:p>
        </w:tc>
      </w:tr>
      <w:tr w:rsidR="00D83868" w:rsidRPr="00D83868" w14:paraId="305C66A2" w14:textId="77777777" w:rsidTr="00010BB3">
        <w:tc>
          <w:tcPr>
            <w:tcW w:w="3092" w:type="dxa"/>
            <w:tcBorders>
              <w:top w:val="single" w:sz="4" w:space="0" w:color="auto"/>
              <w:bottom w:val="single" w:sz="4" w:space="0" w:color="auto"/>
              <w:right w:val="single" w:sz="4" w:space="0" w:color="auto"/>
            </w:tcBorders>
          </w:tcPr>
          <w:p w14:paraId="26F71B33" w14:textId="77777777" w:rsidR="00D60061" w:rsidRPr="00D83868" w:rsidRDefault="00D60061" w:rsidP="00D6006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lastRenderedPageBreak/>
              <w:t xml:space="preserve">6. Возмещение части </w:t>
            </w:r>
            <w:r w:rsidRPr="00D83868">
              <w:rPr>
                <w:rFonts w:ascii="Times New Roman" w:eastAsia="Times New Roman" w:hAnsi="Times New Roman" w:cs="Times New Roman"/>
                <w:sz w:val="28"/>
                <w:szCs w:val="28"/>
                <w:lang w:eastAsia="ru-RU"/>
              </w:rPr>
              <w:lastRenderedPageBreak/>
              <w:t xml:space="preserve">затрат на приобретение сырья, расходных материалов и инструментов, необходимых для производства продукции и изделий народных художественных промыслов и ремесел </w:t>
            </w:r>
          </w:p>
        </w:tc>
        <w:tc>
          <w:tcPr>
            <w:tcW w:w="6660" w:type="dxa"/>
            <w:tcBorders>
              <w:top w:val="single" w:sz="4" w:space="0" w:color="auto"/>
              <w:left w:val="single" w:sz="4" w:space="0" w:color="auto"/>
              <w:bottom w:val="single" w:sz="4" w:space="0" w:color="auto"/>
            </w:tcBorders>
          </w:tcPr>
          <w:p w14:paraId="70DB3D7B" w14:textId="77777777" w:rsidR="00D60061" w:rsidRPr="00D83868" w:rsidRDefault="00D60061" w:rsidP="00D60061">
            <w:pPr>
              <w:widowControl w:val="0"/>
              <w:autoSpaceDE w:val="0"/>
              <w:autoSpaceDN w:val="0"/>
              <w:adjustRightInd w:val="0"/>
              <w:spacing w:after="0" w:line="240" w:lineRule="auto"/>
              <w:ind w:firstLine="492"/>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lastRenderedPageBreak/>
              <w:t xml:space="preserve">возмещение осуществляется в размере 50% от </w:t>
            </w:r>
            <w:r w:rsidRPr="00D83868">
              <w:rPr>
                <w:rFonts w:ascii="Times New Roman" w:eastAsia="Times New Roman" w:hAnsi="Times New Roman" w:cs="Times New Roman"/>
                <w:sz w:val="28"/>
                <w:szCs w:val="28"/>
                <w:lang w:eastAsia="ru-RU"/>
              </w:rPr>
              <w:lastRenderedPageBreak/>
              <w:t xml:space="preserve">фактически произведенных и документально подтвержденных затрат, но не более 200 тыс. рублей на одного участника отбора в год. </w:t>
            </w:r>
          </w:p>
          <w:p w14:paraId="25D27C3D" w14:textId="77777777" w:rsidR="00D60061" w:rsidRPr="00D83868" w:rsidRDefault="00D60061" w:rsidP="00D60061">
            <w:pPr>
              <w:widowControl w:val="0"/>
              <w:autoSpaceDE w:val="0"/>
              <w:autoSpaceDN w:val="0"/>
              <w:adjustRightInd w:val="0"/>
              <w:spacing w:after="0" w:line="240" w:lineRule="auto"/>
              <w:ind w:firstLine="492"/>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Возмещению подлежат фактически произведенные и документально подтвержденные затраты участника отбора, осуществляющего ремесленную деятельность и деятельность в сфере народных художественных промыслов на приобретение необходимых для производства продукции и изделий народных художественных промыслов и ремесел:</w:t>
            </w:r>
          </w:p>
          <w:p w14:paraId="16F50103" w14:textId="77777777" w:rsidR="00D60061" w:rsidRPr="00D83868" w:rsidRDefault="00D60061" w:rsidP="00D60061">
            <w:pPr>
              <w:widowControl w:val="0"/>
              <w:autoSpaceDE w:val="0"/>
              <w:autoSpaceDN w:val="0"/>
              <w:adjustRightInd w:val="0"/>
              <w:spacing w:after="0" w:line="240" w:lineRule="auto"/>
              <w:ind w:firstLine="492"/>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сырья (металлы (черные, цветные) и их сплавы, камни (натуральные, искусственные), пластические массы, дерев, папье-маше, рог, кость и их сочетания, керамику и стекло, кожу, ткани и прочее сырье);</w:t>
            </w:r>
          </w:p>
          <w:p w14:paraId="50348331" w14:textId="77777777" w:rsidR="00D60061" w:rsidRPr="00D83868" w:rsidRDefault="00D60061" w:rsidP="00D60061">
            <w:pPr>
              <w:widowControl w:val="0"/>
              <w:autoSpaceDE w:val="0"/>
              <w:autoSpaceDN w:val="0"/>
              <w:adjustRightInd w:val="0"/>
              <w:spacing w:after="0" w:line="240" w:lineRule="auto"/>
              <w:ind w:firstLine="492"/>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расходных материалов (лаки, нитки, гвозди, перчатки и прочие расходные материалы);</w:t>
            </w:r>
          </w:p>
          <w:p w14:paraId="0999C3FF" w14:textId="77777777" w:rsidR="00D60061" w:rsidRPr="00D83868" w:rsidRDefault="00D60061" w:rsidP="00D60061">
            <w:pPr>
              <w:widowControl w:val="0"/>
              <w:autoSpaceDE w:val="0"/>
              <w:autoSpaceDN w:val="0"/>
              <w:adjustRightInd w:val="0"/>
              <w:spacing w:after="0" w:line="240" w:lineRule="auto"/>
              <w:ind w:firstLine="492"/>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 инструментов (кисти, иглы, дрели, ножовки, стамески и прочие инструменты). </w:t>
            </w:r>
          </w:p>
          <w:p w14:paraId="6B00D544" w14:textId="77777777" w:rsidR="00D60061" w:rsidRPr="00D83868" w:rsidRDefault="00D60061" w:rsidP="00D60061">
            <w:pPr>
              <w:widowControl w:val="0"/>
              <w:autoSpaceDE w:val="0"/>
              <w:autoSpaceDN w:val="0"/>
              <w:adjustRightInd w:val="0"/>
              <w:spacing w:after="0" w:line="240" w:lineRule="auto"/>
              <w:ind w:firstLine="492"/>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Ремесленная деятельность и деятельность в сфере народных художественных промыслов, определяется в соответствии с кодами ОКВЭД:</w:t>
            </w:r>
          </w:p>
          <w:p w14:paraId="1A02846C" w14:textId="77777777" w:rsidR="00D60061" w:rsidRPr="00D83868" w:rsidRDefault="00D60061" w:rsidP="00D60061">
            <w:pPr>
              <w:widowControl w:val="0"/>
              <w:autoSpaceDE w:val="0"/>
              <w:autoSpaceDN w:val="0"/>
              <w:adjustRightInd w:val="0"/>
              <w:spacing w:after="0" w:line="240" w:lineRule="auto"/>
              <w:ind w:firstLine="492"/>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производство изделий из дерева, пробки, соломки и материалов для плетения (16.2);</w:t>
            </w:r>
          </w:p>
          <w:p w14:paraId="6D9EDA4E" w14:textId="77777777" w:rsidR="00D60061" w:rsidRPr="00D83868" w:rsidRDefault="00D60061" w:rsidP="00D60061">
            <w:pPr>
              <w:widowControl w:val="0"/>
              <w:autoSpaceDE w:val="0"/>
              <w:autoSpaceDN w:val="0"/>
              <w:adjustRightInd w:val="0"/>
              <w:spacing w:after="0" w:line="240" w:lineRule="auto"/>
              <w:ind w:firstLine="492"/>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резка, обработка и отделка камня (23.7);</w:t>
            </w:r>
          </w:p>
          <w:p w14:paraId="0229CF96" w14:textId="77777777" w:rsidR="00D60061" w:rsidRPr="00D83868" w:rsidRDefault="00D60061" w:rsidP="00D60061">
            <w:pPr>
              <w:widowControl w:val="0"/>
              <w:autoSpaceDE w:val="0"/>
              <w:autoSpaceDN w:val="0"/>
              <w:adjustRightInd w:val="0"/>
              <w:spacing w:after="0" w:line="240" w:lineRule="auto"/>
              <w:ind w:firstLine="492"/>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ковка, прессование, штамповка и профилирование; изготовление изделий методом порошковой металлургии (25.5);</w:t>
            </w:r>
          </w:p>
          <w:p w14:paraId="190D5AAD" w14:textId="77777777" w:rsidR="00D60061" w:rsidRPr="00D83868" w:rsidRDefault="00D60061" w:rsidP="00D60061">
            <w:pPr>
              <w:widowControl w:val="0"/>
              <w:autoSpaceDE w:val="0"/>
              <w:autoSpaceDN w:val="0"/>
              <w:adjustRightInd w:val="0"/>
              <w:spacing w:after="0" w:line="240" w:lineRule="auto"/>
              <w:ind w:firstLine="492"/>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производство изделий народных художественных промыслов (32.99.8)</w:t>
            </w:r>
          </w:p>
        </w:tc>
      </w:tr>
      <w:tr w:rsidR="00D83868" w:rsidRPr="00D83868" w14:paraId="62EE929A" w14:textId="77777777" w:rsidTr="00010BB3">
        <w:tc>
          <w:tcPr>
            <w:tcW w:w="3092" w:type="dxa"/>
            <w:tcBorders>
              <w:top w:val="single" w:sz="4" w:space="0" w:color="auto"/>
              <w:bottom w:val="single" w:sz="4" w:space="0" w:color="auto"/>
              <w:right w:val="single" w:sz="4" w:space="0" w:color="auto"/>
            </w:tcBorders>
          </w:tcPr>
          <w:p w14:paraId="63DA1FC7" w14:textId="77777777" w:rsidR="00D60061" w:rsidRPr="00D83868" w:rsidRDefault="00D60061" w:rsidP="00D6006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lastRenderedPageBreak/>
              <w:t>7. Возмещение части затрат по предоставленным консалтинговым услугам</w:t>
            </w:r>
          </w:p>
        </w:tc>
        <w:tc>
          <w:tcPr>
            <w:tcW w:w="6660" w:type="dxa"/>
            <w:tcBorders>
              <w:top w:val="single" w:sz="4" w:space="0" w:color="auto"/>
              <w:left w:val="single" w:sz="4" w:space="0" w:color="auto"/>
              <w:bottom w:val="single" w:sz="4" w:space="0" w:color="auto"/>
            </w:tcBorders>
          </w:tcPr>
          <w:p w14:paraId="420207B5" w14:textId="77777777" w:rsidR="00D60061" w:rsidRPr="00D83868" w:rsidRDefault="00D60061" w:rsidP="00D60061">
            <w:pPr>
              <w:widowControl w:val="0"/>
              <w:autoSpaceDE w:val="0"/>
              <w:autoSpaceDN w:val="0"/>
              <w:adjustRightInd w:val="0"/>
              <w:spacing w:after="0" w:line="240" w:lineRule="auto"/>
              <w:ind w:firstLine="492"/>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возмещение осуществляется в размере 50% от фактически произведенных и документально подтвержденных затрат, но не более 100 тыс. рублей на одного участника отбора в год за оказанные услуги  по бухгалтерскому, юридическому и кадровому сопровождению и консультированию в вышеуказанных сферах</w:t>
            </w:r>
          </w:p>
        </w:tc>
      </w:tr>
      <w:tr w:rsidR="00D83868" w:rsidRPr="00D83868" w14:paraId="52E508CB" w14:textId="77777777" w:rsidTr="00010BB3">
        <w:tc>
          <w:tcPr>
            <w:tcW w:w="3092" w:type="dxa"/>
            <w:tcBorders>
              <w:top w:val="single" w:sz="4" w:space="0" w:color="auto"/>
              <w:bottom w:val="single" w:sz="4" w:space="0" w:color="auto"/>
              <w:right w:val="single" w:sz="4" w:space="0" w:color="auto"/>
            </w:tcBorders>
          </w:tcPr>
          <w:p w14:paraId="757B14B4" w14:textId="77777777" w:rsidR="00D60061" w:rsidRPr="00D83868" w:rsidRDefault="00D60061" w:rsidP="00D60061">
            <w:pPr>
              <w:spacing w:after="0" w:line="240" w:lineRule="auto"/>
              <w:jc w:val="both"/>
              <w:rPr>
                <w:rFonts w:ascii="Times New Roman" w:eastAsia="Calibri" w:hAnsi="Times New Roman" w:cs="Times New Roman"/>
                <w:sz w:val="28"/>
                <w:szCs w:val="28"/>
                <w:lang w:eastAsia="ru-RU"/>
              </w:rPr>
            </w:pPr>
            <w:r w:rsidRPr="00D83868">
              <w:rPr>
                <w:rFonts w:ascii="Times New Roman" w:eastAsia="Calibri" w:hAnsi="Times New Roman" w:cs="Times New Roman"/>
                <w:sz w:val="28"/>
                <w:szCs w:val="28"/>
                <w:lang w:eastAsia="ru-RU"/>
              </w:rPr>
              <w:t xml:space="preserve">8. Возмещение части затрат, связанных с прохождением курсов повышения квалификации </w:t>
            </w:r>
          </w:p>
        </w:tc>
        <w:tc>
          <w:tcPr>
            <w:tcW w:w="6660" w:type="dxa"/>
            <w:tcBorders>
              <w:top w:val="single" w:sz="4" w:space="0" w:color="auto"/>
              <w:left w:val="single" w:sz="4" w:space="0" w:color="auto"/>
              <w:bottom w:val="single" w:sz="4" w:space="0" w:color="auto"/>
            </w:tcBorders>
          </w:tcPr>
          <w:p w14:paraId="0DD639C6" w14:textId="77777777" w:rsidR="00D60061" w:rsidRPr="00D83868" w:rsidRDefault="00D60061" w:rsidP="00D60061">
            <w:pPr>
              <w:spacing w:after="0" w:line="240" w:lineRule="auto"/>
              <w:ind w:firstLine="492"/>
              <w:jc w:val="both"/>
              <w:rPr>
                <w:rFonts w:ascii="Times New Roman" w:eastAsia="Calibri" w:hAnsi="Times New Roman" w:cs="Times New Roman"/>
                <w:sz w:val="28"/>
                <w:szCs w:val="28"/>
                <w:lang w:eastAsia="ru-RU"/>
              </w:rPr>
            </w:pPr>
            <w:r w:rsidRPr="00D83868">
              <w:rPr>
                <w:rFonts w:ascii="Times New Roman" w:eastAsia="Calibri" w:hAnsi="Times New Roman" w:cs="Times New Roman"/>
                <w:sz w:val="28"/>
                <w:szCs w:val="28"/>
                <w:lang w:eastAsia="ru-RU"/>
              </w:rPr>
              <w:t>возмещение осуществляется в размере 50% от фактически произведенных и документально подтвержденных затрат, но не более 10 тыс. рублей на одного сотрудника участника отбора, индивидуального предпринимателя в год и не более 80 тыс. рублей на 1 участника отбора в год.</w:t>
            </w:r>
          </w:p>
          <w:p w14:paraId="6E73287C" w14:textId="77777777" w:rsidR="00D60061" w:rsidRPr="00D83868" w:rsidRDefault="00D60061" w:rsidP="00D60061">
            <w:pPr>
              <w:spacing w:after="0" w:line="240" w:lineRule="auto"/>
              <w:ind w:firstLine="492"/>
              <w:jc w:val="both"/>
              <w:rPr>
                <w:rFonts w:ascii="Times New Roman" w:eastAsia="Calibri" w:hAnsi="Times New Roman" w:cs="Times New Roman"/>
                <w:sz w:val="28"/>
                <w:szCs w:val="28"/>
                <w:lang w:eastAsia="ru-RU"/>
              </w:rPr>
            </w:pPr>
            <w:r w:rsidRPr="00D83868">
              <w:rPr>
                <w:rFonts w:ascii="Times New Roman" w:eastAsia="Calibri" w:hAnsi="Times New Roman" w:cs="Times New Roman"/>
                <w:sz w:val="28"/>
                <w:szCs w:val="28"/>
                <w:lang w:eastAsia="ru-RU"/>
              </w:rPr>
              <w:t xml:space="preserve">Возмещению подлежат фактически произведенные и документально подтвержденные </w:t>
            </w:r>
            <w:r w:rsidRPr="00D83868">
              <w:rPr>
                <w:rFonts w:ascii="Times New Roman" w:eastAsia="Calibri" w:hAnsi="Times New Roman" w:cs="Times New Roman"/>
                <w:sz w:val="28"/>
                <w:szCs w:val="28"/>
                <w:lang w:eastAsia="ru-RU"/>
              </w:rPr>
              <w:lastRenderedPageBreak/>
              <w:t>затраты участников отбора на оказание услуг по дополнительному профессиональному образованию (курсы повышения квалификации) при предъявлении копий удостоверений, подтверждающих прохождение курсов повышения квалификации в организациях, имеющих лицензию на право ведения образовательной деятельности</w:t>
            </w:r>
          </w:p>
        </w:tc>
      </w:tr>
      <w:tr w:rsidR="00D83868" w:rsidRPr="00D83868" w14:paraId="671E74C9" w14:textId="77777777" w:rsidTr="00010BB3">
        <w:tc>
          <w:tcPr>
            <w:tcW w:w="3092" w:type="dxa"/>
            <w:tcBorders>
              <w:top w:val="single" w:sz="4" w:space="0" w:color="auto"/>
              <w:bottom w:val="single" w:sz="4" w:space="0" w:color="auto"/>
              <w:right w:val="single" w:sz="4" w:space="0" w:color="auto"/>
            </w:tcBorders>
          </w:tcPr>
          <w:p w14:paraId="378F3561" w14:textId="77777777" w:rsidR="00D60061" w:rsidRPr="00D83868" w:rsidRDefault="00D60061" w:rsidP="00D6006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lastRenderedPageBreak/>
              <w:t xml:space="preserve">9. Возмещение части затрат, связанных с участием в выставочно- ярмарочных мероприятиях </w:t>
            </w:r>
          </w:p>
        </w:tc>
        <w:tc>
          <w:tcPr>
            <w:tcW w:w="6660" w:type="dxa"/>
            <w:tcBorders>
              <w:top w:val="single" w:sz="4" w:space="0" w:color="auto"/>
              <w:left w:val="single" w:sz="4" w:space="0" w:color="auto"/>
              <w:bottom w:val="single" w:sz="4" w:space="0" w:color="auto"/>
            </w:tcBorders>
          </w:tcPr>
          <w:p w14:paraId="0BFF97B8" w14:textId="77777777" w:rsidR="00D60061" w:rsidRPr="00D83868" w:rsidRDefault="00D60061" w:rsidP="00D60061">
            <w:pPr>
              <w:widowControl w:val="0"/>
              <w:autoSpaceDE w:val="0"/>
              <w:autoSpaceDN w:val="0"/>
              <w:adjustRightInd w:val="0"/>
              <w:spacing w:after="0" w:line="240" w:lineRule="auto"/>
              <w:ind w:firstLine="492"/>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возмещению подлежат фактически произведенные и документально подтвержденные затраты участника отбора в размере 80% общего объема затрат и не более 100 тыс. рублей в год. </w:t>
            </w:r>
          </w:p>
          <w:p w14:paraId="676C1A46" w14:textId="77777777" w:rsidR="00D60061" w:rsidRPr="00D83868" w:rsidRDefault="00D60061" w:rsidP="00D60061">
            <w:pPr>
              <w:widowControl w:val="0"/>
              <w:autoSpaceDE w:val="0"/>
              <w:autoSpaceDN w:val="0"/>
              <w:adjustRightInd w:val="0"/>
              <w:spacing w:after="0" w:line="240" w:lineRule="auto"/>
              <w:ind w:firstLine="492"/>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Под выставочно-ярмарочными мероприятиями понимаются мероприятия, на которых демонстрируются и получают распространение товары, услуги и (или) информация и которые проходят в четко установленные сроки и с определенной периодичностью.</w:t>
            </w:r>
          </w:p>
          <w:p w14:paraId="3938E49E" w14:textId="77777777" w:rsidR="00D60061" w:rsidRPr="00D83868" w:rsidRDefault="00D60061" w:rsidP="00D60061">
            <w:pPr>
              <w:widowControl w:val="0"/>
              <w:autoSpaceDE w:val="0"/>
              <w:autoSpaceDN w:val="0"/>
              <w:adjustRightInd w:val="0"/>
              <w:spacing w:after="0" w:line="240" w:lineRule="auto"/>
              <w:ind w:firstLine="492"/>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Возмещению подлежат затраты участников отбора на:</w:t>
            </w:r>
          </w:p>
          <w:p w14:paraId="56A75E89" w14:textId="77777777" w:rsidR="00D60061" w:rsidRPr="00D83868" w:rsidRDefault="00D60061" w:rsidP="00D60061">
            <w:pPr>
              <w:widowControl w:val="0"/>
              <w:autoSpaceDE w:val="0"/>
              <w:autoSpaceDN w:val="0"/>
              <w:adjustRightInd w:val="0"/>
              <w:spacing w:after="0" w:line="240" w:lineRule="auto"/>
              <w:ind w:firstLine="492"/>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 аренду выставочно-ярмарочной площади; </w:t>
            </w:r>
          </w:p>
          <w:p w14:paraId="6DE27F24" w14:textId="77777777" w:rsidR="00D60061" w:rsidRPr="00D83868" w:rsidRDefault="00D60061" w:rsidP="00D60061">
            <w:pPr>
              <w:widowControl w:val="0"/>
              <w:autoSpaceDE w:val="0"/>
              <w:autoSpaceDN w:val="0"/>
              <w:adjustRightInd w:val="0"/>
              <w:spacing w:after="0" w:line="240" w:lineRule="auto"/>
              <w:ind w:firstLine="492"/>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изготовление (приобретение) презентационных материалов;</w:t>
            </w:r>
          </w:p>
          <w:p w14:paraId="25346BF6" w14:textId="77777777" w:rsidR="00D60061" w:rsidRPr="00D83868" w:rsidRDefault="00D60061" w:rsidP="00D60061">
            <w:pPr>
              <w:widowControl w:val="0"/>
              <w:autoSpaceDE w:val="0"/>
              <w:autoSpaceDN w:val="0"/>
              <w:adjustRightInd w:val="0"/>
              <w:spacing w:after="0" w:line="240" w:lineRule="auto"/>
              <w:ind w:firstLine="492"/>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изготовление (приобретение), аренду выставочного оборудования</w:t>
            </w:r>
          </w:p>
        </w:tc>
      </w:tr>
      <w:tr w:rsidR="00D83868" w:rsidRPr="00D83868" w14:paraId="10F86F87" w14:textId="77777777" w:rsidTr="00010BB3">
        <w:tblPrEx>
          <w:tblBorders>
            <w:insideH w:val="single" w:sz="4" w:space="0" w:color="auto"/>
            <w:insideV w:val="single" w:sz="4" w:space="0" w:color="auto"/>
          </w:tblBorders>
          <w:tblLook w:val="04A0" w:firstRow="1" w:lastRow="0" w:firstColumn="1" w:lastColumn="0" w:noHBand="0" w:noVBand="1"/>
        </w:tblPrEx>
        <w:tc>
          <w:tcPr>
            <w:tcW w:w="3092" w:type="dxa"/>
            <w:tcBorders>
              <w:top w:val="single" w:sz="4" w:space="0" w:color="auto"/>
              <w:left w:val="single" w:sz="4" w:space="0" w:color="auto"/>
              <w:bottom w:val="single" w:sz="4" w:space="0" w:color="auto"/>
              <w:right w:val="single" w:sz="4" w:space="0" w:color="auto"/>
            </w:tcBorders>
          </w:tcPr>
          <w:p w14:paraId="16733A9C" w14:textId="77777777" w:rsidR="00D60061" w:rsidRPr="00D83868" w:rsidRDefault="00D60061" w:rsidP="00D60061">
            <w:pPr>
              <w:spacing w:after="0" w:line="240" w:lineRule="auto"/>
              <w:jc w:val="both"/>
              <w:rPr>
                <w:rFonts w:ascii="Times New Roman" w:eastAsia="Calibri" w:hAnsi="Times New Roman" w:cs="Times New Roman"/>
                <w:sz w:val="28"/>
                <w:szCs w:val="28"/>
                <w:lang w:eastAsia="ru-RU"/>
              </w:rPr>
            </w:pPr>
            <w:r w:rsidRPr="00D83868">
              <w:rPr>
                <w:rFonts w:ascii="Times New Roman" w:eastAsia="Calibri" w:hAnsi="Times New Roman" w:cs="Times New Roman"/>
                <w:sz w:val="28"/>
                <w:szCs w:val="28"/>
                <w:lang w:eastAsia="ru-RU"/>
              </w:rPr>
              <w:t xml:space="preserve">10. Возмещение части затрат по договорам коммерческой концессии (субконцессии), лицензионным (сублицензионным) договорам, а также связанных с разработкой и (или) регистрацией собственной франшизы </w:t>
            </w:r>
          </w:p>
        </w:tc>
        <w:tc>
          <w:tcPr>
            <w:tcW w:w="6660" w:type="dxa"/>
            <w:tcBorders>
              <w:top w:val="single" w:sz="4" w:space="0" w:color="auto"/>
              <w:left w:val="single" w:sz="4" w:space="0" w:color="auto"/>
              <w:bottom w:val="single" w:sz="4" w:space="0" w:color="auto"/>
              <w:right w:val="single" w:sz="4" w:space="0" w:color="auto"/>
            </w:tcBorders>
          </w:tcPr>
          <w:p w14:paraId="5D9C2240" w14:textId="77777777" w:rsidR="00D60061" w:rsidRPr="00D83868" w:rsidRDefault="00D60061" w:rsidP="00D60061">
            <w:pPr>
              <w:spacing w:after="0" w:line="240" w:lineRule="auto"/>
              <w:ind w:firstLine="492"/>
              <w:jc w:val="both"/>
              <w:rPr>
                <w:rFonts w:ascii="Times New Roman" w:eastAsia="Calibri" w:hAnsi="Times New Roman" w:cs="Times New Roman"/>
                <w:sz w:val="28"/>
                <w:szCs w:val="28"/>
                <w:lang w:eastAsia="ru-RU"/>
              </w:rPr>
            </w:pPr>
            <w:r w:rsidRPr="00D83868">
              <w:rPr>
                <w:rFonts w:ascii="Times New Roman" w:eastAsia="Calibri" w:hAnsi="Times New Roman" w:cs="Times New Roman"/>
                <w:sz w:val="28"/>
                <w:szCs w:val="28"/>
                <w:lang w:eastAsia="ru-RU"/>
              </w:rPr>
              <w:t xml:space="preserve">возмещение осуществляется в размере 80% от фактически произведенных и документально подтвержденных затрат, но не более 100 тыс. рублей на одного участника отбора в год. </w:t>
            </w:r>
          </w:p>
          <w:p w14:paraId="49DAD834" w14:textId="77777777" w:rsidR="00D60061" w:rsidRPr="00D83868" w:rsidRDefault="00D60061" w:rsidP="00D60061">
            <w:pPr>
              <w:spacing w:after="0" w:line="240" w:lineRule="auto"/>
              <w:ind w:firstLine="492"/>
              <w:jc w:val="both"/>
              <w:rPr>
                <w:rFonts w:ascii="Times New Roman" w:eastAsia="Calibri" w:hAnsi="Times New Roman" w:cs="Times New Roman"/>
                <w:sz w:val="28"/>
                <w:szCs w:val="28"/>
                <w:lang w:eastAsia="ru-RU"/>
              </w:rPr>
            </w:pPr>
            <w:r w:rsidRPr="00D83868">
              <w:rPr>
                <w:rFonts w:ascii="Times New Roman" w:eastAsia="Calibri" w:hAnsi="Times New Roman" w:cs="Times New Roman"/>
                <w:sz w:val="28"/>
                <w:szCs w:val="28"/>
                <w:lang w:eastAsia="ru-RU"/>
              </w:rPr>
              <w:t>Финансовая поддержка предоставляется участникам отбора, осуществляющим деятельность, определяемую в соответствии с кодами ОКВЭД:</w:t>
            </w:r>
          </w:p>
          <w:p w14:paraId="6BA50C65" w14:textId="77777777" w:rsidR="00D60061" w:rsidRPr="00D83868" w:rsidRDefault="00D60061" w:rsidP="00D60061">
            <w:pPr>
              <w:spacing w:after="0" w:line="240" w:lineRule="auto"/>
              <w:ind w:firstLine="492"/>
              <w:jc w:val="both"/>
              <w:rPr>
                <w:rFonts w:ascii="Times New Roman" w:eastAsia="Calibri" w:hAnsi="Times New Roman" w:cs="Times New Roman"/>
                <w:sz w:val="28"/>
                <w:szCs w:val="28"/>
                <w:lang w:eastAsia="ru-RU"/>
              </w:rPr>
            </w:pPr>
            <w:r w:rsidRPr="00D83868">
              <w:rPr>
                <w:rFonts w:ascii="Times New Roman" w:eastAsia="Calibri" w:hAnsi="Times New Roman" w:cs="Times New Roman"/>
                <w:sz w:val="28"/>
                <w:szCs w:val="28"/>
                <w:lang w:eastAsia="ru-RU"/>
              </w:rPr>
              <w:t>- производство изделий из дерева, пробки, соломки и материалов для плетения (16.2);</w:t>
            </w:r>
          </w:p>
          <w:p w14:paraId="35D95FCD" w14:textId="77777777" w:rsidR="00D60061" w:rsidRPr="00D83868" w:rsidRDefault="00D60061" w:rsidP="00D60061">
            <w:pPr>
              <w:spacing w:after="0" w:line="240" w:lineRule="auto"/>
              <w:ind w:firstLine="492"/>
              <w:jc w:val="both"/>
              <w:rPr>
                <w:rFonts w:ascii="Times New Roman" w:eastAsia="Calibri" w:hAnsi="Times New Roman" w:cs="Times New Roman"/>
                <w:sz w:val="28"/>
                <w:szCs w:val="28"/>
                <w:lang w:eastAsia="ru-RU"/>
              </w:rPr>
            </w:pPr>
            <w:r w:rsidRPr="00D83868">
              <w:rPr>
                <w:rFonts w:ascii="Times New Roman" w:eastAsia="Calibri" w:hAnsi="Times New Roman" w:cs="Times New Roman"/>
                <w:sz w:val="28"/>
                <w:szCs w:val="28"/>
                <w:lang w:eastAsia="ru-RU"/>
              </w:rPr>
              <w:t>- производство стекла и изделий из стекла (23.1);</w:t>
            </w:r>
          </w:p>
          <w:p w14:paraId="6F3CFE88" w14:textId="77777777" w:rsidR="00D60061" w:rsidRPr="00D83868" w:rsidRDefault="00D60061" w:rsidP="00D60061">
            <w:pPr>
              <w:spacing w:after="0" w:line="240" w:lineRule="auto"/>
              <w:ind w:firstLine="492"/>
              <w:jc w:val="both"/>
              <w:rPr>
                <w:rFonts w:ascii="Times New Roman" w:eastAsia="Calibri" w:hAnsi="Times New Roman" w:cs="Times New Roman"/>
                <w:sz w:val="28"/>
                <w:szCs w:val="28"/>
                <w:lang w:eastAsia="ru-RU"/>
              </w:rPr>
            </w:pPr>
            <w:r w:rsidRPr="00D83868">
              <w:rPr>
                <w:rFonts w:ascii="Times New Roman" w:eastAsia="Calibri" w:hAnsi="Times New Roman" w:cs="Times New Roman"/>
                <w:sz w:val="28"/>
                <w:szCs w:val="28"/>
                <w:lang w:eastAsia="ru-RU"/>
              </w:rPr>
              <w:t>- производство прочих фарфоровых и керамических изделий (23.4);</w:t>
            </w:r>
          </w:p>
          <w:p w14:paraId="11FD970D" w14:textId="77777777" w:rsidR="00D60061" w:rsidRPr="00D83868" w:rsidRDefault="00D60061" w:rsidP="00D60061">
            <w:pPr>
              <w:spacing w:after="0" w:line="240" w:lineRule="auto"/>
              <w:ind w:firstLine="492"/>
              <w:jc w:val="both"/>
              <w:rPr>
                <w:rFonts w:ascii="Times New Roman" w:eastAsia="Calibri" w:hAnsi="Times New Roman" w:cs="Times New Roman"/>
                <w:sz w:val="28"/>
                <w:szCs w:val="28"/>
                <w:lang w:eastAsia="ru-RU"/>
              </w:rPr>
            </w:pPr>
            <w:r w:rsidRPr="00D83868">
              <w:rPr>
                <w:rFonts w:ascii="Times New Roman" w:eastAsia="Calibri" w:hAnsi="Times New Roman" w:cs="Times New Roman"/>
                <w:sz w:val="28"/>
                <w:szCs w:val="28"/>
                <w:lang w:eastAsia="ru-RU"/>
              </w:rPr>
              <w:t>- производство изделий из бетона, цемента и гипса (23.6);</w:t>
            </w:r>
          </w:p>
          <w:p w14:paraId="48989A13" w14:textId="77777777" w:rsidR="00D60061" w:rsidRPr="00D83868" w:rsidRDefault="00D60061" w:rsidP="00D60061">
            <w:pPr>
              <w:spacing w:after="0" w:line="240" w:lineRule="auto"/>
              <w:ind w:firstLine="492"/>
              <w:jc w:val="both"/>
              <w:rPr>
                <w:rFonts w:ascii="Times New Roman" w:eastAsia="Calibri" w:hAnsi="Times New Roman" w:cs="Times New Roman"/>
                <w:sz w:val="28"/>
                <w:szCs w:val="28"/>
                <w:lang w:eastAsia="ru-RU"/>
              </w:rPr>
            </w:pPr>
            <w:r w:rsidRPr="00D83868">
              <w:rPr>
                <w:rFonts w:ascii="Times New Roman" w:eastAsia="Calibri" w:hAnsi="Times New Roman" w:cs="Times New Roman"/>
                <w:sz w:val="28"/>
                <w:szCs w:val="28"/>
                <w:lang w:eastAsia="ru-RU"/>
              </w:rPr>
              <w:t>- резка, обработка и отделка камня (23.7);</w:t>
            </w:r>
          </w:p>
          <w:p w14:paraId="215BA844" w14:textId="77777777" w:rsidR="00D60061" w:rsidRPr="00D83868" w:rsidRDefault="00D60061" w:rsidP="00D60061">
            <w:pPr>
              <w:spacing w:after="0" w:line="240" w:lineRule="auto"/>
              <w:ind w:firstLine="492"/>
              <w:jc w:val="both"/>
              <w:rPr>
                <w:rFonts w:ascii="Times New Roman" w:eastAsia="Calibri" w:hAnsi="Times New Roman" w:cs="Times New Roman"/>
                <w:sz w:val="28"/>
                <w:szCs w:val="28"/>
                <w:lang w:eastAsia="ru-RU"/>
              </w:rPr>
            </w:pPr>
            <w:r w:rsidRPr="00D83868">
              <w:rPr>
                <w:rFonts w:ascii="Times New Roman" w:eastAsia="Calibri" w:hAnsi="Times New Roman" w:cs="Times New Roman"/>
                <w:sz w:val="28"/>
                <w:szCs w:val="28"/>
                <w:lang w:eastAsia="ru-RU"/>
              </w:rPr>
              <w:t>- ковка, прессование, штамповка и профилирование; изготовление изделий методом порошковой металлургии (25.5);</w:t>
            </w:r>
          </w:p>
          <w:p w14:paraId="5452F89E" w14:textId="77777777" w:rsidR="00D60061" w:rsidRPr="00D83868" w:rsidRDefault="00D60061" w:rsidP="00D60061">
            <w:pPr>
              <w:spacing w:after="0" w:line="240" w:lineRule="auto"/>
              <w:ind w:firstLine="492"/>
              <w:jc w:val="both"/>
              <w:rPr>
                <w:rFonts w:ascii="Times New Roman" w:eastAsia="Calibri" w:hAnsi="Times New Roman" w:cs="Times New Roman"/>
                <w:sz w:val="28"/>
                <w:szCs w:val="28"/>
                <w:lang w:eastAsia="ru-RU"/>
              </w:rPr>
            </w:pPr>
            <w:r w:rsidRPr="00D83868">
              <w:rPr>
                <w:rFonts w:ascii="Times New Roman" w:eastAsia="Calibri" w:hAnsi="Times New Roman" w:cs="Times New Roman"/>
                <w:sz w:val="28"/>
                <w:szCs w:val="28"/>
                <w:lang w:eastAsia="ru-RU"/>
              </w:rPr>
              <w:t>- производство ножевых изделий и столовых приборов, инструментов и универсальных скобяных изделий (25.7);</w:t>
            </w:r>
          </w:p>
          <w:p w14:paraId="0E189CEB" w14:textId="77777777" w:rsidR="00D60061" w:rsidRPr="00D83868" w:rsidRDefault="00D60061" w:rsidP="00D60061">
            <w:pPr>
              <w:spacing w:after="0" w:line="240" w:lineRule="auto"/>
              <w:ind w:firstLine="492"/>
              <w:jc w:val="both"/>
              <w:rPr>
                <w:rFonts w:ascii="Times New Roman" w:eastAsia="Calibri" w:hAnsi="Times New Roman" w:cs="Times New Roman"/>
                <w:sz w:val="28"/>
                <w:szCs w:val="28"/>
                <w:lang w:eastAsia="ru-RU"/>
              </w:rPr>
            </w:pPr>
            <w:r w:rsidRPr="00D83868">
              <w:rPr>
                <w:rFonts w:ascii="Times New Roman" w:eastAsia="Calibri" w:hAnsi="Times New Roman" w:cs="Times New Roman"/>
                <w:sz w:val="28"/>
                <w:szCs w:val="28"/>
                <w:lang w:eastAsia="ru-RU"/>
              </w:rPr>
              <w:lastRenderedPageBreak/>
              <w:t>- производство ювелирных изделий, бижутерии и подобных товаров (32.1);</w:t>
            </w:r>
          </w:p>
          <w:p w14:paraId="61489CD7" w14:textId="77777777" w:rsidR="00D60061" w:rsidRPr="00D83868" w:rsidRDefault="00D60061" w:rsidP="00D60061">
            <w:pPr>
              <w:spacing w:after="0" w:line="240" w:lineRule="auto"/>
              <w:ind w:firstLine="492"/>
              <w:jc w:val="both"/>
              <w:rPr>
                <w:rFonts w:ascii="Times New Roman" w:eastAsia="Calibri" w:hAnsi="Times New Roman" w:cs="Times New Roman"/>
                <w:sz w:val="28"/>
                <w:szCs w:val="28"/>
                <w:lang w:eastAsia="ru-RU"/>
              </w:rPr>
            </w:pPr>
            <w:r w:rsidRPr="00D83868">
              <w:rPr>
                <w:rFonts w:ascii="Times New Roman" w:eastAsia="Calibri" w:hAnsi="Times New Roman" w:cs="Times New Roman"/>
                <w:sz w:val="28"/>
                <w:szCs w:val="28"/>
                <w:lang w:eastAsia="ru-RU"/>
              </w:rPr>
              <w:t xml:space="preserve">- производство музыкальных инструментов (32.2); </w:t>
            </w:r>
          </w:p>
          <w:p w14:paraId="39B5CA29" w14:textId="77777777" w:rsidR="00D60061" w:rsidRPr="00D83868" w:rsidRDefault="00D60061" w:rsidP="00D60061">
            <w:pPr>
              <w:spacing w:after="0" w:line="240" w:lineRule="auto"/>
              <w:ind w:firstLine="492"/>
              <w:jc w:val="both"/>
              <w:rPr>
                <w:rFonts w:ascii="Times New Roman" w:eastAsia="Calibri" w:hAnsi="Times New Roman" w:cs="Times New Roman"/>
                <w:sz w:val="28"/>
                <w:szCs w:val="28"/>
                <w:lang w:eastAsia="ru-RU"/>
              </w:rPr>
            </w:pPr>
            <w:r w:rsidRPr="00D83868">
              <w:rPr>
                <w:rFonts w:ascii="Times New Roman" w:eastAsia="Calibri" w:hAnsi="Times New Roman" w:cs="Times New Roman"/>
                <w:sz w:val="28"/>
                <w:szCs w:val="28"/>
                <w:lang w:eastAsia="ru-RU"/>
              </w:rPr>
              <w:t>- производство игр и игрушек (32.4);</w:t>
            </w:r>
          </w:p>
          <w:p w14:paraId="0E194982" w14:textId="77777777" w:rsidR="00D60061" w:rsidRPr="00D83868" w:rsidRDefault="00D60061" w:rsidP="00D60061">
            <w:pPr>
              <w:spacing w:after="0" w:line="240" w:lineRule="auto"/>
              <w:ind w:firstLine="492"/>
              <w:jc w:val="both"/>
              <w:rPr>
                <w:rFonts w:ascii="Times New Roman" w:eastAsia="Calibri" w:hAnsi="Times New Roman" w:cs="Times New Roman"/>
                <w:sz w:val="28"/>
                <w:szCs w:val="28"/>
                <w:lang w:eastAsia="ru-RU"/>
              </w:rPr>
            </w:pPr>
            <w:r w:rsidRPr="00D83868">
              <w:rPr>
                <w:rFonts w:ascii="Times New Roman" w:eastAsia="Calibri" w:hAnsi="Times New Roman" w:cs="Times New Roman"/>
                <w:sz w:val="28"/>
                <w:szCs w:val="28"/>
                <w:lang w:eastAsia="ru-RU"/>
              </w:rPr>
              <w:t>- производство изделий народных художественных промыслов (32.99.8);</w:t>
            </w:r>
          </w:p>
          <w:p w14:paraId="7B25C60E" w14:textId="77777777" w:rsidR="00D60061" w:rsidRPr="00D83868" w:rsidRDefault="00D60061" w:rsidP="00D600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разработка компьютерного программного обеспечения (62.01);</w:t>
            </w:r>
          </w:p>
          <w:p w14:paraId="732C1260" w14:textId="77777777" w:rsidR="00D60061" w:rsidRPr="00D83868" w:rsidRDefault="00D60061" w:rsidP="00D600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деятельность по обработке данных, предоставление услуг по размещению информации, деятельность порталов в информационно-коммуникационной сети Интернет (63.1).</w:t>
            </w:r>
          </w:p>
          <w:p w14:paraId="7CC9E07C" w14:textId="77777777" w:rsidR="00D60061" w:rsidRPr="00D83868" w:rsidRDefault="00D60061" w:rsidP="00D60061">
            <w:pPr>
              <w:spacing w:after="0" w:line="240" w:lineRule="auto"/>
              <w:ind w:firstLine="492"/>
              <w:jc w:val="both"/>
              <w:rPr>
                <w:rFonts w:ascii="Times New Roman" w:eastAsia="Calibri" w:hAnsi="Times New Roman" w:cs="Times New Roman"/>
                <w:sz w:val="28"/>
                <w:szCs w:val="28"/>
                <w:lang w:eastAsia="ru-RU"/>
              </w:rPr>
            </w:pPr>
            <w:r w:rsidRPr="00D83868">
              <w:rPr>
                <w:rFonts w:ascii="Times New Roman" w:eastAsia="Calibri" w:hAnsi="Times New Roman" w:cs="Times New Roman"/>
                <w:sz w:val="28"/>
                <w:szCs w:val="28"/>
                <w:lang w:eastAsia="ru-RU"/>
              </w:rPr>
              <w:t>Возмещению подлежат затраты участников отбора на:</w:t>
            </w:r>
          </w:p>
          <w:p w14:paraId="67B5FFBD" w14:textId="77777777" w:rsidR="00D60061" w:rsidRPr="00D83868" w:rsidRDefault="00D60061" w:rsidP="00D600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Calibri" w:hAnsi="Times New Roman" w:cs="Times New Roman"/>
                <w:sz w:val="28"/>
                <w:szCs w:val="28"/>
                <w:lang w:eastAsia="ru-RU"/>
              </w:rPr>
              <w:t xml:space="preserve">- выплату по передаче прав на франшизу (паушального взноса) – </w:t>
            </w:r>
            <w:r w:rsidRPr="00D83868">
              <w:rPr>
                <w:rFonts w:ascii="Times New Roman" w:eastAsia="Times New Roman" w:hAnsi="Times New Roman" w:cs="Times New Roman"/>
                <w:sz w:val="28"/>
                <w:szCs w:val="28"/>
                <w:lang w:eastAsia="ru-RU"/>
              </w:rPr>
              <w:t>выплату вознаграждения правообладателю по договору коммерческой концессии в форме первоначального единовременного платежа;</w:t>
            </w:r>
          </w:p>
          <w:p w14:paraId="4C20D7E4" w14:textId="77777777" w:rsidR="00D60061" w:rsidRPr="00D83868" w:rsidRDefault="00D60061" w:rsidP="00D60061">
            <w:pPr>
              <w:spacing w:after="0" w:line="240" w:lineRule="auto"/>
              <w:ind w:firstLine="492"/>
              <w:jc w:val="both"/>
              <w:rPr>
                <w:rFonts w:ascii="Times New Roman" w:eastAsia="Calibri" w:hAnsi="Times New Roman" w:cs="Times New Roman"/>
                <w:sz w:val="28"/>
                <w:szCs w:val="28"/>
                <w:lang w:eastAsia="ru-RU"/>
              </w:rPr>
            </w:pPr>
            <w:r w:rsidRPr="00D83868">
              <w:rPr>
                <w:rFonts w:ascii="Times New Roman" w:eastAsia="Calibri" w:hAnsi="Times New Roman" w:cs="Times New Roman"/>
                <w:sz w:val="28"/>
                <w:szCs w:val="28"/>
                <w:lang w:eastAsia="ru-RU"/>
              </w:rPr>
              <w:t>- оплату периодических платежей (роялти) по договору коммерческой концессии (субконцессии), лицензионному (сублицензионному) договору;</w:t>
            </w:r>
          </w:p>
          <w:p w14:paraId="230724B0" w14:textId="77777777" w:rsidR="00D60061" w:rsidRPr="00D83868" w:rsidRDefault="00D60061" w:rsidP="00D60061">
            <w:pPr>
              <w:spacing w:after="0" w:line="240" w:lineRule="auto"/>
              <w:ind w:firstLine="492"/>
              <w:jc w:val="both"/>
              <w:rPr>
                <w:rFonts w:ascii="Times New Roman" w:eastAsia="Calibri" w:hAnsi="Times New Roman" w:cs="Times New Roman"/>
                <w:sz w:val="28"/>
                <w:szCs w:val="28"/>
                <w:lang w:eastAsia="ru-RU"/>
              </w:rPr>
            </w:pPr>
            <w:r w:rsidRPr="00D83868">
              <w:rPr>
                <w:rFonts w:ascii="Times New Roman" w:eastAsia="Calibri" w:hAnsi="Times New Roman" w:cs="Times New Roman"/>
                <w:sz w:val="28"/>
                <w:szCs w:val="28"/>
                <w:lang w:eastAsia="ru-RU"/>
              </w:rPr>
              <w:t>- разработку и (или) регистрацию (оказание услуг по разработке и (или) регистрации) договоров коммерческой концессии (субконцессии), лицензионного (сублицензионного) договора.</w:t>
            </w:r>
          </w:p>
          <w:p w14:paraId="64174C20" w14:textId="77777777" w:rsidR="00D60061" w:rsidRPr="00D83868" w:rsidRDefault="00D60061" w:rsidP="00D60061">
            <w:pPr>
              <w:spacing w:after="0" w:line="240" w:lineRule="auto"/>
              <w:ind w:firstLine="492"/>
              <w:jc w:val="both"/>
              <w:rPr>
                <w:rFonts w:ascii="Times New Roman" w:eastAsia="Calibri" w:hAnsi="Times New Roman" w:cs="Times New Roman"/>
                <w:sz w:val="28"/>
                <w:szCs w:val="28"/>
                <w:lang w:eastAsia="ru-RU"/>
              </w:rPr>
            </w:pPr>
            <w:r w:rsidRPr="00D83868">
              <w:rPr>
                <w:rFonts w:ascii="Times New Roman" w:eastAsia="Calibri" w:hAnsi="Times New Roman" w:cs="Times New Roman"/>
                <w:sz w:val="28"/>
                <w:szCs w:val="28"/>
                <w:lang w:eastAsia="ru-RU"/>
              </w:rPr>
              <w:t>Возмещению не подлежат затраты на оплату государственных и патентных пошлин</w:t>
            </w:r>
          </w:p>
          <w:p w14:paraId="6CD05FCF" w14:textId="77777777" w:rsidR="00D60061" w:rsidRPr="00D83868" w:rsidRDefault="00D60061" w:rsidP="00D6006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tc>
      </w:tr>
      <w:tr w:rsidR="00D83868" w:rsidRPr="00D83868" w14:paraId="072DD6B7" w14:textId="77777777" w:rsidTr="00010BB3">
        <w:tblPrEx>
          <w:tblBorders>
            <w:insideH w:val="single" w:sz="4" w:space="0" w:color="auto"/>
            <w:insideV w:val="single" w:sz="4" w:space="0" w:color="auto"/>
          </w:tblBorders>
          <w:tblLook w:val="04A0" w:firstRow="1" w:lastRow="0" w:firstColumn="1" w:lastColumn="0" w:noHBand="0" w:noVBand="1"/>
        </w:tblPrEx>
        <w:tc>
          <w:tcPr>
            <w:tcW w:w="3092" w:type="dxa"/>
            <w:tcBorders>
              <w:top w:val="single" w:sz="4" w:space="0" w:color="auto"/>
              <w:left w:val="single" w:sz="4" w:space="0" w:color="auto"/>
              <w:bottom w:val="single" w:sz="4" w:space="0" w:color="auto"/>
              <w:right w:val="single" w:sz="4" w:space="0" w:color="auto"/>
            </w:tcBorders>
          </w:tcPr>
          <w:p w14:paraId="25DB541A" w14:textId="77777777" w:rsidR="00D60061" w:rsidRPr="00D83868" w:rsidRDefault="00D60061" w:rsidP="00D60061">
            <w:pPr>
              <w:spacing w:after="0" w:line="240" w:lineRule="auto"/>
              <w:jc w:val="both"/>
              <w:rPr>
                <w:rFonts w:ascii="Times New Roman" w:eastAsia="Calibri" w:hAnsi="Times New Roman" w:cs="Times New Roman"/>
                <w:sz w:val="28"/>
                <w:szCs w:val="28"/>
                <w:lang w:eastAsia="ru-RU"/>
              </w:rPr>
            </w:pPr>
            <w:r w:rsidRPr="00D83868">
              <w:rPr>
                <w:rFonts w:ascii="Times New Roman" w:eastAsia="Calibri" w:hAnsi="Times New Roman" w:cs="Times New Roman"/>
                <w:sz w:val="28"/>
                <w:szCs w:val="28"/>
                <w:lang w:eastAsia="ru-RU"/>
              </w:rPr>
              <w:lastRenderedPageBreak/>
              <w:t xml:space="preserve">11. Возмещение части затрат, связанных с продвижением товаров собственного производства, выполняемых работ, оказываемых услуг </w:t>
            </w:r>
          </w:p>
        </w:tc>
        <w:tc>
          <w:tcPr>
            <w:tcW w:w="6660" w:type="dxa"/>
            <w:tcBorders>
              <w:top w:val="single" w:sz="4" w:space="0" w:color="auto"/>
              <w:left w:val="single" w:sz="4" w:space="0" w:color="auto"/>
              <w:bottom w:val="single" w:sz="4" w:space="0" w:color="auto"/>
              <w:right w:val="single" w:sz="4" w:space="0" w:color="auto"/>
            </w:tcBorders>
          </w:tcPr>
          <w:p w14:paraId="6A363CEA" w14:textId="77777777" w:rsidR="00D60061" w:rsidRPr="00D83868" w:rsidRDefault="00D60061" w:rsidP="00D60061">
            <w:pPr>
              <w:spacing w:after="0" w:line="240" w:lineRule="auto"/>
              <w:ind w:firstLine="492"/>
              <w:jc w:val="both"/>
              <w:rPr>
                <w:rFonts w:ascii="Times New Roman" w:eastAsia="Calibri" w:hAnsi="Times New Roman" w:cs="Times New Roman"/>
                <w:sz w:val="28"/>
                <w:szCs w:val="28"/>
                <w:lang w:eastAsia="ru-RU"/>
              </w:rPr>
            </w:pPr>
            <w:r w:rsidRPr="00D83868">
              <w:rPr>
                <w:rFonts w:ascii="Times New Roman" w:eastAsia="Calibri" w:hAnsi="Times New Roman" w:cs="Times New Roman"/>
                <w:sz w:val="28"/>
                <w:szCs w:val="28"/>
                <w:lang w:eastAsia="ru-RU"/>
              </w:rPr>
              <w:t xml:space="preserve">возмещение осуществляется в размере 80% от фактически произведенных и документально подтвержденных затрат, но не более 100 тыс. рублей на одного участника отбора в год. </w:t>
            </w:r>
          </w:p>
          <w:p w14:paraId="3DCBC42F" w14:textId="77777777" w:rsidR="00D60061" w:rsidRPr="00D83868" w:rsidRDefault="00D60061" w:rsidP="00D60061">
            <w:pPr>
              <w:spacing w:after="0" w:line="240" w:lineRule="auto"/>
              <w:ind w:firstLine="492"/>
              <w:jc w:val="both"/>
              <w:rPr>
                <w:rFonts w:ascii="Times New Roman" w:eastAsia="Calibri" w:hAnsi="Times New Roman" w:cs="Times New Roman"/>
                <w:sz w:val="28"/>
                <w:szCs w:val="28"/>
                <w:lang w:eastAsia="ru-RU"/>
              </w:rPr>
            </w:pPr>
            <w:r w:rsidRPr="00D83868">
              <w:rPr>
                <w:rFonts w:ascii="Times New Roman" w:eastAsia="Calibri" w:hAnsi="Times New Roman" w:cs="Times New Roman"/>
                <w:sz w:val="28"/>
                <w:szCs w:val="28"/>
                <w:lang w:eastAsia="ru-RU"/>
              </w:rPr>
              <w:t>Финансовая поддержка предоставляется участникам отбора, осуществляющим деятельность, определяемую в соответствии с кодами ОКВЭД:</w:t>
            </w:r>
          </w:p>
          <w:p w14:paraId="4D321D7C" w14:textId="77777777" w:rsidR="00D60061" w:rsidRPr="00D83868" w:rsidRDefault="00D60061" w:rsidP="00D60061">
            <w:pPr>
              <w:spacing w:after="0" w:line="240" w:lineRule="auto"/>
              <w:ind w:firstLine="492"/>
              <w:jc w:val="both"/>
              <w:rPr>
                <w:rFonts w:ascii="Times New Roman" w:eastAsia="Calibri" w:hAnsi="Times New Roman" w:cs="Times New Roman"/>
                <w:sz w:val="28"/>
                <w:szCs w:val="28"/>
                <w:lang w:eastAsia="ru-RU"/>
              </w:rPr>
            </w:pPr>
            <w:r w:rsidRPr="00D83868">
              <w:rPr>
                <w:rFonts w:ascii="Times New Roman" w:eastAsia="Calibri" w:hAnsi="Times New Roman" w:cs="Times New Roman"/>
                <w:sz w:val="28"/>
                <w:szCs w:val="28"/>
                <w:lang w:eastAsia="ru-RU"/>
              </w:rPr>
              <w:t>- производство изделий из дерева, пробки, соломки и материалов для плетения (16.2);</w:t>
            </w:r>
          </w:p>
          <w:p w14:paraId="16A1F2CB" w14:textId="77777777" w:rsidR="00D60061" w:rsidRPr="00D83868" w:rsidRDefault="00D60061" w:rsidP="00D60061">
            <w:pPr>
              <w:spacing w:after="0" w:line="240" w:lineRule="auto"/>
              <w:ind w:firstLine="492"/>
              <w:jc w:val="both"/>
              <w:rPr>
                <w:rFonts w:ascii="Times New Roman" w:eastAsia="Calibri" w:hAnsi="Times New Roman" w:cs="Times New Roman"/>
                <w:sz w:val="28"/>
                <w:szCs w:val="28"/>
                <w:lang w:eastAsia="ru-RU"/>
              </w:rPr>
            </w:pPr>
            <w:r w:rsidRPr="00D83868">
              <w:rPr>
                <w:rFonts w:ascii="Times New Roman" w:eastAsia="Calibri" w:hAnsi="Times New Roman" w:cs="Times New Roman"/>
                <w:sz w:val="28"/>
                <w:szCs w:val="28"/>
                <w:lang w:eastAsia="ru-RU"/>
              </w:rPr>
              <w:t>- производство стекла и изделий из стекла (23.1);</w:t>
            </w:r>
          </w:p>
          <w:p w14:paraId="5DEC19EE" w14:textId="77777777" w:rsidR="00D60061" w:rsidRPr="00D83868" w:rsidRDefault="00D60061" w:rsidP="00D60061">
            <w:pPr>
              <w:spacing w:after="0" w:line="240" w:lineRule="auto"/>
              <w:ind w:firstLine="492"/>
              <w:jc w:val="both"/>
              <w:rPr>
                <w:rFonts w:ascii="Times New Roman" w:eastAsia="Calibri" w:hAnsi="Times New Roman" w:cs="Times New Roman"/>
                <w:sz w:val="28"/>
                <w:szCs w:val="28"/>
                <w:lang w:eastAsia="ru-RU"/>
              </w:rPr>
            </w:pPr>
            <w:r w:rsidRPr="00D83868">
              <w:rPr>
                <w:rFonts w:ascii="Times New Roman" w:eastAsia="Calibri" w:hAnsi="Times New Roman" w:cs="Times New Roman"/>
                <w:sz w:val="28"/>
                <w:szCs w:val="28"/>
                <w:lang w:eastAsia="ru-RU"/>
              </w:rPr>
              <w:t>- производство прочих фарфоровых и керамических изделий (23.4);</w:t>
            </w:r>
          </w:p>
          <w:p w14:paraId="45ABA48A" w14:textId="77777777" w:rsidR="00D60061" w:rsidRPr="00D83868" w:rsidRDefault="00D60061" w:rsidP="00D60061">
            <w:pPr>
              <w:spacing w:after="0" w:line="240" w:lineRule="auto"/>
              <w:ind w:firstLine="492"/>
              <w:jc w:val="both"/>
              <w:rPr>
                <w:rFonts w:ascii="Times New Roman" w:eastAsia="Calibri" w:hAnsi="Times New Roman" w:cs="Times New Roman"/>
                <w:sz w:val="28"/>
                <w:szCs w:val="28"/>
                <w:lang w:eastAsia="ru-RU"/>
              </w:rPr>
            </w:pPr>
            <w:r w:rsidRPr="00D83868">
              <w:rPr>
                <w:rFonts w:ascii="Times New Roman" w:eastAsia="Calibri" w:hAnsi="Times New Roman" w:cs="Times New Roman"/>
                <w:sz w:val="28"/>
                <w:szCs w:val="28"/>
                <w:lang w:eastAsia="ru-RU"/>
              </w:rPr>
              <w:t>- производство изделий из бетона, цемента и гипса (23.6);</w:t>
            </w:r>
          </w:p>
          <w:p w14:paraId="64D41D3E" w14:textId="77777777" w:rsidR="00D60061" w:rsidRPr="00D83868" w:rsidRDefault="00D60061" w:rsidP="00D60061">
            <w:pPr>
              <w:spacing w:after="0" w:line="240" w:lineRule="auto"/>
              <w:ind w:firstLine="492"/>
              <w:jc w:val="both"/>
              <w:rPr>
                <w:rFonts w:ascii="Times New Roman" w:eastAsia="Calibri" w:hAnsi="Times New Roman" w:cs="Times New Roman"/>
                <w:sz w:val="28"/>
                <w:szCs w:val="28"/>
                <w:lang w:eastAsia="ru-RU"/>
              </w:rPr>
            </w:pPr>
            <w:r w:rsidRPr="00D83868">
              <w:rPr>
                <w:rFonts w:ascii="Times New Roman" w:eastAsia="Calibri" w:hAnsi="Times New Roman" w:cs="Times New Roman"/>
                <w:sz w:val="28"/>
                <w:szCs w:val="28"/>
                <w:lang w:eastAsia="ru-RU"/>
              </w:rPr>
              <w:t xml:space="preserve"> - резка, обработка и отделка камня (23.7);</w:t>
            </w:r>
          </w:p>
          <w:p w14:paraId="3872CEEE" w14:textId="77777777" w:rsidR="00D60061" w:rsidRPr="00D83868" w:rsidRDefault="00D60061" w:rsidP="00D60061">
            <w:pPr>
              <w:spacing w:after="0" w:line="240" w:lineRule="auto"/>
              <w:ind w:firstLine="492"/>
              <w:jc w:val="both"/>
              <w:rPr>
                <w:rFonts w:ascii="Times New Roman" w:eastAsia="Calibri" w:hAnsi="Times New Roman" w:cs="Times New Roman"/>
                <w:sz w:val="28"/>
                <w:szCs w:val="28"/>
                <w:lang w:eastAsia="ru-RU"/>
              </w:rPr>
            </w:pPr>
            <w:r w:rsidRPr="00D83868">
              <w:rPr>
                <w:rFonts w:ascii="Times New Roman" w:eastAsia="Calibri" w:hAnsi="Times New Roman" w:cs="Times New Roman"/>
                <w:sz w:val="28"/>
                <w:szCs w:val="28"/>
                <w:lang w:eastAsia="ru-RU"/>
              </w:rPr>
              <w:lastRenderedPageBreak/>
              <w:t>- ковка, прессование, штамповка и профилирование; изготовление изделий методом порошковой металлургии (25.5);</w:t>
            </w:r>
          </w:p>
          <w:p w14:paraId="27796085" w14:textId="77777777" w:rsidR="00D60061" w:rsidRPr="00D83868" w:rsidRDefault="00D60061" w:rsidP="00D60061">
            <w:pPr>
              <w:spacing w:after="0" w:line="240" w:lineRule="auto"/>
              <w:ind w:firstLine="492"/>
              <w:jc w:val="both"/>
              <w:rPr>
                <w:rFonts w:ascii="Times New Roman" w:eastAsia="Calibri" w:hAnsi="Times New Roman" w:cs="Times New Roman"/>
                <w:sz w:val="28"/>
                <w:szCs w:val="28"/>
                <w:lang w:eastAsia="ru-RU"/>
              </w:rPr>
            </w:pPr>
            <w:r w:rsidRPr="00D83868">
              <w:rPr>
                <w:rFonts w:ascii="Times New Roman" w:eastAsia="Calibri" w:hAnsi="Times New Roman" w:cs="Times New Roman"/>
                <w:sz w:val="28"/>
                <w:szCs w:val="28"/>
                <w:lang w:eastAsia="ru-RU"/>
              </w:rPr>
              <w:t>- производство ножевых изделий и столовых приборов, инструментов и универсальных скобяных изделий (25.7);</w:t>
            </w:r>
          </w:p>
          <w:p w14:paraId="7678A2E8" w14:textId="77777777" w:rsidR="00D60061" w:rsidRPr="00D83868" w:rsidRDefault="00D60061" w:rsidP="00D60061">
            <w:pPr>
              <w:spacing w:after="0" w:line="240" w:lineRule="auto"/>
              <w:ind w:firstLine="492"/>
              <w:jc w:val="both"/>
              <w:rPr>
                <w:rFonts w:ascii="Times New Roman" w:eastAsia="Calibri" w:hAnsi="Times New Roman" w:cs="Times New Roman"/>
                <w:sz w:val="28"/>
                <w:szCs w:val="28"/>
                <w:lang w:eastAsia="ru-RU"/>
              </w:rPr>
            </w:pPr>
            <w:r w:rsidRPr="00D83868">
              <w:rPr>
                <w:rFonts w:ascii="Times New Roman" w:eastAsia="Calibri" w:hAnsi="Times New Roman" w:cs="Times New Roman"/>
                <w:sz w:val="28"/>
                <w:szCs w:val="28"/>
                <w:lang w:eastAsia="ru-RU"/>
              </w:rPr>
              <w:t>- производство ювелирных изделий, бижутерии и подобных товаров (32.1);</w:t>
            </w:r>
          </w:p>
          <w:p w14:paraId="0D0EA142" w14:textId="77777777" w:rsidR="00D60061" w:rsidRPr="00D83868" w:rsidRDefault="00D60061" w:rsidP="00D60061">
            <w:pPr>
              <w:spacing w:after="0" w:line="240" w:lineRule="auto"/>
              <w:ind w:firstLine="492"/>
              <w:jc w:val="both"/>
              <w:rPr>
                <w:rFonts w:ascii="Times New Roman" w:eastAsia="Calibri" w:hAnsi="Times New Roman" w:cs="Times New Roman"/>
                <w:sz w:val="28"/>
                <w:szCs w:val="28"/>
                <w:lang w:eastAsia="ru-RU"/>
              </w:rPr>
            </w:pPr>
            <w:r w:rsidRPr="00D83868">
              <w:rPr>
                <w:rFonts w:ascii="Times New Roman" w:eastAsia="Calibri" w:hAnsi="Times New Roman" w:cs="Times New Roman"/>
                <w:sz w:val="28"/>
                <w:szCs w:val="28"/>
                <w:lang w:eastAsia="ru-RU"/>
              </w:rPr>
              <w:t xml:space="preserve">- производство музыкальных инструментов (32.2); </w:t>
            </w:r>
          </w:p>
          <w:p w14:paraId="054D27F0" w14:textId="77777777" w:rsidR="00D60061" w:rsidRPr="00D83868" w:rsidRDefault="00D60061" w:rsidP="00D60061">
            <w:pPr>
              <w:spacing w:after="0" w:line="240" w:lineRule="auto"/>
              <w:ind w:firstLine="492"/>
              <w:jc w:val="both"/>
              <w:rPr>
                <w:rFonts w:ascii="Times New Roman" w:eastAsia="Calibri" w:hAnsi="Times New Roman" w:cs="Times New Roman"/>
                <w:sz w:val="28"/>
                <w:szCs w:val="28"/>
                <w:lang w:eastAsia="ru-RU"/>
              </w:rPr>
            </w:pPr>
            <w:r w:rsidRPr="00D83868">
              <w:rPr>
                <w:rFonts w:ascii="Times New Roman" w:eastAsia="Calibri" w:hAnsi="Times New Roman" w:cs="Times New Roman"/>
                <w:sz w:val="28"/>
                <w:szCs w:val="28"/>
                <w:lang w:eastAsia="ru-RU"/>
              </w:rPr>
              <w:t>- производство игр и игрушек (32.4);</w:t>
            </w:r>
          </w:p>
          <w:p w14:paraId="7C01D62F" w14:textId="77777777" w:rsidR="00D60061" w:rsidRPr="00D83868" w:rsidRDefault="00D60061" w:rsidP="00D60061">
            <w:pPr>
              <w:spacing w:after="0" w:line="240" w:lineRule="auto"/>
              <w:ind w:firstLine="492"/>
              <w:jc w:val="both"/>
              <w:rPr>
                <w:rFonts w:ascii="Times New Roman" w:eastAsia="Calibri" w:hAnsi="Times New Roman" w:cs="Times New Roman"/>
                <w:sz w:val="28"/>
                <w:szCs w:val="28"/>
                <w:lang w:eastAsia="ru-RU"/>
              </w:rPr>
            </w:pPr>
            <w:r w:rsidRPr="00D83868">
              <w:rPr>
                <w:rFonts w:ascii="Times New Roman" w:eastAsia="Calibri" w:hAnsi="Times New Roman" w:cs="Times New Roman"/>
                <w:sz w:val="28"/>
                <w:szCs w:val="28"/>
                <w:lang w:eastAsia="ru-RU"/>
              </w:rPr>
              <w:t>- производство изделий народных художественных промыслов (32.99.8);</w:t>
            </w:r>
          </w:p>
          <w:p w14:paraId="6D82CB86" w14:textId="77777777" w:rsidR="00D60061" w:rsidRPr="00D83868" w:rsidRDefault="00D60061" w:rsidP="00D600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разработка компьютерного программного обеспечения (62.01);</w:t>
            </w:r>
          </w:p>
          <w:p w14:paraId="4DC6B6A9" w14:textId="77777777" w:rsidR="00D60061" w:rsidRPr="00D83868" w:rsidRDefault="00D60061" w:rsidP="00D600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деятельность по обработке данных, предоставление услуг по размещению информации, деятельность порталов в информационно-коммуникационной сети Интернет (63.1).</w:t>
            </w:r>
          </w:p>
          <w:p w14:paraId="5B5A4949" w14:textId="77777777" w:rsidR="00D60061" w:rsidRPr="00D83868" w:rsidRDefault="00D60061" w:rsidP="00D60061">
            <w:pPr>
              <w:spacing w:after="0" w:line="240" w:lineRule="auto"/>
              <w:ind w:firstLine="492"/>
              <w:jc w:val="both"/>
              <w:rPr>
                <w:rFonts w:ascii="Times New Roman" w:eastAsia="Calibri" w:hAnsi="Times New Roman" w:cs="Times New Roman"/>
                <w:sz w:val="28"/>
                <w:szCs w:val="28"/>
                <w:lang w:eastAsia="ru-RU"/>
              </w:rPr>
            </w:pPr>
            <w:r w:rsidRPr="00D83868">
              <w:rPr>
                <w:rFonts w:ascii="Times New Roman" w:eastAsia="Calibri" w:hAnsi="Times New Roman" w:cs="Times New Roman"/>
                <w:sz w:val="28"/>
                <w:szCs w:val="28"/>
                <w:lang w:eastAsia="ru-RU"/>
              </w:rPr>
              <w:t>Возмещению подлежат затраты участников отбора на:</w:t>
            </w:r>
          </w:p>
          <w:p w14:paraId="31BA51D5" w14:textId="77777777" w:rsidR="00D60061" w:rsidRPr="00D83868" w:rsidRDefault="00D60061" w:rsidP="00D60061">
            <w:pPr>
              <w:spacing w:after="0" w:line="240" w:lineRule="auto"/>
              <w:ind w:firstLine="492"/>
              <w:jc w:val="both"/>
              <w:rPr>
                <w:rFonts w:ascii="Times New Roman" w:eastAsia="Calibri" w:hAnsi="Times New Roman" w:cs="Times New Roman"/>
                <w:sz w:val="28"/>
                <w:szCs w:val="28"/>
                <w:lang w:eastAsia="ru-RU"/>
              </w:rPr>
            </w:pPr>
            <w:r w:rsidRPr="00D83868">
              <w:rPr>
                <w:rFonts w:ascii="Times New Roman" w:eastAsia="Calibri" w:hAnsi="Times New Roman" w:cs="Times New Roman"/>
                <w:sz w:val="28"/>
                <w:szCs w:val="28"/>
                <w:lang w:eastAsia="ru-RU"/>
              </w:rPr>
              <w:t>- оплату услуг по созданию, ведению и продвижению сайта, страницы, группы в социальных сетях (за исключением запрещенных на территории Российской Федерации и мессенджеров);</w:t>
            </w:r>
          </w:p>
          <w:p w14:paraId="53E229D3" w14:textId="77777777" w:rsidR="00D60061" w:rsidRPr="00D83868" w:rsidRDefault="00D60061" w:rsidP="00D60061">
            <w:pPr>
              <w:spacing w:after="0" w:line="240" w:lineRule="auto"/>
              <w:ind w:firstLine="492"/>
              <w:jc w:val="both"/>
              <w:rPr>
                <w:rFonts w:ascii="Times New Roman" w:eastAsia="Calibri" w:hAnsi="Times New Roman" w:cs="Times New Roman"/>
                <w:sz w:val="28"/>
                <w:szCs w:val="28"/>
                <w:lang w:eastAsia="ru-RU"/>
              </w:rPr>
            </w:pPr>
            <w:r w:rsidRPr="00D83868">
              <w:rPr>
                <w:rFonts w:ascii="Times New Roman" w:eastAsia="Calibri" w:hAnsi="Times New Roman" w:cs="Times New Roman"/>
                <w:sz w:val="28"/>
                <w:szCs w:val="28"/>
                <w:lang w:eastAsia="ru-RU"/>
              </w:rPr>
              <w:t>- изготовление, печать, размещение наружной рекламы (щитовые установки (рекламные щиты), наземные, каркасные панно, вывески, электронные экраны (табло), проекционные установки);</w:t>
            </w:r>
          </w:p>
          <w:p w14:paraId="266B6E81" w14:textId="77777777" w:rsidR="00D60061" w:rsidRPr="00D83868" w:rsidRDefault="00D60061" w:rsidP="00D60061">
            <w:pPr>
              <w:spacing w:after="0" w:line="240" w:lineRule="auto"/>
              <w:ind w:firstLine="492"/>
              <w:jc w:val="both"/>
              <w:rPr>
                <w:rFonts w:ascii="Times New Roman" w:eastAsia="Calibri" w:hAnsi="Times New Roman" w:cs="Times New Roman"/>
                <w:sz w:val="28"/>
                <w:szCs w:val="28"/>
                <w:lang w:eastAsia="ru-RU"/>
              </w:rPr>
            </w:pPr>
            <w:r w:rsidRPr="00D83868">
              <w:rPr>
                <w:rFonts w:ascii="Times New Roman" w:eastAsia="Calibri" w:hAnsi="Times New Roman" w:cs="Times New Roman"/>
                <w:sz w:val="28"/>
                <w:szCs w:val="28"/>
                <w:lang w:eastAsia="ru-RU"/>
              </w:rPr>
              <w:t>- размещение рекламы в сети «Интернет», электронно-картографических справочниках, в том числе таргетированной рекламы;</w:t>
            </w:r>
          </w:p>
          <w:p w14:paraId="027AFF18" w14:textId="77777777" w:rsidR="00D60061" w:rsidRPr="00D83868" w:rsidRDefault="00D60061" w:rsidP="00D60061">
            <w:pPr>
              <w:spacing w:after="0" w:line="240" w:lineRule="auto"/>
              <w:ind w:firstLine="492"/>
              <w:jc w:val="both"/>
              <w:rPr>
                <w:rFonts w:ascii="Times New Roman" w:eastAsia="Calibri" w:hAnsi="Times New Roman" w:cs="Times New Roman"/>
                <w:sz w:val="28"/>
                <w:szCs w:val="28"/>
                <w:lang w:eastAsia="ru-RU"/>
              </w:rPr>
            </w:pPr>
            <w:r w:rsidRPr="00D83868">
              <w:rPr>
                <w:rFonts w:ascii="Times New Roman" w:eastAsia="Calibri" w:hAnsi="Times New Roman" w:cs="Times New Roman"/>
                <w:sz w:val="28"/>
                <w:szCs w:val="28"/>
                <w:lang w:eastAsia="ru-RU"/>
              </w:rPr>
              <w:t>- изготовление, прокат видео-, аудиороликов в эфире телеканалов и радиостанций;</w:t>
            </w:r>
          </w:p>
          <w:p w14:paraId="4398DFFC" w14:textId="77777777" w:rsidR="00D60061" w:rsidRPr="00D83868" w:rsidRDefault="00D60061" w:rsidP="00D60061">
            <w:pPr>
              <w:spacing w:after="0" w:line="240" w:lineRule="auto"/>
              <w:ind w:firstLine="492"/>
              <w:jc w:val="both"/>
              <w:rPr>
                <w:rFonts w:ascii="Times New Roman" w:eastAsia="Times New Roman" w:hAnsi="Times New Roman" w:cs="Times New Roman"/>
                <w:sz w:val="28"/>
                <w:szCs w:val="28"/>
                <w:lang w:eastAsia="ru-RU"/>
              </w:rPr>
            </w:pPr>
            <w:r w:rsidRPr="00D83868">
              <w:rPr>
                <w:rFonts w:ascii="Times New Roman" w:eastAsia="Calibri" w:hAnsi="Times New Roman" w:cs="Times New Roman"/>
                <w:sz w:val="28"/>
                <w:szCs w:val="28"/>
                <w:lang w:eastAsia="ru-RU"/>
              </w:rPr>
              <w:t xml:space="preserve">- оплату услуг по продвижению товаров, работ, услуг на торговых площадках в сети </w:t>
            </w:r>
            <w:r w:rsidRPr="00D83868">
              <w:rPr>
                <w:rFonts w:ascii="Times New Roman" w:eastAsia="Times New Roman" w:hAnsi="Times New Roman" w:cs="Times New Roman"/>
                <w:sz w:val="28"/>
                <w:szCs w:val="28"/>
                <w:lang w:eastAsia="ru-RU"/>
              </w:rPr>
              <w:t>«</w:t>
            </w:r>
            <w:r w:rsidRPr="00D83868">
              <w:rPr>
                <w:rFonts w:ascii="Times New Roman" w:eastAsia="Calibri" w:hAnsi="Times New Roman" w:cs="Times New Roman"/>
                <w:sz w:val="28"/>
                <w:szCs w:val="28"/>
                <w:lang w:eastAsia="ru-RU"/>
              </w:rPr>
              <w:t>Интернет</w:t>
            </w:r>
            <w:r w:rsidRPr="00D83868">
              <w:rPr>
                <w:rFonts w:ascii="Times New Roman" w:eastAsia="Times New Roman" w:hAnsi="Times New Roman" w:cs="Times New Roman"/>
                <w:sz w:val="28"/>
                <w:szCs w:val="28"/>
                <w:lang w:eastAsia="ru-RU"/>
              </w:rPr>
              <w:t>».</w:t>
            </w:r>
          </w:p>
          <w:p w14:paraId="5AD59D17" w14:textId="77777777" w:rsidR="00D60061" w:rsidRPr="00D83868" w:rsidRDefault="00D60061" w:rsidP="00D600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Под торговой площадкой в сети «Интернет» понимается платформа электронной коммерции, онлайн-магазин электронной торговли, предоставляющий информацию о продукте или услуге третьих лиц (маркетплейс).</w:t>
            </w:r>
          </w:p>
          <w:p w14:paraId="4FF86454" w14:textId="77777777" w:rsidR="00D60061" w:rsidRPr="00D83868" w:rsidRDefault="00D60061" w:rsidP="00D60061">
            <w:pPr>
              <w:spacing w:after="0" w:line="240" w:lineRule="auto"/>
              <w:ind w:firstLine="492"/>
              <w:jc w:val="both"/>
              <w:rPr>
                <w:rFonts w:ascii="Times New Roman" w:eastAsia="Calibri" w:hAnsi="Times New Roman" w:cs="Times New Roman"/>
                <w:sz w:val="28"/>
                <w:szCs w:val="28"/>
                <w:lang w:eastAsia="ru-RU"/>
              </w:rPr>
            </w:pPr>
          </w:p>
        </w:tc>
      </w:tr>
      <w:tr w:rsidR="00D83868" w:rsidRPr="00D83868" w14:paraId="569162A6" w14:textId="77777777" w:rsidTr="00010BB3">
        <w:tblPrEx>
          <w:tblBorders>
            <w:insideH w:val="single" w:sz="4" w:space="0" w:color="auto"/>
            <w:insideV w:val="single" w:sz="4" w:space="0" w:color="auto"/>
          </w:tblBorders>
          <w:tblLook w:val="04A0" w:firstRow="1" w:lastRow="0" w:firstColumn="1" w:lastColumn="0" w:noHBand="0" w:noVBand="1"/>
        </w:tblPrEx>
        <w:tc>
          <w:tcPr>
            <w:tcW w:w="3092" w:type="dxa"/>
            <w:tcBorders>
              <w:top w:val="single" w:sz="4" w:space="0" w:color="auto"/>
              <w:left w:val="single" w:sz="4" w:space="0" w:color="auto"/>
              <w:bottom w:val="single" w:sz="4" w:space="0" w:color="auto"/>
              <w:right w:val="single" w:sz="4" w:space="0" w:color="auto"/>
            </w:tcBorders>
          </w:tcPr>
          <w:p w14:paraId="0492E90D" w14:textId="77777777" w:rsidR="00D60061" w:rsidRPr="00D83868" w:rsidRDefault="00D60061" w:rsidP="00D60061">
            <w:pPr>
              <w:spacing w:after="0" w:line="240" w:lineRule="auto"/>
              <w:jc w:val="both"/>
              <w:rPr>
                <w:rFonts w:ascii="Times New Roman" w:eastAsia="Calibri" w:hAnsi="Times New Roman" w:cs="Times New Roman"/>
                <w:sz w:val="28"/>
                <w:szCs w:val="28"/>
                <w:lang w:eastAsia="ru-RU"/>
              </w:rPr>
            </w:pPr>
            <w:r w:rsidRPr="00D83868">
              <w:rPr>
                <w:rFonts w:ascii="Times New Roman" w:eastAsia="Calibri" w:hAnsi="Times New Roman" w:cs="Times New Roman"/>
                <w:sz w:val="28"/>
                <w:szCs w:val="28"/>
                <w:lang w:eastAsia="ru-RU"/>
              </w:rPr>
              <w:lastRenderedPageBreak/>
              <w:t xml:space="preserve">12. </w:t>
            </w:r>
            <w:r w:rsidRPr="00D83868">
              <w:rPr>
                <w:rFonts w:ascii="Times New Roman" w:eastAsia="Times New Roman" w:hAnsi="Times New Roman" w:cs="Times New Roman"/>
                <w:sz w:val="28"/>
                <w:szCs w:val="28"/>
                <w:lang w:eastAsia="ru-RU"/>
              </w:rPr>
              <w:t xml:space="preserve">Возмещение части экспортных затрат </w:t>
            </w:r>
          </w:p>
        </w:tc>
        <w:tc>
          <w:tcPr>
            <w:tcW w:w="6660" w:type="dxa"/>
            <w:tcBorders>
              <w:top w:val="single" w:sz="4" w:space="0" w:color="auto"/>
              <w:left w:val="single" w:sz="4" w:space="0" w:color="auto"/>
              <w:bottom w:val="single" w:sz="4" w:space="0" w:color="auto"/>
              <w:right w:val="single" w:sz="4" w:space="0" w:color="auto"/>
            </w:tcBorders>
          </w:tcPr>
          <w:p w14:paraId="13033E8A" w14:textId="77777777" w:rsidR="00D60061" w:rsidRPr="00D83868" w:rsidRDefault="00D60061" w:rsidP="00D60061">
            <w:pPr>
              <w:spacing w:after="0" w:line="240" w:lineRule="auto"/>
              <w:ind w:firstLine="492"/>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возмещение осуществляется в размере 80% от фактически произведенных и документально </w:t>
            </w:r>
            <w:r w:rsidRPr="00D83868">
              <w:rPr>
                <w:rFonts w:ascii="Times New Roman" w:eastAsia="Times New Roman" w:hAnsi="Times New Roman" w:cs="Times New Roman"/>
                <w:sz w:val="28"/>
                <w:szCs w:val="28"/>
                <w:lang w:eastAsia="ru-RU"/>
              </w:rPr>
              <w:lastRenderedPageBreak/>
              <w:t xml:space="preserve">подтвержденных затрат, но не более 300 тыс. рублей на одного участника отбора в год. </w:t>
            </w:r>
          </w:p>
          <w:p w14:paraId="7E82EB0D" w14:textId="77777777" w:rsidR="00D60061" w:rsidRPr="00D83868" w:rsidRDefault="00D60061" w:rsidP="00D60061">
            <w:pPr>
              <w:spacing w:after="0" w:line="240" w:lineRule="auto"/>
              <w:ind w:firstLine="492"/>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Финансовая поддержка предоставляется субъектам, осуществляющим деятельность, определяемую в соответствии с кодами ОКВЭД:</w:t>
            </w:r>
          </w:p>
          <w:p w14:paraId="7F805764" w14:textId="77777777" w:rsidR="00D60061" w:rsidRPr="00D83868" w:rsidRDefault="00D60061" w:rsidP="00D60061">
            <w:pPr>
              <w:spacing w:after="0" w:line="240" w:lineRule="auto"/>
              <w:ind w:firstLine="492"/>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производство изделий из дерева, пробки, соломки и материалов для плетения (16.2);</w:t>
            </w:r>
          </w:p>
          <w:p w14:paraId="79A59953" w14:textId="77777777" w:rsidR="00D60061" w:rsidRPr="00D83868" w:rsidRDefault="00D60061" w:rsidP="00D60061">
            <w:pPr>
              <w:spacing w:after="0" w:line="240" w:lineRule="auto"/>
              <w:ind w:firstLine="492"/>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производство стекла и изделий из стекла (23.1);</w:t>
            </w:r>
          </w:p>
          <w:p w14:paraId="60F80B0C" w14:textId="77777777" w:rsidR="00D60061" w:rsidRPr="00D83868" w:rsidRDefault="00D60061" w:rsidP="00D60061">
            <w:pPr>
              <w:spacing w:after="0" w:line="240" w:lineRule="auto"/>
              <w:ind w:firstLine="492"/>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производство прочих фарфоровых и керамических изделий (23.4);</w:t>
            </w:r>
          </w:p>
          <w:p w14:paraId="26CCBBFA" w14:textId="77777777" w:rsidR="00D60061" w:rsidRPr="00D83868" w:rsidRDefault="00D60061" w:rsidP="00D60061">
            <w:pPr>
              <w:spacing w:after="0" w:line="240" w:lineRule="auto"/>
              <w:ind w:firstLine="492"/>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 производство изделий из бетона, цемента и гипса (23.6); </w:t>
            </w:r>
          </w:p>
          <w:p w14:paraId="17543FE3" w14:textId="77777777" w:rsidR="00D60061" w:rsidRPr="00D83868" w:rsidRDefault="00D60061" w:rsidP="00D60061">
            <w:pPr>
              <w:spacing w:after="0" w:line="240" w:lineRule="auto"/>
              <w:ind w:firstLine="492"/>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резка, обработка и отделка камня (23.7);</w:t>
            </w:r>
          </w:p>
          <w:p w14:paraId="1623A7AE" w14:textId="77777777" w:rsidR="00D60061" w:rsidRPr="00D83868" w:rsidRDefault="00D60061" w:rsidP="00D60061">
            <w:pPr>
              <w:spacing w:after="0" w:line="240" w:lineRule="auto"/>
              <w:ind w:firstLine="492"/>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ковка, прессование, штамповка и профилирование; изготовление изделий методом порошковой металлургии (25.5);</w:t>
            </w:r>
          </w:p>
          <w:p w14:paraId="70E48B3C" w14:textId="77777777" w:rsidR="00D60061" w:rsidRPr="00D83868" w:rsidRDefault="00D60061" w:rsidP="00D60061">
            <w:pPr>
              <w:spacing w:after="0" w:line="240" w:lineRule="auto"/>
              <w:ind w:firstLine="492"/>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производство ножевых изделий и столовых приборов, инструментов и универсальных скобяных изделий (25.7);</w:t>
            </w:r>
          </w:p>
          <w:p w14:paraId="0ABE7283" w14:textId="77777777" w:rsidR="00D60061" w:rsidRPr="00D83868" w:rsidRDefault="00D60061" w:rsidP="00D60061">
            <w:pPr>
              <w:spacing w:after="0" w:line="240" w:lineRule="auto"/>
              <w:ind w:firstLine="492"/>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производство ювелирных изделий, бижутерии и подобных товаров (32.1);</w:t>
            </w:r>
          </w:p>
          <w:p w14:paraId="473BCCDA" w14:textId="77777777" w:rsidR="00D60061" w:rsidRPr="00D83868" w:rsidRDefault="00D60061" w:rsidP="00D60061">
            <w:pPr>
              <w:spacing w:after="0" w:line="240" w:lineRule="auto"/>
              <w:ind w:firstLine="492"/>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производство музыкальных инструментов (32.2);</w:t>
            </w:r>
          </w:p>
          <w:p w14:paraId="5C2EA90D" w14:textId="77777777" w:rsidR="00D60061" w:rsidRPr="00D83868" w:rsidRDefault="00D60061" w:rsidP="00D60061">
            <w:pPr>
              <w:spacing w:after="0" w:line="240" w:lineRule="auto"/>
              <w:ind w:firstLine="492"/>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производство игр и игрушек (32.4);</w:t>
            </w:r>
          </w:p>
          <w:p w14:paraId="05183A1C" w14:textId="77777777" w:rsidR="00D60061" w:rsidRPr="00D83868" w:rsidRDefault="00D60061" w:rsidP="00D60061">
            <w:pPr>
              <w:spacing w:after="0" w:line="240" w:lineRule="auto"/>
              <w:ind w:firstLine="492"/>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 производство изделий народных художественных промыслов (32.99.8). </w:t>
            </w:r>
          </w:p>
          <w:p w14:paraId="0D79E43F" w14:textId="77777777" w:rsidR="00D60061" w:rsidRPr="00D83868" w:rsidRDefault="00D60061" w:rsidP="00D60061">
            <w:pPr>
              <w:spacing w:after="0" w:line="240" w:lineRule="auto"/>
              <w:ind w:firstLine="492"/>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Возмещению подлежат затраты участников отбора на:</w:t>
            </w:r>
          </w:p>
          <w:p w14:paraId="1835EE7A" w14:textId="77777777" w:rsidR="00D60061" w:rsidRPr="00D83868" w:rsidRDefault="00D60061" w:rsidP="00D60061">
            <w:pPr>
              <w:spacing w:after="0" w:line="240" w:lineRule="auto"/>
              <w:ind w:firstLine="492"/>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транспортировку продукции до пункта назначения по договорам перевозки грузов, договорам об организации перевозок, договорам транспортной экспедиции;</w:t>
            </w:r>
          </w:p>
          <w:p w14:paraId="680A6A87" w14:textId="77777777" w:rsidR="00D60061" w:rsidRPr="00D83868" w:rsidRDefault="00D60061" w:rsidP="00D60061">
            <w:pPr>
              <w:spacing w:after="0" w:line="240" w:lineRule="auto"/>
              <w:ind w:firstLine="492"/>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получение документов об оценке соответствия товаров (проведение анализа документов, исследование качества и безопасности продукции, получение деклараций о соответствии, сертификатов соответствия, протоколов испытаний), необходимых для выпуска экспортируемой российской продукции в обращение и требуемых на внешнем рынке.</w:t>
            </w:r>
          </w:p>
          <w:p w14:paraId="72A59D53" w14:textId="77777777" w:rsidR="00D60061" w:rsidRPr="00D83868" w:rsidRDefault="00D60061" w:rsidP="00D60061">
            <w:pPr>
              <w:spacing w:after="0" w:line="240" w:lineRule="auto"/>
              <w:ind w:firstLine="492"/>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Возмещению не подлежат затраты по оплате таможенных пошлин, налогов и сборов</w:t>
            </w:r>
          </w:p>
        </w:tc>
      </w:tr>
    </w:tbl>
    <w:p w14:paraId="228270EB" w14:textId="77777777"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bookmarkEnd w:id="2"/>
    <w:bookmarkEnd w:id="3"/>
    <w:p w14:paraId="0132AF75" w14:textId="77777777" w:rsidR="00D60061" w:rsidRPr="00D83868" w:rsidRDefault="00D60061" w:rsidP="00D60061">
      <w:pPr>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4. В случае, если участником отбора представлены документы на возмещение части затрат по нескольким направлениям предоставления поддержки на сумму, превышающую максимальный размер субсидии, </w:t>
      </w:r>
      <w:r w:rsidRPr="00D83868">
        <w:rPr>
          <w:rFonts w:ascii="Times New Roman" w:eastAsia="Times New Roman" w:hAnsi="Times New Roman" w:cs="Times New Roman"/>
          <w:sz w:val="28"/>
          <w:szCs w:val="28"/>
          <w:lang w:eastAsia="ru-RU"/>
        </w:rPr>
        <w:lastRenderedPageBreak/>
        <w:t>установленный пунктом 1 настоящего раздела, возмещение части затрат по направлениям предоставления поддержки осуществляется в последовательности, предусмотренной таблицей пункта 3 настоящего раздела.</w:t>
      </w:r>
    </w:p>
    <w:p w14:paraId="1081C4F1" w14:textId="77777777" w:rsidR="00D60061" w:rsidRPr="00D83868" w:rsidRDefault="00D60061" w:rsidP="00D60061">
      <w:pPr>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5. При предоставлении субсидии не оцениваются организация и ведение бухгалтерского и налогового учета участника отбора.</w:t>
      </w:r>
    </w:p>
    <w:p w14:paraId="5D6D162F" w14:textId="77777777" w:rsidR="00D60061" w:rsidRPr="00D83868" w:rsidRDefault="00D60061" w:rsidP="00D60061">
      <w:pPr>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6. Условия и порядок заключения между главным распорядителем и получателем субсидии соглашения о предоставлении субсидии, дополнительного соглашения к соглашению.</w:t>
      </w:r>
    </w:p>
    <w:p w14:paraId="3CF8FD1A" w14:textId="77777777" w:rsidR="00D60061" w:rsidRPr="00D83868" w:rsidRDefault="00D60061" w:rsidP="00D60061">
      <w:pPr>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После издания муниципального правового акта о предоставлении субсидий субъектам малого и среднего предпринимательства между Администрацией города и получателем субсидии (уполномоченным лицом) заключается соглашение путем подписания сторонами в срок, не превышающий пяти рабочих дней в соответствии с типовой формой, установленной финансовым органом муниципального образования для соответствующего вида субсидии. </w:t>
      </w:r>
    </w:p>
    <w:p w14:paraId="37129F85" w14:textId="77777777" w:rsidR="00D60061" w:rsidRPr="00D83868" w:rsidRDefault="00D60061" w:rsidP="00D60061">
      <w:pPr>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Типовые формы соглашения, дополнительного соглашения о внесении в него изменений, а также дополнительного соглашения о расторжении соглашения утверждаются департаментом финансов Администрации города и размещаются Администратором на официальном портале Администрации города в разделе «Отдел развития предпринимательства» </w:t>
      </w:r>
      <w:r w:rsidRPr="00D83868">
        <w:rPr>
          <w:rFonts w:ascii="Times New Roman" w:eastAsia="Times New Roman" w:hAnsi="Times New Roman" w:cs="Times New Roman"/>
          <w:bCs/>
          <w:sz w:val="28"/>
          <w:szCs w:val="28"/>
          <w:lang w:eastAsia="ru-RU"/>
        </w:rPr>
        <w:t xml:space="preserve">(http://admsurgut.ru/rubric/19068/Otdel-razvitiya-predprinimatelstva), </w:t>
      </w:r>
      <w:r w:rsidRPr="00D83868">
        <w:rPr>
          <w:rFonts w:ascii="Times New Roman" w:eastAsia="Times New Roman" w:hAnsi="Times New Roman" w:cs="Times New Roman"/>
          <w:sz w:val="28"/>
          <w:szCs w:val="28"/>
          <w:lang w:eastAsia="ru-RU"/>
        </w:rPr>
        <w:t>подразделе «Финансовая поддержка в рамках муниципальной программы «Развитие малого и среднего предпринимательства в городе Сургуте на период до 2030 года».</w:t>
      </w:r>
    </w:p>
    <w:p w14:paraId="607E7952" w14:textId="77777777" w:rsidR="00D60061" w:rsidRPr="00D83868" w:rsidRDefault="00D60061" w:rsidP="00D60061">
      <w:pPr>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В случае необходимости заключения дополнительного соглашения к соглашению, в том числе соглашения о расторжении соглашения, заключение таких дополнительных соглашений осуществляется по типовым формам, установленным финансовым органом муниципального образования.</w:t>
      </w:r>
    </w:p>
    <w:p w14:paraId="6F012DFB" w14:textId="77777777" w:rsidR="00D60061" w:rsidRPr="00D83868" w:rsidRDefault="00D60061" w:rsidP="00D60061">
      <w:pPr>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в соглашение включаются условия о согласовании новых условий соглашения или о расторжении соглашения при недостижении согласия по новым условиям.</w:t>
      </w:r>
    </w:p>
    <w:p w14:paraId="1B4DE54E" w14:textId="77777777" w:rsidR="00D60061" w:rsidRPr="00D83868" w:rsidRDefault="00D60061" w:rsidP="00D60061">
      <w:pPr>
        <w:shd w:val="clear" w:color="auto" w:fill="FFFFFF"/>
        <w:spacing w:after="0" w:line="240" w:lineRule="auto"/>
        <w:ind w:left="48" w:firstLine="661"/>
        <w:jc w:val="both"/>
        <w:rPr>
          <w:rFonts w:ascii="Times New Roman" w:eastAsia="Calibri" w:hAnsi="Times New Roman" w:cs="Times New Roman"/>
          <w:sz w:val="28"/>
          <w:szCs w:val="28"/>
          <w:lang w:eastAsia="ru-RU"/>
        </w:rPr>
      </w:pPr>
      <w:r w:rsidRPr="00D83868">
        <w:rPr>
          <w:rFonts w:ascii="Times New Roman" w:eastAsia="Calibri" w:hAnsi="Times New Roman" w:cs="Times New Roman"/>
          <w:sz w:val="28"/>
          <w:szCs w:val="28"/>
          <w:lang w:eastAsia="ru-RU"/>
        </w:rPr>
        <w:t>Обязательным условием предоставления субсидии, включаемым</w:t>
      </w:r>
      <w:r w:rsidRPr="00D83868">
        <w:rPr>
          <w:rFonts w:ascii="Times New Roman" w:eastAsia="Times New Roman" w:hAnsi="Times New Roman" w:cs="Times New Roman"/>
          <w:sz w:val="28"/>
          <w:szCs w:val="28"/>
          <w:lang w:eastAsia="ru-RU"/>
        </w:rPr>
        <w:t xml:space="preserve"> </w:t>
      </w:r>
      <w:r w:rsidRPr="00D83868">
        <w:rPr>
          <w:rFonts w:ascii="Times New Roman" w:eastAsia="Calibri" w:hAnsi="Times New Roman" w:cs="Times New Roman"/>
          <w:sz w:val="28"/>
          <w:szCs w:val="28"/>
          <w:lang w:eastAsia="ru-RU"/>
        </w:rPr>
        <w:t xml:space="preserve">в соглашения о предоставлении субсидии, является согласие получателей субсидии на осуществление в отношении них проверки главным распорядителем </w:t>
      </w:r>
      <w:r w:rsidRPr="00D83868">
        <w:rPr>
          <w:rFonts w:ascii="Times New Roman" w:eastAsia="Times New Roman" w:hAnsi="Times New Roman" w:cs="Times New Roman"/>
          <w:sz w:val="28"/>
          <w:szCs w:val="28"/>
          <w:lang w:eastAsia="ru-RU"/>
        </w:rPr>
        <w:t>бюджетных средств</w:t>
      </w:r>
      <w:r w:rsidRPr="00D83868">
        <w:rPr>
          <w:rFonts w:ascii="Times New Roman" w:eastAsia="Calibri" w:hAnsi="Times New Roman" w:cs="Times New Roman"/>
          <w:sz w:val="28"/>
          <w:szCs w:val="28"/>
          <w:lang w:eastAsia="ru-RU"/>
        </w:rPr>
        <w:t xml:space="preserve"> как получателем бюджетных средств (в лице Администратора) соблюдения порядка и условий предоставления субсидии,</w:t>
      </w:r>
      <w:r w:rsidRPr="00D83868">
        <w:rPr>
          <w:rFonts w:ascii="Times New Roman" w:eastAsia="Times New Roman" w:hAnsi="Times New Roman" w:cs="Times New Roman"/>
          <w:sz w:val="28"/>
          <w:szCs w:val="28"/>
          <w:lang w:eastAsia="ru-RU"/>
        </w:rPr>
        <w:t xml:space="preserve"> </w:t>
      </w:r>
      <w:r w:rsidRPr="00D83868">
        <w:rPr>
          <w:rFonts w:ascii="Times New Roman" w:eastAsia="Calibri" w:hAnsi="Times New Roman" w:cs="Times New Roman"/>
          <w:sz w:val="28"/>
          <w:szCs w:val="28"/>
          <w:lang w:eastAsia="ru-RU"/>
        </w:rPr>
        <w:t xml:space="preserve">в том числе в части достижения результатов предоставления субсидии, а также проверки органами муниципального финансового контроля (КСП и КРУ) соблюдения получателем субсидии порядка и условий предоставления субсидии в соответствии со статьями 268.1 и 269.2 </w:t>
      </w:r>
      <w:hyperlink r:id="rId9" w:tooltip="ФЕДЕРАЛЬНЫЙ ЗАКОН от 31.07.1998 № 145-ФЗ ГОСУДАРСТВЕННАЯ ДУМА ФЕДЕРАЛЬНОГО СОБРАНИЯ РФ&#10;&#10;БЮДЖЕТНЫЙ КОДЕКС РОССИЙСКОЙ ФЕДЕРАЦИИ" w:history="1">
        <w:r w:rsidRPr="00D83868">
          <w:rPr>
            <w:rFonts w:ascii="Times New Roman" w:eastAsia="Calibri" w:hAnsi="Times New Roman" w:cs="Times New Roman"/>
            <w:sz w:val="28"/>
            <w:szCs w:val="28"/>
            <w:lang w:eastAsia="ru-RU"/>
          </w:rPr>
          <w:t>Бюджетного кодекса Российской Федерации</w:t>
        </w:r>
      </w:hyperlink>
      <w:r w:rsidRPr="00D83868">
        <w:rPr>
          <w:rFonts w:ascii="Times New Roman" w:eastAsia="Calibri" w:hAnsi="Times New Roman" w:cs="Times New Roman"/>
          <w:sz w:val="28"/>
          <w:szCs w:val="28"/>
          <w:lang w:eastAsia="ru-RU"/>
        </w:rPr>
        <w:t>.</w:t>
      </w:r>
    </w:p>
    <w:p w14:paraId="1662A333" w14:textId="77777777" w:rsidR="00D60061" w:rsidRPr="00D83868" w:rsidRDefault="00D60061" w:rsidP="00D60061">
      <w:pPr>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Calibri" w:hAnsi="Times New Roman" w:cs="Times New Roman"/>
          <w:sz w:val="28"/>
          <w:szCs w:val="28"/>
          <w:lang w:eastAsia="ru-RU"/>
        </w:rPr>
        <w:t>Соглашение о представлении субсидии должно содержать условия (обязательства), указанные в пунктах 12, 13 настоящего раздела. Соглашение</w:t>
      </w:r>
      <w:r w:rsidRPr="00D83868">
        <w:rPr>
          <w:rFonts w:ascii="Times New Roman" w:eastAsia="Times New Roman" w:hAnsi="Times New Roman" w:cs="Times New Roman"/>
          <w:sz w:val="28"/>
          <w:szCs w:val="28"/>
          <w:lang w:eastAsia="ru-RU"/>
        </w:rPr>
        <w:t xml:space="preserve"> </w:t>
      </w:r>
      <w:r w:rsidRPr="00D83868">
        <w:rPr>
          <w:rFonts w:ascii="Times New Roman" w:eastAsia="Calibri" w:hAnsi="Times New Roman" w:cs="Times New Roman"/>
          <w:sz w:val="28"/>
          <w:szCs w:val="28"/>
          <w:lang w:eastAsia="ru-RU"/>
        </w:rPr>
        <w:t xml:space="preserve">о </w:t>
      </w:r>
      <w:r w:rsidRPr="00D83868">
        <w:rPr>
          <w:rFonts w:ascii="Times New Roman" w:eastAsia="Calibri" w:hAnsi="Times New Roman" w:cs="Times New Roman"/>
          <w:sz w:val="28"/>
          <w:szCs w:val="28"/>
          <w:lang w:eastAsia="ru-RU"/>
        </w:rPr>
        <w:lastRenderedPageBreak/>
        <w:t>представлении субсидии на возмещение части затрат по приобретению оборудования (основных средств) и лицензионных программных продуктов должно содержать наименование и стоимость оборудования, лицензионных программных продуктов</w:t>
      </w:r>
      <w:r w:rsidRPr="00D83868">
        <w:rPr>
          <w:rFonts w:ascii="Times New Roman" w:eastAsia="Times New Roman" w:hAnsi="Times New Roman" w:cs="Times New Roman"/>
          <w:sz w:val="28"/>
          <w:szCs w:val="28"/>
          <w:lang w:eastAsia="ru-RU"/>
        </w:rPr>
        <w:t>, модель, серийный (заводской) номер (при наличии) оборудования.</w:t>
      </w:r>
    </w:p>
    <w:p w14:paraId="611BA867" w14:textId="77777777" w:rsidR="00D60061" w:rsidRPr="00D83868" w:rsidRDefault="00D60061" w:rsidP="00D60061">
      <w:pPr>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Главный распорядитель бюджетных средств вправе в одностороннем порядке изменить условия соглашения о предоставлении субсидии без заключения дополнительного соглашения в случае, если такие изменения направлены на исключение обязанностей получателей субсидии, исключение или смягчение ответственности получателей субсидии либо иным образом улучшают их положение и соответствуют условиям настоящего порядка. Письмо Администрации города об изменении условий соглашения о предоставлении субсидии направляется получателям субсидии на адрес электронной почты, указанный в заявке (либо представленный получателем субсидии при заключении или исполнении соглашения), или путем личного вручения участнику отбора (уполномоченному лицу) или в случае отсутствия адреса электронной почты и невозможности личного вручения – почтовым отправлением с уведомлением о вручении по адресу, указанному в заявке (либо представленному получателем субсидии при заключении или исполнении соглашения).</w:t>
      </w:r>
    </w:p>
    <w:p w14:paraId="7D185F31" w14:textId="77777777" w:rsidR="00D60061" w:rsidRPr="00D83868" w:rsidRDefault="00D60061" w:rsidP="00D60061">
      <w:pPr>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7. Получатель субсидии (уполномоченное лицо) в течение четырех рабочих дней после издания муниципального правового акта о предоставлении субсидии </w:t>
      </w:r>
      <w:r w:rsidRPr="00D83868">
        <w:rPr>
          <w:rFonts w:ascii="Times New Roman" w:eastAsia="Calibri" w:hAnsi="Times New Roman" w:cs="Times New Roman"/>
          <w:sz w:val="28"/>
          <w:szCs w:val="28"/>
          <w:lang w:eastAsia="ru-RU"/>
        </w:rPr>
        <w:t>подписывает в Администрации города</w:t>
      </w:r>
      <w:r w:rsidRPr="00D83868">
        <w:rPr>
          <w:rFonts w:ascii="Times New Roman" w:eastAsia="Times New Roman" w:hAnsi="Times New Roman" w:cs="Times New Roman"/>
          <w:sz w:val="28"/>
          <w:szCs w:val="28"/>
          <w:lang w:eastAsia="ru-RU"/>
        </w:rPr>
        <w:t xml:space="preserve"> </w:t>
      </w:r>
      <w:r w:rsidRPr="00D83868">
        <w:rPr>
          <w:rFonts w:ascii="Times New Roman" w:eastAsia="Calibri" w:hAnsi="Times New Roman" w:cs="Times New Roman"/>
          <w:sz w:val="28"/>
          <w:szCs w:val="28"/>
          <w:lang w:eastAsia="ru-RU"/>
        </w:rPr>
        <w:t>три экземпляра</w:t>
      </w:r>
      <w:r w:rsidRPr="00D83868">
        <w:rPr>
          <w:rFonts w:ascii="Times New Roman" w:eastAsia="Times New Roman" w:hAnsi="Times New Roman" w:cs="Times New Roman"/>
          <w:sz w:val="28"/>
          <w:szCs w:val="28"/>
          <w:lang w:eastAsia="ru-RU"/>
        </w:rPr>
        <w:t xml:space="preserve"> соглашения о предоставлении субсидии, после чего Администратор в течение одного рабочего дня после дня подписания соглашения получателем субсидии обеспечивает подписание соглашения о предоставлении субсидии со стороны Администрации города.</w:t>
      </w:r>
    </w:p>
    <w:p w14:paraId="2B08CA98" w14:textId="77777777" w:rsidR="00D60061" w:rsidRPr="00D83868" w:rsidRDefault="00D60061" w:rsidP="00D60061">
      <w:pPr>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Подписанный сторонами экземпляр соглашения о предоставлении субсидии вручается лично получателю субсидии (уполномоченному лицу) или по письменному обращению получателя субсидии направляется почтовым отправлением с уведомлением о вручении по адресу, указанному в обращении.</w:t>
      </w:r>
    </w:p>
    <w:p w14:paraId="0B51035C" w14:textId="77777777" w:rsidR="00D60061" w:rsidRPr="00D83868" w:rsidRDefault="00D60061" w:rsidP="00D60061">
      <w:pPr>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8. Победитель (победители) отбора признается уклонившимся от заключения соглашения в случае не подписания получателем субсидии соглашения о предоставлении субсидии в установленный срок.</w:t>
      </w:r>
    </w:p>
    <w:p w14:paraId="3DFAA79B" w14:textId="77777777" w:rsidR="00D60061" w:rsidRPr="00D83868" w:rsidRDefault="00D60061" w:rsidP="00D60061">
      <w:pPr>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Администратор обеспечивает направление победителю отбора письма Администратора о признании победителя уклонившимся от заключения соглашения в течение пяти рабочих дней после истечения срока на подписание соглашения победителем. Письмо Администратора направляется победителю на адрес электронной почты, указанный в заявке, или путем личного вручения участнику отбора (уполномоченному лицу) или в случае отсутствия в заявке адреса электронной почты и невозможности личного вручения – почтовым отправлением с уведомлением о вручении по адресу, указанному в заявке.</w:t>
      </w:r>
    </w:p>
    <w:p w14:paraId="53FCAE37" w14:textId="77777777" w:rsidR="00D60061" w:rsidRPr="00D83868" w:rsidRDefault="00D60061" w:rsidP="00D60061">
      <w:pPr>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В случае признания победителя уклонившимся от заключения соглашения Администратор готовит проект муниципального правового акта о признании </w:t>
      </w:r>
      <w:r w:rsidRPr="00D83868">
        <w:rPr>
          <w:rFonts w:ascii="Times New Roman" w:eastAsia="Times New Roman" w:hAnsi="Times New Roman" w:cs="Times New Roman"/>
          <w:sz w:val="28"/>
          <w:szCs w:val="28"/>
          <w:lang w:eastAsia="ru-RU"/>
        </w:rPr>
        <w:lastRenderedPageBreak/>
        <w:t>утратившим силу муниципального правового акта о предоставлении субсидии субъекту малого и среднего предпринимательства.</w:t>
      </w:r>
    </w:p>
    <w:p w14:paraId="1FB443B5" w14:textId="77777777" w:rsidR="00D60061" w:rsidRPr="00D83868" w:rsidRDefault="00D60061" w:rsidP="00D60061">
      <w:pPr>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9. Основанием для отказа в предоставлении субсидии является:</w:t>
      </w:r>
    </w:p>
    <w:p w14:paraId="6196346B" w14:textId="77777777" w:rsidR="00D60061" w:rsidRPr="00D83868" w:rsidRDefault="00D60061" w:rsidP="00D60061">
      <w:pPr>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9.1. Несоответствие представленных получателями субсидии документов, требованиям, определенным настоящим порядком, или непредставление (представление не в полном объеме) указанных документов.</w:t>
      </w:r>
    </w:p>
    <w:p w14:paraId="5A65D984" w14:textId="77777777" w:rsidR="00D60061" w:rsidRPr="00D83868" w:rsidRDefault="00D60061" w:rsidP="00D60061">
      <w:pPr>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9.2. Установление факта недостоверности представленной получателем субсидии информации.</w:t>
      </w:r>
    </w:p>
    <w:p w14:paraId="10568555" w14:textId="77777777" w:rsidR="00D60061" w:rsidRPr="00D83868" w:rsidRDefault="00D60061" w:rsidP="00D60061">
      <w:pPr>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9.3. Признание победителя отбора уклонившимся от заключения соглашения о предоставлении субсидии.</w:t>
      </w:r>
    </w:p>
    <w:p w14:paraId="6245C254" w14:textId="77777777" w:rsidR="00D60061" w:rsidRPr="00D83868" w:rsidRDefault="00D60061" w:rsidP="00D60061">
      <w:pPr>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9.4. Отсутствие лимитов бюджетных обязательств на предоставление субсидий субъектам малого и среднего предпринимательства на текущий финансовый год по состоянию на 15 декабря.</w:t>
      </w:r>
    </w:p>
    <w:p w14:paraId="293CF00D" w14:textId="77777777" w:rsidR="00D60061" w:rsidRPr="00D83868" w:rsidRDefault="00D60061" w:rsidP="00D60061">
      <w:pPr>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В случае отсутствия лимитов бюджетных обязательств на предоставление субсидий субъектам малого и среднего предпринимательства на текущий финансовый год по состоянию на 15 декабря, все представленные документы возвращаются участнику отбора без проведения второго этапа рассмотрения заявок письмом Администратора с указанием причин возврата, в срок не позднее 31 декабря.</w:t>
      </w:r>
    </w:p>
    <w:p w14:paraId="21D1ECE7" w14:textId="77777777" w:rsidR="00D60061" w:rsidRPr="00D83868" w:rsidRDefault="00D60061" w:rsidP="00D60061">
      <w:pPr>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10. Администратор обеспечивает направление участнику отбора отказа в предоставлении субсидии в течение пяти рабочих дней со дня принятия решения об отказе. Письмо Администратора об отказе в предоставлении субсидии направляется участнику отбора на адрес электронной почты, указанный в заявке, или путем личного вручения участнику отбора (уполномоченному лицу) или в случае отсутствия в заявке адреса электронной почты и невозможности личного вручения – почтовым отправлением с уведомлением о вручении по адресу, указанному в заявке.</w:t>
      </w:r>
    </w:p>
    <w:p w14:paraId="0D7A2D04" w14:textId="77777777" w:rsidR="00D60061" w:rsidRPr="00D83868" w:rsidRDefault="00D60061" w:rsidP="00D60061">
      <w:pPr>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11. Сроки перечисления субсидии, счета, на которые перечисляется субсидия.</w:t>
      </w:r>
    </w:p>
    <w:p w14:paraId="231DB6CA" w14:textId="77777777" w:rsidR="00D60061" w:rsidRPr="00D83868" w:rsidRDefault="00D60061" w:rsidP="00D60061">
      <w:pPr>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Перечисление субсидии субъекту осуществляется на основании подписанного сторонами соглашения. Субсидия перечисляется не позднее 10-го рабочего дня после издания муниципального правового акта о предоставлении субсидии на расчетный или корреспондентский счет, открытый получателем субсидии в учреждениях Центрального Банка Российской Федерации или кредитных организациях.</w:t>
      </w:r>
    </w:p>
    <w:p w14:paraId="45FA3009" w14:textId="77777777" w:rsidR="00D60061" w:rsidRPr="00D83868" w:rsidRDefault="00D60061" w:rsidP="00D60061">
      <w:pPr>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Перечисление субсидии за счет средств межбюджетных трансфертов производится при фактическом поступлении средств на счет бюджета города.</w:t>
      </w:r>
    </w:p>
    <w:p w14:paraId="2A119C24" w14:textId="77777777" w:rsidR="00D60061" w:rsidRPr="00D83868" w:rsidRDefault="00D60061" w:rsidP="00D60061">
      <w:pPr>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12. Субъект, в отношении которого принято решение о предоставлении субсидии:</w:t>
      </w:r>
    </w:p>
    <w:p w14:paraId="009FE6E0" w14:textId="77777777" w:rsidR="00D60061" w:rsidRPr="00D83868" w:rsidRDefault="00D60061" w:rsidP="00D60061">
      <w:pPr>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 по направлению «Возмещение части затрат по приобретению нового оборудования (основных средств) и лицензионных программных продуктов» обязуется использовать по целевому назначению приобретенное оборудование, не продавать, не передавать в аренду или в пользование другим лицам </w:t>
      </w:r>
      <w:r w:rsidRPr="00D83868">
        <w:rPr>
          <w:rFonts w:ascii="Times New Roman" w:eastAsia="Calibri" w:hAnsi="Times New Roman" w:cs="Times New Roman"/>
          <w:sz w:val="28"/>
          <w:szCs w:val="28"/>
          <w:lang w:eastAsia="ru-RU"/>
        </w:rPr>
        <w:t>в течение одного года</w:t>
      </w:r>
      <w:r w:rsidRPr="00D83868">
        <w:rPr>
          <w:rFonts w:ascii="Times New Roman" w:eastAsia="Times New Roman" w:hAnsi="Times New Roman" w:cs="Times New Roman"/>
          <w:sz w:val="28"/>
          <w:szCs w:val="28"/>
          <w:lang w:eastAsia="ru-RU"/>
        </w:rPr>
        <w:t xml:space="preserve"> после получения субсидии;</w:t>
      </w:r>
    </w:p>
    <w:p w14:paraId="1168D208" w14:textId="77777777" w:rsidR="00D60061" w:rsidRPr="00D83868" w:rsidRDefault="00D60061" w:rsidP="00D60061">
      <w:pPr>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lastRenderedPageBreak/>
        <w:t xml:space="preserve">- по направлению «Возмещение части затрат на развитие товаропроводящей сети по реализации ремесленных товаров» обязуется использовать по целевому назначению объекты товаропроводящей сети, не продавать, не передавать в аренду или в пользование другим лицам </w:t>
      </w:r>
      <w:r w:rsidRPr="00D83868">
        <w:rPr>
          <w:rFonts w:ascii="Times New Roman" w:eastAsia="Calibri" w:hAnsi="Times New Roman" w:cs="Times New Roman"/>
          <w:sz w:val="28"/>
          <w:szCs w:val="28"/>
          <w:lang w:eastAsia="ru-RU"/>
        </w:rPr>
        <w:t>в течение одного года</w:t>
      </w:r>
      <w:r w:rsidRPr="00D83868">
        <w:rPr>
          <w:rFonts w:ascii="Times New Roman" w:eastAsia="Times New Roman" w:hAnsi="Times New Roman" w:cs="Times New Roman"/>
          <w:sz w:val="28"/>
          <w:szCs w:val="28"/>
          <w:lang w:eastAsia="ru-RU"/>
        </w:rPr>
        <w:t xml:space="preserve"> с даты получения субсидии;</w:t>
      </w:r>
    </w:p>
    <w:p w14:paraId="7D4E284A" w14:textId="77777777" w:rsidR="00D60061" w:rsidRPr="00D83868" w:rsidRDefault="00D60061" w:rsidP="00D60061">
      <w:pPr>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Calibri" w:hAnsi="Times New Roman" w:cs="Times New Roman"/>
          <w:sz w:val="28"/>
          <w:szCs w:val="28"/>
          <w:lang w:eastAsia="ru-RU"/>
        </w:rPr>
        <w:t>- обязуется обеспечить достижение значений результатов предоставления субсидии и характеристик, установленных соглашением о предоставлении субсидии</w:t>
      </w:r>
      <w:r w:rsidRPr="00D83868">
        <w:rPr>
          <w:rFonts w:ascii="Times New Roman" w:eastAsia="Times New Roman" w:hAnsi="Times New Roman" w:cs="Times New Roman"/>
          <w:sz w:val="28"/>
          <w:szCs w:val="28"/>
          <w:lang w:eastAsia="ru-RU"/>
        </w:rPr>
        <w:t xml:space="preserve"> </w:t>
      </w:r>
      <w:r w:rsidRPr="00D83868">
        <w:rPr>
          <w:rFonts w:ascii="Times New Roman" w:eastAsia="Calibri" w:hAnsi="Times New Roman" w:cs="Times New Roman"/>
          <w:sz w:val="28"/>
          <w:szCs w:val="28"/>
          <w:lang w:eastAsia="ru-RU"/>
        </w:rPr>
        <w:t>в соответствии с пунктом 13 настоящего раздела;</w:t>
      </w:r>
    </w:p>
    <w:p w14:paraId="3A6C8ABE" w14:textId="77777777" w:rsidR="00D60061" w:rsidRPr="00D83868" w:rsidRDefault="00D60061" w:rsidP="00D60061">
      <w:pPr>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обязуется использовать средства субсидии в целях текущей финансово-хозяйственной деятельности субъекта;</w:t>
      </w:r>
    </w:p>
    <w:p w14:paraId="711373D0" w14:textId="77777777" w:rsidR="00D60061" w:rsidRPr="00D83868" w:rsidRDefault="00D60061" w:rsidP="00D60061">
      <w:pPr>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Calibri" w:hAnsi="Times New Roman" w:cs="Times New Roman"/>
          <w:sz w:val="28"/>
          <w:szCs w:val="28"/>
          <w:lang w:eastAsia="ru-RU"/>
        </w:rPr>
        <w:t>- обязуется предоставлять отчетность в соответствии с разделом IV настоящего порядка</w:t>
      </w:r>
      <w:r w:rsidRPr="00D83868">
        <w:rPr>
          <w:rFonts w:ascii="Times New Roman" w:eastAsia="Times New Roman" w:hAnsi="Times New Roman" w:cs="Times New Roman"/>
          <w:sz w:val="28"/>
          <w:szCs w:val="28"/>
          <w:lang w:eastAsia="ru-RU"/>
        </w:rPr>
        <w:t>.</w:t>
      </w:r>
    </w:p>
    <w:p w14:paraId="124ED5C5" w14:textId="77777777" w:rsidR="00D60061" w:rsidRPr="00D83868" w:rsidRDefault="00D60061" w:rsidP="00D60061">
      <w:pPr>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В случае несоблюдения субъектом условий (обязательств), предусмотренных абзацами вторым – пятым настоящего пункта, непредставления годовой отчетности субсидия по соглашению в полном объеме подлежит возврату в бюджет муниципального образования городской округ Сургут Ханты-Мансийского автономного округа-Югры в порядке и в сроки, предусмотренные разделом V настоящего порядка.</w:t>
      </w:r>
    </w:p>
    <w:p w14:paraId="756BACEC" w14:textId="77777777" w:rsidR="00D60061" w:rsidRPr="00D83868" w:rsidRDefault="00D60061" w:rsidP="00D60061">
      <w:pPr>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13. Результатами предоставления субсидии являются:</w:t>
      </w:r>
    </w:p>
    <w:p w14:paraId="3ED5C914" w14:textId="77777777" w:rsidR="00D60061" w:rsidRPr="00D83868" w:rsidRDefault="00D60061" w:rsidP="00D60061">
      <w:pPr>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осуществление предпринимательской деятельности (наличие в Едином реестре субъектов малого и среднего предпринимательства сведений о категории субъекта малого и среднего предпринимательства) в течение 12 месяцев с даты получения субсидии;</w:t>
      </w:r>
    </w:p>
    <w:p w14:paraId="2A8FDB1C" w14:textId="77777777" w:rsidR="00D60061" w:rsidRPr="00D83868" w:rsidRDefault="00D60061" w:rsidP="00D60061">
      <w:pPr>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сохранение или увеличение количества рабочих мест (при их наличии на дату представления заявки на предоставление субсидии) в течение 12 месяцев с даты получения субсидии.</w:t>
      </w:r>
    </w:p>
    <w:p w14:paraId="6BD588A7" w14:textId="77777777" w:rsidR="00D60061" w:rsidRPr="00D83868" w:rsidRDefault="00D60061" w:rsidP="00D60061">
      <w:pPr>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Характеристикой –  показателем, необходимым для достижения результата предоставления субсидии, предусмотренного абзацем третьим настоящего пункта, является численность занятых в сфере малого и среднего предпринимательства, включая индивидуального предпринимателя. </w:t>
      </w:r>
    </w:p>
    <w:p w14:paraId="79E85371" w14:textId="77777777" w:rsidR="00D60061" w:rsidRPr="00D83868" w:rsidRDefault="00D60061" w:rsidP="00D60061">
      <w:pPr>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Значения результатов предоставления субсидии и характеристик устанавливаются в соглашении о предоставлении субсидии.</w:t>
      </w:r>
    </w:p>
    <w:p w14:paraId="60D62217" w14:textId="77777777" w:rsidR="00D60061" w:rsidRPr="00D83868" w:rsidRDefault="00D60061" w:rsidP="00D60061">
      <w:pPr>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В случае призыва индивидуального предпринимателя – получателя субсидии или лица, являющего одновременно единственным участником и руководителем юридического лица – получателя субсидий, на военную службу по мобилизации или прохождения им военной службы по контракту результаты предоставления субсидии, установленные настоящим пунктом, по заявлению получателя субсидии могут быть изменены. К заявлению прилагается документ, подтверждающий нахождение получателя субсидии на военной службе по мобилизации или по контракту в период, установленный для достижения результата предоставления субсидии.</w:t>
      </w:r>
    </w:p>
    <w:p w14:paraId="11E6B8EE" w14:textId="77777777" w:rsidR="00D60061" w:rsidRPr="00D83868" w:rsidRDefault="00D60061" w:rsidP="00D6006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14. Порядок и сроки возврата субсидии в бюджет городского округа Сургут Ханты-Мансийского автономного округа – Югры в случае нарушения условий предоставления субсидии устанавливаются </w:t>
      </w:r>
      <w:hyperlink w:anchor="sub_1042" w:history="1">
        <w:r w:rsidRPr="00D83868">
          <w:rPr>
            <w:rFonts w:ascii="Times New Roman" w:eastAsia="Times New Roman" w:hAnsi="Times New Roman" w:cs="Times New Roman"/>
            <w:sz w:val="28"/>
            <w:szCs w:val="28"/>
            <w:lang w:eastAsia="ru-RU"/>
          </w:rPr>
          <w:t xml:space="preserve">разделом </w:t>
        </w:r>
        <w:r w:rsidRPr="00D83868">
          <w:rPr>
            <w:rFonts w:ascii="Times New Roman" w:eastAsia="Times New Roman" w:hAnsi="Times New Roman" w:cs="Times New Roman"/>
            <w:sz w:val="28"/>
            <w:szCs w:val="28"/>
            <w:lang w:val="en-US" w:eastAsia="ru-RU"/>
          </w:rPr>
          <w:t>V</w:t>
        </w:r>
      </w:hyperlink>
      <w:r w:rsidRPr="00D83868">
        <w:rPr>
          <w:rFonts w:ascii="Times New Roman" w:eastAsia="Times New Roman" w:hAnsi="Times New Roman" w:cs="Times New Roman"/>
          <w:sz w:val="28"/>
          <w:szCs w:val="28"/>
          <w:lang w:eastAsia="ru-RU"/>
        </w:rPr>
        <w:t xml:space="preserve"> настоящего порядка.</w:t>
      </w:r>
    </w:p>
    <w:p w14:paraId="5B513D81" w14:textId="77777777" w:rsidR="00D60061" w:rsidRPr="00D83868" w:rsidRDefault="00D60061" w:rsidP="00D6006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lastRenderedPageBreak/>
        <w:t>Раздел IV. Требования к отчетности</w:t>
      </w:r>
    </w:p>
    <w:p w14:paraId="56B15CCC" w14:textId="77777777" w:rsidR="00D60061" w:rsidRPr="00D83868" w:rsidRDefault="00D60061" w:rsidP="00D6006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1. Получатель субсидии направляет в адрес Администрации города лично (через уполномоченное лицо) либо на указанный Администратором адрес электронной почты или почтовым отправлением с описью вложения:</w:t>
      </w:r>
    </w:p>
    <w:p w14:paraId="6D41DD44" w14:textId="77777777" w:rsidR="00D60061" w:rsidRPr="00D83868" w:rsidRDefault="00D60061" w:rsidP="00D6006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1.1.</w:t>
      </w:r>
      <w:r w:rsidRPr="00D83868">
        <w:rPr>
          <w:rFonts w:ascii="Arial" w:eastAsia="Times New Roman" w:hAnsi="Arial" w:cs="Arial"/>
          <w:sz w:val="24"/>
          <w:szCs w:val="24"/>
          <w:lang w:eastAsia="ru-RU"/>
        </w:rPr>
        <w:t xml:space="preserve"> </w:t>
      </w:r>
      <w:r w:rsidRPr="00D83868">
        <w:rPr>
          <w:rFonts w:ascii="Times New Roman" w:eastAsia="Times New Roman" w:hAnsi="Times New Roman" w:cs="Times New Roman"/>
          <w:sz w:val="28"/>
          <w:szCs w:val="28"/>
          <w:lang w:eastAsia="ru-RU"/>
        </w:rPr>
        <w:t>Отчетность о достижении значений результатов предоставления субсидии и характеристик (квартальная и годовая отчетность) по форме, определенной типовыми формами соглашений, установленными финансовым органом муниципального образования для соответствующего вида субсидии.</w:t>
      </w:r>
    </w:p>
    <w:p w14:paraId="12D26DC5" w14:textId="77777777" w:rsidR="00D60061" w:rsidRPr="00D83868" w:rsidRDefault="00D60061" w:rsidP="00D6006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Отчетность предоставляется ежеквартально до 20 числа месяца, следующего за отчетным кварталом, начиная с квартала, в котором заключено соглашение, а в случае, если соглашение заключено в последний месяц квартала, начиная с квартала, следующего за кварталом, в котором заключено соглашение – за первый, второй и третий квартал после предоставления субсидии. Отчетность составляется по состоянию на последнее число отчетного квартала.</w:t>
      </w:r>
    </w:p>
    <w:p w14:paraId="2DC9DFFB" w14:textId="77777777" w:rsidR="00D60061" w:rsidRPr="00D83868" w:rsidRDefault="00D60061" w:rsidP="00D6006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Годовая отчетность предоставляется в течение 30 календарных дней по истечении одного года со дня получения субсидии. Годовая отчетность составляется на дату достижения результата предоставления субсидии (дата по истечении 12 месяцев с даты получения субсидии).</w:t>
      </w:r>
    </w:p>
    <w:p w14:paraId="34A2699D" w14:textId="77777777" w:rsidR="00D60061" w:rsidRPr="00D83868" w:rsidRDefault="00D60061" w:rsidP="00D6006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1.2. Отчетность об исполнении принятых обязательств (годовая отчетность) по форме, установленной соглашением о предоставлении субсидии. Отчетность предоставляется в течение 30 календарных дней по истечении одного года со дня получения субсидии.</w:t>
      </w:r>
    </w:p>
    <w:p w14:paraId="55BA862C" w14:textId="77777777" w:rsidR="00D60061" w:rsidRPr="00D83868" w:rsidRDefault="00D60061" w:rsidP="00D6006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2. За полноту и достоверность предоставленной информации ответственность несет получатель субсидии.</w:t>
      </w:r>
    </w:p>
    <w:p w14:paraId="6FBA3387" w14:textId="77777777" w:rsidR="00D60061" w:rsidRPr="00D83868" w:rsidRDefault="00D60061" w:rsidP="00D60061">
      <w:pPr>
        <w:widowControl w:val="0"/>
        <w:shd w:val="clear" w:color="auto" w:fill="FFFFFF"/>
        <w:autoSpaceDE w:val="0"/>
        <w:autoSpaceDN w:val="0"/>
        <w:adjustRightInd w:val="0"/>
        <w:spacing w:after="0" w:line="240" w:lineRule="auto"/>
        <w:ind w:left="48" w:firstLine="661"/>
        <w:jc w:val="both"/>
        <w:rPr>
          <w:rFonts w:ascii="Times New Roman" w:eastAsia="Times New Roman" w:hAnsi="Times New Roman" w:cs="Times New Roman"/>
          <w:sz w:val="28"/>
          <w:szCs w:val="28"/>
          <w:lang w:eastAsia="ru-RU"/>
        </w:rPr>
      </w:pPr>
      <w:r w:rsidRPr="00D83868">
        <w:rPr>
          <w:rFonts w:ascii="Times New Roman" w:eastAsia="Calibri" w:hAnsi="Times New Roman" w:cs="Times New Roman"/>
          <w:sz w:val="28"/>
          <w:szCs w:val="28"/>
          <w:lang w:eastAsia="ru-RU"/>
        </w:rPr>
        <w:t xml:space="preserve">3. В случае призыва индивидуального предпринимателя – получателя субсидии или лица, являющего одновременно единственным участником и руководителем юридического лица – получателя субсидий, на военную службу по мобилизации или прохождения им военной службы по контракту в период предоставления отчетности, предусмотренной настоящим разделом, обязательства по предоставлению отчетности по заявлению получателя субсидии (его родственника, супруги (супруга) представителя) в произвольной форме </w:t>
      </w:r>
      <w:r w:rsidRPr="00D83868">
        <w:rPr>
          <w:rFonts w:ascii="Times New Roman" w:eastAsia="Times New Roman" w:hAnsi="Times New Roman" w:cs="Times New Roman"/>
          <w:sz w:val="28"/>
          <w:szCs w:val="28"/>
          <w:lang w:eastAsia="ru-RU"/>
        </w:rPr>
        <w:t xml:space="preserve">приостанавливаются на время прохождения военной службы. </w:t>
      </w:r>
    </w:p>
    <w:p w14:paraId="5557B14F" w14:textId="77777777" w:rsidR="00D60061" w:rsidRPr="00D83868" w:rsidRDefault="00D60061" w:rsidP="00D6006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Получатель субсидии (его родственник, супруга (супруг), представитель) любым доступным способом (телеграмма, с использованием почтовой связи, электронной почты) представляет заявление, указанное в абзаце первом настоящего пункта, Администратору.</w:t>
      </w:r>
    </w:p>
    <w:p w14:paraId="203A19DD" w14:textId="77777777" w:rsidR="00D60061" w:rsidRPr="00D83868" w:rsidRDefault="00D60061" w:rsidP="00D6006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Документ, подтверждающий нахождение получателя субсидии в период действия соглашения о предоставлении субсидии и предоставления отчетности на военной службе, представляется Администратору не позднее 30 календарных дней после окончания его нахождения на военной службе по мобилизации или окончания срока действия контракта о прохождении военной службы.</w:t>
      </w:r>
    </w:p>
    <w:p w14:paraId="6FFEF7EB" w14:textId="77777777" w:rsidR="00D60061" w:rsidRPr="00D83868" w:rsidRDefault="00D60061" w:rsidP="00D6006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Раздел </w:t>
      </w:r>
      <w:r w:rsidRPr="00D83868">
        <w:rPr>
          <w:rFonts w:ascii="Times New Roman" w:eastAsia="Times New Roman" w:hAnsi="Times New Roman" w:cs="Times New Roman"/>
          <w:sz w:val="28"/>
          <w:szCs w:val="28"/>
          <w:lang w:val="en-US" w:eastAsia="ru-RU"/>
        </w:rPr>
        <w:t>V</w:t>
      </w:r>
      <w:r w:rsidRPr="00D83868">
        <w:rPr>
          <w:rFonts w:ascii="Times New Roman" w:eastAsia="Times New Roman" w:hAnsi="Times New Roman" w:cs="Times New Roman"/>
          <w:sz w:val="28"/>
          <w:szCs w:val="28"/>
          <w:lang w:eastAsia="ru-RU"/>
        </w:rPr>
        <w:t>. Требования об осуществлении контроля (мониторинга) за соблюдением условий и порядка предоставления субсидий и ответственности за их нарушение.</w:t>
      </w:r>
    </w:p>
    <w:p w14:paraId="2379DAE6" w14:textId="77777777" w:rsidR="00D60061" w:rsidRPr="00D83868" w:rsidRDefault="00D60061" w:rsidP="00D6006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1. Главный распорядитель бюджетных средств как получатель бюджетных </w:t>
      </w:r>
      <w:r w:rsidRPr="00D83868">
        <w:rPr>
          <w:rFonts w:ascii="Times New Roman" w:eastAsia="Times New Roman" w:hAnsi="Times New Roman" w:cs="Times New Roman"/>
          <w:sz w:val="28"/>
          <w:szCs w:val="28"/>
          <w:lang w:eastAsia="ru-RU"/>
        </w:rPr>
        <w:lastRenderedPageBreak/>
        <w:t>средств (в лице Администратора) осуществляет проверку соблюдения получателем субсидии порядка и условий предоставления субсидий, в том числе в части достижения результатов предоставления субсидии. Органы муниципального финансового контроля осуществляют проверку получателя субсидии в соответствии со статьями 268.1 и 269.2 Бюджетного кодекса РФ.</w:t>
      </w:r>
    </w:p>
    <w:p w14:paraId="14CF6C05" w14:textId="77777777" w:rsidR="00D60061" w:rsidRPr="00D83868" w:rsidRDefault="00D60061" w:rsidP="00D6006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2. Администратор от лица главного распорядителя бюджетных средств осуществляет предварительную проверку участника отбора на соответствие требованиям настоящего порядка путем анализа и проверки представленных документов, направления соответствующих запросов, анализа общедоступной информации, размещенной в сети «Интернет», в соответствии с подпунктами 16.1, 16.3 пункта 16 раздела II настоящего порядка, а также проверку соблюдения получателем субсидии порядка и условий предоставления субсидий, обязанностей, предусмотренных пунктом 12 раздела III настоящего порядка, достижения значений результатов предоставления субсидий, в том числе по результатам предоставления отчетности в течение трех месяцев после предоставления отчетности. В случае возмещения получателю субсидии затрат на приобретение оборудования проведение проверки целевого использования приобретенного оборудования возможно на протяжении всего срока запрета на его отчуждение в порядке, определенном муниципальным правовым актом главного распорядителя бюджетных средств.</w:t>
      </w:r>
    </w:p>
    <w:p w14:paraId="746FB3B6" w14:textId="77777777" w:rsidR="00D60061" w:rsidRPr="00D83868" w:rsidRDefault="00D60061" w:rsidP="00D6006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КСП и КРУ осуществляют проверку соблюдения получателями субсидий порядка и условий предоставления субсидий в соответствии со статьями 268.1 и 269.2 Бюджетного кодекса Российской Федерации соответственно.</w:t>
      </w:r>
    </w:p>
    <w:p w14:paraId="7C4E3A49" w14:textId="77777777" w:rsidR="00D60061" w:rsidRPr="00D83868" w:rsidRDefault="00D60061" w:rsidP="00D6006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3. Субсидия подлежит возврату получателем субсидии в бюджет городского округа Сургут Ханты-Мансийского автономного округа – Югры в случае нарушений получателем субсидии условий, установленных при их предоставлении, выявленных по фактам проверок, проведенных КСП,  КРУ и Администратором, а также в случаях несоблюдения условий предоставления субсидий, указанных в пункте 12 раздела III настоящего порядка, недостижения значений результатов предоставления субсидий, указанных в пункте 13 раздела III настоящего порядка, выявленных Администратором в ходе исполнения соглашения по результатам проверки представленной отчетности. </w:t>
      </w:r>
    </w:p>
    <w:p w14:paraId="601EF562" w14:textId="77777777" w:rsidR="00D60061" w:rsidRPr="00D83868" w:rsidRDefault="00D60061" w:rsidP="00D6006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4. Факты, указанные в пункте 3 настоящего раздела, устанавливаются актом проверки, предписанием, представлением КСП, КРУ, актом Администратора.</w:t>
      </w:r>
    </w:p>
    <w:p w14:paraId="1EB89BFA" w14:textId="77777777" w:rsidR="00D60061" w:rsidRPr="00D83868" w:rsidRDefault="00D60061" w:rsidP="00D6006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5. При выявлении нарушения КРУ или КСП в результате проверки получателя субсидии, КРУ или КСП направляет представление и (или) предписание получателю субсидии о возврате субсидии, в порядке и сроки, установленные нормативными правовыми актами, регулирующими порядок осуществления внутреннего муниципального финансового контроля и внешнего муниципального финансового контроля. </w:t>
      </w:r>
    </w:p>
    <w:p w14:paraId="2B448476" w14:textId="77777777" w:rsidR="00D60061" w:rsidRPr="00D83868" w:rsidRDefault="00D60061" w:rsidP="00D6006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6. При выявлении КРУ или КСП нарушения в результате проверки Администрации города, как главного распорядителя бюджетных средств, КРУ и или КСП направляет представление и (или) предписание или иной документ по результатам контрольного мероприятия Администрации города. В случае </w:t>
      </w:r>
      <w:r w:rsidRPr="00D83868">
        <w:rPr>
          <w:rFonts w:ascii="Times New Roman" w:eastAsia="Times New Roman" w:hAnsi="Times New Roman" w:cs="Times New Roman"/>
          <w:sz w:val="28"/>
          <w:szCs w:val="28"/>
          <w:lang w:eastAsia="ru-RU"/>
        </w:rPr>
        <w:lastRenderedPageBreak/>
        <w:t xml:space="preserve">согласия с представлением и (или) предписанием или иным документом по результатам контрольного мероприятия КРУ или КСП Администратор направляет получателю субсидии письменное требование Администрации города о возврате субсидии </w:t>
      </w:r>
    </w:p>
    <w:p w14:paraId="7E9A7702" w14:textId="77777777" w:rsidR="00D60061" w:rsidRPr="00D83868" w:rsidRDefault="00D60061" w:rsidP="00D6006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7. При выявлении нарушения Администратором, последний в течение 10 рабочих дней</w:t>
      </w:r>
      <w:r w:rsidRPr="00D83868">
        <w:rPr>
          <w:rFonts w:ascii="Times New Roman" w:eastAsia="Times New Roman" w:hAnsi="Times New Roman" w:cs="Times New Roman"/>
          <w:b/>
          <w:sz w:val="28"/>
          <w:szCs w:val="28"/>
          <w:lang w:eastAsia="ru-RU"/>
        </w:rPr>
        <w:t xml:space="preserve"> </w:t>
      </w:r>
      <w:r w:rsidRPr="00D83868">
        <w:rPr>
          <w:rFonts w:ascii="Times New Roman" w:eastAsia="Times New Roman" w:hAnsi="Times New Roman" w:cs="Times New Roman"/>
          <w:sz w:val="28"/>
          <w:szCs w:val="28"/>
          <w:lang w:eastAsia="ru-RU"/>
        </w:rPr>
        <w:t>после подписания акта направляет получателю субсидии требование Администрации города о возврате субсидии путем личного вручения с проставлением получателем субсидии собственноручной отметки о вручении либо почтовым отправлением с уведомлением о вручении.</w:t>
      </w:r>
    </w:p>
    <w:p w14:paraId="06D48742" w14:textId="77777777" w:rsidR="00D60061" w:rsidRPr="00D83868" w:rsidRDefault="00D60061" w:rsidP="00D6006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8. Получатель субсидии обязан возвратить субсидию в течение 30 календарных дней с даты получения требования Администрации города, представления и (или) предписания КРУ, КСП о возврате субсидии, если иной срок не установлен КРУ или КСП. </w:t>
      </w:r>
    </w:p>
    <w:p w14:paraId="2255A873" w14:textId="77777777" w:rsidR="00D60061" w:rsidRPr="00D83868" w:rsidRDefault="00D60061" w:rsidP="00D6006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9. По мотивированному обращению получателя субсидии, содержащему график возврата суммы субсидии, срок возврата субсидии, указанный в требовании Администрации города о возврате субсидии,</w:t>
      </w:r>
      <w:r w:rsidRPr="00D83868">
        <w:rPr>
          <w:rFonts w:ascii="Times New Roman" w:eastAsia="Times New Roman" w:hAnsi="Times New Roman" w:cs="Times New Roman"/>
          <w:b/>
          <w:sz w:val="28"/>
          <w:szCs w:val="28"/>
          <w:lang w:eastAsia="ru-RU"/>
        </w:rPr>
        <w:t xml:space="preserve"> </w:t>
      </w:r>
      <w:r w:rsidRPr="00D83868">
        <w:rPr>
          <w:rFonts w:ascii="Times New Roman" w:eastAsia="Times New Roman" w:hAnsi="Times New Roman" w:cs="Times New Roman"/>
          <w:sz w:val="28"/>
          <w:szCs w:val="28"/>
          <w:lang w:eastAsia="ru-RU"/>
        </w:rPr>
        <w:t>может быть однократно продлен до 3 месяцев, если размер субсидии, подлежащей возврату, превышает 100 тыс. рублей при условии возврата получателем субсидии в бюджет города на дату направления обращения не менее 10 % от суммы субсидии.</w:t>
      </w:r>
    </w:p>
    <w:p w14:paraId="4B2C0377" w14:textId="77777777" w:rsidR="00D60061" w:rsidRPr="00D83868" w:rsidRDefault="00D60061" w:rsidP="00D6006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Рассмотрение обращения Администрацией города осуществляется в течение 10 рабочих дней с даты его регистрации.</w:t>
      </w:r>
    </w:p>
    <w:p w14:paraId="728DD534" w14:textId="77777777" w:rsidR="00D60061" w:rsidRPr="00D83868" w:rsidRDefault="00D60061" w:rsidP="00D6006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10. В случае невыполнения требования о возврате субсидии в бюджет городского округа Сургут Ханты-Мансийского автономного округа-Югры, взыскание субсидии осуществляется в судебном порядке в соответствии с законодательством Российской Федерации.</w:t>
      </w:r>
    </w:p>
    <w:p w14:paraId="46391816" w14:textId="77777777" w:rsidR="00D60061" w:rsidRPr="00D83868" w:rsidRDefault="00D60061" w:rsidP="00D6006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11. Требование о проведении мониторинга достижения результатов предоставления субсидии, предоставляемой в порядке возмещения затрат субъектам малого и среднего предпринимательства, осуществляющим социально значимые (приоритетные) виды деятельности, не устанавливается в связи с единовременным предоставлением субсидии.</w:t>
      </w:r>
    </w:p>
    <w:p w14:paraId="175DE8EC" w14:textId="77777777" w:rsidR="00D60061" w:rsidRPr="00D83868" w:rsidRDefault="00D60061" w:rsidP="00D6006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08BD72EA" w14:textId="77777777" w:rsidR="00D60061" w:rsidRPr="00D83868" w:rsidRDefault="00D60061" w:rsidP="00D60061">
      <w:pPr>
        <w:spacing w:after="0" w:line="240" w:lineRule="auto"/>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br w:type="page"/>
      </w:r>
    </w:p>
    <w:p w14:paraId="66EE31EE" w14:textId="77777777" w:rsidR="00D60061" w:rsidRPr="00D83868" w:rsidRDefault="00D60061" w:rsidP="00D60061">
      <w:pPr>
        <w:widowControl w:val="0"/>
        <w:autoSpaceDE w:val="0"/>
        <w:autoSpaceDN w:val="0"/>
        <w:adjustRightInd w:val="0"/>
        <w:spacing w:after="0" w:line="240" w:lineRule="auto"/>
        <w:ind w:left="4395"/>
        <w:rPr>
          <w:rFonts w:ascii="Times New Roman" w:eastAsia="Times New Roman" w:hAnsi="Times New Roman" w:cs="Times New Roman"/>
          <w:bCs/>
          <w:sz w:val="28"/>
          <w:szCs w:val="28"/>
          <w:lang w:eastAsia="ru-RU"/>
        </w:rPr>
      </w:pPr>
      <w:r w:rsidRPr="00D83868">
        <w:rPr>
          <w:rFonts w:ascii="Times New Roman" w:eastAsia="Times New Roman" w:hAnsi="Times New Roman" w:cs="Times New Roman"/>
          <w:bCs/>
          <w:sz w:val="28"/>
          <w:szCs w:val="28"/>
          <w:lang w:eastAsia="ru-RU"/>
        </w:rPr>
        <w:lastRenderedPageBreak/>
        <w:t>Приложение 1</w:t>
      </w:r>
      <w:r w:rsidRPr="00D83868">
        <w:rPr>
          <w:rFonts w:ascii="Times New Roman" w:eastAsia="Times New Roman" w:hAnsi="Times New Roman" w:cs="Times New Roman"/>
          <w:bCs/>
          <w:sz w:val="28"/>
          <w:szCs w:val="28"/>
          <w:lang w:eastAsia="ru-RU"/>
        </w:rPr>
        <w:br/>
        <w:t xml:space="preserve">к </w:t>
      </w:r>
      <w:hyperlink w:anchor="sub_1100" w:history="1">
        <w:r w:rsidRPr="00D83868">
          <w:rPr>
            <w:rFonts w:ascii="Times New Roman" w:eastAsia="Times New Roman" w:hAnsi="Times New Roman" w:cs="Times New Roman"/>
            <w:sz w:val="28"/>
            <w:szCs w:val="28"/>
            <w:lang w:eastAsia="ru-RU"/>
          </w:rPr>
          <w:t xml:space="preserve"> порядку</w:t>
        </w:r>
      </w:hyperlink>
      <w:r w:rsidRPr="00D83868">
        <w:rPr>
          <w:rFonts w:ascii="Times New Roman" w:eastAsia="Times New Roman" w:hAnsi="Times New Roman" w:cs="Times New Roman"/>
          <w:bCs/>
          <w:sz w:val="28"/>
          <w:szCs w:val="28"/>
          <w:lang w:eastAsia="ru-RU"/>
        </w:rPr>
        <w:t xml:space="preserve"> предоставления субсидий субъектам малого и среднего  предпринимательства, осуществляющим социально значимые (приоритетные) виды деятельности, в целях возмещения затрат</w:t>
      </w:r>
    </w:p>
    <w:p w14:paraId="5AFE56C5" w14:textId="77777777" w:rsidR="00D60061" w:rsidRPr="00D83868" w:rsidRDefault="00D60061" w:rsidP="00D6006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6A539F34" w14:textId="77777777" w:rsidR="00D60061" w:rsidRPr="00D83868" w:rsidRDefault="00D60061" w:rsidP="00D60061">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r w:rsidRPr="00D83868">
        <w:rPr>
          <w:rFonts w:ascii="Times New Roman" w:eastAsia="Times New Roman" w:hAnsi="Times New Roman" w:cs="Times New Roman"/>
          <w:bCs/>
          <w:sz w:val="28"/>
          <w:szCs w:val="28"/>
          <w:lang w:eastAsia="ru-RU"/>
        </w:rPr>
        <w:t xml:space="preserve">Форма </w:t>
      </w:r>
    </w:p>
    <w:p w14:paraId="250F6D5A" w14:textId="77777777" w:rsidR="00D60061" w:rsidRPr="00D83868" w:rsidRDefault="00D60061" w:rsidP="00D60061">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r w:rsidRPr="00D83868">
        <w:rPr>
          <w:rFonts w:ascii="Times New Roman" w:eastAsia="Times New Roman" w:hAnsi="Times New Roman" w:cs="Times New Roman"/>
          <w:bCs/>
          <w:sz w:val="28"/>
          <w:szCs w:val="28"/>
          <w:lang w:eastAsia="ru-RU"/>
        </w:rPr>
        <w:t>заявки на предоставление субсидии субъекту малого и среднего предпринимательства</w:t>
      </w:r>
    </w:p>
    <w:p w14:paraId="5BE2D8E8" w14:textId="77777777" w:rsidR="00D60061" w:rsidRPr="00D83868" w:rsidRDefault="00D60061" w:rsidP="00D6006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28A81380" w14:textId="77777777" w:rsidR="00D60061" w:rsidRPr="00D83868" w:rsidRDefault="00D60061" w:rsidP="00D6006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5300D976" w14:textId="77777777" w:rsidR="00D60061" w:rsidRPr="00D83868" w:rsidRDefault="00D60061" w:rsidP="00D60061">
      <w:pPr>
        <w:widowControl w:val="0"/>
        <w:autoSpaceDE w:val="0"/>
        <w:autoSpaceDN w:val="0"/>
        <w:adjustRightInd w:val="0"/>
        <w:spacing w:after="0" w:line="240" w:lineRule="auto"/>
        <w:ind w:left="5529"/>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Заместителю Главы города,</w:t>
      </w:r>
      <w:r w:rsidRPr="00D83868">
        <w:rPr>
          <w:rFonts w:ascii="Times New Roman" w:eastAsia="Times New Roman" w:hAnsi="Times New Roman" w:cs="Times New Roman"/>
          <w:sz w:val="28"/>
          <w:szCs w:val="28"/>
          <w:lang w:eastAsia="ru-RU"/>
        </w:rPr>
        <w:br/>
        <w:t>курирующему сферу экономики</w:t>
      </w:r>
    </w:p>
    <w:p w14:paraId="62A3540A" w14:textId="77777777" w:rsidR="00D60061" w:rsidRPr="00D83868" w:rsidRDefault="00D60061" w:rsidP="00D6006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2EDBEB1C" w14:textId="77777777" w:rsidR="00D60061" w:rsidRPr="00D83868" w:rsidRDefault="00D60061" w:rsidP="00D60061">
      <w:pPr>
        <w:widowControl w:val="0"/>
        <w:autoSpaceDE w:val="0"/>
        <w:autoSpaceDN w:val="0"/>
        <w:adjustRightInd w:val="0"/>
        <w:spacing w:before="108" w:after="108" w:line="240" w:lineRule="auto"/>
        <w:jc w:val="center"/>
        <w:outlineLvl w:val="0"/>
        <w:rPr>
          <w:rFonts w:ascii="Times New Roman" w:eastAsia="Times New Roman" w:hAnsi="Times New Roman" w:cs="Times New Roman"/>
          <w:bCs/>
          <w:sz w:val="28"/>
          <w:szCs w:val="28"/>
          <w:lang w:eastAsia="ru-RU"/>
        </w:rPr>
      </w:pPr>
      <w:r w:rsidRPr="00D83868">
        <w:rPr>
          <w:rFonts w:ascii="Times New Roman" w:eastAsia="Times New Roman" w:hAnsi="Times New Roman" w:cs="Times New Roman"/>
          <w:bCs/>
          <w:sz w:val="28"/>
          <w:szCs w:val="28"/>
          <w:lang w:eastAsia="ru-RU"/>
        </w:rPr>
        <w:t xml:space="preserve">Заявка </w:t>
      </w:r>
      <w:r w:rsidRPr="00D83868">
        <w:rPr>
          <w:rFonts w:ascii="Times New Roman" w:eastAsia="Times New Roman" w:hAnsi="Times New Roman" w:cs="Times New Roman"/>
          <w:bCs/>
          <w:sz w:val="28"/>
          <w:szCs w:val="28"/>
          <w:lang w:eastAsia="ru-RU"/>
        </w:rPr>
        <w:br/>
        <w:t>на предоставление субсидии субъектам малого и среднего предпринимательства, осуществляющим социально значимые (приоритетные) виды деятельности, в целях возмещения затрат</w:t>
      </w:r>
    </w:p>
    <w:p w14:paraId="45D76517" w14:textId="77777777" w:rsidR="00D60061" w:rsidRPr="00D83868" w:rsidRDefault="00D60061" w:rsidP="00D6006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734E0DFA" w14:textId="77777777" w:rsidR="00D60061" w:rsidRPr="00D83868" w:rsidRDefault="00D60061" w:rsidP="00D60061">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Участник отбора ________________________________________________</w:t>
      </w:r>
    </w:p>
    <w:p w14:paraId="147B1BDF" w14:textId="77777777" w:rsidR="00D60061" w:rsidRPr="00D83868" w:rsidRDefault="00D60061" w:rsidP="00D60061">
      <w:pPr>
        <w:widowControl w:val="0"/>
        <w:autoSpaceDE w:val="0"/>
        <w:autoSpaceDN w:val="0"/>
        <w:adjustRightInd w:val="0"/>
        <w:spacing w:after="0" w:line="240" w:lineRule="auto"/>
        <w:ind w:left="567" w:firstLine="720"/>
        <w:jc w:val="center"/>
        <w:rPr>
          <w:rFonts w:ascii="Times New Roman" w:eastAsia="Times New Roman" w:hAnsi="Times New Roman" w:cs="Arial"/>
          <w:sz w:val="24"/>
          <w:szCs w:val="24"/>
          <w:lang w:eastAsia="ru-RU"/>
        </w:rPr>
      </w:pPr>
      <w:r w:rsidRPr="00D83868">
        <w:rPr>
          <w:rFonts w:ascii="Times New Roman" w:eastAsia="Times New Roman" w:hAnsi="Times New Roman" w:cs="Arial"/>
          <w:sz w:val="24"/>
          <w:szCs w:val="24"/>
          <w:lang w:eastAsia="ru-RU"/>
        </w:rPr>
        <w:t xml:space="preserve">(полное наименование и организационно-правовая форма юридического лица, </w:t>
      </w:r>
    </w:p>
    <w:p w14:paraId="51E8EACA" w14:textId="77777777" w:rsidR="00D60061" w:rsidRPr="00D83868" w:rsidRDefault="00D60061" w:rsidP="00D60061">
      <w:pPr>
        <w:widowControl w:val="0"/>
        <w:autoSpaceDE w:val="0"/>
        <w:autoSpaceDN w:val="0"/>
        <w:adjustRightInd w:val="0"/>
        <w:spacing w:after="0" w:line="240" w:lineRule="auto"/>
        <w:ind w:left="567" w:firstLine="720"/>
        <w:jc w:val="center"/>
        <w:rPr>
          <w:rFonts w:ascii="Times New Roman" w:eastAsia="Times New Roman" w:hAnsi="Times New Roman" w:cs="Arial"/>
          <w:sz w:val="24"/>
          <w:szCs w:val="24"/>
          <w:lang w:eastAsia="ru-RU"/>
        </w:rPr>
      </w:pPr>
      <w:r w:rsidRPr="00D83868">
        <w:rPr>
          <w:rFonts w:ascii="Times New Roman" w:eastAsia="Times New Roman" w:hAnsi="Times New Roman" w:cs="Arial"/>
          <w:sz w:val="24"/>
          <w:szCs w:val="24"/>
          <w:lang w:eastAsia="ru-RU"/>
        </w:rPr>
        <w:t>Ф.И.О. (последнее – при наличии) индивидуального предпринимателя)</w:t>
      </w:r>
    </w:p>
    <w:p w14:paraId="6F842ABC" w14:textId="77777777"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в лице _____________________________________________________________</w:t>
      </w:r>
    </w:p>
    <w:p w14:paraId="3C6868F4" w14:textId="77777777" w:rsidR="00D60061" w:rsidRPr="00D83868" w:rsidRDefault="00D60061" w:rsidP="00D60061">
      <w:pPr>
        <w:widowControl w:val="0"/>
        <w:autoSpaceDE w:val="0"/>
        <w:autoSpaceDN w:val="0"/>
        <w:adjustRightInd w:val="0"/>
        <w:spacing w:after="0" w:line="240" w:lineRule="auto"/>
        <w:ind w:firstLine="720"/>
        <w:jc w:val="center"/>
        <w:rPr>
          <w:rFonts w:ascii="Times New Roman" w:eastAsia="Times New Roman" w:hAnsi="Times New Roman" w:cs="Arial"/>
          <w:sz w:val="24"/>
          <w:szCs w:val="24"/>
          <w:lang w:eastAsia="ru-RU"/>
        </w:rPr>
      </w:pPr>
      <w:r w:rsidRPr="00D83868">
        <w:rPr>
          <w:rFonts w:ascii="Times New Roman" w:eastAsia="Times New Roman" w:hAnsi="Times New Roman" w:cs="Arial"/>
          <w:sz w:val="24"/>
          <w:szCs w:val="24"/>
          <w:lang w:eastAsia="ru-RU"/>
        </w:rPr>
        <w:t>(фамилия, имя, отчество (при наличии), должность руководителя или доверенного лица, № доверенности, дата выдачи)</w:t>
      </w:r>
    </w:p>
    <w:p w14:paraId="0C8F3FD2" w14:textId="77777777" w:rsidR="00D60061" w:rsidRPr="00D83868" w:rsidRDefault="00D60061" w:rsidP="00D60061">
      <w:pPr>
        <w:widowControl w:val="0"/>
        <w:autoSpaceDE w:val="0"/>
        <w:autoSpaceDN w:val="0"/>
        <w:adjustRightInd w:val="0"/>
        <w:spacing w:after="0" w:line="240" w:lineRule="auto"/>
        <w:ind w:firstLine="720"/>
        <w:jc w:val="center"/>
        <w:rPr>
          <w:rFonts w:ascii="Times New Roman" w:eastAsia="Times New Roman" w:hAnsi="Times New Roman" w:cs="Arial"/>
          <w:sz w:val="24"/>
          <w:szCs w:val="24"/>
          <w:lang w:eastAsia="ru-RU"/>
        </w:rPr>
      </w:pPr>
    </w:p>
    <w:p w14:paraId="6E901355" w14:textId="77777777"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 xml:space="preserve">в связи с осуществлением социально значимого (приоритетного) вида деятельности _______________ (указать </w:t>
      </w:r>
      <w:hyperlink r:id="rId10" w:history="1">
        <w:r w:rsidRPr="00D83868">
          <w:rPr>
            <w:rFonts w:ascii="Times New Roman" w:eastAsia="Times New Roman" w:hAnsi="Times New Roman" w:cs="Arial"/>
            <w:sz w:val="28"/>
            <w:szCs w:val="28"/>
            <w:lang w:eastAsia="ru-RU"/>
          </w:rPr>
          <w:t>ОКВЭД</w:t>
        </w:r>
      </w:hyperlink>
      <w:r w:rsidRPr="00D83868">
        <w:rPr>
          <w:rFonts w:ascii="Times New Roman" w:eastAsia="Times New Roman" w:hAnsi="Times New Roman" w:cs="Arial"/>
          <w:sz w:val="28"/>
          <w:szCs w:val="28"/>
          <w:lang w:eastAsia="ru-RU"/>
        </w:rPr>
        <w:t xml:space="preserve">) </w:t>
      </w:r>
    </w:p>
    <w:p w14:paraId="28429EFD" w14:textId="77777777" w:rsidR="00D60061" w:rsidRPr="00D83868" w:rsidRDefault="00D60061" w:rsidP="00D60061">
      <w:pPr>
        <w:widowControl w:val="0"/>
        <w:autoSpaceDE w:val="0"/>
        <w:autoSpaceDN w:val="0"/>
        <w:adjustRightInd w:val="0"/>
        <w:spacing w:after="0" w:line="240" w:lineRule="auto"/>
        <w:ind w:firstLine="720"/>
        <w:jc w:val="center"/>
        <w:rPr>
          <w:rFonts w:ascii="Times New Roman" w:eastAsia="Times New Roman" w:hAnsi="Times New Roman" w:cs="Arial"/>
          <w:sz w:val="24"/>
          <w:szCs w:val="24"/>
          <w:lang w:eastAsia="ru-RU"/>
        </w:rPr>
      </w:pPr>
    </w:p>
    <w:p w14:paraId="1EDA142C" w14:textId="77777777"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прошу предоставить субсидию по направлению (-ям) (отметить нужное):</w:t>
      </w:r>
    </w:p>
    <w:p w14:paraId="2F44A1AB" w14:textId="77777777" w:rsidR="00D60061" w:rsidRPr="00D83868" w:rsidRDefault="00D60061" w:rsidP="00D60061">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p>
    <w:p w14:paraId="76FAF41C" w14:textId="77777777" w:rsidR="00D60061" w:rsidRPr="00D83868" w:rsidRDefault="00D60061" w:rsidP="00D60061">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 Возмещение части затрат по приобретению нового оборудования (основных средств) и лицензионных программных продуктов.</w:t>
      </w:r>
    </w:p>
    <w:p w14:paraId="1473D1F5" w14:textId="77777777" w:rsidR="00D60061" w:rsidRPr="00D83868" w:rsidRDefault="00D60061" w:rsidP="00D60061">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 Возмещение части затрат на аренду (субаренду) нежилых помещений.</w:t>
      </w:r>
    </w:p>
    <w:p w14:paraId="3A4A5A2E" w14:textId="77777777" w:rsidR="00D60061" w:rsidRPr="00D83868" w:rsidRDefault="00D60061" w:rsidP="00D60061">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Арендуемое помещение используется в целях ________________________</w:t>
      </w:r>
    </w:p>
    <w:p w14:paraId="517256B3" w14:textId="77777777" w:rsidR="00D60061" w:rsidRPr="00D83868" w:rsidRDefault="00D60061" w:rsidP="00D60061">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_______________________________________________________________</w:t>
      </w:r>
    </w:p>
    <w:p w14:paraId="2A74EF83" w14:textId="77777777" w:rsidR="00D60061" w:rsidRPr="00D83868" w:rsidRDefault="00D60061" w:rsidP="00D60061">
      <w:pPr>
        <w:widowControl w:val="0"/>
        <w:autoSpaceDE w:val="0"/>
        <w:autoSpaceDN w:val="0"/>
        <w:adjustRightInd w:val="0"/>
        <w:spacing w:after="0" w:line="240" w:lineRule="auto"/>
        <w:ind w:firstLine="709"/>
        <w:jc w:val="center"/>
        <w:rPr>
          <w:rFonts w:ascii="Times New Roman" w:eastAsia="Times New Roman" w:hAnsi="Times New Roman" w:cs="Arial"/>
          <w:sz w:val="24"/>
          <w:szCs w:val="24"/>
          <w:lang w:eastAsia="ru-RU"/>
        </w:rPr>
      </w:pPr>
      <w:r w:rsidRPr="00D83868">
        <w:rPr>
          <w:rFonts w:ascii="Times New Roman" w:eastAsia="Times New Roman" w:hAnsi="Times New Roman" w:cs="Arial"/>
          <w:sz w:val="24"/>
          <w:szCs w:val="24"/>
          <w:lang w:eastAsia="ru-RU"/>
        </w:rPr>
        <w:t>(заполняется, если назначение</w:t>
      </w:r>
      <w:r w:rsidRPr="00D83868">
        <w:rPr>
          <w:rFonts w:ascii="Arial" w:eastAsia="Times New Roman" w:hAnsi="Arial" w:cs="Arial"/>
          <w:sz w:val="24"/>
          <w:szCs w:val="24"/>
          <w:lang w:eastAsia="ru-RU"/>
        </w:rPr>
        <w:t xml:space="preserve"> </w:t>
      </w:r>
      <w:r w:rsidRPr="00D83868">
        <w:rPr>
          <w:rFonts w:ascii="Times New Roman" w:eastAsia="Times New Roman" w:hAnsi="Times New Roman" w:cs="Arial"/>
          <w:sz w:val="24"/>
          <w:szCs w:val="24"/>
          <w:lang w:eastAsia="ru-RU"/>
        </w:rPr>
        <w:t>использования помещения не указано в договоре аренды (субаренды). Необходимо указать конкретную цель использования помещения, например, мастерская для производства…, офис для осуществления деятельности (указать конкретный вид деятельности), образовательный центр и т.п.)</w:t>
      </w:r>
    </w:p>
    <w:p w14:paraId="6315504D" w14:textId="77777777" w:rsidR="00D60061" w:rsidRPr="00D83868" w:rsidRDefault="00D60061" w:rsidP="00D60061">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 xml:space="preserve">Участник отбора подтверждает, что помещение, затраты на аренду которого возмещаются, используется непосредственно участником отбора, не сдано в субаренду, безвозмездное пользование </w:t>
      </w:r>
    </w:p>
    <w:p w14:paraId="43B68066" w14:textId="77777777" w:rsidR="00D60061" w:rsidRPr="00D83868" w:rsidRDefault="00D60061" w:rsidP="00D60061">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 xml:space="preserve">                                                  ______________________</w:t>
      </w:r>
    </w:p>
    <w:p w14:paraId="4B68AE82" w14:textId="77777777" w:rsidR="00D60061" w:rsidRPr="00D83868" w:rsidRDefault="00D60061" w:rsidP="00D60061">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D83868">
        <w:rPr>
          <w:rFonts w:ascii="Times New Roman" w:eastAsia="Times New Roman" w:hAnsi="Times New Roman" w:cs="Arial"/>
          <w:sz w:val="24"/>
          <w:szCs w:val="24"/>
          <w:lang w:eastAsia="ru-RU"/>
        </w:rPr>
        <w:t xml:space="preserve">                                                             (подпись)</w:t>
      </w:r>
    </w:p>
    <w:p w14:paraId="09FB88D2" w14:textId="77777777" w:rsidR="00D60061" w:rsidRPr="00D83868" w:rsidRDefault="00D60061" w:rsidP="00D60061">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p>
    <w:p w14:paraId="11BCA0BB" w14:textId="77777777" w:rsidR="00D60061" w:rsidRPr="00D83868" w:rsidRDefault="00D60061" w:rsidP="00D60061">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 Возмещение части затрат на оплату коммунальных услуг нежилых помещений.</w:t>
      </w:r>
    </w:p>
    <w:p w14:paraId="0C6EE181" w14:textId="77777777" w:rsidR="00D60061" w:rsidRPr="00D83868" w:rsidRDefault="00D60061" w:rsidP="00D60061">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Помещение, затраты на оплату коммунальных услуг которого возмещаются, используется в целях _____________________________________</w:t>
      </w:r>
    </w:p>
    <w:p w14:paraId="14CDD4DA" w14:textId="77777777" w:rsidR="00D60061" w:rsidRPr="00D83868" w:rsidRDefault="00D60061" w:rsidP="00D60061">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_______________________________________________________________</w:t>
      </w:r>
    </w:p>
    <w:p w14:paraId="376B7182" w14:textId="77777777" w:rsidR="00D60061" w:rsidRPr="00D83868" w:rsidRDefault="00D60061" w:rsidP="00D60061">
      <w:pPr>
        <w:widowControl w:val="0"/>
        <w:autoSpaceDE w:val="0"/>
        <w:autoSpaceDN w:val="0"/>
        <w:adjustRightInd w:val="0"/>
        <w:spacing w:after="0" w:line="240" w:lineRule="auto"/>
        <w:ind w:firstLine="709"/>
        <w:jc w:val="center"/>
        <w:rPr>
          <w:rFonts w:ascii="Times New Roman" w:eastAsia="Times New Roman" w:hAnsi="Times New Roman" w:cs="Arial"/>
          <w:sz w:val="24"/>
          <w:szCs w:val="24"/>
          <w:lang w:eastAsia="ru-RU"/>
        </w:rPr>
      </w:pPr>
      <w:r w:rsidRPr="00D83868">
        <w:rPr>
          <w:rFonts w:ascii="Times New Roman" w:eastAsia="Times New Roman" w:hAnsi="Times New Roman" w:cs="Arial"/>
          <w:sz w:val="24"/>
          <w:szCs w:val="24"/>
          <w:lang w:eastAsia="ru-RU"/>
        </w:rPr>
        <w:t>(Необходимо указать конкретную цель использования помещения, например, мастерская для производства…, офис для осуществления деятельности (указать конкретный вид деятельности), образовательный центр и т.п.)</w:t>
      </w:r>
    </w:p>
    <w:p w14:paraId="2FEE588D" w14:textId="77777777" w:rsidR="00D60061" w:rsidRPr="00D83868" w:rsidRDefault="00D60061" w:rsidP="00D60061">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 xml:space="preserve">Участник отбора подтверждает, что помещение, затраты на оплату коммунальных услуг которого возмещаются, используется непосредственно участником отбора, не сдано в аренду, субаренду, безвозмездное пользование </w:t>
      </w:r>
    </w:p>
    <w:p w14:paraId="65C7E845" w14:textId="77777777" w:rsidR="00D60061" w:rsidRPr="00D83868" w:rsidRDefault="00D60061" w:rsidP="00D60061">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p>
    <w:p w14:paraId="4126911C" w14:textId="77777777" w:rsidR="00D60061" w:rsidRPr="00D83868" w:rsidRDefault="00D60061" w:rsidP="00D60061">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 xml:space="preserve">                                                                         ______________________</w:t>
      </w:r>
    </w:p>
    <w:p w14:paraId="7F99A42D" w14:textId="77777777" w:rsidR="00D60061" w:rsidRPr="00D83868" w:rsidRDefault="00D60061" w:rsidP="00D60061">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D83868">
        <w:rPr>
          <w:rFonts w:ascii="Times New Roman" w:eastAsia="Times New Roman" w:hAnsi="Times New Roman" w:cs="Arial"/>
          <w:sz w:val="24"/>
          <w:szCs w:val="24"/>
          <w:lang w:eastAsia="ru-RU"/>
        </w:rPr>
        <w:t xml:space="preserve">                                                                                                        (подпись)</w:t>
      </w:r>
    </w:p>
    <w:p w14:paraId="443C5DB7" w14:textId="77777777" w:rsidR="00D60061" w:rsidRPr="00D83868" w:rsidRDefault="00D60061" w:rsidP="00D60061">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 Возмещение части затрат на обязательную сертификацию произведенной продукции.</w:t>
      </w:r>
    </w:p>
    <w:p w14:paraId="5AE409A0" w14:textId="77777777" w:rsidR="00D60061" w:rsidRPr="00D83868" w:rsidRDefault="00D60061" w:rsidP="00D60061">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 Возмещение части затрат на развитие товаропроводящей сети по реализации ремесленных товаров.</w:t>
      </w:r>
    </w:p>
    <w:p w14:paraId="79521849" w14:textId="77777777" w:rsidR="00D60061" w:rsidRPr="00D83868" w:rsidRDefault="00D60061" w:rsidP="00D60061">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 Возмещение части затрат на приобретение сырья, расходных материалов и инструментов, необходимых для производства продукции и изделий народных художественных промыслов и ремесел.</w:t>
      </w:r>
    </w:p>
    <w:p w14:paraId="5D7AAE91" w14:textId="77777777" w:rsidR="00D60061" w:rsidRPr="00D83868" w:rsidRDefault="00D60061" w:rsidP="00D60061">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 Возмещение части затрат по предоставленным консалтинговым                   услугам.</w:t>
      </w:r>
    </w:p>
    <w:p w14:paraId="4687C8DE" w14:textId="77777777" w:rsidR="00D60061" w:rsidRPr="00D83868" w:rsidRDefault="00D60061" w:rsidP="00D60061">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 Возмещение части затрат, связанных с прохождением курсов повышения квалификации.</w:t>
      </w:r>
    </w:p>
    <w:p w14:paraId="6231BE78" w14:textId="77777777" w:rsidR="00D60061" w:rsidRPr="00D83868" w:rsidRDefault="00D60061" w:rsidP="00D60061">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 Возмещение части затрат, связанных с участием в выставочно-ярмарочных мероприятиях.</w:t>
      </w:r>
    </w:p>
    <w:p w14:paraId="2964E8EC" w14:textId="77777777" w:rsidR="00D60061" w:rsidRPr="00D83868" w:rsidRDefault="00D60061" w:rsidP="00D6006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83868">
        <w:rPr>
          <w:rFonts w:ascii="Times New Roman" w:eastAsia="Times New Roman" w:hAnsi="Times New Roman" w:cs="Arial"/>
          <w:sz w:val="28"/>
          <w:szCs w:val="28"/>
          <w:lang w:eastAsia="ru-RU"/>
        </w:rPr>
        <w:t>󠄀 Возмещение части затрат по договорам коммерческой концессии (субконцессии), лицензионным (сублицензионным) договорам, а также                  связанных с разработкой и (или) регистрацией собственной франшизы.</w:t>
      </w:r>
    </w:p>
    <w:p w14:paraId="1F486BB8" w14:textId="77777777" w:rsidR="00D60061" w:rsidRPr="00D83868" w:rsidRDefault="00D60061" w:rsidP="00D600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Arial"/>
          <w:sz w:val="28"/>
          <w:szCs w:val="28"/>
          <w:lang w:eastAsia="ru-RU"/>
        </w:rPr>
        <w:t>󠄀 Возмещение части затрат, связанных с продвижением товаров                      собственного производства, выполняемых работ, оказываемых услуг.</w:t>
      </w:r>
    </w:p>
    <w:p w14:paraId="38593E59" w14:textId="77777777" w:rsidR="00D60061" w:rsidRPr="00D83868" w:rsidRDefault="00D60061" w:rsidP="00D60061">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 Возмещение части экспортных затрат.</w:t>
      </w:r>
    </w:p>
    <w:p w14:paraId="52B9A144" w14:textId="77777777" w:rsidR="00D60061" w:rsidRPr="00D83868" w:rsidRDefault="00D60061" w:rsidP="00D60061">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p>
    <w:p w14:paraId="366C8BBD" w14:textId="77777777"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1. Информация об участнике отбора:</w:t>
      </w:r>
    </w:p>
    <w:p w14:paraId="7D39A9EC" w14:textId="77777777"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ОГРН (ОГРНИП) _____________________________________________________</w:t>
      </w:r>
    </w:p>
    <w:p w14:paraId="2838C1E4" w14:textId="77777777"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ИНН/КПП ___________________________________________________________</w:t>
      </w:r>
    </w:p>
    <w:p w14:paraId="247304BF" w14:textId="77777777"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Юридический адрес/адрес регистрации ___________________________________</w:t>
      </w:r>
    </w:p>
    <w:p w14:paraId="6B89E0B6" w14:textId="77777777"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____________________________________________________________________</w:t>
      </w:r>
    </w:p>
    <w:p w14:paraId="237E9157" w14:textId="77777777"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Фактический адрес (адреса) осуществления социально значимого (приоритетного) вида деятельности ______________________________________</w:t>
      </w:r>
    </w:p>
    <w:p w14:paraId="499A8DBF" w14:textId="77777777"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____________________________________________________________________</w:t>
      </w:r>
    </w:p>
    <w:p w14:paraId="493CBBBE" w14:textId="77777777"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____________________________________________________________________</w:t>
      </w:r>
    </w:p>
    <w:p w14:paraId="39FB3C52" w14:textId="77777777"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Коммерческое обозначение (при наличии) _______________________________</w:t>
      </w:r>
    </w:p>
    <w:p w14:paraId="7645D686" w14:textId="77777777"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lastRenderedPageBreak/>
        <w:t>Применяемая система налогообложения: ________________________________</w:t>
      </w:r>
    </w:p>
    <w:p w14:paraId="7043D07B" w14:textId="77777777"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____________________________________________________________________</w:t>
      </w:r>
    </w:p>
    <w:p w14:paraId="74A1FDFC" w14:textId="77777777"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Наименование банка __________________________________________________</w:t>
      </w:r>
    </w:p>
    <w:p w14:paraId="05999DC4" w14:textId="77777777"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Р/сч. ________________________________________________________________</w:t>
      </w:r>
    </w:p>
    <w:p w14:paraId="71462D5C" w14:textId="77777777"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К/сч. ________________________________________________________________</w:t>
      </w:r>
    </w:p>
    <w:p w14:paraId="2C47155D" w14:textId="77777777" w:rsidR="00D60061" w:rsidRPr="00D83868" w:rsidRDefault="00AC3672" w:rsidP="00D60061">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hyperlink r:id="rId11" w:history="1">
        <w:r w:rsidR="00D60061" w:rsidRPr="00D83868">
          <w:rPr>
            <w:rFonts w:ascii="Times New Roman" w:eastAsia="Times New Roman" w:hAnsi="Times New Roman" w:cs="Arial"/>
            <w:sz w:val="28"/>
            <w:szCs w:val="28"/>
            <w:lang w:eastAsia="ru-RU"/>
          </w:rPr>
          <w:t>БИК</w:t>
        </w:r>
      </w:hyperlink>
      <w:r w:rsidR="00D60061" w:rsidRPr="00D83868">
        <w:rPr>
          <w:rFonts w:ascii="Times New Roman" w:eastAsia="Times New Roman" w:hAnsi="Times New Roman" w:cs="Arial"/>
          <w:sz w:val="28"/>
          <w:szCs w:val="28"/>
          <w:lang w:eastAsia="ru-RU"/>
        </w:rPr>
        <w:t xml:space="preserve"> ________________________________________________________________</w:t>
      </w:r>
    </w:p>
    <w:p w14:paraId="3E0B5CD6" w14:textId="77777777"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Контакты для взаимодействия при рассмотрении заявки, заключении и реализации соглашения о предоставлении субсидии:</w:t>
      </w:r>
    </w:p>
    <w:p w14:paraId="54F56598" w14:textId="77777777"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телефон: _____________________________________________;</w:t>
      </w:r>
    </w:p>
    <w:p w14:paraId="6547489D" w14:textId="77777777"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адрес электронной почты для направления писем, уведомлений, запросов Администрации города, администратора: ________________________________;</w:t>
      </w:r>
    </w:p>
    <w:p w14:paraId="7AB9AB6A" w14:textId="77777777"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телефон, адрес электронной почты руководителя:__________________________</w:t>
      </w:r>
    </w:p>
    <w:p w14:paraId="3FF1EF6E" w14:textId="77777777"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____________________________________________________________________</w:t>
      </w:r>
    </w:p>
    <w:p w14:paraId="3F7B146B" w14:textId="77777777"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p>
    <w:p w14:paraId="6FCB3552" w14:textId="77777777"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Дополнительно для индивидуальных предпринимателей:</w:t>
      </w:r>
    </w:p>
    <w:p w14:paraId="61C96C92" w14:textId="77777777"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Паспорт серии________________________ №_____________________________</w:t>
      </w:r>
    </w:p>
    <w:p w14:paraId="0756F888" w14:textId="77777777"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Выдан ______________________________________________________________</w:t>
      </w:r>
    </w:p>
    <w:p w14:paraId="2E892491" w14:textId="77777777"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Дата выдачи __________________________</w:t>
      </w:r>
    </w:p>
    <w:p w14:paraId="5E4C9A21" w14:textId="77777777" w:rsidR="00D60061" w:rsidRPr="00D83868" w:rsidRDefault="00D60061" w:rsidP="00D60061">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p>
    <w:p w14:paraId="3BC1BA75" w14:textId="77777777" w:rsidR="00D60061" w:rsidRPr="00D83868" w:rsidRDefault="00D60061" w:rsidP="00D60061">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2. Сведения о деятельности участника отбора:</w:t>
      </w:r>
    </w:p>
    <w:p w14:paraId="121AE583" w14:textId="77777777" w:rsidR="00D60061" w:rsidRPr="00D83868" w:rsidRDefault="00D60061" w:rsidP="00D60061">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 xml:space="preserve">2.1. Сведения о </w:t>
      </w:r>
      <w:r w:rsidRPr="00D83868">
        <w:rPr>
          <w:rFonts w:ascii="Times New Roman" w:eastAsia="Times New Roman" w:hAnsi="Times New Roman" w:cs="Times New Roman"/>
          <w:sz w:val="28"/>
          <w:szCs w:val="28"/>
          <w:lang w:eastAsia="ru-RU"/>
        </w:rPr>
        <w:t>численности занятых в сфере малого и среднего предпринимательства</w:t>
      </w:r>
      <w:r w:rsidRPr="00D83868">
        <w:rPr>
          <w:rFonts w:ascii="Times New Roman" w:eastAsia="Times New Roman" w:hAnsi="Times New Roman" w:cs="Arial"/>
          <w:sz w:val="28"/>
          <w:szCs w:val="28"/>
          <w:lang w:eastAsia="ru-RU"/>
        </w:rPr>
        <w:t>:</w:t>
      </w:r>
    </w:p>
    <w:p w14:paraId="2CE37F40" w14:textId="77777777" w:rsidR="00D60061" w:rsidRPr="00D83868" w:rsidRDefault="00D60061" w:rsidP="00D60061">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 xml:space="preserve">- численность работников (без учета индивидуального предпринимателя), в соответствии с заключенными трудовыми договорами, на дату подачи заявки __________   человек </w:t>
      </w:r>
    </w:p>
    <w:p w14:paraId="2E95779E" w14:textId="77777777" w:rsidR="00D60061" w:rsidRPr="00D83868" w:rsidRDefault="00D60061" w:rsidP="00D60061">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(для установления значения характеристики, необходимой для достижения результата предоставления субсидии);</w:t>
      </w:r>
    </w:p>
    <w:p w14:paraId="371AB92C" w14:textId="77777777" w:rsidR="00D60061" w:rsidRPr="00D83868" w:rsidRDefault="00D60061" w:rsidP="00D60061">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2.2. Сведения о выручке от реализации товаров (работ, услуг):</w:t>
      </w:r>
    </w:p>
    <w:p w14:paraId="173E9F7C" w14:textId="77777777" w:rsidR="00D60061" w:rsidRPr="00D83868" w:rsidRDefault="00D60061" w:rsidP="00D60061">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 выручка от реализации товаров (работ, услуг) за предшествующий календарный год _____ рублей (для субъектов, созданных в предшествующем календарном году или ранее);</w:t>
      </w:r>
    </w:p>
    <w:p w14:paraId="58790AFF" w14:textId="77777777" w:rsidR="00D60061" w:rsidRPr="00D83868" w:rsidRDefault="00D60061" w:rsidP="00D60061">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 выручка от реализации товаров (работ, услуг) на дату подачи заявления _____ рублей (для субъектов, созданных в текущем календарном году).</w:t>
      </w:r>
    </w:p>
    <w:p w14:paraId="36A7C642" w14:textId="77777777" w:rsidR="00D60061" w:rsidRPr="00D83868" w:rsidRDefault="00D60061" w:rsidP="00D60061">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3 Участник отбора подтверждает, что:</w:t>
      </w:r>
    </w:p>
    <w:p w14:paraId="5D6DA1D9" w14:textId="77777777" w:rsidR="00D60061" w:rsidRPr="00D83868" w:rsidRDefault="00D60061" w:rsidP="00D60061">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 xml:space="preserve">3.1. Соответствует статье 4 «Категории субъектов малого и среднего предпринимательства» </w:t>
      </w:r>
      <w:hyperlink r:id="rId12" w:history="1">
        <w:r w:rsidRPr="00D83868">
          <w:rPr>
            <w:rFonts w:ascii="Times New Roman" w:eastAsia="Times New Roman" w:hAnsi="Times New Roman" w:cs="Arial"/>
            <w:sz w:val="28"/>
            <w:szCs w:val="28"/>
            <w:lang w:eastAsia="ru-RU"/>
          </w:rPr>
          <w:t>Федерального закона</w:t>
        </w:r>
      </w:hyperlink>
      <w:r w:rsidRPr="00D83868">
        <w:rPr>
          <w:rFonts w:ascii="Times New Roman" w:eastAsia="Times New Roman" w:hAnsi="Times New Roman" w:cs="Arial"/>
          <w:sz w:val="28"/>
          <w:szCs w:val="28"/>
          <w:lang w:eastAsia="ru-RU"/>
        </w:rPr>
        <w:t xml:space="preserve"> от 24.07.2007 № 209-ФЗ.</w:t>
      </w:r>
    </w:p>
    <w:p w14:paraId="51E6F3CC" w14:textId="77777777" w:rsidR="00D60061" w:rsidRPr="00D83868" w:rsidRDefault="00D60061" w:rsidP="00D60061">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bookmarkStart w:id="4" w:name="sub_32"/>
      <w:r w:rsidRPr="00D83868">
        <w:rPr>
          <w:rFonts w:ascii="Times New Roman" w:eastAsia="Times New Roman" w:hAnsi="Times New Roman" w:cs="Arial"/>
          <w:sz w:val="28"/>
          <w:szCs w:val="28"/>
          <w:lang w:eastAsia="ru-RU"/>
        </w:rPr>
        <w:t>3.2. Осуществляет свою деятельность на территории города Сургута.</w:t>
      </w:r>
    </w:p>
    <w:p w14:paraId="2423BD84" w14:textId="77777777" w:rsidR="00D60061" w:rsidRPr="00D83868" w:rsidRDefault="00D60061" w:rsidP="00D60061">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3.3. Состоит на налоговом учете в Ханты-Мансийском автономном округе – Югре.</w:t>
      </w:r>
    </w:p>
    <w:bookmarkEnd w:id="4"/>
    <w:p w14:paraId="0A2A33B8" w14:textId="77777777" w:rsidR="00D60061" w:rsidRPr="00D83868" w:rsidRDefault="00D60061" w:rsidP="00D60061">
      <w:pPr>
        <w:widowControl w:val="0"/>
        <w:autoSpaceDE w:val="0"/>
        <w:autoSpaceDN w:val="0"/>
        <w:adjustRightInd w:val="0"/>
        <w:spacing w:after="0" w:line="240" w:lineRule="auto"/>
        <w:ind w:firstLine="698"/>
        <w:jc w:val="both"/>
        <w:rPr>
          <w:rFonts w:ascii="Times New Roman" w:eastAsia="Times New Roman" w:hAnsi="Times New Roman" w:cs="Arial"/>
          <w:sz w:val="28"/>
          <w:szCs w:val="28"/>
          <w:lang w:eastAsia="ru-RU"/>
        </w:rPr>
      </w:pPr>
      <w:r w:rsidRPr="00D83868">
        <w:rPr>
          <w:rFonts w:ascii="Times New Roman" w:eastAsia="Times New Roman" w:hAnsi="Times New Roman" w:cs="Times New Roman"/>
          <w:sz w:val="28"/>
          <w:szCs w:val="28"/>
          <w:lang w:eastAsia="ru-RU"/>
        </w:rPr>
        <w:t xml:space="preserve">3.4. Не имеет неисполненной обязанности по уплате налогов, сборов, страховых взносов, пеней, штрафов, процентов, подлежащих уплате в соответствии с </w:t>
      </w:r>
      <w:r w:rsidRPr="00D83868">
        <w:rPr>
          <w:rFonts w:ascii="Times New Roman" w:eastAsia="Times New Roman" w:hAnsi="Times New Roman" w:cs="Arial"/>
          <w:sz w:val="28"/>
          <w:szCs w:val="28"/>
          <w:lang w:eastAsia="ru-RU"/>
        </w:rPr>
        <w:t>законодательством</w:t>
      </w:r>
      <w:r w:rsidRPr="00D83868">
        <w:rPr>
          <w:rFonts w:ascii="Times New Roman" w:eastAsia="Times New Roman" w:hAnsi="Times New Roman" w:cs="Times New Roman"/>
          <w:sz w:val="28"/>
          <w:szCs w:val="28"/>
          <w:lang w:eastAsia="ru-RU"/>
        </w:rPr>
        <w:t xml:space="preserve"> Российской Федерации о налогах и сборах.</w:t>
      </w:r>
    </w:p>
    <w:p w14:paraId="100EC741" w14:textId="77777777" w:rsidR="00D60061" w:rsidRPr="00D83868" w:rsidRDefault="00D60061" w:rsidP="00D60061">
      <w:pPr>
        <w:widowControl w:val="0"/>
        <w:autoSpaceDE w:val="0"/>
        <w:autoSpaceDN w:val="0"/>
        <w:adjustRightInd w:val="0"/>
        <w:spacing w:after="0" w:line="240" w:lineRule="auto"/>
        <w:ind w:firstLine="698"/>
        <w:jc w:val="both"/>
        <w:rPr>
          <w:rFonts w:ascii="Times New Roman" w:eastAsia="Times New Roman" w:hAnsi="Times New Roman" w:cs="Times New Roman"/>
          <w:sz w:val="28"/>
          <w:szCs w:val="24"/>
          <w:lang w:eastAsia="ru-RU"/>
        </w:rPr>
      </w:pPr>
      <w:r w:rsidRPr="00D83868">
        <w:rPr>
          <w:rFonts w:ascii="Times New Roman" w:eastAsia="Times New Roman" w:hAnsi="Times New Roman" w:cs="Times New Roman"/>
          <w:sz w:val="28"/>
          <w:szCs w:val="28"/>
          <w:lang w:eastAsia="ru-RU"/>
        </w:rPr>
        <w:t xml:space="preserve">3.5. Не имеет просроченной задолженности по возврату в бюджет городского округа Сургут Ханты-Мансийского автономного округа – Югры (далее – бюджет города), субсидий, бюджетных инвестиций, предоставленных в </w:t>
      </w:r>
      <w:r w:rsidRPr="00D83868">
        <w:rPr>
          <w:rFonts w:ascii="Times New Roman" w:eastAsia="Times New Roman" w:hAnsi="Times New Roman" w:cs="Times New Roman"/>
          <w:sz w:val="28"/>
          <w:szCs w:val="28"/>
          <w:lang w:eastAsia="ru-RU"/>
        </w:rPr>
        <w:lastRenderedPageBreak/>
        <w:t>том числе в соответствии с иными правовыми актами, а также иную просроченную (неурегулированную) задолженность по денежным обязательствам перед бюджетом города.</w:t>
      </w:r>
    </w:p>
    <w:p w14:paraId="21FEBEF0" w14:textId="77777777" w:rsidR="00D60061" w:rsidRPr="00D83868" w:rsidRDefault="00D60061" w:rsidP="00D60061">
      <w:pPr>
        <w:widowControl w:val="0"/>
        <w:autoSpaceDE w:val="0"/>
        <w:autoSpaceDN w:val="0"/>
        <w:adjustRightInd w:val="0"/>
        <w:spacing w:after="0" w:line="240" w:lineRule="auto"/>
        <w:ind w:firstLine="698"/>
        <w:jc w:val="both"/>
        <w:rPr>
          <w:rFonts w:ascii="Times New Roman" w:eastAsia="Times New Roman" w:hAnsi="Times New Roman" w:cs="Arial"/>
          <w:sz w:val="28"/>
          <w:szCs w:val="28"/>
          <w:lang w:eastAsia="ru-RU"/>
        </w:rPr>
      </w:pPr>
      <w:bookmarkStart w:id="5" w:name="sub_37"/>
      <w:r w:rsidRPr="00D83868">
        <w:rPr>
          <w:rFonts w:ascii="Times New Roman" w:eastAsia="Times New Roman" w:hAnsi="Times New Roman" w:cs="Arial"/>
          <w:sz w:val="28"/>
          <w:szCs w:val="28"/>
          <w:lang w:eastAsia="ru-RU"/>
        </w:rPr>
        <w:t>3.6. Юридическое лицо не находится в процессе реорганизации (за исключением реорганизации в форме присоединения к юридическому лицу, являющемуся получателем субсидии, другого юридического лица), ликвидации, в отношении них не введена процедура банкротства, деятельность не приостановлена в порядке, предусмотренном законодательством Российской Федерации, а получатели субсидий – индивидуальные предприниматели не прекратили деятельность в качестве индивидуального предпринимателя.</w:t>
      </w:r>
    </w:p>
    <w:bookmarkEnd w:id="5"/>
    <w:p w14:paraId="44EFCB1D" w14:textId="77777777" w:rsidR="00D60061" w:rsidRPr="00D83868" w:rsidRDefault="00D60061" w:rsidP="00D60061">
      <w:pPr>
        <w:widowControl w:val="0"/>
        <w:shd w:val="clear" w:color="auto" w:fill="FFFFFF"/>
        <w:autoSpaceDE w:val="0"/>
        <w:autoSpaceDN w:val="0"/>
        <w:adjustRightInd w:val="0"/>
        <w:spacing w:after="0" w:line="240" w:lineRule="auto"/>
        <w:ind w:left="48" w:firstLine="661"/>
        <w:jc w:val="both"/>
        <w:rPr>
          <w:rFonts w:ascii="Times New Roman" w:eastAsia="Calibri" w:hAnsi="Times New Roman" w:cs="Times New Roman"/>
          <w:sz w:val="28"/>
          <w:szCs w:val="28"/>
          <w:lang w:eastAsia="ru-RU"/>
        </w:rPr>
      </w:pPr>
      <w:r w:rsidRPr="00D83868">
        <w:rPr>
          <w:rFonts w:ascii="Times New Roman" w:eastAsia="Times New Roman" w:hAnsi="Times New Roman" w:cs="Arial"/>
          <w:sz w:val="28"/>
          <w:szCs w:val="28"/>
          <w:lang w:eastAsia="ru-RU"/>
        </w:rPr>
        <w:t xml:space="preserve">3.7. </w:t>
      </w:r>
      <w:r w:rsidRPr="00D83868">
        <w:rPr>
          <w:rFonts w:ascii="Times New Roman" w:eastAsia="Calibri" w:hAnsi="Times New Roman" w:cs="Times New Roman"/>
          <w:sz w:val="28"/>
          <w:szCs w:val="28"/>
          <w:lang w:eastAsia="ru-RU"/>
        </w:rPr>
        <w:t xml:space="preserve">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w:t>
      </w:r>
    </w:p>
    <w:p w14:paraId="3E4FEDC7" w14:textId="77777777" w:rsidR="00D60061" w:rsidRPr="00D83868" w:rsidRDefault="00D60061" w:rsidP="00D60061">
      <w:pPr>
        <w:widowControl w:val="0"/>
        <w:autoSpaceDE w:val="0"/>
        <w:autoSpaceDN w:val="0"/>
        <w:adjustRightInd w:val="0"/>
        <w:spacing w:after="0" w:line="240" w:lineRule="auto"/>
        <w:ind w:firstLine="698"/>
        <w:jc w:val="both"/>
        <w:rPr>
          <w:rFonts w:ascii="Times New Roman" w:eastAsia="Calibri" w:hAnsi="Times New Roman" w:cs="Times New Roman"/>
          <w:sz w:val="28"/>
          <w:szCs w:val="28"/>
          <w:lang w:eastAsia="ru-RU"/>
        </w:rPr>
      </w:pPr>
      <w:r w:rsidRPr="00D83868">
        <w:rPr>
          <w:rFonts w:ascii="Times New Roman" w:eastAsia="Calibri" w:hAnsi="Times New Roman" w:cs="Times New Roman"/>
          <w:sz w:val="28"/>
          <w:szCs w:val="28"/>
          <w:lang w:eastAsia="ru-RU"/>
        </w:rPr>
        <w:t>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14:paraId="1B61C7C2" w14:textId="77777777" w:rsidR="00D60061" w:rsidRPr="00D83868" w:rsidRDefault="00D60061" w:rsidP="00D60061">
      <w:pPr>
        <w:widowControl w:val="0"/>
        <w:autoSpaceDE w:val="0"/>
        <w:autoSpaceDN w:val="0"/>
        <w:adjustRightInd w:val="0"/>
        <w:spacing w:after="0" w:line="240" w:lineRule="auto"/>
        <w:ind w:firstLine="698"/>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 xml:space="preserve">3.8. Не получал средства из бюджета города на основании иных муниципальных правовых актов на цели, установленные </w:t>
      </w:r>
      <w:r w:rsidRPr="00D83868">
        <w:rPr>
          <w:rFonts w:ascii="Times New Roman" w:eastAsia="Times New Roman" w:hAnsi="Times New Roman" w:cs="Times New Roman"/>
          <w:sz w:val="28"/>
          <w:szCs w:val="28"/>
          <w:lang w:eastAsia="ru-RU"/>
        </w:rPr>
        <w:t>порядком предоставления субсидий субъектам малого и среднего предпринимательства, осуществляющим социально значимые (приоритетные) виды деятельности, в целях возмещения затрат</w:t>
      </w:r>
      <w:r w:rsidRPr="00D83868">
        <w:rPr>
          <w:rFonts w:ascii="Times New Roman" w:eastAsia="Times New Roman" w:hAnsi="Times New Roman" w:cs="Arial"/>
          <w:sz w:val="28"/>
          <w:szCs w:val="28"/>
          <w:lang w:eastAsia="ru-RU"/>
        </w:rPr>
        <w:t>.</w:t>
      </w:r>
    </w:p>
    <w:p w14:paraId="11391680" w14:textId="77777777" w:rsidR="00D60061" w:rsidRPr="00D83868" w:rsidRDefault="00D60061" w:rsidP="00D60061">
      <w:pPr>
        <w:widowControl w:val="0"/>
        <w:autoSpaceDE w:val="0"/>
        <w:autoSpaceDN w:val="0"/>
        <w:adjustRightInd w:val="0"/>
        <w:spacing w:after="0" w:line="240" w:lineRule="auto"/>
        <w:ind w:firstLine="698"/>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3.9.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14:paraId="5620E8BE" w14:textId="77777777" w:rsidR="00D60061" w:rsidRPr="00D83868" w:rsidRDefault="00D60061" w:rsidP="00D60061">
      <w:pPr>
        <w:widowControl w:val="0"/>
        <w:autoSpaceDE w:val="0"/>
        <w:autoSpaceDN w:val="0"/>
        <w:adjustRightInd w:val="0"/>
        <w:spacing w:after="0" w:line="240" w:lineRule="auto"/>
        <w:ind w:firstLine="698"/>
        <w:jc w:val="both"/>
        <w:rPr>
          <w:rFonts w:ascii="Times New Roman" w:eastAsia="Times New Roman" w:hAnsi="Times New Roman" w:cs="Arial"/>
          <w:sz w:val="28"/>
          <w:szCs w:val="28"/>
          <w:lang w:eastAsia="ru-RU"/>
        </w:rPr>
      </w:pPr>
      <w:bookmarkStart w:id="6" w:name="sub_39"/>
      <w:r w:rsidRPr="00D83868">
        <w:rPr>
          <w:rFonts w:ascii="Times New Roman" w:eastAsia="Times New Roman" w:hAnsi="Times New Roman" w:cs="Arial"/>
          <w:sz w:val="28"/>
          <w:szCs w:val="28"/>
          <w:lang w:eastAsia="ru-RU"/>
        </w:rPr>
        <w:t>3.10. Не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bookmarkEnd w:id="6"/>
    <w:p w14:paraId="478D9C5C" w14:textId="77777777" w:rsidR="00D60061" w:rsidRPr="00D83868" w:rsidRDefault="00D60061" w:rsidP="00D60061">
      <w:pPr>
        <w:widowControl w:val="0"/>
        <w:autoSpaceDE w:val="0"/>
        <w:autoSpaceDN w:val="0"/>
        <w:adjustRightInd w:val="0"/>
        <w:spacing w:after="0" w:line="240" w:lineRule="auto"/>
        <w:ind w:firstLine="698"/>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3.11. Не является участником соглашений о разделе продукции.</w:t>
      </w:r>
    </w:p>
    <w:p w14:paraId="1EB45F5F" w14:textId="77777777" w:rsidR="00D60061" w:rsidRPr="00D83868" w:rsidRDefault="00D60061" w:rsidP="00D60061">
      <w:pPr>
        <w:widowControl w:val="0"/>
        <w:autoSpaceDE w:val="0"/>
        <w:autoSpaceDN w:val="0"/>
        <w:adjustRightInd w:val="0"/>
        <w:spacing w:after="0" w:line="240" w:lineRule="auto"/>
        <w:ind w:firstLine="698"/>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3.12. Не осуществляет предпринимательскую деятельность в сфере игорного бизнеса.</w:t>
      </w:r>
    </w:p>
    <w:p w14:paraId="08BB9336" w14:textId="77777777" w:rsidR="00D60061" w:rsidRPr="00D83868" w:rsidRDefault="00D60061" w:rsidP="00D60061">
      <w:pPr>
        <w:widowControl w:val="0"/>
        <w:autoSpaceDE w:val="0"/>
        <w:autoSpaceDN w:val="0"/>
        <w:adjustRightInd w:val="0"/>
        <w:spacing w:after="0" w:line="240" w:lineRule="auto"/>
        <w:ind w:firstLine="698"/>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 xml:space="preserve">3.13. Не является в порядке, установленном законодательством Российской Федерации о валютном регулировании и валютном контроле, нерезидентом </w:t>
      </w:r>
      <w:r w:rsidRPr="00D83868">
        <w:rPr>
          <w:rFonts w:ascii="Times New Roman" w:eastAsia="Times New Roman" w:hAnsi="Times New Roman" w:cs="Arial"/>
          <w:sz w:val="28"/>
          <w:szCs w:val="28"/>
          <w:lang w:eastAsia="ru-RU"/>
        </w:rPr>
        <w:lastRenderedPageBreak/>
        <w:t>Российской Федерации, за исключением случаев, предусмотренных международными договорами Российской Федерации.</w:t>
      </w:r>
    </w:p>
    <w:p w14:paraId="1F0B2DF9" w14:textId="77777777" w:rsidR="00D60061" w:rsidRPr="00D83868" w:rsidRDefault="00D60061" w:rsidP="00D60061">
      <w:pPr>
        <w:widowControl w:val="0"/>
        <w:autoSpaceDE w:val="0"/>
        <w:autoSpaceDN w:val="0"/>
        <w:adjustRightInd w:val="0"/>
        <w:spacing w:after="0" w:line="240" w:lineRule="auto"/>
        <w:ind w:firstLine="698"/>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3.14. Не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14:paraId="0AEF7B82" w14:textId="77777777" w:rsidR="00D60061" w:rsidRPr="00D83868" w:rsidRDefault="00D60061" w:rsidP="00D60061">
      <w:pPr>
        <w:widowControl w:val="0"/>
        <w:autoSpaceDE w:val="0"/>
        <w:autoSpaceDN w:val="0"/>
        <w:adjustRightInd w:val="0"/>
        <w:spacing w:after="0" w:line="240" w:lineRule="auto"/>
        <w:ind w:firstLine="698"/>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3.15. Участник отбора – индивидуальный предприниматель, либо лицо, осуществляющее функции единоличного исполнительного органа юридического лица – участника отбора, члена коллегиального исполнительного органа юридического лица – участника отбора, либо лицо, являющееся контролирующим лицом юридического лица – участника отбора, либо лицо, имеющее право давать юридическому лицу – участнику отбора обязательные для него указания, не имеют заинтересованности в совершении сделки, затраты по которой представлены в подтверждение произведенных расходов.</w:t>
      </w:r>
    </w:p>
    <w:p w14:paraId="2061D9BC" w14:textId="77777777" w:rsidR="00D60061" w:rsidRPr="00D83868" w:rsidRDefault="00D60061" w:rsidP="00D60061">
      <w:pPr>
        <w:widowControl w:val="0"/>
        <w:autoSpaceDE w:val="0"/>
        <w:autoSpaceDN w:val="0"/>
        <w:adjustRightInd w:val="0"/>
        <w:spacing w:after="0" w:line="240" w:lineRule="auto"/>
        <w:ind w:firstLine="698"/>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3.16. Ранее в отношении участника отбора – субъекта малого и среднего предпринимателя не было принято решение об оказании аналогичной поддержки (поддержки, условия оказания которой совпадают, включая форму, вид поддержки, цели ее оказания) либо сроки ее оказания истекли.</w:t>
      </w:r>
    </w:p>
    <w:p w14:paraId="64EABAEA" w14:textId="77777777" w:rsidR="00D60061" w:rsidRPr="00D83868" w:rsidRDefault="00D60061" w:rsidP="00D60061">
      <w:pPr>
        <w:widowControl w:val="0"/>
        <w:autoSpaceDE w:val="0"/>
        <w:autoSpaceDN w:val="0"/>
        <w:adjustRightInd w:val="0"/>
        <w:spacing w:after="0" w:line="240" w:lineRule="auto"/>
        <w:ind w:firstLine="698"/>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3.17. Не признавался допустившим нарушение порядка и условий оказания поддержки, либо с даты признания допустившим нарушение порядка и условий оказания поддержки прошло один год или более, либо участник отбора устранил такое нарушение ранее одного года при условии соблюдения им срока устранения такого нарушения, установленного органом или организацией, оказавшими поддержку,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у участника отбора с даты признания совершившим такое нарушение прошло три года и более.</w:t>
      </w:r>
    </w:p>
    <w:p w14:paraId="1C119700" w14:textId="77777777" w:rsidR="00D60061" w:rsidRPr="00D83868" w:rsidRDefault="00D60061" w:rsidP="00D60061">
      <w:pPr>
        <w:widowControl w:val="0"/>
        <w:autoSpaceDE w:val="0"/>
        <w:autoSpaceDN w:val="0"/>
        <w:adjustRightInd w:val="0"/>
        <w:spacing w:after="0" w:line="240" w:lineRule="auto"/>
        <w:ind w:firstLine="698"/>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3.18. Представленные к возмещению затраты, произведены в связи с реализацией вида деятельности, указанного в заявке.</w:t>
      </w:r>
    </w:p>
    <w:p w14:paraId="69DA955E" w14:textId="77777777" w:rsidR="00D60061" w:rsidRPr="00D83868" w:rsidRDefault="00D60061" w:rsidP="00D60061">
      <w:pPr>
        <w:widowControl w:val="0"/>
        <w:autoSpaceDE w:val="0"/>
        <w:autoSpaceDN w:val="0"/>
        <w:adjustRightInd w:val="0"/>
        <w:spacing w:after="0" w:line="240" w:lineRule="auto"/>
        <w:ind w:firstLine="698"/>
        <w:jc w:val="both"/>
        <w:rPr>
          <w:rFonts w:ascii="Times New Roman" w:eastAsia="Times New Roman" w:hAnsi="Times New Roman" w:cs="Arial"/>
          <w:sz w:val="24"/>
          <w:szCs w:val="24"/>
          <w:lang w:eastAsia="ru-RU"/>
        </w:rPr>
      </w:pPr>
    </w:p>
    <w:p w14:paraId="01A12419" w14:textId="77777777" w:rsidR="00D60061" w:rsidRPr="00D83868" w:rsidRDefault="00D60061" w:rsidP="00D60061">
      <w:pPr>
        <w:widowControl w:val="0"/>
        <w:autoSpaceDE w:val="0"/>
        <w:autoSpaceDN w:val="0"/>
        <w:adjustRightInd w:val="0"/>
        <w:spacing w:after="0" w:line="240" w:lineRule="auto"/>
        <w:ind w:firstLine="698"/>
        <w:jc w:val="right"/>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Подтверждаю __________________</w:t>
      </w:r>
    </w:p>
    <w:p w14:paraId="1DF28A9B" w14:textId="77777777" w:rsidR="00D60061" w:rsidRPr="00D83868" w:rsidRDefault="00D60061" w:rsidP="00D60061">
      <w:pPr>
        <w:widowControl w:val="0"/>
        <w:autoSpaceDE w:val="0"/>
        <w:autoSpaceDN w:val="0"/>
        <w:adjustRightInd w:val="0"/>
        <w:spacing w:after="0" w:line="240" w:lineRule="auto"/>
        <w:ind w:firstLine="720"/>
        <w:jc w:val="both"/>
        <w:rPr>
          <w:rFonts w:ascii="Times New Roman" w:eastAsia="Times New Roman" w:hAnsi="Times New Roman" w:cs="Arial"/>
          <w:sz w:val="24"/>
          <w:szCs w:val="24"/>
          <w:lang w:eastAsia="ru-RU"/>
        </w:rPr>
      </w:pPr>
    </w:p>
    <w:p w14:paraId="7CBC26A3" w14:textId="77777777" w:rsidR="00D60061" w:rsidRPr="00D83868" w:rsidRDefault="00D60061" w:rsidP="00D60061">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4. Даю согласие на осуществление главным распорядителем бюджетных средств как получателем бюджетных средств (в лице управления инвестиций, развития предпринимательства и туризма Администрации города Сургута) проверок соблюдения порядка и условий предоставления субсидии, в том числе в части достижения результатов предоставления субсидии, а также на осуществление органами муниципального финансового контроля (Контрольно-счетная палата города Сургута, контрольно-ревизионное управление Администрации города Сургута) проверок соблюдения получателем субсидии порядка и условий предоставления субсидии в соответствии со статьями 268.1 и 269.2 Бюджетного кодекса Российской Федерации и на включение таких положений в соглашение о предоставлении субсидий.</w:t>
      </w:r>
    </w:p>
    <w:p w14:paraId="592327BF" w14:textId="77777777" w:rsidR="00D60061" w:rsidRPr="00D83868" w:rsidRDefault="00D60061" w:rsidP="00D60061">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 xml:space="preserve">5. Я уведомлен, что информация об участнике отбора будет занесена в реестр субъектов малого и среднего предпринимательства – получателей поддержки в соответствии с Федеральным законом от 24.07.2007 № 209-ФЗ «О </w:t>
      </w:r>
      <w:r w:rsidRPr="00D83868">
        <w:rPr>
          <w:rFonts w:ascii="Times New Roman" w:eastAsia="Times New Roman" w:hAnsi="Times New Roman" w:cs="Arial"/>
          <w:sz w:val="28"/>
          <w:szCs w:val="28"/>
          <w:lang w:eastAsia="ru-RU"/>
        </w:rPr>
        <w:lastRenderedPageBreak/>
        <w:t>развитии малого и среднего предпринимательства в Российской Федерации».</w:t>
      </w:r>
    </w:p>
    <w:p w14:paraId="34B8BB9B" w14:textId="77777777" w:rsidR="00D60061" w:rsidRPr="00D83868" w:rsidRDefault="00D60061" w:rsidP="00D60061">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6. Я согласен на обработку персональных данных в соответствии с Федеральным законом от 27.07.2006 № 152-ФЗ «О персональных данных».</w:t>
      </w:r>
    </w:p>
    <w:p w14:paraId="2E01EE65" w14:textId="77777777" w:rsidR="00D60061" w:rsidRPr="00D83868" w:rsidRDefault="00D60061" w:rsidP="00D60061">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7. Я согласен на публикацию (размещение) в информационно-телекоммуникационной сети «Интернет» информации об участнике отбора, о подаваемой мной (участником отбора) заявке, иной информации об участнике отбора, связанной с соответствующим отбором.</w:t>
      </w:r>
    </w:p>
    <w:p w14:paraId="1B235E4D" w14:textId="77777777" w:rsidR="00D60061" w:rsidRPr="00D83868" w:rsidRDefault="00D60061" w:rsidP="00D60061">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8. Участник отбора предупрежден об ответственности в соответствии с законодательством Российской Федерации за предоставление недостоверных сведений и документов.</w:t>
      </w:r>
    </w:p>
    <w:p w14:paraId="36E57FFF" w14:textId="77777777" w:rsidR="00D60061" w:rsidRPr="00D83868" w:rsidRDefault="00D60061" w:rsidP="00D60061">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К заявке приложена опись документов на отдельном листе.</w:t>
      </w:r>
    </w:p>
    <w:p w14:paraId="1D6C332E" w14:textId="77777777" w:rsidR="00D60061" w:rsidRPr="00D83868" w:rsidRDefault="00D60061" w:rsidP="00D60061">
      <w:pPr>
        <w:widowControl w:val="0"/>
        <w:autoSpaceDE w:val="0"/>
        <w:autoSpaceDN w:val="0"/>
        <w:adjustRightInd w:val="0"/>
        <w:spacing w:after="0" w:line="240" w:lineRule="auto"/>
        <w:ind w:firstLine="720"/>
        <w:jc w:val="both"/>
        <w:rPr>
          <w:rFonts w:ascii="Times New Roman" w:eastAsia="Times New Roman" w:hAnsi="Times New Roman" w:cs="Arial"/>
          <w:sz w:val="24"/>
          <w:szCs w:val="24"/>
          <w:lang w:eastAsia="ru-RU"/>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360"/>
        <w:gridCol w:w="3360"/>
        <w:gridCol w:w="3360"/>
      </w:tblGrid>
      <w:tr w:rsidR="00D83868" w:rsidRPr="00D83868" w14:paraId="427458B9" w14:textId="77777777" w:rsidTr="00010BB3">
        <w:tc>
          <w:tcPr>
            <w:tcW w:w="3360" w:type="dxa"/>
            <w:tcBorders>
              <w:top w:val="nil"/>
              <w:left w:val="nil"/>
              <w:bottom w:val="nil"/>
              <w:right w:val="nil"/>
            </w:tcBorders>
            <w:hideMark/>
          </w:tcPr>
          <w:p w14:paraId="5AF42182" w14:textId="77777777" w:rsidR="00D60061" w:rsidRPr="00D83868" w:rsidRDefault="00D60061" w:rsidP="00D60061">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______________</w:t>
            </w:r>
          </w:p>
          <w:p w14:paraId="62B66219" w14:textId="77777777" w:rsidR="00D60061" w:rsidRPr="00D83868" w:rsidRDefault="00D60061" w:rsidP="00D6006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                   </w:t>
            </w:r>
            <w:r w:rsidRPr="00D83868">
              <w:rPr>
                <w:rFonts w:ascii="Times New Roman" w:eastAsia="Times New Roman" w:hAnsi="Times New Roman" w:cs="Times New Roman"/>
                <w:sz w:val="24"/>
                <w:szCs w:val="28"/>
                <w:lang w:eastAsia="ru-RU"/>
              </w:rPr>
              <w:t>дата</w:t>
            </w:r>
          </w:p>
        </w:tc>
        <w:tc>
          <w:tcPr>
            <w:tcW w:w="3360" w:type="dxa"/>
            <w:tcBorders>
              <w:top w:val="nil"/>
              <w:left w:val="nil"/>
              <w:bottom w:val="nil"/>
              <w:right w:val="nil"/>
            </w:tcBorders>
            <w:hideMark/>
          </w:tcPr>
          <w:p w14:paraId="09DE4C2D" w14:textId="77777777" w:rsidR="00D60061" w:rsidRPr="00D83868" w:rsidRDefault="00D60061" w:rsidP="00D60061">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________________</w:t>
            </w:r>
          </w:p>
          <w:p w14:paraId="301D0DD3" w14:textId="77777777" w:rsidR="00D60061" w:rsidRPr="00D83868" w:rsidRDefault="00D60061" w:rsidP="00D6006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              </w:t>
            </w:r>
            <w:r w:rsidRPr="00D83868">
              <w:rPr>
                <w:rFonts w:ascii="Times New Roman" w:eastAsia="Times New Roman" w:hAnsi="Times New Roman" w:cs="Times New Roman"/>
                <w:sz w:val="24"/>
                <w:szCs w:val="28"/>
                <w:lang w:eastAsia="ru-RU"/>
              </w:rPr>
              <w:t>подпись</w:t>
            </w:r>
          </w:p>
        </w:tc>
        <w:tc>
          <w:tcPr>
            <w:tcW w:w="3360" w:type="dxa"/>
            <w:tcBorders>
              <w:top w:val="nil"/>
              <w:left w:val="nil"/>
              <w:bottom w:val="nil"/>
              <w:right w:val="nil"/>
            </w:tcBorders>
            <w:hideMark/>
          </w:tcPr>
          <w:p w14:paraId="65A82952" w14:textId="77777777" w:rsidR="00D60061" w:rsidRPr="00D83868" w:rsidRDefault="00D60061" w:rsidP="00D60061">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___________________</w:t>
            </w:r>
          </w:p>
          <w:p w14:paraId="7F462E8A" w14:textId="77777777" w:rsidR="00D60061" w:rsidRPr="00D83868" w:rsidRDefault="00D60061" w:rsidP="00D60061">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   </w:t>
            </w:r>
            <w:r w:rsidRPr="00D83868">
              <w:rPr>
                <w:rFonts w:ascii="Times New Roman" w:eastAsia="Times New Roman" w:hAnsi="Times New Roman" w:cs="Times New Roman"/>
                <w:sz w:val="24"/>
                <w:szCs w:val="28"/>
                <w:lang w:eastAsia="ru-RU"/>
              </w:rPr>
              <w:t>расшифровка подписи</w:t>
            </w:r>
          </w:p>
        </w:tc>
      </w:tr>
    </w:tbl>
    <w:p w14:paraId="047C7CF7" w14:textId="77777777" w:rsidR="00D60061" w:rsidRPr="00D83868" w:rsidRDefault="00D60061" w:rsidP="00D60061">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 xml:space="preserve">                                                 М.П. (при наличии)</w:t>
      </w:r>
    </w:p>
    <w:p w14:paraId="36D2B558" w14:textId="77777777" w:rsidR="00D60061" w:rsidRPr="00D83868" w:rsidRDefault="00D60061" w:rsidP="00D60061">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p>
    <w:p w14:paraId="4C83D1DA" w14:textId="77777777" w:rsidR="00D60061" w:rsidRPr="00D83868" w:rsidRDefault="00D60061" w:rsidP="00D60061">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br w:type="page"/>
      </w:r>
    </w:p>
    <w:p w14:paraId="78166CB6" w14:textId="77777777" w:rsidR="00D60061" w:rsidRPr="00D83868" w:rsidRDefault="00D60061" w:rsidP="00D6006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lastRenderedPageBreak/>
        <w:t>Опись документов к заявке ______________________________</w:t>
      </w:r>
    </w:p>
    <w:p w14:paraId="0F557E20" w14:textId="77777777" w:rsidR="00D60061" w:rsidRPr="00D83868" w:rsidRDefault="00D60061" w:rsidP="00D6006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                                                               </w:t>
      </w:r>
      <w:r w:rsidRPr="00D83868">
        <w:rPr>
          <w:rFonts w:ascii="Times New Roman" w:eastAsia="Times New Roman" w:hAnsi="Times New Roman" w:cs="Times New Roman"/>
          <w:sz w:val="24"/>
          <w:szCs w:val="28"/>
          <w:lang w:eastAsia="ru-RU"/>
        </w:rPr>
        <w:t>наименование организации, ИП</w:t>
      </w:r>
    </w:p>
    <w:p w14:paraId="5DD45CC7" w14:textId="77777777" w:rsidR="00D60061" w:rsidRPr="00D83868" w:rsidRDefault="00D60061" w:rsidP="00D6006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4"/>
        <w:gridCol w:w="7319"/>
        <w:gridCol w:w="1583"/>
      </w:tblGrid>
      <w:tr w:rsidR="00D83868" w:rsidRPr="00D83868" w14:paraId="0D859C83" w14:textId="77777777" w:rsidTr="00010BB3">
        <w:tc>
          <w:tcPr>
            <w:tcW w:w="594" w:type="dxa"/>
            <w:tcBorders>
              <w:top w:val="single" w:sz="4" w:space="0" w:color="auto"/>
              <w:bottom w:val="single" w:sz="4" w:space="0" w:color="auto"/>
              <w:right w:val="single" w:sz="4" w:space="0" w:color="auto"/>
            </w:tcBorders>
          </w:tcPr>
          <w:p w14:paraId="36F81F40" w14:textId="77777777" w:rsidR="00D60061" w:rsidRPr="00D83868" w:rsidRDefault="00D60061" w:rsidP="00D600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83868">
              <w:rPr>
                <w:rFonts w:ascii="Times New Roman" w:eastAsia="Times New Roman" w:hAnsi="Times New Roman" w:cs="Times New Roman"/>
                <w:sz w:val="24"/>
                <w:szCs w:val="24"/>
                <w:lang w:eastAsia="ru-RU"/>
              </w:rPr>
              <w:t>№</w:t>
            </w:r>
          </w:p>
          <w:p w14:paraId="67D3B5BC" w14:textId="77777777" w:rsidR="00D60061" w:rsidRPr="00D83868" w:rsidRDefault="00D60061" w:rsidP="00D600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83868">
              <w:rPr>
                <w:rFonts w:ascii="Times New Roman" w:eastAsia="Times New Roman" w:hAnsi="Times New Roman" w:cs="Times New Roman"/>
                <w:sz w:val="24"/>
                <w:szCs w:val="24"/>
                <w:lang w:eastAsia="ru-RU"/>
              </w:rPr>
              <w:t>п/п</w:t>
            </w:r>
          </w:p>
        </w:tc>
        <w:tc>
          <w:tcPr>
            <w:tcW w:w="7319" w:type="dxa"/>
            <w:tcBorders>
              <w:top w:val="single" w:sz="4" w:space="0" w:color="auto"/>
              <w:left w:val="single" w:sz="4" w:space="0" w:color="auto"/>
              <w:bottom w:val="single" w:sz="4" w:space="0" w:color="auto"/>
              <w:right w:val="single" w:sz="4" w:space="0" w:color="auto"/>
            </w:tcBorders>
          </w:tcPr>
          <w:p w14:paraId="3FEFE52F" w14:textId="77777777" w:rsidR="00D60061" w:rsidRPr="00D83868" w:rsidRDefault="00D60061" w:rsidP="00D600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83868">
              <w:rPr>
                <w:rFonts w:ascii="Times New Roman" w:eastAsia="Times New Roman" w:hAnsi="Times New Roman" w:cs="Times New Roman"/>
                <w:sz w:val="24"/>
                <w:szCs w:val="24"/>
                <w:lang w:eastAsia="ru-RU"/>
              </w:rPr>
              <w:t>Наименование документа</w:t>
            </w:r>
          </w:p>
        </w:tc>
        <w:tc>
          <w:tcPr>
            <w:tcW w:w="1583" w:type="dxa"/>
            <w:tcBorders>
              <w:top w:val="single" w:sz="4" w:space="0" w:color="auto"/>
              <w:left w:val="single" w:sz="4" w:space="0" w:color="auto"/>
              <w:bottom w:val="single" w:sz="4" w:space="0" w:color="auto"/>
            </w:tcBorders>
          </w:tcPr>
          <w:p w14:paraId="71380786" w14:textId="77777777" w:rsidR="00D60061" w:rsidRPr="00D83868" w:rsidRDefault="00D60061" w:rsidP="00D600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83868">
              <w:rPr>
                <w:rFonts w:ascii="Times New Roman" w:eastAsia="Times New Roman" w:hAnsi="Times New Roman" w:cs="Times New Roman"/>
                <w:sz w:val="24"/>
                <w:szCs w:val="24"/>
                <w:lang w:eastAsia="ru-RU"/>
              </w:rPr>
              <w:t>Количество листов</w:t>
            </w:r>
          </w:p>
        </w:tc>
      </w:tr>
      <w:tr w:rsidR="00D83868" w:rsidRPr="00D83868" w14:paraId="67528914" w14:textId="77777777" w:rsidTr="00010BB3">
        <w:tc>
          <w:tcPr>
            <w:tcW w:w="594" w:type="dxa"/>
            <w:tcBorders>
              <w:top w:val="single" w:sz="4" w:space="0" w:color="auto"/>
              <w:bottom w:val="single" w:sz="4" w:space="0" w:color="auto"/>
              <w:right w:val="single" w:sz="4" w:space="0" w:color="auto"/>
            </w:tcBorders>
          </w:tcPr>
          <w:p w14:paraId="59D218BE" w14:textId="77777777"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14:paraId="6C0C11FA" w14:textId="77777777"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14:paraId="261AA5AC" w14:textId="77777777"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83868" w:rsidRPr="00D83868" w14:paraId="75F8CDDE" w14:textId="77777777" w:rsidTr="00010BB3">
        <w:tc>
          <w:tcPr>
            <w:tcW w:w="594" w:type="dxa"/>
            <w:tcBorders>
              <w:top w:val="single" w:sz="4" w:space="0" w:color="auto"/>
              <w:bottom w:val="single" w:sz="4" w:space="0" w:color="auto"/>
              <w:right w:val="single" w:sz="4" w:space="0" w:color="auto"/>
            </w:tcBorders>
          </w:tcPr>
          <w:p w14:paraId="6461BD0C" w14:textId="77777777"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14:paraId="149E6E12" w14:textId="77777777"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14:paraId="1CF173EB" w14:textId="77777777"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83868" w:rsidRPr="00D83868" w14:paraId="2E8673DD" w14:textId="77777777" w:rsidTr="00010BB3">
        <w:tc>
          <w:tcPr>
            <w:tcW w:w="594" w:type="dxa"/>
            <w:tcBorders>
              <w:top w:val="single" w:sz="4" w:space="0" w:color="auto"/>
              <w:bottom w:val="single" w:sz="4" w:space="0" w:color="auto"/>
              <w:right w:val="single" w:sz="4" w:space="0" w:color="auto"/>
            </w:tcBorders>
          </w:tcPr>
          <w:p w14:paraId="64FEB322" w14:textId="77777777"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14:paraId="1A2B185D" w14:textId="77777777"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14:paraId="025268AD" w14:textId="77777777"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83868" w:rsidRPr="00D83868" w14:paraId="67212A75" w14:textId="77777777" w:rsidTr="00010BB3">
        <w:tc>
          <w:tcPr>
            <w:tcW w:w="594" w:type="dxa"/>
            <w:tcBorders>
              <w:top w:val="single" w:sz="4" w:space="0" w:color="auto"/>
              <w:bottom w:val="single" w:sz="4" w:space="0" w:color="auto"/>
              <w:right w:val="single" w:sz="4" w:space="0" w:color="auto"/>
            </w:tcBorders>
          </w:tcPr>
          <w:p w14:paraId="7717B5E8" w14:textId="77777777"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14:paraId="63AA8734" w14:textId="77777777"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14:paraId="2011D4E5" w14:textId="77777777"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83868" w:rsidRPr="00D83868" w14:paraId="3D049AB9" w14:textId="77777777" w:rsidTr="00010BB3">
        <w:tc>
          <w:tcPr>
            <w:tcW w:w="594" w:type="dxa"/>
            <w:tcBorders>
              <w:top w:val="single" w:sz="4" w:space="0" w:color="auto"/>
              <w:bottom w:val="single" w:sz="4" w:space="0" w:color="auto"/>
              <w:right w:val="single" w:sz="4" w:space="0" w:color="auto"/>
            </w:tcBorders>
          </w:tcPr>
          <w:p w14:paraId="7E66BF77" w14:textId="77777777"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14:paraId="46CC26D3" w14:textId="77777777"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14:paraId="20FA4A64" w14:textId="77777777"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83868" w:rsidRPr="00D83868" w14:paraId="4D3D56CA" w14:textId="77777777" w:rsidTr="00010BB3">
        <w:tc>
          <w:tcPr>
            <w:tcW w:w="594" w:type="dxa"/>
            <w:tcBorders>
              <w:top w:val="single" w:sz="4" w:space="0" w:color="auto"/>
              <w:bottom w:val="single" w:sz="4" w:space="0" w:color="auto"/>
              <w:right w:val="single" w:sz="4" w:space="0" w:color="auto"/>
            </w:tcBorders>
          </w:tcPr>
          <w:p w14:paraId="74B06E1D" w14:textId="77777777"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14:paraId="2F7D569B" w14:textId="77777777"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14:paraId="76704CC0" w14:textId="77777777"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83868" w:rsidRPr="00D83868" w14:paraId="2555B967" w14:textId="77777777" w:rsidTr="00010BB3">
        <w:tc>
          <w:tcPr>
            <w:tcW w:w="594" w:type="dxa"/>
            <w:tcBorders>
              <w:top w:val="single" w:sz="4" w:space="0" w:color="auto"/>
              <w:bottom w:val="single" w:sz="4" w:space="0" w:color="auto"/>
              <w:right w:val="single" w:sz="4" w:space="0" w:color="auto"/>
            </w:tcBorders>
          </w:tcPr>
          <w:p w14:paraId="453752BB" w14:textId="77777777"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14:paraId="766DB77B" w14:textId="77777777"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14:paraId="6A24EAEF" w14:textId="77777777"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83868" w:rsidRPr="00D83868" w14:paraId="54CDB037" w14:textId="77777777" w:rsidTr="00010BB3">
        <w:tc>
          <w:tcPr>
            <w:tcW w:w="594" w:type="dxa"/>
            <w:tcBorders>
              <w:top w:val="single" w:sz="4" w:space="0" w:color="auto"/>
              <w:bottom w:val="single" w:sz="4" w:space="0" w:color="auto"/>
              <w:right w:val="single" w:sz="4" w:space="0" w:color="auto"/>
            </w:tcBorders>
          </w:tcPr>
          <w:p w14:paraId="64B67171" w14:textId="77777777"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14:paraId="462AF1C3" w14:textId="77777777"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14:paraId="7889AD63" w14:textId="77777777"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83868" w:rsidRPr="00D83868" w14:paraId="00B2B52D" w14:textId="77777777" w:rsidTr="00010BB3">
        <w:tc>
          <w:tcPr>
            <w:tcW w:w="594" w:type="dxa"/>
            <w:tcBorders>
              <w:top w:val="single" w:sz="4" w:space="0" w:color="auto"/>
              <w:bottom w:val="single" w:sz="4" w:space="0" w:color="auto"/>
              <w:right w:val="single" w:sz="4" w:space="0" w:color="auto"/>
            </w:tcBorders>
          </w:tcPr>
          <w:p w14:paraId="71EE148E" w14:textId="77777777"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14:paraId="55977EF9" w14:textId="77777777"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14:paraId="2FEF0C2C" w14:textId="77777777"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83868" w:rsidRPr="00D83868" w14:paraId="0C0140C7" w14:textId="77777777" w:rsidTr="00010BB3">
        <w:tc>
          <w:tcPr>
            <w:tcW w:w="594" w:type="dxa"/>
            <w:tcBorders>
              <w:top w:val="single" w:sz="4" w:space="0" w:color="auto"/>
              <w:bottom w:val="single" w:sz="4" w:space="0" w:color="auto"/>
              <w:right w:val="single" w:sz="4" w:space="0" w:color="auto"/>
            </w:tcBorders>
          </w:tcPr>
          <w:p w14:paraId="62DD33DF" w14:textId="77777777"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14:paraId="5B1BD883" w14:textId="77777777"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14:paraId="564E1179" w14:textId="77777777"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83868" w:rsidRPr="00D83868" w14:paraId="4D3DE753" w14:textId="77777777" w:rsidTr="00010BB3">
        <w:tc>
          <w:tcPr>
            <w:tcW w:w="594" w:type="dxa"/>
            <w:tcBorders>
              <w:top w:val="single" w:sz="4" w:space="0" w:color="auto"/>
              <w:bottom w:val="single" w:sz="4" w:space="0" w:color="auto"/>
              <w:right w:val="single" w:sz="4" w:space="0" w:color="auto"/>
            </w:tcBorders>
          </w:tcPr>
          <w:p w14:paraId="271EC266" w14:textId="77777777"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14:paraId="62148E0E" w14:textId="77777777"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14:paraId="499AA878" w14:textId="77777777"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83868" w:rsidRPr="00D83868" w14:paraId="4C3CCC07" w14:textId="77777777" w:rsidTr="00010BB3">
        <w:tc>
          <w:tcPr>
            <w:tcW w:w="594" w:type="dxa"/>
            <w:tcBorders>
              <w:top w:val="single" w:sz="4" w:space="0" w:color="auto"/>
              <w:bottom w:val="single" w:sz="4" w:space="0" w:color="auto"/>
              <w:right w:val="single" w:sz="4" w:space="0" w:color="auto"/>
            </w:tcBorders>
          </w:tcPr>
          <w:p w14:paraId="5AE02BEC" w14:textId="77777777"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14:paraId="6501F597" w14:textId="77777777"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14:paraId="1737A189" w14:textId="77777777"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83868" w:rsidRPr="00D83868" w14:paraId="31462C8C" w14:textId="77777777" w:rsidTr="00010BB3">
        <w:tc>
          <w:tcPr>
            <w:tcW w:w="594" w:type="dxa"/>
            <w:tcBorders>
              <w:top w:val="single" w:sz="4" w:space="0" w:color="auto"/>
              <w:bottom w:val="single" w:sz="4" w:space="0" w:color="auto"/>
              <w:right w:val="single" w:sz="4" w:space="0" w:color="auto"/>
            </w:tcBorders>
          </w:tcPr>
          <w:p w14:paraId="536BF86A" w14:textId="77777777"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14:paraId="7025EC79" w14:textId="77777777"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14:paraId="79EDC25C" w14:textId="77777777"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83868" w:rsidRPr="00D83868" w14:paraId="6DB5D69D" w14:textId="77777777" w:rsidTr="00010BB3">
        <w:tc>
          <w:tcPr>
            <w:tcW w:w="594" w:type="dxa"/>
            <w:tcBorders>
              <w:top w:val="single" w:sz="4" w:space="0" w:color="auto"/>
              <w:bottom w:val="single" w:sz="4" w:space="0" w:color="auto"/>
              <w:right w:val="single" w:sz="4" w:space="0" w:color="auto"/>
            </w:tcBorders>
          </w:tcPr>
          <w:p w14:paraId="6C27CAB4" w14:textId="77777777"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14:paraId="4D983F0B" w14:textId="77777777"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14:paraId="64B77950" w14:textId="77777777"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83868" w:rsidRPr="00D83868" w14:paraId="114B4EE5" w14:textId="77777777" w:rsidTr="00010BB3">
        <w:tc>
          <w:tcPr>
            <w:tcW w:w="594" w:type="dxa"/>
            <w:tcBorders>
              <w:top w:val="single" w:sz="4" w:space="0" w:color="auto"/>
              <w:bottom w:val="single" w:sz="4" w:space="0" w:color="auto"/>
              <w:right w:val="single" w:sz="4" w:space="0" w:color="auto"/>
            </w:tcBorders>
          </w:tcPr>
          <w:p w14:paraId="73F73C18" w14:textId="77777777"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14:paraId="6EC956AF" w14:textId="77777777"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14:paraId="3D0F5C0E" w14:textId="77777777"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83868" w:rsidRPr="00D83868" w14:paraId="13BA2039" w14:textId="77777777" w:rsidTr="00010BB3">
        <w:tc>
          <w:tcPr>
            <w:tcW w:w="594" w:type="dxa"/>
            <w:tcBorders>
              <w:top w:val="single" w:sz="4" w:space="0" w:color="auto"/>
              <w:bottom w:val="single" w:sz="4" w:space="0" w:color="auto"/>
              <w:right w:val="single" w:sz="4" w:space="0" w:color="auto"/>
            </w:tcBorders>
          </w:tcPr>
          <w:p w14:paraId="111E5773" w14:textId="77777777"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14:paraId="540D895A" w14:textId="77777777"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14:paraId="265B32D7" w14:textId="77777777"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83868" w:rsidRPr="00D83868" w14:paraId="3C4656BE" w14:textId="77777777" w:rsidTr="00010BB3">
        <w:tc>
          <w:tcPr>
            <w:tcW w:w="594" w:type="dxa"/>
            <w:tcBorders>
              <w:top w:val="single" w:sz="4" w:space="0" w:color="auto"/>
              <w:bottom w:val="single" w:sz="4" w:space="0" w:color="auto"/>
              <w:right w:val="single" w:sz="4" w:space="0" w:color="auto"/>
            </w:tcBorders>
          </w:tcPr>
          <w:p w14:paraId="6672F46F" w14:textId="77777777"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14:paraId="63183C56" w14:textId="77777777"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14:paraId="33CF8C4E" w14:textId="77777777"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83868" w:rsidRPr="00D83868" w14:paraId="679F664B" w14:textId="77777777" w:rsidTr="00010BB3">
        <w:tc>
          <w:tcPr>
            <w:tcW w:w="594" w:type="dxa"/>
            <w:tcBorders>
              <w:top w:val="single" w:sz="4" w:space="0" w:color="auto"/>
              <w:bottom w:val="single" w:sz="4" w:space="0" w:color="auto"/>
              <w:right w:val="single" w:sz="4" w:space="0" w:color="auto"/>
            </w:tcBorders>
          </w:tcPr>
          <w:p w14:paraId="717A78A8" w14:textId="77777777"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14:paraId="0273C9BC" w14:textId="77777777"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14:paraId="2F0ED8C9" w14:textId="77777777"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83868" w:rsidRPr="00D83868" w14:paraId="57558587" w14:textId="77777777" w:rsidTr="00010BB3">
        <w:tc>
          <w:tcPr>
            <w:tcW w:w="594" w:type="dxa"/>
            <w:tcBorders>
              <w:top w:val="single" w:sz="4" w:space="0" w:color="auto"/>
              <w:bottom w:val="single" w:sz="4" w:space="0" w:color="auto"/>
              <w:right w:val="single" w:sz="4" w:space="0" w:color="auto"/>
            </w:tcBorders>
          </w:tcPr>
          <w:p w14:paraId="692442D4" w14:textId="77777777"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14:paraId="2F24BB53" w14:textId="77777777"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14:paraId="2F331FBE" w14:textId="77777777"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83868" w:rsidRPr="00D83868" w14:paraId="19A82CAF" w14:textId="77777777" w:rsidTr="00010BB3">
        <w:tc>
          <w:tcPr>
            <w:tcW w:w="594" w:type="dxa"/>
            <w:tcBorders>
              <w:top w:val="single" w:sz="4" w:space="0" w:color="auto"/>
              <w:bottom w:val="single" w:sz="4" w:space="0" w:color="auto"/>
              <w:right w:val="single" w:sz="4" w:space="0" w:color="auto"/>
            </w:tcBorders>
          </w:tcPr>
          <w:p w14:paraId="06F06D27" w14:textId="77777777"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14:paraId="5098343A" w14:textId="77777777"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14:paraId="7A1884B6" w14:textId="77777777"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83868" w:rsidRPr="00D83868" w14:paraId="32561CB1" w14:textId="77777777" w:rsidTr="00010BB3">
        <w:tc>
          <w:tcPr>
            <w:tcW w:w="594" w:type="dxa"/>
            <w:tcBorders>
              <w:top w:val="single" w:sz="4" w:space="0" w:color="auto"/>
              <w:bottom w:val="single" w:sz="4" w:space="0" w:color="auto"/>
              <w:right w:val="single" w:sz="4" w:space="0" w:color="auto"/>
            </w:tcBorders>
          </w:tcPr>
          <w:p w14:paraId="63C70512" w14:textId="77777777"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14:paraId="651A7906" w14:textId="77777777"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14:paraId="43A1D430" w14:textId="77777777"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83868" w:rsidRPr="00D83868" w14:paraId="2F92EFB7" w14:textId="77777777" w:rsidTr="00010BB3">
        <w:tc>
          <w:tcPr>
            <w:tcW w:w="594" w:type="dxa"/>
            <w:tcBorders>
              <w:top w:val="single" w:sz="4" w:space="0" w:color="auto"/>
              <w:bottom w:val="single" w:sz="4" w:space="0" w:color="auto"/>
              <w:right w:val="single" w:sz="4" w:space="0" w:color="auto"/>
            </w:tcBorders>
          </w:tcPr>
          <w:p w14:paraId="2C977151" w14:textId="77777777"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14:paraId="48E3010C" w14:textId="77777777"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14:paraId="47AC1448" w14:textId="77777777"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83868" w:rsidRPr="00D83868" w14:paraId="24B1F5E4" w14:textId="77777777" w:rsidTr="00010BB3">
        <w:tc>
          <w:tcPr>
            <w:tcW w:w="594" w:type="dxa"/>
            <w:tcBorders>
              <w:top w:val="single" w:sz="4" w:space="0" w:color="auto"/>
              <w:bottom w:val="single" w:sz="4" w:space="0" w:color="auto"/>
              <w:right w:val="single" w:sz="4" w:space="0" w:color="auto"/>
            </w:tcBorders>
          </w:tcPr>
          <w:p w14:paraId="330305FD" w14:textId="77777777"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14:paraId="160991D4" w14:textId="77777777"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14:paraId="082C4078" w14:textId="77777777"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83868" w:rsidRPr="00D83868" w14:paraId="2335490C" w14:textId="77777777" w:rsidTr="00010BB3">
        <w:tc>
          <w:tcPr>
            <w:tcW w:w="594" w:type="dxa"/>
            <w:tcBorders>
              <w:top w:val="single" w:sz="4" w:space="0" w:color="auto"/>
              <w:bottom w:val="single" w:sz="4" w:space="0" w:color="auto"/>
              <w:right w:val="single" w:sz="4" w:space="0" w:color="auto"/>
            </w:tcBorders>
          </w:tcPr>
          <w:p w14:paraId="5A32EB71" w14:textId="77777777"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14:paraId="6E7F300E" w14:textId="77777777"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14:paraId="20637968" w14:textId="77777777"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83868" w:rsidRPr="00D83868" w14:paraId="1E91D5B8" w14:textId="77777777" w:rsidTr="00010BB3">
        <w:tc>
          <w:tcPr>
            <w:tcW w:w="594" w:type="dxa"/>
            <w:tcBorders>
              <w:top w:val="single" w:sz="4" w:space="0" w:color="auto"/>
              <w:bottom w:val="single" w:sz="4" w:space="0" w:color="auto"/>
              <w:right w:val="single" w:sz="4" w:space="0" w:color="auto"/>
            </w:tcBorders>
          </w:tcPr>
          <w:p w14:paraId="4E402906" w14:textId="77777777"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14:paraId="0E72B8F4" w14:textId="77777777"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14:paraId="622E2016" w14:textId="77777777"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83868" w:rsidRPr="00D83868" w14:paraId="5641DED2" w14:textId="77777777" w:rsidTr="00010BB3">
        <w:tc>
          <w:tcPr>
            <w:tcW w:w="594" w:type="dxa"/>
            <w:tcBorders>
              <w:top w:val="single" w:sz="4" w:space="0" w:color="auto"/>
              <w:bottom w:val="single" w:sz="4" w:space="0" w:color="auto"/>
              <w:right w:val="single" w:sz="4" w:space="0" w:color="auto"/>
            </w:tcBorders>
          </w:tcPr>
          <w:p w14:paraId="5BC0B2A2" w14:textId="77777777"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14:paraId="0A91D2F0" w14:textId="77777777"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14:paraId="1755EBC0" w14:textId="77777777"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83868" w:rsidRPr="00D83868" w14:paraId="659F3485" w14:textId="77777777" w:rsidTr="00010BB3">
        <w:tc>
          <w:tcPr>
            <w:tcW w:w="594" w:type="dxa"/>
            <w:tcBorders>
              <w:top w:val="single" w:sz="4" w:space="0" w:color="auto"/>
              <w:bottom w:val="single" w:sz="4" w:space="0" w:color="auto"/>
              <w:right w:val="single" w:sz="4" w:space="0" w:color="auto"/>
            </w:tcBorders>
          </w:tcPr>
          <w:p w14:paraId="380DEF5D" w14:textId="77777777"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14:paraId="09A48ACB" w14:textId="77777777"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14:paraId="086D5695" w14:textId="77777777"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14:paraId="27AEBA78" w14:textId="77777777" w:rsidR="00D60061" w:rsidRPr="00D83868" w:rsidRDefault="00D60061" w:rsidP="00D6006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3360"/>
        <w:gridCol w:w="3360"/>
      </w:tblGrid>
      <w:tr w:rsidR="00D60061" w:rsidRPr="00D83868" w14:paraId="0262F935" w14:textId="77777777" w:rsidTr="00010BB3">
        <w:tc>
          <w:tcPr>
            <w:tcW w:w="3360" w:type="dxa"/>
            <w:tcBorders>
              <w:top w:val="nil"/>
              <w:left w:val="nil"/>
              <w:bottom w:val="nil"/>
              <w:right w:val="nil"/>
            </w:tcBorders>
          </w:tcPr>
          <w:p w14:paraId="75345380" w14:textId="77777777" w:rsidR="00D60061" w:rsidRPr="00D83868" w:rsidRDefault="00D60061" w:rsidP="00D600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_____________________</w:t>
            </w:r>
          </w:p>
          <w:p w14:paraId="73744165" w14:textId="77777777" w:rsidR="00D60061" w:rsidRPr="00D83868" w:rsidRDefault="00D60061" w:rsidP="00D600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4"/>
                <w:szCs w:val="28"/>
                <w:lang w:eastAsia="ru-RU"/>
              </w:rPr>
              <w:t>расшифровка подписи</w:t>
            </w:r>
          </w:p>
        </w:tc>
        <w:tc>
          <w:tcPr>
            <w:tcW w:w="3360" w:type="dxa"/>
            <w:tcBorders>
              <w:top w:val="nil"/>
              <w:left w:val="nil"/>
              <w:bottom w:val="nil"/>
              <w:right w:val="nil"/>
            </w:tcBorders>
          </w:tcPr>
          <w:p w14:paraId="4DFDAF1C" w14:textId="77777777" w:rsidR="00D60061" w:rsidRPr="00D83868" w:rsidRDefault="00D60061" w:rsidP="00D600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______________________</w:t>
            </w:r>
          </w:p>
          <w:p w14:paraId="1833A2E9" w14:textId="77777777" w:rsidR="00D60061" w:rsidRPr="00D83868" w:rsidRDefault="00D60061" w:rsidP="00D600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4"/>
                <w:szCs w:val="28"/>
                <w:lang w:eastAsia="ru-RU"/>
              </w:rPr>
              <w:t>дата</w:t>
            </w:r>
          </w:p>
        </w:tc>
        <w:tc>
          <w:tcPr>
            <w:tcW w:w="3360" w:type="dxa"/>
            <w:tcBorders>
              <w:top w:val="nil"/>
              <w:left w:val="nil"/>
              <w:bottom w:val="nil"/>
              <w:right w:val="nil"/>
            </w:tcBorders>
          </w:tcPr>
          <w:p w14:paraId="0FFD810A" w14:textId="77777777" w:rsidR="00D60061" w:rsidRPr="00D83868" w:rsidRDefault="00D60061" w:rsidP="00D600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___________________</w:t>
            </w:r>
          </w:p>
          <w:p w14:paraId="0B4C1F8C" w14:textId="77777777" w:rsidR="00D60061" w:rsidRPr="00D83868" w:rsidRDefault="00D60061" w:rsidP="00D600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4"/>
                <w:szCs w:val="28"/>
                <w:lang w:eastAsia="ru-RU"/>
              </w:rPr>
              <w:t>подпись</w:t>
            </w:r>
          </w:p>
        </w:tc>
      </w:tr>
    </w:tbl>
    <w:p w14:paraId="29FF1456" w14:textId="77777777" w:rsidR="00D60061" w:rsidRPr="00D83868" w:rsidRDefault="00D60061" w:rsidP="00D6006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39BBF5EC" w14:textId="77777777" w:rsidR="00D60061" w:rsidRPr="00D83868" w:rsidRDefault="00D60061" w:rsidP="00D6006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7AD61E92" w14:textId="77777777" w:rsidR="00D60061" w:rsidRPr="00D83868" w:rsidRDefault="00D60061" w:rsidP="00D6006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035FBDF4" w14:textId="77777777" w:rsidR="00D60061" w:rsidRPr="00D83868" w:rsidRDefault="00D60061" w:rsidP="00D6006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0B06F74F" w14:textId="77777777" w:rsidR="00D60061" w:rsidRPr="00D83868" w:rsidRDefault="00D60061" w:rsidP="00D6006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254A57FC" w14:textId="77777777" w:rsidR="00D60061" w:rsidRPr="00D83868" w:rsidRDefault="00D60061" w:rsidP="00D60061">
      <w:pPr>
        <w:spacing w:after="0" w:line="240" w:lineRule="auto"/>
        <w:rPr>
          <w:rFonts w:ascii="Times New Roman" w:eastAsia="Times New Roman" w:hAnsi="Times New Roman" w:cs="Times New Roman"/>
          <w:sz w:val="24"/>
          <w:szCs w:val="24"/>
          <w:lang w:eastAsia="ru-RU"/>
        </w:rPr>
      </w:pPr>
      <w:r w:rsidRPr="00D83868">
        <w:rPr>
          <w:rFonts w:ascii="Times New Roman" w:eastAsia="Times New Roman" w:hAnsi="Times New Roman" w:cs="Times New Roman"/>
          <w:sz w:val="24"/>
          <w:szCs w:val="24"/>
          <w:lang w:eastAsia="ru-RU"/>
        </w:rPr>
        <w:br w:type="page"/>
      </w:r>
    </w:p>
    <w:p w14:paraId="301E208F" w14:textId="77777777" w:rsidR="00D60061" w:rsidRPr="00D83868" w:rsidRDefault="00D60061" w:rsidP="00D60061">
      <w:pPr>
        <w:widowControl w:val="0"/>
        <w:autoSpaceDE w:val="0"/>
        <w:autoSpaceDN w:val="0"/>
        <w:adjustRightInd w:val="0"/>
        <w:spacing w:after="0" w:line="240" w:lineRule="auto"/>
        <w:ind w:left="4395"/>
        <w:rPr>
          <w:rFonts w:ascii="Times New Roman" w:eastAsia="Times New Roman" w:hAnsi="Times New Roman" w:cs="Times New Roman"/>
          <w:bCs/>
          <w:sz w:val="28"/>
          <w:szCs w:val="28"/>
          <w:lang w:eastAsia="ru-RU"/>
        </w:rPr>
      </w:pPr>
      <w:r w:rsidRPr="00D83868">
        <w:rPr>
          <w:rFonts w:ascii="Times New Roman" w:eastAsia="Times New Roman" w:hAnsi="Times New Roman" w:cs="Times New Roman"/>
          <w:bCs/>
          <w:sz w:val="28"/>
          <w:szCs w:val="28"/>
          <w:lang w:eastAsia="ru-RU"/>
        </w:rPr>
        <w:lastRenderedPageBreak/>
        <w:t>Приложение 2</w:t>
      </w:r>
      <w:r w:rsidRPr="00D83868">
        <w:rPr>
          <w:rFonts w:ascii="Times New Roman" w:eastAsia="Times New Roman" w:hAnsi="Times New Roman" w:cs="Times New Roman"/>
          <w:bCs/>
          <w:sz w:val="28"/>
          <w:szCs w:val="28"/>
          <w:lang w:eastAsia="ru-RU"/>
        </w:rPr>
        <w:br/>
        <w:t xml:space="preserve">к </w:t>
      </w:r>
      <w:hyperlink w:anchor="sub_1100" w:history="1">
        <w:r w:rsidRPr="00D83868">
          <w:rPr>
            <w:rFonts w:ascii="Times New Roman" w:eastAsia="Times New Roman" w:hAnsi="Times New Roman" w:cs="Times New Roman"/>
            <w:sz w:val="28"/>
            <w:szCs w:val="28"/>
            <w:lang w:eastAsia="ru-RU"/>
          </w:rPr>
          <w:t xml:space="preserve"> порядку</w:t>
        </w:r>
      </w:hyperlink>
      <w:r w:rsidRPr="00D83868">
        <w:rPr>
          <w:rFonts w:ascii="Times New Roman" w:eastAsia="Times New Roman" w:hAnsi="Times New Roman" w:cs="Times New Roman"/>
          <w:bCs/>
          <w:sz w:val="28"/>
          <w:szCs w:val="28"/>
          <w:lang w:eastAsia="ru-RU"/>
        </w:rPr>
        <w:t xml:space="preserve"> предоставления субсидий субъектам малого и среднего  предпринимательства, осуществляющим социально значимые (приоритетные) виды деятельности, в целях возмещения затрат</w:t>
      </w:r>
    </w:p>
    <w:p w14:paraId="0ED3E8C4" w14:textId="77777777" w:rsidR="00D60061" w:rsidRPr="00D83868" w:rsidRDefault="00D60061" w:rsidP="00D6006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7295605F" w14:textId="77777777" w:rsidR="00D60061" w:rsidRPr="00D83868" w:rsidRDefault="00D60061" w:rsidP="00D60061">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Примерная форма декларации </w:t>
      </w:r>
    </w:p>
    <w:p w14:paraId="679F0D0D" w14:textId="77777777" w:rsidR="00D60061" w:rsidRPr="00D83868" w:rsidRDefault="00D60061" w:rsidP="00D60061">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D83868">
        <w:rPr>
          <w:rFonts w:ascii="Times New Roman" w:eastAsia="Times New Roman" w:hAnsi="Times New Roman" w:cs="Times New Roman"/>
          <w:sz w:val="28"/>
          <w:szCs w:val="28"/>
          <w:lang w:eastAsia="ru-RU"/>
        </w:rPr>
        <w:t>о неосуществлении участником отбора деятельности по производству и (или) реализации подакцизных товаров</w:t>
      </w:r>
    </w:p>
    <w:p w14:paraId="5BC4A554" w14:textId="77777777" w:rsidR="00D60061" w:rsidRPr="00D83868" w:rsidRDefault="00D60061" w:rsidP="00D60061">
      <w:pPr>
        <w:widowControl w:val="0"/>
        <w:autoSpaceDE w:val="0"/>
        <w:autoSpaceDN w:val="0"/>
        <w:adjustRightInd w:val="0"/>
        <w:spacing w:after="0" w:line="240" w:lineRule="auto"/>
        <w:ind w:left="5529"/>
        <w:rPr>
          <w:rFonts w:ascii="Times New Roman" w:eastAsia="Times New Roman" w:hAnsi="Times New Roman" w:cs="Times New Roman"/>
          <w:sz w:val="28"/>
          <w:szCs w:val="28"/>
          <w:lang w:eastAsia="ru-RU"/>
        </w:rPr>
      </w:pPr>
    </w:p>
    <w:p w14:paraId="22078027" w14:textId="77777777" w:rsidR="00D60061" w:rsidRPr="00D83868" w:rsidRDefault="00D60061" w:rsidP="00D60061">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14:paraId="14CC1C95" w14:textId="77777777" w:rsidR="00D60061" w:rsidRPr="00D83868" w:rsidRDefault="00D60061" w:rsidP="00D60061">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Декларация </w:t>
      </w:r>
    </w:p>
    <w:p w14:paraId="75712D62" w14:textId="77777777" w:rsidR="00D60061" w:rsidRPr="00D83868" w:rsidRDefault="00D60061" w:rsidP="00D60061">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D83868">
        <w:rPr>
          <w:rFonts w:ascii="Times New Roman" w:eastAsia="Times New Roman" w:hAnsi="Times New Roman" w:cs="Times New Roman"/>
          <w:sz w:val="28"/>
          <w:szCs w:val="28"/>
          <w:lang w:eastAsia="ru-RU"/>
        </w:rPr>
        <w:t>о неосуществлении участником отбора деятельности по производству и (или) реализации подакцизных товаров</w:t>
      </w:r>
    </w:p>
    <w:p w14:paraId="11E6FDB8" w14:textId="77777777" w:rsidR="00D60061" w:rsidRPr="00D83868" w:rsidRDefault="00D60061" w:rsidP="00D6006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65A02BB9" w14:textId="77777777" w:rsidR="00D60061" w:rsidRPr="00D83868" w:rsidRDefault="00D60061" w:rsidP="00D6006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4CBA34AB" w14:textId="77777777" w:rsidR="00D60061" w:rsidRPr="00D83868" w:rsidRDefault="00D60061" w:rsidP="00D60061">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Участник отбора _______________________________________________</w:t>
      </w:r>
    </w:p>
    <w:p w14:paraId="1E836382" w14:textId="77777777" w:rsidR="00D60061" w:rsidRPr="00D83868" w:rsidRDefault="00D60061" w:rsidP="00D60061">
      <w:pPr>
        <w:widowControl w:val="0"/>
        <w:autoSpaceDE w:val="0"/>
        <w:autoSpaceDN w:val="0"/>
        <w:adjustRightInd w:val="0"/>
        <w:spacing w:after="0" w:line="240" w:lineRule="auto"/>
        <w:ind w:left="567" w:firstLine="720"/>
        <w:jc w:val="center"/>
        <w:rPr>
          <w:rFonts w:ascii="Times New Roman" w:eastAsia="Times New Roman" w:hAnsi="Times New Roman" w:cs="Arial"/>
          <w:sz w:val="24"/>
          <w:szCs w:val="24"/>
          <w:lang w:eastAsia="ru-RU"/>
        </w:rPr>
      </w:pPr>
      <w:r w:rsidRPr="00D83868">
        <w:rPr>
          <w:rFonts w:ascii="Times New Roman" w:eastAsia="Times New Roman" w:hAnsi="Times New Roman" w:cs="Arial"/>
          <w:sz w:val="24"/>
          <w:szCs w:val="24"/>
          <w:lang w:eastAsia="ru-RU"/>
        </w:rPr>
        <w:t xml:space="preserve">(полное наименование и организационно-правовая форма юридического лица, </w:t>
      </w:r>
    </w:p>
    <w:p w14:paraId="318D2E78" w14:textId="77777777" w:rsidR="00D60061" w:rsidRPr="00D83868" w:rsidRDefault="00D60061" w:rsidP="00D60061">
      <w:pPr>
        <w:widowControl w:val="0"/>
        <w:autoSpaceDE w:val="0"/>
        <w:autoSpaceDN w:val="0"/>
        <w:adjustRightInd w:val="0"/>
        <w:spacing w:after="0" w:line="240" w:lineRule="auto"/>
        <w:ind w:left="567" w:firstLine="720"/>
        <w:jc w:val="center"/>
        <w:rPr>
          <w:rFonts w:ascii="Times New Roman" w:eastAsia="Times New Roman" w:hAnsi="Times New Roman" w:cs="Arial"/>
          <w:sz w:val="24"/>
          <w:szCs w:val="24"/>
          <w:lang w:eastAsia="ru-RU"/>
        </w:rPr>
      </w:pPr>
      <w:r w:rsidRPr="00D83868">
        <w:rPr>
          <w:rFonts w:ascii="Times New Roman" w:eastAsia="Times New Roman" w:hAnsi="Times New Roman" w:cs="Arial"/>
          <w:sz w:val="24"/>
          <w:szCs w:val="24"/>
          <w:lang w:eastAsia="ru-RU"/>
        </w:rPr>
        <w:t>Ф.И.О. (последнее – при наличии) индивидуального предпринимателя)</w:t>
      </w:r>
    </w:p>
    <w:p w14:paraId="103C8CEF" w14:textId="77777777"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в лице _____________________________________________________________</w:t>
      </w:r>
    </w:p>
    <w:p w14:paraId="7DF77068" w14:textId="77777777" w:rsidR="00D60061" w:rsidRPr="00D83868" w:rsidRDefault="00D60061" w:rsidP="00D60061">
      <w:pPr>
        <w:widowControl w:val="0"/>
        <w:autoSpaceDE w:val="0"/>
        <w:autoSpaceDN w:val="0"/>
        <w:adjustRightInd w:val="0"/>
        <w:spacing w:after="0" w:line="240" w:lineRule="auto"/>
        <w:ind w:firstLine="720"/>
        <w:jc w:val="center"/>
        <w:rPr>
          <w:rFonts w:ascii="Times New Roman" w:eastAsia="Times New Roman" w:hAnsi="Times New Roman" w:cs="Arial"/>
          <w:sz w:val="24"/>
          <w:szCs w:val="24"/>
          <w:lang w:eastAsia="ru-RU"/>
        </w:rPr>
      </w:pPr>
      <w:r w:rsidRPr="00D83868">
        <w:rPr>
          <w:rFonts w:ascii="Times New Roman" w:eastAsia="Times New Roman" w:hAnsi="Times New Roman" w:cs="Arial"/>
          <w:sz w:val="24"/>
          <w:szCs w:val="24"/>
          <w:lang w:eastAsia="ru-RU"/>
        </w:rPr>
        <w:t>(фамилия, имя, отчество (при наличии), должность руководителя или доверенного лица, № доверенности, дата выдачи)</w:t>
      </w:r>
    </w:p>
    <w:p w14:paraId="18A03FD8" w14:textId="77777777" w:rsidR="00D60061" w:rsidRPr="00D83868" w:rsidRDefault="00D60061" w:rsidP="00D60061">
      <w:pPr>
        <w:widowControl w:val="0"/>
        <w:autoSpaceDE w:val="0"/>
        <w:autoSpaceDN w:val="0"/>
        <w:adjustRightInd w:val="0"/>
        <w:spacing w:after="0" w:line="240" w:lineRule="auto"/>
        <w:ind w:firstLine="720"/>
        <w:jc w:val="center"/>
        <w:rPr>
          <w:rFonts w:ascii="Times New Roman" w:eastAsia="Times New Roman" w:hAnsi="Times New Roman" w:cs="Arial"/>
          <w:sz w:val="24"/>
          <w:szCs w:val="24"/>
          <w:lang w:eastAsia="ru-RU"/>
        </w:rPr>
      </w:pPr>
    </w:p>
    <w:p w14:paraId="56BDF0E6" w14:textId="77777777" w:rsidR="00D60061" w:rsidRPr="00D83868" w:rsidRDefault="00D60061" w:rsidP="00D60061">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настоящим подтверждает, что не осуществляет в период с _____________ </w:t>
      </w:r>
      <w:r w:rsidRPr="00D83868">
        <w:rPr>
          <w:rFonts w:ascii="Times New Roman" w:eastAsia="Times New Roman" w:hAnsi="Times New Roman" w:cs="Times New Roman"/>
          <w:i/>
          <w:sz w:val="28"/>
          <w:szCs w:val="28"/>
          <w:lang w:eastAsia="ru-RU"/>
        </w:rPr>
        <w:t>(указывается первое число квартала, в котором были осуществлены представленные к возмещению расходы)</w:t>
      </w:r>
      <w:r w:rsidRPr="00D83868">
        <w:rPr>
          <w:rFonts w:ascii="Times New Roman" w:eastAsia="Times New Roman" w:hAnsi="Times New Roman" w:cs="Times New Roman"/>
          <w:sz w:val="28"/>
          <w:szCs w:val="28"/>
          <w:lang w:eastAsia="ru-RU"/>
        </w:rPr>
        <w:t xml:space="preserve"> по настоящее время производство и (или) реализацию подакцизных товаров, указанных ниже, перечень которых установлен статьей 181 Налогового кодекса Российской Федерации, и обязуется не осуществлять производство и (или) реализацию подакцизных товаров а также добычу и (или) реализацию полезных ископаемых, за исключением общедоступных полезных ископаемых, до окончания квартала, в котором истекает срок оказания поддержки.</w:t>
      </w:r>
    </w:p>
    <w:p w14:paraId="4FCF8092" w14:textId="77777777" w:rsidR="00D60061" w:rsidRPr="00D83868" w:rsidRDefault="00D60061" w:rsidP="00D60061">
      <w:pPr>
        <w:widowControl w:val="0"/>
        <w:tabs>
          <w:tab w:val="left" w:pos="42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В соответствии со статьей 181 Налогового кодекса Российской Федерации подакцизными товарами признаются:</w:t>
      </w:r>
    </w:p>
    <w:p w14:paraId="668432C9" w14:textId="77777777" w:rsidR="00D60061" w:rsidRPr="00D83868" w:rsidRDefault="00D60061" w:rsidP="00D60061">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____________________________________________________________________</w:t>
      </w:r>
    </w:p>
    <w:p w14:paraId="789D2960" w14:textId="77777777" w:rsidR="00D60061" w:rsidRPr="00D83868" w:rsidRDefault="00D60061" w:rsidP="00D60061">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____________________________________________________________________</w:t>
      </w:r>
    </w:p>
    <w:p w14:paraId="40493858" w14:textId="77777777" w:rsidR="00D60061" w:rsidRPr="00D83868" w:rsidRDefault="00D60061" w:rsidP="00D60061">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____________________________________________________________________</w:t>
      </w:r>
    </w:p>
    <w:p w14:paraId="5403542C" w14:textId="77777777" w:rsidR="00D60061" w:rsidRPr="00D83868" w:rsidRDefault="00D60061" w:rsidP="00D60061">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____________________________________________________________________</w:t>
      </w:r>
    </w:p>
    <w:p w14:paraId="1EC0EB69" w14:textId="77777777" w:rsidR="00D60061" w:rsidRPr="00D83868" w:rsidRDefault="00D60061" w:rsidP="00D60061">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____________________________________________________________________</w:t>
      </w:r>
    </w:p>
    <w:p w14:paraId="6A13E34C" w14:textId="77777777" w:rsidR="00D60061" w:rsidRPr="00D83868" w:rsidRDefault="00D60061" w:rsidP="00D60061">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____________________________________________________________________</w:t>
      </w:r>
    </w:p>
    <w:p w14:paraId="1803D7BE" w14:textId="77777777" w:rsidR="00D60061" w:rsidRPr="00D83868" w:rsidRDefault="00D60061" w:rsidP="00D60061">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____________________________________________________________________</w:t>
      </w:r>
    </w:p>
    <w:p w14:paraId="66785489" w14:textId="77777777" w:rsidR="00D60061" w:rsidRPr="00D83868" w:rsidRDefault="00D60061" w:rsidP="00D60061">
      <w:pPr>
        <w:widowControl w:val="0"/>
        <w:tabs>
          <w:tab w:val="left" w:pos="426"/>
        </w:tabs>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D83868">
        <w:rPr>
          <w:rFonts w:ascii="Times New Roman" w:eastAsia="Times New Roman" w:hAnsi="Times New Roman" w:cs="Times New Roman"/>
          <w:i/>
          <w:sz w:val="28"/>
          <w:szCs w:val="28"/>
          <w:lang w:eastAsia="ru-RU"/>
        </w:rPr>
        <w:t>(цитируются нормы статьи 181 Налогового кодекса Российской Федерации)</w:t>
      </w:r>
    </w:p>
    <w:p w14:paraId="314FF4AC" w14:textId="77777777" w:rsidR="00D60061" w:rsidRPr="00D83868" w:rsidRDefault="00D60061" w:rsidP="00D60061">
      <w:pPr>
        <w:widowControl w:val="0"/>
        <w:tabs>
          <w:tab w:val="left" w:pos="426"/>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83868">
        <w:rPr>
          <w:rFonts w:ascii="Times New Roman" w:eastAsia="Times New Roman" w:hAnsi="Times New Roman" w:cs="Arial"/>
          <w:sz w:val="28"/>
          <w:szCs w:val="28"/>
          <w:lang w:eastAsia="ru-RU"/>
        </w:rPr>
        <w:t>Участник отбора</w:t>
      </w:r>
      <w:r w:rsidRPr="00D83868">
        <w:rPr>
          <w:rFonts w:ascii="Times New Roman" w:eastAsia="Times New Roman" w:hAnsi="Times New Roman" w:cs="Times New Roman"/>
          <w:sz w:val="28"/>
          <w:szCs w:val="28"/>
          <w:lang w:eastAsia="ru-RU"/>
        </w:rPr>
        <w:t xml:space="preserve"> предупрежден, что представление недостоверных сведений:</w:t>
      </w:r>
    </w:p>
    <w:p w14:paraId="636A2959" w14:textId="77777777" w:rsidR="00D60061" w:rsidRPr="00D83868" w:rsidRDefault="00D60061" w:rsidP="00D60061">
      <w:pPr>
        <w:widowControl w:val="0"/>
        <w:tabs>
          <w:tab w:val="left" w:pos="426"/>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1) является основанием для отклонения заявки на стадии ее рассмотрения, </w:t>
      </w:r>
      <w:r w:rsidRPr="00D83868">
        <w:rPr>
          <w:rFonts w:ascii="Times New Roman" w:eastAsia="Times New Roman" w:hAnsi="Times New Roman" w:cs="Times New Roman"/>
          <w:sz w:val="28"/>
          <w:szCs w:val="28"/>
          <w:lang w:eastAsia="ru-RU"/>
        </w:rPr>
        <w:lastRenderedPageBreak/>
        <w:t>отказа в предоставлении субсидии;</w:t>
      </w:r>
    </w:p>
    <w:p w14:paraId="7AC12461" w14:textId="77777777" w:rsidR="00D60061" w:rsidRPr="00D83868" w:rsidRDefault="00D60061" w:rsidP="00D60061">
      <w:pPr>
        <w:widowControl w:val="0"/>
        <w:tabs>
          <w:tab w:val="left" w:pos="426"/>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2) в случае предоставления субсидии влечет:</w:t>
      </w:r>
    </w:p>
    <w:p w14:paraId="5E9D9067" w14:textId="77777777" w:rsidR="00D60061" w:rsidRPr="00D83868" w:rsidRDefault="00D60061" w:rsidP="00D60061">
      <w:pPr>
        <w:widowControl w:val="0"/>
        <w:tabs>
          <w:tab w:val="left" w:pos="426"/>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возврат суммы предоставленной субсидии в бюджет города Сургута в полном объеме;</w:t>
      </w:r>
    </w:p>
    <w:p w14:paraId="5DB9A04C" w14:textId="77777777" w:rsidR="00D60061" w:rsidRPr="00D83868" w:rsidRDefault="00D60061" w:rsidP="00D60061">
      <w:pPr>
        <w:widowControl w:val="0"/>
        <w:tabs>
          <w:tab w:val="left" w:pos="426"/>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 внесение информации о совершенном нарушении порядка и условий оказания поддержки в реестр субъектов малого и среднего предпринимательства – получателей поддержки, что является основанием для отказа в предоставлении поддержки в течение трех лет с даты признания получателя поддержки совершившим такое нарушение. </w:t>
      </w:r>
    </w:p>
    <w:p w14:paraId="35477E7E" w14:textId="77777777" w:rsidR="00D60061" w:rsidRPr="00D83868" w:rsidRDefault="00D60061" w:rsidP="00D60061">
      <w:pPr>
        <w:widowControl w:val="0"/>
        <w:tabs>
          <w:tab w:val="left" w:pos="426"/>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14:paraId="12CC7D6B" w14:textId="77777777" w:rsidR="00D60061" w:rsidRPr="00D83868" w:rsidRDefault="00D60061" w:rsidP="00D60061">
      <w:pPr>
        <w:widowControl w:val="0"/>
        <w:tabs>
          <w:tab w:val="left" w:pos="426"/>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14:paraId="49F43CF3" w14:textId="77777777" w:rsidR="00D60061" w:rsidRPr="00D83868" w:rsidRDefault="00D60061" w:rsidP="00D60061">
      <w:pPr>
        <w:widowControl w:val="0"/>
        <w:tabs>
          <w:tab w:val="left" w:pos="426"/>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360"/>
        <w:gridCol w:w="3360"/>
        <w:gridCol w:w="3360"/>
      </w:tblGrid>
      <w:tr w:rsidR="00D60061" w:rsidRPr="00D83868" w14:paraId="0F93CBB1" w14:textId="77777777" w:rsidTr="00010BB3">
        <w:tc>
          <w:tcPr>
            <w:tcW w:w="3360" w:type="dxa"/>
            <w:tcBorders>
              <w:top w:val="nil"/>
              <w:left w:val="nil"/>
              <w:bottom w:val="nil"/>
              <w:right w:val="nil"/>
            </w:tcBorders>
            <w:hideMark/>
          </w:tcPr>
          <w:p w14:paraId="39D31044" w14:textId="77777777" w:rsidR="00D60061" w:rsidRPr="00D83868" w:rsidRDefault="00D60061" w:rsidP="00D60061">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______________</w:t>
            </w:r>
          </w:p>
          <w:p w14:paraId="7123E04F" w14:textId="77777777" w:rsidR="00D60061" w:rsidRPr="00D83868" w:rsidRDefault="00D60061" w:rsidP="00D6006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                   </w:t>
            </w:r>
            <w:r w:rsidRPr="00D83868">
              <w:rPr>
                <w:rFonts w:ascii="Times New Roman" w:eastAsia="Times New Roman" w:hAnsi="Times New Roman" w:cs="Times New Roman"/>
                <w:sz w:val="24"/>
                <w:szCs w:val="28"/>
                <w:lang w:eastAsia="ru-RU"/>
              </w:rPr>
              <w:t>дата</w:t>
            </w:r>
          </w:p>
        </w:tc>
        <w:tc>
          <w:tcPr>
            <w:tcW w:w="3360" w:type="dxa"/>
            <w:tcBorders>
              <w:top w:val="nil"/>
              <w:left w:val="nil"/>
              <w:bottom w:val="nil"/>
              <w:right w:val="nil"/>
            </w:tcBorders>
            <w:hideMark/>
          </w:tcPr>
          <w:p w14:paraId="08612E37" w14:textId="77777777" w:rsidR="00D60061" w:rsidRPr="00D83868" w:rsidRDefault="00D60061" w:rsidP="00D60061">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________________</w:t>
            </w:r>
          </w:p>
          <w:p w14:paraId="13369CAB" w14:textId="77777777" w:rsidR="00D60061" w:rsidRPr="00D83868" w:rsidRDefault="00D60061" w:rsidP="00D6006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              </w:t>
            </w:r>
            <w:r w:rsidRPr="00D83868">
              <w:rPr>
                <w:rFonts w:ascii="Times New Roman" w:eastAsia="Times New Roman" w:hAnsi="Times New Roman" w:cs="Times New Roman"/>
                <w:sz w:val="24"/>
                <w:szCs w:val="28"/>
                <w:lang w:eastAsia="ru-RU"/>
              </w:rPr>
              <w:t>подпись</w:t>
            </w:r>
          </w:p>
        </w:tc>
        <w:tc>
          <w:tcPr>
            <w:tcW w:w="3360" w:type="dxa"/>
            <w:tcBorders>
              <w:top w:val="nil"/>
              <w:left w:val="nil"/>
              <w:bottom w:val="nil"/>
              <w:right w:val="nil"/>
            </w:tcBorders>
            <w:hideMark/>
          </w:tcPr>
          <w:p w14:paraId="312517CD" w14:textId="77777777" w:rsidR="00D60061" w:rsidRPr="00D83868" w:rsidRDefault="00D60061" w:rsidP="00D60061">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_________________</w:t>
            </w:r>
          </w:p>
          <w:p w14:paraId="770ED87B" w14:textId="77777777" w:rsidR="00D60061" w:rsidRPr="00D83868" w:rsidRDefault="00D60061" w:rsidP="00D60061">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   </w:t>
            </w:r>
            <w:r w:rsidRPr="00D83868">
              <w:rPr>
                <w:rFonts w:ascii="Times New Roman" w:eastAsia="Times New Roman" w:hAnsi="Times New Roman" w:cs="Times New Roman"/>
                <w:sz w:val="24"/>
                <w:szCs w:val="28"/>
                <w:lang w:eastAsia="ru-RU"/>
              </w:rPr>
              <w:t>расшифровка подписи</w:t>
            </w:r>
          </w:p>
        </w:tc>
      </w:tr>
    </w:tbl>
    <w:p w14:paraId="33F9F315" w14:textId="77777777" w:rsidR="00D60061" w:rsidRPr="00D83868" w:rsidRDefault="00D60061" w:rsidP="00D6006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16EF45CC" w14:textId="77777777" w:rsidR="00D60061" w:rsidRPr="00D83868" w:rsidRDefault="00D60061" w:rsidP="00D60061">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 xml:space="preserve">                                                М.П. (при наличии)</w:t>
      </w:r>
    </w:p>
    <w:p w14:paraId="74555C6D" w14:textId="77777777" w:rsidR="00D60061" w:rsidRPr="00D83868" w:rsidRDefault="00D60061" w:rsidP="00D60061">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p>
    <w:p w14:paraId="09C7C015" w14:textId="77777777" w:rsidR="00D60061" w:rsidRPr="00D83868" w:rsidRDefault="00D60061" w:rsidP="00D60061">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4F208A1E" w14:textId="77777777" w:rsidR="00D60061" w:rsidRPr="00D83868" w:rsidRDefault="00D60061" w:rsidP="00D60061">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2E5F8C59" w14:textId="77777777" w:rsidR="00D60061" w:rsidRPr="00D83868" w:rsidRDefault="00D60061" w:rsidP="00D60061">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2297F7F1" w14:textId="77777777" w:rsidR="00D60061" w:rsidRPr="00D83868" w:rsidRDefault="00D60061" w:rsidP="00D60061">
      <w:pPr>
        <w:spacing w:after="0" w:line="240" w:lineRule="auto"/>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br w:type="page"/>
      </w:r>
    </w:p>
    <w:p w14:paraId="3B0FA893" w14:textId="77777777" w:rsidR="00D60061" w:rsidRPr="00D83868" w:rsidRDefault="00D60061" w:rsidP="00D60061">
      <w:pPr>
        <w:widowControl w:val="0"/>
        <w:autoSpaceDE w:val="0"/>
        <w:autoSpaceDN w:val="0"/>
        <w:adjustRightInd w:val="0"/>
        <w:spacing w:after="0" w:line="240" w:lineRule="auto"/>
        <w:ind w:left="4395"/>
        <w:rPr>
          <w:rFonts w:ascii="Times New Roman" w:eastAsia="Times New Roman" w:hAnsi="Times New Roman" w:cs="Times New Roman"/>
          <w:bCs/>
          <w:sz w:val="28"/>
          <w:szCs w:val="28"/>
          <w:lang w:eastAsia="ru-RU"/>
        </w:rPr>
      </w:pPr>
      <w:r w:rsidRPr="00D83868">
        <w:rPr>
          <w:rFonts w:ascii="Times New Roman" w:eastAsia="Times New Roman" w:hAnsi="Times New Roman" w:cs="Times New Roman"/>
          <w:bCs/>
          <w:sz w:val="28"/>
          <w:szCs w:val="28"/>
          <w:lang w:eastAsia="ru-RU"/>
        </w:rPr>
        <w:lastRenderedPageBreak/>
        <w:t>Приложение 3</w:t>
      </w:r>
      <w:r w:rsidRPr="00D83868">
        <w:rPr>
          <w:rFonts w:ascii="Times New Roman" w:eastAsia="Times New Roman" w:hAnsi="Times New Roman" w:cs="Times New Roman"/>
          <w:bCs/>
          <w:sz w:val="28"/>
          <w:szCs w:val="28"/>
          <w:lang w:eastAsia="ru-RU"/>
        </w:rPr>
        <w:br/>
        <w:t xml:space="preserve">к </w:t>
      </w:r>
      <w:hyperlink w:anchor="sub_1100" w:history="1">
        <w:r w:rsidRPr="00D83868">
          <w:rPr>
            <w:rFonts w:ascii="Times New Roman" w:eastAsia="Times New Roman" w:hAnsi="Times New Roman" w:cs="Times New Roman"/>
            <w:sz w:val="28"/>
            <w:szCs w:val="28"/>
            <w:lang w:eastAsia="ru-RU"/>
          </w:rPr>
          <w:t xml:space="preserve"> порядку</w:t>
        </w:r>
      </w:hyperlink>
      <w:r w:rsidRPr="00D83868">
        <w:rPr>
          <w:rFonts w:ascii="Times New Roman" w:eastAsia="Times New Roman" w:hAnsi="Times New Roman" w:cs="Times New Roman"/>
          <w:bCs/>
          <w:sz w:val="28"/>
          <w:szCs w:val="28"/>
          <w:lang w:eastAsia="ru-RU"/>
        </w:rPr>
        <w:t xml:space="preserve"> предоставления субсидий субъектам малого и среднего  предпринимательства, осуществляющим социально значимые (приоритетные) виды деятельности, в целях возмещения затрат</w:t>
      </w:r>
    </w:p>
    <w:p w14:paraId="62C2E8F1" w14:textId="77777777" w:rsidR="00D60061" w:rsidRPr="00D83868" w:rsidRDefault="00D60061" w:rsidP="00D6006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6A6F41B6" w14:textId="77777777" w:rsidR="00D60061" w:rsidRPr="00D83868" w:rsidRDefault="00D60061" w:rsidP="00D6006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4938CCFE" w14:textId="77777777" w:rsidR="00D60061" w:rsidRPr="00D83868" w:rsidRDefault="00D60061" w:rsidP="00D60061">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Форма декларации </w:t>
      </w:r>
    </w:p>
    <w:p w14:paraId="231CF901" w14:textId="77777777" w:rsidR="00D60061" w:rsidRPr="00D83868" w:rsidRDefault="00D60061" w:rsidP="00D60061">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об отсутствии заинтересованности в совершении сделок, затраты по которым представлены к возмещению</w:t>
      </w:r>
    </w:p>
    <w:p w14:paraId="29894ED7" w14:textId="77777777" w:rsidR="00D60061" w:rsidRPr="00D83868" w:rsidRDefault="00D60061" w:rsidP="00D60061">
      <w:pPr>
        <w:widowControl w:val="0"/>
        <w:autoSpaceDE w:val="0"/>
        <w:autoSpaceDN w:val="0"/>
        <w:adjustRightInd w:val="0"/>
        <w:spacing w:after="0" w:line="240" w:lineRule="auto"/>
        <w:ind w:left="5529"/>
        <w:rPr>
          <w:rFonts w:ascii="Times New Roman" w:eastAsia="Times New Roman" w:hAnsi="Times New Roman" w:cs="Times New Roman"/>
          <w:sz w:val="28"/>
          <w:szCs w:val="28"/>
          <w:lang w:eastAsia="ru-RU"/>
        </w:rPr>
      </w:pPr>
    </w:p>
    <w:p w14:paraId="13A25FC8" w14:textId="77777777" w:rsidR="00D60061" w:rsidRPr="00D83868" w:rsidRDefault="00D60061" w:rsidP="00D60061">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14:paraId="57412EAE" w14:textId="77777777" w:rsidR="00D60061" w:rsidRPr="00D83868" w:rsidRDefault="00D60061" w:rsidP="00D60061">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Декларация</w:t>
      </w:r>
    </w:p>
    <w:p w14:paraId="7AA8BDCC" w14:textId="77777777" w:rsidR="00D60061" w:rsidRPr="00D83868" w:rsidRDefault="00D60061" w:rsidP="00D60061">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об отсутствии заинтересованности в совершении сделок, затраты по которым представлены к возмещению</w:t>
      </w:r>
    </w:p>
    <w:p w14:paraId="36862D3A" w14:textId="77777777" w:rsidR="00D60061" w:rsidRPr="00D83868" w:rsidRDefault="00D60061" w:rsidP="00D60061">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14:paraId="5481D61F" w14:textId="77777777" w:rsidR="00D60061" w:rsidRPr="00D83868" w:rsidRDefault="00D60061" w:rsidP="00D60061">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Участник отбора ________________________________________________</w:t>
      </w:r>
    </w:p>
    <w:p w14:paraId="14004B1E" w14:textId="77777777" w:rsidR="00D60061" w:rsidRPr="00D83868" w:rsidRDefault="00D60061" w:rsidP="00D60061">
      <w:pPr>
        <w:widowControl w:val="0"/>
        <w:autoSpaceDE w:val="0"/>
        <w:autoSpaceDN w:val="0"/>
        <w:adjustRightInd w:val="0"/>
        <w:spacing w:after="0" w:line="240" w:lineRule="auto"/>
        <w:ind w:left="567" w:firstLine="720"/>
        <w:jc w:val="center"/>
        <w:rPr>
          <w:rFonts w:ascii="Times New Roman" w:eastAsia="Times New Roman" w:hAnsi="Times New Roman" w:cs="Arial"/>
          <w:sz w:val="24"/>
          <w:szCs w:val="24"/>
          <w:lang w:eastAsia="ru-RU"/>
        </w:rPr>
      </w:pPr>
      <w:r w:rsidRPr="00D83868">
        <w:rPr>
          <w:rFonts w:ascii="Times New Roman" w:eastAsia="Times New Roman" w:hAnsi="Times New Roman" w:cs="Arial"/>
          <w:sz w:val="24"/>
          <w:szCs w:val="24"/>
          <w:lang w:eastAsia="ru-RU"/>
        </w:rPr>
        <w:t xml:space="preserve">(полное наименование и организационно-правовая форма юридического лица, </w:t>
      </w:r>
    </w:p>
    <w:p w14:paraId="6A4E67EE" w14:textId="77777777" w:rsidR="00D60061" w:rsidRPr="00D83868" w:rsidRDefault="00D60061" w:rsidP="00D60061">
      <w:pPr>
        <w:widowControl w:val="0"/>
        <w:autoSpaceDE w:val="0"/>
        <w:autoSpaceDN w:val="0"/>
        <w:adjustRightInd w:val="0"/>
        <w:spacing w:after="0" w:line="240" w:lineRule="auto"/>
        <w:ind w:left="567" w:firstLine="720"/>
        <w:jc w:val="center"/>
        <w:rPr>
          <w:rFonts w:ascii="Times New Roman" w:eastAsia="Times New Roman" w:hAnsi="Times New Roman" w:cs="Arial"/>
          <w:sz w:val="24"/>
          <w:szCs w:val="24"/>
          <w:lang w:eastAsia="ru-RU"/>
        </w:rPr>
      </w:pPr>
      <w:r w:rsidRPr="00D83868">
        <w:rPr>
          <w:rFonts w:ascii="Times New Roman" w:eastAsia="Times New Roman" w:hAnsi="Times New Roman" w:cs="Arial"/>
          <w:sz w:val="24"/>
          <w:szCs w:val="24"/>
          <w:lang w:eastAsia="ru-RU"/>
        </w:rPr>
        <w:t>Ф.И.О. (последнее – при наличии) индивидуального предпринимателя)</w:t>
      </w:r>
    </w:p>
    <w:p w14:paraId="5CF611D7" w14:textId="77777777"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в лице _____________________________________________________________</w:t>
      </w:r>
    </w:p>
    <w:p w14:paraId="67175306" w14:textId="77777777" w:rsidR="00D60061" w:rsidRPr="00D83868" w:rsidRDefault="00D60061" w:rsidP="00D60061">
      <w:pPr>
        <w:widowControl w:val="0"/>
        <w:autoSpaceDE w:val="0"/>
        <w:autoSpaceDN w:val="0"/>
        <w:adjustRightInd w:val="0"/>
        <w:spacing w:after="0" w:line="240" w:lineRule="auto"/>
        <w:ind w:firstLine="720"/>
        <w:jc w:val="center"/>
        <w:rPr>
          <w:rFonts w:ascii="Times New Roman" w:eastAsia="Times New Roman" w:hAnsi="Times New Roman" w:cs="Arial"/>
          <w:sz w:val="24"/>
          <w:szCs w:val="24"/>
          <w:lang w:eastAsia="ru-RU"/>
        </w:rPr>
      </w:pPr>
      <w:r w:rsidRPr="00D83868">
        <w:rPr>
          <w:rFonts w:ascii="Times New Roman" w:eastAsia="Times New Roman" w:hAnsi="Times New Roman" w:cs="Arial"/>
          <w:sz w:val="24"/>
          <w:szCs w:val="24"/>
          <w:lang w:eastAsia="ru-RU"/>
        </w:rPr>
        <w:t>(Ф.И.О. (последнее – при наличии), должность руководителя или доверенного лица, № доверенности, дата выдачи)</w:t>
      </w:r>
    </w:p>
    <w:p w14:paraId="04D8F8EE" w14:textId="77777777" w:rsidR="00D60061" w:rsidRPr="00D83868" w:rsidRDefault="00D60061" w:rsidP="00D60061">
      <w:pPr>
        <w:widowControl w:val="0"/>
        <w:autoSpaceDE w:val="0"/>
        <w:autoSpaceDN w:val="0"/>
        <w:adjustRightInd w:val="0"/>
        <w:spacing w:after="0" w:line="240" w:lineRule="auto"/>
        <w:ind w:firstLine="720"/>
        <w:jc w:val="center"/>
        <w:rPr>
          <w:rFonts w:ascii="Times New Roman" w:eastAsia="Times New Roman" w:hAnsi="Times New Roman" w:cs="Arial"/>
          <w:sz w:val="24"/>
          <w:szCs w:val="24"/>
          <w:lang w:eastAsia="ru-RU"/>
        </w:rPr>
      </w:pPr>
    </w:p>
    <w:p w14:paraId="12D27D95" w14:textId="77777777" w:rsidR="00D60061" w:rsidRPr="00D83868" w:rsidRDefault="00D60061" w:rsidP="00D60061">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настоящим подтверждает, что: </w:t>
      </w:r>
    </w:p>
    <w:p w14:paraId="30287CAB" w14:textId="77777777" w:rsidR="00D60061" w:rsidRPr="00D83868" w:rsidRDefault="00D60061" w:rsidP="00D60061">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i/>
          <w:sz w:val="28"/>
          <w:szCs w:val="28"/>
          <w:lang w:eastAsia="ru-RU"/>
        </w:rPr>
        <w:t>(вариант 1: для участников отбора – индивидуальных предпринимателей):</w:t>
      </w:r>
      <w:r w:rsidRPr="00D83868">
        <w:rPr>
          <w:rFonts w:ascii="Times New Roman" w:eastAsia="Times New Roman" w:hAnsi="Times New Roman" w:cs="Times New Roman"/>
          <w:sz w:val="28"/>
          <w:szCs w:val="28"/>
          <w:lang w:eastAsia="ru-RU"/>
        </w:rPr>
        <w:t xml:space="preserve"> </w:t>
      </w:r>
    </w:p>
    <w:p w14:paraId="1C438729" w14:textId="77777777" w:rsidR="00D60061" w:rsidRPr="00D83868" w:rsidRDefault="00D60061" w:rsidP="00D60061">
      <w:pPr>
        <w:widowControl w:val="0"/>
        <w:tabs>
          <w:tab w:val="left" w:pos="426"/>
        </w:tabs>
        <w:autoSpaceDE w:val="0"/>
        <w:autoSpaceDN w:val="0"/>
        <w:adjustRightInd w:val="0"/>
        <w:spacing w:after="0" w:line="240" w:lineRule="auto"/>
        <w:jc w:val="both"/>
        <w:rPr>
          <w:rFonts w:ascii="Times New Roman" w:eastAsia="Times New Roman" w:hAnsi="Times New Roman" w:cs="Arial"/>
          <w:sz w:val="28"/>
          <w:szCs w:val="28"/>
          <w:lang w:eastAsia="ru-RU"/>
        </w:rPr>
      </w:pPr>
      <w:r w:rsidRPr="00D83868">
        <w:rPr>
          <w:rFonts w:ascii="Times New Roman" w:eastAsia="Times New Roman" w:hAnsi="Times New Roman" w:cs="Times New Roman"/>
          <w:sz w:val="28"/>
          <w:szCs w:val="28"/>
          <w:lang w:eastAsia="ru-RU"/>
        </w:rPr>
        <w:t>участник отбора</w:t>
      </w:r>
      <w:r w:rsidRPr="00D83868">
        <w:rPr>
          <w:rFonts w:ascii="Times New Roman" w:eastAsia="Times New Roman" w:hAnsi="Times New Roman" w:cs="Arial"/>
          <w:sz w:val="28"/>
          <w:szCs w:val="28"/>
          <w:lang w:eastAsia="ru-RU"/>
        </w:rPr>
        <w:t xml:space="preserve"> – индивидуальный предприниматель ______________________</w:t>
      </w:r>
    </w:p>
    <w:p w14:paraId="65A4FDF8" w14:textId="77777777" w:rsidR="00D60061" w:rsidRPr="00D83868" w:rsidRDefault="00D60061" w:rsidP="00D60061">
      <w:pPr>
        <w:widowControl w:val="0"/>
        <w:tabs>
          <w:tab w:val="left" w:pos="426"/>
        </w:tabs>
        <w:autoSpaceDE w:val="0"/>
        <w:autoSpaceDN w:val="0"/>
        <w:adjustRightInd w:val="0"/>
        <w:spacing w:after="0" w:line="240" w:lineRule="auto"/>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____________________________________________________________________</w:t>
      </w:r>
    </w:p>
    <w:p w14:paraId="05AFF747" w14:textId="77777777" w:rsidR="00D60061" w:rsidRPr="00D83868" w:rsidRDefault="00D60061" w:rsidP="00D60061">
      <w:pPr>
        <w:widowControl w:val="0"/>
        <w:tabs>
          <w:tab w:val="left" w:pos="426"/>
        </w:tabs>
        <w:autoSpaceDE w:val="0"/>
        <w:autoSpaceDN w:val="0"/>
        <w:adjustRightInd w:val="0"/>
        <w:spacing w:after="0" w:line="240" w:lineRule="auto"/>
        <w:jc w:val="center"/>
        <w:rPr>
          <w:rFonts w:ascii="Times New Roman" w:eastAsia="Times New Roman" w:hAnsi="Times New Roman" w:cs="Arial"/>
          <w:sz w:val="24"/>
          <w:szCs w:val="24"/>
          <w:lang w:eastAsia="ru-RU"/>
        </w:rPr>
      </w:pPr>
      <w:r w:rsidRPr="00D83868">
        <w:rPr>
          <w:rFonts w:ascii="Times New Roman" w:eastAsia="Times New Roman" w:hAnsi="Times New Roman" w:cs="Arial"/>
          <w:sz w:val="24"/>
          <w:szCs w:val="24"/>
          <w:lang w:eastAsia="ru-RU"/>
        </w:rPr>
        <w:t>(Ф.И.О. индивидуального предпринимателя)</w:t>
      </w:r>
    </w:p>
    <w:p w14:paraId="4AAE0CA6" w14:textId="77777777" w:rsidR="00D60061" w:rsidRPr="00D83868" w:rsidRDefault="00D60061" w:rsidP="00D6006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83868">
        <w:rPr>
          <w:rFonts w:ascii="Times New Roman" w:eastAsia="Times New Roman" w:hAnsi="Times New Roman" w:cs="Arial"/>
          <w:sz w:val="28"/>
          <w:szCs w:val="28"/>
          <w:lang w:eastAsia="ru-RU"/>
        </w:rPr>
        <w:t xml:space="preserve">не имеет заинтересованности в совершении сделок, затраты по которым представлены </w:t>
      </w:r>
      <w:r w:rsidRPr="00D83868">
        <w:rPr>
          <w:rFonts w:ascii="Times New Roman" w:eastAsia="Times New Roman" w:hAnsi="Times New Roman" w:cs="Times New Roman"/>
          <w:sz w:val="28"/>
          <w:szCs w:val="28"/>
          <w:lang w:eastAsia="ru-RU"/>
        </w:rPr>
        <w:t>к возмещению.</w:t>
      </w:r>
    </w:p>
    <w:p w14:paraId="12281C71" w14:textId="77777777" w:rsidR="00D60061" w:rsidRPr="00D83868" w:rsidRDefault="00D60061" w:rsidP="00D60061">
      <w:pPr>
        <w:widowControl w:val="0"/>
        <w:tabs>
          <w:tab w:val="left" w:pos="426"/>
        </w:tabs>
        <w:autoSpaceDE w:val="0"/>
        <w:autoSpaceDN w:val="0"/>
        <w:adjustRightInd w:val="0"/>
        <w:spacing w:after="0" w:line="240" w:lineRule="auto"/>
        <w:jc w:val="both"/>
        <w:rPr>
          <w:rFonts w:ascii="Times New Roman" w:eastAsia="Times New Roman" w:hAnsi="Times New Roman" w:cs="Arial"/>
          <w:sz w:val="28"/>
          <w:szCs w:val="28"/>
          <w:lang w:eastAsia="ru-RU"/>
        </w:rPr>
      </w:pPr>
    </w:p>
    <w:p w14:paraId="27D7D040" w14:textId="77777777" w:rsidR="00D60061" w:rsidRPr="00D83868" w:rsidRDefault="00D60061" w:rsidP="00D60061">
      <w:pPr>
        <w:widowControl w:val="0"/>
        <w:tabs>
          <w:tab w:val="left" w:pos="426"/>
        </w:tabs>
        <w:autoSpaceDE w:val="0"/>
        <w:autoSpaceDN w:val="0"/>
        <w:adjustRightInd w:val="0"/>
        <w:spacing w:after="0" w:line="240" w:lineRule="auto"/>
        <w:jc w:val="both"/>
        <w:rPr>
          <w:rFonts w:ascii="Times New Roman" w:eastAsia="Times New Roman" w:hAnsi="Times New Roman" w:cs="Arial"/>
          <w:i/>
          <w:sz w:val="28"/>
          <w:szCs w:val="28"/>
          <w:lang w:eastAsia="ru-RU"/>
        </w:rPr>
      </w:pPr>
      <w:r w:rsidRPr="00D83868">
        <w:rPr>
          <w:rFonts w:ascii="Times New Roman" w:eastAsia="Times New Roman" w:hAnsi="Times New Roman" w:cs="Arial"/>
          <w:i/>
          <w:sz w:val="28"/>
          <w:szCs w:val="28"/>
          <w:lang w:eastAsia="ru-RU"/>
        </w:rPr>
        <w:t>(вариант 2: для участников отбора – юридических лиц):</w:t>
      </w:r>
    </w:p>
    <w:p w14:paraId="1D5CFFBE" w14:textId="77777777" w:rsidR="00D60061" w:rsidRPr="00D83868" w:rsidRDefault="00D60061" w:rsidP="00D60061">
      <w:pPr>
        <w:widowControl w:val="0"/>
        <w:tabs>
          <w:tab w:val="left" w:pos="426"/>
        </w:tabs>
        <w:autoSpaceDE w:val="0"/>
        <w:autoSpaceDN w:val="0"/>
        <w:adjustRightInd w:val="0"/>
        <w:spacing w:after="0" w:line="240" w:lineRule="auto"/>
        <w:jc w:val="both"/>
        <w:rPr>
          <w:rFonts w:ascii="Times New Roman" w:eastAsia="Times New Roman" w:hAnsi="Times New Roman" w:cs="Arial"/>
          <w:sz w:val="28"/>
          <w:szCs w:val="28"/>
          <w:lang w:eastAsia="ru-RU"/>
        </w:rPr>
      </w:pPr>
      <w:r w:rsidRPr="00D83868">
        <w:rPr>
          <w:rFonts w:ascii="Times New Roman" w:eastAsia="Times New Roman" w:hAnsi="Times New Roman" w:cs="Arial"/>
          <w:i/>
          <w:sz w:val="28"/>
          <w:szCs w:val="28"/>
          <w:lang w:eastAsia="ru-RU"/>
        </w:rPr>
        <w:t xml:space="preserve"> </w:t>
      </w:r>
      <w:r w:rsidRPr="00D83868">
        <w:rPr>
          <w:rFonts w:ascii="Times New Roman" w:eastAsia="Times New Roman" w:hAnsi="Times New Roman" w:cs="Arial"/>
          <w:sz w:val="28"/>
          <w:szCs w:val="28"/>
          <w:lang w:eastAsia="ru-RU"/>
        </w:rPr>
        <w:t>лицо, осуществляющее функции единоличного исполнительного органа юридического лица – участника отбора ___________________________________</w:t>
      </w:r>
    </w:p>
    <w:p w14:paraId="13CBE35C" w14:textId="77777777" w:rsidR="00D60061" w:rsidRPr="00D83868" w:rsidRDefault="00D60061" w:rsidP="00D60061">
      <w:pPr>
        <w:widowControl w:val="0"/>
        <w:tabs>
          <w:tab w:val="left" w:pos="426"/>
        </w:tabs>
        <w:autoSpaceDE w:val="0"/>
        <w:autoSpaceDN w:val="0"/>
        <w:adjustRightInd w:val="0"/>
        <w:spacing w:after="0" w:line="240" w:lineRule="auto"/>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____________________________________________________________________,</w:t>
      </w:r>
    </w:p>
    <w:p w14:paraId="0FDDF0E7" w14:textId="77777777" w:rsidR="00D60061" w:rsidRPr="00D83868" w:rsidRDefault="00D60061" w:rsidP="00D60061">
      <w:pPr>
        <w:widowControl w:val="0"/>
        <w:tabs>
          <w:tab w:val="left" w:pos="426"/>
        </w:tabs>
        <w:autoSpaceDE w:val="0"/>
        <w:autoSpaceDN w:val="0"/>
        <w:adjustRightInd w:val="0"/>
        <w:spacing w:after="0" w:line="240" w:lineRule="auto"/>
        <w:jc w:val="center"/>
        <w:rPr>
          <w:rFonts w:ascii="Times New Roman" w:eastAsia="Times New Roman" w:hAnsi="Times New Roman" w:cs="Arial"/>
          <w:sz w:val="28"/>
          <w:szCs w:val="28"/>
          <w:lang w:eastAsia="ru-RU"/>
        </w:rPr>
      </w:pPr>
      <w:r w:rsidRPr="00D83868">
        <w:rPr>
          <w:rFonts w:ascii="Times New Roman" w:eastAsia="Times New Roman" w:hAnsi="Times New Roman" w:cs="Arial"/>
          <w:sz w:val="24"/>
          <w:szCs w:val="24"/>
          <w:lang w:eastAsia="ru-RU"/>
        </w:rPr>
        <w:t>(Ф.И.О., должность руководителя)</w:t>
      </w:r>
    </w:p>
    <w:p w14:paraId="506F9566" w14:textId="77777777" w:rsidR="00D60061" w:rsidRPr="00D83868" w:rsidRDefault="00D60061" w:rsidP="00D60061">
      <w:pPr>
        <w:widowControl w:val="0"/>
        <w:tabs>
          <w:tab w:val="left" w:pos="426"/>
        </w:tabs>
        <w:autoSpaceDE w:val="0"/>
        <w:autoSpaceDN w:val="0"/>
        <w:adjustRightInd w:val="0"/>
        <w:spacing w:after="0" w:line="240" w:lineRule="auto"/>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 xml:space="preserve"> члены коллегиального исполнительного органа юридического лица – участника отбора _____________________________________________________________;</w:t>
      </w:r>
    </w:p>
    <w:p w14:paraId="63C34ED5" w14:textId="77777777" w:rsidR="00D60061" w:rsidRPr="00D83868" w:rsidRDefault="00D60061" w:rsidP="00D60061">
      <w:pPr>
        <w:widowControl w:val="0"/>
        <w:tabs>
          <w:tab w:val="left" w:pos="426"/>
        </w:tabs>
        <w:autoSpaceDE w:val="0"/>
        <w:autoSpaceDN w:val="0"/>
        <w:adjustRightInd w:val="0"/>
        <w:spacing w:after="0" w:line="240" w:lineRule="auto"/>
        <w:jc w:val="center"/>
        <w:rPr>
          <w:rFonts w:ascii="Times New Roman" w:eastAsia="Times New Roman" w:hAnsi="Times New Roman" w:cs="Arial"/>
          <w:sz w:val="24"/>
          <w:szCs w:val="24"/>
          <w:lang w:eastAsia="ru-RU"/>
        </w:rPr>
      </w:pPr>
      <w:r w:rsidRPr="00D83868">
        <w:rPr>
          <w:rFonts w:ascii="Times New Roman" w:eastAsia="Times New Roman" w:hAnsi="Times New Roman" w:cs="Arial"/>
          <w:sz w:val="24"/>
          <w:szCs w:val="24"/>
          <w:lang w:eastAsia="ru-RU"/>
        </w:rPr>
        <w:t>(Ф.И.О. членов коллегиального исполнительного органа при его наличии)</w:t>
      </w:r>
    </w:p>
    <w:p w14:paraId="56B426FB" w14:textId="77777777" w:rsidR="00D60061" w:rsidRPr="00D83868" w:rsidRDefault="00D60061" w:rsidP="00D60061">
      <w:pPr>
        <w:widowControl w:val="0"/>
        <w:tabs>
          <w:tab w:val="left" w:pos="426"/>
        </w:tabs>
        <w:autoSpaceDE w:val="0"/>
        <w:autoSpaceDN w:val="0"/>
        <w:adjustRightInd w:val="0"/>
        <w:spacing w:after="0" w:line="240" w:lineRule="auto"/>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 xml:space="preserve"> либо лицо, являющееся контролирующим лицом юридического лица – участника отбора, _____________________________________________________</w:t>
      </w:r>
    </w:p>
    <w:p w14:paraId="584850B6" w14:textId="77777777" w:rsidR="00D60061" w:rsidRPr="00D83868" w:rsidRDefault="00D60061" w:rsidP="00D60061">
      <w:pPr>
        <w:widowControl w:val="0"/>
        <w:tabs>
          <w:tab w:val="left" w:pos="426"/>
        </w:tabs>
        <w:autoSpaceDE w:val="0"/>
        <w:autoSpaceDN w:val="0"/>
        <w:adjustRightInd w:val="0"/>
        <w:spacing w:after="0" w:line="240" w:lineRule="auto"/>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____________________________________________________________________;</w:t>
      </w:r>
    </w:p>
    <w:p w14:paraId="694D34AD" w14:textId="77777777" w:rsidR="00D60061" w:rsidRPr="00D83868" w:rsidRDefault="00D60061" w:rsidP="00D60061">
      <w:pPr>
        <w:widowControl w:val="0"/>
        <w:tabs>
          <w:tab w:val="left" w:pos="426"/>
        </w:tabs>
        <w:autoSpaceDE w:val="0"/>
        <w:autoSpaceDN w:val="0"/>
        <w:adjustRightInd w:val="0"/>
        <w:spacing w:after="0" w:line="240" w:lineRule="auto"/>
        <w:jc w:val="both"/>
        <w:rPr>
          <w:rFonts w:ascii="Times New Roman" w:eastAsia="Times New Roman" w:hAnsi="Times New Roman" w:cs="Arial"/>
          <w:sz w:val="24"/>
          <w:szCs w:val="24"/>
          <w:lang w:eastAsia="ru-RU"/>
        </w:rPr>
      </w:pPr>
      <w:r w:rsidRPr="00D83868">
        <w:rPr>
          <w:rFonts w:ascii="Times New Roman" w:eastAsia="Times New Roman" w:hAnsi="Times New Roman" w:cs="Arial"/>
          <w:sz w:val="24"/>
          <w:szCs w:val="24"/>
          <w:lang w:eastAsia="ru-RU"/>
        </w:rPr>
        <w:t xml:space="preserve">                     (Ф.И.О. и статус лиц, указанных в примечании, в том числе учредителей </w:t>
      </w:r>
    </w:p>
    <w:p w14:paraId="51EAB387" w14:textId="77777777" w:rsidR="00D60061" w:rsidRPr="00D83868" w:rsidRDefault="00D60061" w:rsidP="00D60061">
      <w:pPr>
        <w:widowControl w:val="0"/>
        <w:tabs>
          <w:tab w:val="left" w:pos="426"/>
        </w:tabs>
        <w:autoSpaceDE w:val="0"/>
        <w:autoSpaceDN w:val="0"/>
        <w:adjustRightInd w:val="0"/>
        <w:spacing w:after="0" w:line="240" w:lineRule="auto"/>
        <w:jc w:val="center"/>
        <w:rPr>
          <w:rFonts w:ascii="Times New Roman" w:eastAsia="Times New Roman" w:hAnsi="Times New Roman" w:cs="Arial"/>
          <w:sz w:val="24"/>
          <w:szCs w:val="24"/>
          <w:lang w:eastAsia="ru-RU"/>
        </w:rPr>
      </w:pPr>
      <w:r w:rsidRPr="00D83868">
        <w:rPr>
          <w:rFonts w:ascii="Times New Roman" w:eastAsia="Times New Roman" w:hAnsi="Times New Roman" w:cs="Arial"/>
          <w:sz w:val="24"/>
          <w:szCs w:val="24"/>
          <w:lang w:eastAsia="ru-RU"/>
        </w:rPr>
        <w:t>(участников) юридического лица с долей участия более 50 процентов)</w:t>
      </w:r>
    </w:p>
    <w:p w14:paraId="33F6245A" w14:textId="77777777" w:rsidR="00D60061" w:rsidRPr="00D83868" w:rsidRDefault="00D60061" w:rsidP="00D60061">
      <w:pPr>
        <w:widowControl w:val="0"/>
        <w:tabs>
          <w:tab w:val="left" w:pos="426"/>
        </w:tabs>
        <w:autoSpaceDE w:val="0"/>
        <w:autoSpaceDN w:val="0"/>
        <w:adjustRightInd w:val="0"/>
        <w:spacing w:after="0" w:line="240" w:lineRule="auto"/>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 xml:space="preserve">либо лицо, имеющее право давать юридическому лицу – участнику отбора обязательные для него указания ________________________________________, </w:t>
      </w:r>
    </w:p>
    <w:p w14:paraId="04DD502A" w14:textId="77777777" w:rsidR="00D60061" w:rsidRPr="00D83868" w:rsidRDefault="00D60061" w:rsidP="00D60061">
      <w:pPr>
        <w:widowControl w:val="0"/>
        <w:tabs>
          <w:tab w:val="left" w:pos="426"/>
        </w:tabs>
        <w:autoSpaceDE w:val="0"/>
        <w:autoSpaceDN w:val="0"/>
        <w:adjustRightInd w:val="0"/>
        <w:spacing w:after="0" w:line="240" w:lineRule="auto"/>
        <w:jc w:val="both"/>
        <w:rPr>
          <w:rFonts w:ascii="Times New Roman" w:eastAsia="Times New Roman" w:hAnsi="Times New Roman" w:cs="Arial"/>
          <w:sz w:val="24"/>
          <w:szCs w:val="24"/>
          <w:lang w:eastAsia="ru-RU"/>
        </w:rPr>
      </w:pPr>
      <w:r w:rsidRPr="00D83868">
        <w:rPr>
          <w:rFonts w:ascii="Times New Roman" w:eastAsia="Times New Roman" w:hAnsi="Times New Roman" w:cs="Arial"/>
          <w:sz w:val="24"/>
          <w:szCs w:val="24"/>
          <w:lang w:eastAsia="ru-RU"/>
        </w:rPr>
        <w:lastRenderedPageBreak/>
        <w:t xml:space="preserve">                                      (Ф.И.О. и статус лиц (при наличии))</w:t>
      </w:r>
    </w:p>
    <w:p w14:paraId="395908F7" w14:textId="77777777" w:rsidR="00D60061" w:rsidRPr="00D83868" w:rsidRDefault="00D60061" w:rsidP="00D6006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83868">
        <w:rPr>
          <w:rFonts w:ascii="Times New Roman" w:eastAsia="Times New Roman" w:hAnsi="Times New Roman" w:cs="Arial"/>
          <w:sz w:val="28"/>
          <w:szCs w:val="28"/>
          <w:lang w:eastAsia="ru-RU"/>
        </w:rPr>
        <w:t xml:space="preserve">не имеют заинтересованности в совершении сделок, затраты по которым представлены </w:t>
      </w:r>
      <w:r w:rsidRPr="00D83868">
        <w:rPr>
          <w:rFonts w:ascii="Times New Roman" w:eastAsia="Times New Roman" w:hAnsi="Times New Roman" w:cs="Times New Roman"/>
          <w:sz w:val="28"/>
          <w:szCs w:val="28"/>
          <w:lang w:eastAsia="ru-RU"/>
        </w:rPr>
        <w:t>к возмещению.</w:t>
      </w:r>
    </w:p>
    <w:p w14:paraId="27B9BDEE" w14:textId="77777777" w:rsidR="00D60061" w:rsidRPr="00D83868" w:rsidRDefault="00D60061" w:rsidP="00D60061">
      <w:pPr>
        <w:widowControl w:val="0"/>
        <w:autoSpaceDE w:val="0"/>
        <w:autoSpaceDN w:val="0"/>
        <w:adjustRightInd w:val="0"/>
        <w:spacing w:after="0" w:line="240" w:lineRule="auto"/>
        <w:ind w:firstLine="698"/>
        <w:jc w:val="both"/>
        <w:rPr>
          <w:rFonts w:ascii="Times New Roman" w:eastAsia="Times New Roman" w:hAnsi="Times New Roman" w:cs="Arial"/>
          <w:sz w:val="28"/>
          <w:szCs w:val="28"/>
          <w:lang w:eastAsia="ru-RU"/>
        </w:rPr>
      </w:pPr>
    </w:p>
    <w:p w14:paraId="1BB810E8" w14:textId="77777777" w:rsidR="00D60061" w:rsidRPr="00D83868" w:rsidRDefault="00D60061" w:rsidP="00D60061">
      <w:pPr>
        <w:widowControl w:val="0"/>
        <w:autoSpaceDE w:val="0"/>
        <w:autoSpaceDN w:val="0"/>
        <w:adjustRightInd w:val="0"/>
        <w:spacing w:after="0" w:line="240" w:lineRule="auto"/>
        <w:ind w:firstLine="698"/>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В частности, лицо (лица), указанное(ые) выше, их супруги (в том числе бывшие), родители, дети, полнородные и неполнородные братья и сестры, усыновители и усыновленные и (или) подконтрольные им лица (подконтрольные организации):</w:t>
      </w:r>
    </w:p>
    <w:p w14:paraId="7F6D45A8" w14:textId="77777777" w:rsidR="00D60061" w:rsidRPr="00D83868" w:rsidRDefault="00D60061" w:rsidP="00D60061">
      <w:pPr>
        <w:widowControl w:val="0"/>
        <w:autoSpaceDE w:val="0"/>
        <w:autoSpaceDN w:val="0"/>
        <w:adjustRightInd w:val="0"/>
        <w:spacing w:after="0" w:line="240" w:lineRule="auto"/>
        <w:ind w:firstLine="698"/>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 xml:space="preserve">- не являются стороной, выгодоприобретателем, посредником или представителем в сделках, затраты по которым представлены </w:t>
      </w:r>
      <w:r w:rsidRPr="00D83868">
        <w:rPr>
          <w:rFonts w:ascii="Times New Roman" w:eastAsia="Times New Roman" w:hAnsi="Times New Roman" w:cs="Times New Roman"/>
          <w:sz w:val="28"/>
          <w:szCs w:val="28"/>
          <w:lang w:eastAsia="ru-RU"/>
        </w:rPr>
        <w:t>к возмещению</w:t>
      </w:r>
      <w:r w:rsidRPr="00D83868">
        <w:rPr>
          <w:rFonts w:ascii="Times New Roman" w:eastAsia="Times New Roman" w:hAnsi="Times New Roman" w:cs="Arial"/>
          <w:sz w:val="28"/>
          <w:szCs w:val="28"/>
          <w:lang w:eastAsia="ru-RU"/>
        </w:rPr>
        <w:t>;</w:t>
      </w:r>
    </w:p>
    <w:p w14:paraId="1E1632C6" w14:textId="77777777" w:rsidR="00D60061" w:rsidRPr="00D83868" w:rsidRDefault="00D60061" w:rsidP="00D60061">
      <w:pPr>
        <w:widowControl w:val="0"/>
        <w:autoSpaceDE w:val="0"/>
        <w:autoSpaceDN w:val="0"/>
        <w:adjustRightInd w:val="0"/>
        <w:spacing w:after="0" w:line="240" w:lineRule="auto"/>
        <w:ind w:firstLine="698"/>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 xml:space="preserve">- не являются контролирующим лицом (в том числе учредителем (участником) с долей участия более 50 процентов) юридического лица, являющегося стороной, выгодоприобретателем, посредником или представителем в сделках, затраты по которым представлены </w:t>
      </w:r>
      <w:r w:rsidRPr="00D83868">
        <w:rPr>
          <w:rFonts w:ascii="Times New Roman" w:eastAsia="Times New Roman" w:hAnsi="Times New Roman" w:cs="Times New Roman"/>
          <w:sz w:val="28"/>
          <w:szCs w:val="28"/>
          <w:lang w:eastAsia="ru-RU"/>
        </w:rPr>
        <w:t>к возмещению</w:t>
      </w:r>
      <w:r w:rsidRPr="00D83868">
        <w:rPr>
          <w:rFonts w:ascii="Times New Roman" w:eastAsia="Times New Roman" w:hAnsi="Times New Roman" w:cs="Arial"/>
          <w:sz w:val="28"/>
          <w:szCs w:val="28"/>
          <w:lang w:eastAsia="ru-RU"/>
        </w:rPr>
        <w:t>;</w:t>
      </w:r>
    </w:p>
    <w:p w14:paraId="54A68968" w14:textId="77777777" w:rsidR="00D60061" w:rsidRPr="00D83868" w:rsidRDefault="00D60061" w:rsidP="00D60061">
      <w:pPr>
        <w:widowControl w:val="0"/>
        <w:autoSpaceDE w:val="0"/>
        <w:autoSpaceDN w:val="0"/>
        <w:adjustRightInd w:val="0"/>
        <w:spacing w:after="0" w:line="240" w:lineRule="auto"/>
        <w:ind w:firstLine="698"/>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 xml:space="preserve">- не занимают должности в органах управления юридического лица (не являются руководителем юридического лица), являющегося стороной, выгодоприобретателем, посредником или представителем в сделках, затраты по которым представлены </w:t>
      </w:r>
      <w:r w:rsidRPr="00D83868">
        <w:rPr>
          <w:rFonts w:ascii="Times New Roman" w:eastAsia="Times New Roman" w:hAnsi="Times New Roman" w:cs="Times New Roman"/>
          <w:sz w:val="28"/>
          <w:szCs w:val="28"/>
          <w:lang w:eastAsia="ru-RU"/>
        </w:rPr>
        <w:t>к возмещению,</w:t>
      </w:r>
      <w:r w:rsidRPr="00D83868">
        <w:rPr>
          <w:rFonts w:ascii="Times New Roman" w:eastAsia="Times New Roman" w:hAnsi="Times New Roman" w:cs="Arial"/>
          <w:sz w:val="28"/>
          <w:szCs w:val="28"/>
          <w:lang w:eastAsia="ru-RU"/>
        </w:rPr>
        <w:t xml:space="preserve"> а также должности в органах управления управляющей организации такого юридического лица.</w:t>
      </w:r>
    </w:p>
    <w:p w14:paraId="13F22C75" w14:textId="77777777" w:rsidR="00D60061" w:rsidRPr="00D83868" w:rsidRDefault="00D60061" w:rsidP="00D60061">
      <w:pPr>
        <w:widowControl w:val="0"/>
        <w:autoSpaceDE w:val="0"/>
        <w:autoSpaceDN w:val="0"/>
        <w:adjustRightInd w:val="0"/>
        <w:spacing w:after="0" w:line="240" w:lineRule="auto"/>
        <w:ind w:firstLine="698"/>
        <w:jc w:val="both"/>
        <w:rPr>
          <w:rFonts w:ascii="Times New Roman" w:eastAsia="Times New Roman" w:hAnsi="Times New Roman" w:cs="Arial"/>
          <w:sz w:val="28"/>
          <w:szCs w:val="28"/>
          <w:lang w:eastAsia="ru-RU"/>
        </w:rPr>
      </w:pPr>
    </w:p>
    <w:p w14:paraId="4CA03788" w14:textId="77777777" w:rsidR="00D60061" w:rsidRPr="00D83868" w:rsidRDefault="00D60061" w:rsidP="00D60061">
      <w:pPr>
        <w:widowControl w:val="0"/>
        <w:autoSpaceDE w:val="0"/>
        <w:autoSpaceDN w:val="0"/>
        <w:adjustRightInd w:val="0"/>
        <w:spacing w:after="0" w:line="240" w:lineRule="auto"/>
        <w:ind w:firstLine="698"/>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Примечание: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права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p w14:paraId="397F2AA2" w14:textId="77777777" w:rsidR="00D60061" w:rsidRPr="00D83868" w:rsidRDefault="00D60061" w:rsidP="00D60061">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5E93549A" w14:textId="77777777" w:rsidR="00D60061" w:rsidRPr="00D83868" w:rsidRDefault="00D60061" w:rsidP="00D60061">
      <w:pPr>
        <w:widowControl w:val="0"/>
        <w:tabs>
          <w:tab w:val="left" w:pos="426"/>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83868">
        <w:rPr>
          <w:rFonts w:ascii="Times New Roman" w:eastAsia="Times New Roman" w:hAnsi="Times New Roman" w:cs="Arial"/>
          <w:sz w:val="28"/>
          <w:szCs w:val="28"/>
          <w:lang w:eastAsia="ru-RU"/>
        </w:rPr>
        <w:t>Участник отбора</w:t>
      </w:r>
      <w:r w:rsidRPr="00D83868">
        <w:rPr>
          <w:rFonts w:ascii="Times New Roman" w:eastAsia="Times New Roman" w:hAnsi="Times New Roman" w:cs="Times New Roman"/>
          <w:sz w:val="28"/>
          <w:szCs w:val="28"/>
          <w:lang w:eastAsia="ru-RU"/>
        </w:rPr>
        <w:t xml:space="preserve"> предупрежден, что представление недостоверных сведений:</w:t>
      </w:r>
    </w:p>
    <w:p w14:paraId="55218A49" w14:textId="77777777" w:rsidR="00D60061" w:rsidRPr="00D83868" w:rsidRDefault="00D60061" w:rsidP="00D60061">
      <w:pPr>
        <w:widowControl w:val="0"/>
        <w:tabs>
          <w:tab w:val="left" w:pos="426"/>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1) является основанием для отклонения заявки на стадии ее рассмотрения, отказа в предоставлении субсидии;</w:t>
      </w:r>
    </w:p>
    <w:p w14:paraId="02C2F368" w14:textId="77777777" w:rsidR="00D60061" w:rsidRPr="00D83868" w:rsidRDefault="00D60061" w:rsidP="00D60061">
      <w:pPr>
        <w:widowControl w:val="0"/>
        <w:tabs>
          <w:tab w:val="left" w:pos="426"/>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2) в случае предоставления субсидии влечет:</w:t>
      </w:r>
    </w:p>
    <w:p w14:paraId="0C008AF1" w14:textId="77777777" w:rsidR="00D60061" w:rsidRPr="00D83868" w:rsidRDefault="00D60061" w:rsidP="00D60061">
      <w:pPr>
        <w:widowControl w:val="0"/>
        <w:tabs>
          <w:tab w:val="left" w:pos="426"/>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возврат суммы предоставленной субсидии в бюджет города Сургута в полном объеме;</w:t>
      </w:r>
    </w:p>
    <w:p w14:paraId="0BDEEED6" w14:textId="77777777" w:rsidR="00D60061" w:rsidRPr="00D83868" w:rsidRDefault="00D60061" w:rsidP="00D60061">
      <w:pPr>
        <w:widowControl w:val="0"/>
        <w:tabs>
          <w:tab w:val="left" w:pos="426"/>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 внесение информации о совершенном нарушении порядка и условий оказания поддержки в реестр субъектов малого и среднего предпринимательства – получателей поддержки, что является основанием для отказа в предоставлении поддержки в течение трех лет с даты признания </w:t>
      </w:r>
      <w:r w:rsidRPr="00D83868">
        <w:rPr>
          <w:rFonts w:ascii="Times New Roman" w:eastAsia="Times New Roman" w:hAnsi="Times New Roman" w:cs="Times New Roman"/>
          <w:sz w:val="28"/>
          <w:szCs w:val="28"/>
          <w:lang w:eastAsia="ru-RU"/>
        </w:rPr>
        <w:lastRenderedPageBreak/>
        <w:t xml:space="preserve">получателя поддержки совершившим такое нарушение. </w:t>
      </w:r>
    </w:p>
    <w:p w14:paraId="027D4374" w14:textId="77777777" w:rsidR="00D60061" w:rsidRPr="00D83868" w:rsidRDefault="00D60061" w:rsidP="00D60061">
      <w:pPr>
        <w:widowControl w:val="0"/>
        <w:tabs>
          <w:tab w:val="left" w:pos="426"/>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14:paraId="1A917ACF" w14:textId="77777777" w:rsidR="00D60061" w:rsidRPr="00D83868" w:rsidRDefault="00D60061" w:rsidP="00D60061">
      <w:pPr>
        <w:widowControl w:val="0"/>
        <w:tabs>
          <w:tab w:val="left" w:pos="426"/>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360"/>
        <w:gridCol w:w="3360"/>
        <w:gridCol w:w="3360"/>
      </w:tblGrid>
      <w:tr w:rsidR="00D60061" w:rsidRPr="00D83868" w14:paraId="4408A1C0" w14:textId="77777777" w:rsidTr="00010BB3">
        <w:tc>
          <w:tcPr>
            <w:tcW w:w="3360" w:type="dxa"/>
            <w:tcBorders>
              <w:top w:val="nil"/>
              <w:left w:val="nil"/>
              <w:bottom w:val="nil"/>
              <w:right w:val="nil"/>
            </w:tcBorders>
            <w:hideMark/>
          </w:tcPr>
          <w:p w14:paraId="5A211695" w14:textId="77777777" w:rsidR="00D60061" w:rsidRPr="00D83868" w:rsidRDefault="00D60061" w:rsidP="00D60061">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______________</w:t>
            </w:r>
          </w:p>
          <w:p w14:paraId="426C26F7" w14:textId="77777777" w:rsidR="00D60061" w:rsidRPr="00D83868" w:rsidRDefault="00D60061" w:rsidP="00D6006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                   </w:t>
            </w:r>
            <w:r w:rsidRPr="00D83868">
              <w:rPr>
                <w:rFonts w:ascii="Times New Roman" w:eastAsia="Times New Roman" w:hAnsi="Times New Roman" w:cs="Times New Roman"/>
                <w:sz w:val="24"/>
                <w:szCs w:val="28"/>
                <w:lang w:eastAsia="ru-RU"/>
              </w:rPr>
              <w:t>дата</w:t>
            </w:r>
          </w:p>
        </w:tc>
        <w:tc>
          <w:tcPr>
            <w:tcW w:w="3360" w:type="dxa"/>
            <w:tcBorders>
              <w:top w:val="nil"/>
              <w:left w:val="nil"/>
              <w:bottom w:val="nil"/>
              <w:right w:val="nil"/>
            </w:tcBorders>
            <w:hideMark/>
          </w:tcPr>
          <w:p w14:paraId="4A1FBB61" w14:textId="77777777" w:rsidR="00D60061" w:rsidRPr="00D83868" w:rsidRDefault="00D60061" w:rsidP="00D60061">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________________</w:t>
            </w:r>
          </w:p>
          <w:p w14:paraId="3E64566C" w14:textId="77777777" w:rsidR="00D60061" w:rsidRPr="00D83868" w:rsidRDefault="00D60061" w:rsidP="00D6006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              </w:t>
            </w:r>
            <w:r w:rsidRPr="00D83868">
              <w:rPr>
                <w:rFonts w:ascii="Times New Roman" w:eastAsia="Times New Roman" w:hAnsi="Times New Roman" w:cs="Times New Roman"/>
                <w:sz w:val="24"/>
                <w:szCs w:val="28"/>
                <w:lang w:eastAsia="ru-RU"/>
              </w:rPr>
              <w:t>подпись</w:t>
            </w:r>
          </w:p>
        </w:tc>
        <w:tc>
          <w:tcPr>
            <w:tcW w:w="3360" w:type="dxa"/>
            <w:tcBorders>
              <w:top w:val="nil"/>
              <w:left w:val="nil"/>
              <w:bottom w:val="nil"/>
              <w:right w:val="nil"/>
            </w:tcBorders>
            <w:hideMark/>
          </w:tcPr>
          <w:p w14:paraId="2A545370" w14:textId="77777777" w:rsidR="00D60061" w:rsidRPr="00D83868" w:rsidRDefault="00D60061" w:rsidP="00D60061">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_________________</w:t>
            </w:r>
          </w:p>
          <w:p w14:paraId="0011C03D" w14:textId="77777777" w:rsidR="00D60061" w:rsidRPr="00D83868" w:rsidRDefault="00D60061" w:rsidP="00D60061">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   </w:t>
            </w:r>
            <w:r w:rsidRPr="00D83868">
              <w:rPr>
                <w:rFonts w:ascii="Times New Roman" w:eastAsia="Times New Roman" w:hAnsi="Times New Roman" w:cs="Times New Roman"/>
                <w:sz w:val="24"/>
                <w:szCs w:val="28"/>
                <w:lang w:eastAsia="ru-RU"/>
              </w:rPr>
              <w:t>расшифровка подписи</w:t>
            </w:r>
          </w:p>
        </w:tc>
      </w:tr>
    </w:tbl>
    <w:p w14:paraId="1A32286F" w14:textId="77777777" w:rsidR="00D60061" w:rsidRPr="00D83868" w:rsidRDefault="00D60061" w:rsidP="00D6006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1145D7BC" w14:textId="77777777" w:rsidR="00D60061" w:rsidRPr="00D83868" w:rsidRDefault="00D60061" w:rsidP="00D60061">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 xml:space="preserve">                                                М.П. (при наличии)</w:t>
      </w:r>
    </w:p>
    <w:p w14:paraId="3F71FD9F" w14:textId="77777777" w:rsidR="00D60061" w:rsidRPr="00D83868" w:rsidRDefault="00D60061" w:rsidP="00D60061">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p>
    <w:p w14:paraId="131B8AB1" w14:textId="77777777" w:rsidR="00D60061" w:rsidRPr="00D83868" w:rsidRDefault="00D60061" w:rsidP="00D60061">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01414356" w14:textId="77777777" w:rsidR="00D60061" w:rsidRPr="00D83868" w:rsidRDefault="00D60061" w:rsidP="00D60061">
      <w:pPr>
        <w:ind w:left="5670"/>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br w:type="page"/>
      </w:r>
      <w:r w:rsidRPr="00D83868">
        <w:rPr>
          <w:rFonts w:ascii="Times New Roman" w:eastAsia="Times New Roman" w:hAnsi="Times New Roman" w:cs="Times New Roman"/>
          <w:sz w:val="28"/>
          <w:szCs w:val="28"/>
          <w:lang w:eastAsia="ru-RU"/>
        </w:rPr>
        <w:lastRenderedPageBreak/>
        <w:t>Приложение 2</w:t>
      </w:r>
    </w:p>
    <w:p w14:paraId="3FC0D897" w14:textId="77777777" w:rsidR="00D60061" w:rsidRPr="00D83868" w:rsidRDefault="00D60061" w:rsidP="00D60061">
      <w:pPr>
        <w:spacing w:after="0" w:line="240" w:lineRule="auto"/>
        <w:ind w:left="5670"/>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к постановлению</w:t>
      </w:r>
    </w:p>
    <w:p w14:paraId="6441E1FC" w14:textId="77777777" w:rsidR="00D60061" w:rsidRPr="00D83868" w:rsidRDefault="00D60061" w:rsidP="00D60061">
      <w:pPr>
        <w:spacing w:after="0" w:line="240" w:lineRule="auto"/>
        <w:ind w:left="5670"/>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Администрации города</w:t>
      </w:r>
    </w:p>
    <w:p w14:paraId="4E8770A4" w14:textId="77777777" w:rsidR="00D60061" w:rsidRPr="00D83868" w:rsidRDefault="00D60061" w:rsidP="00D60061">
      <w:pPr>
        <w:spacing w:after="0" w:line="240" w:lineRule="auto"/>
        <w:ind w:left="5670"/>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от ____________ № _________</w:t>
      </w:r>
    </w:p>
    <w:p w14:paraId="3CF9133A" w14:textId="77777777" w:rsidR="00D60061" w:rsidRPr="00D83868" w:rsidRDefault="00D60061" w:rsidP="00D60061">
      <w:pPr>
        <w:spacing w:after="0" w:line="240" w:lineRule="auto"/>
        <w:ind w:left="5670"/>
        <w:jc w:val="both"/>
        <w:rPr>
          <w:rFonts w:ascii="Times New Roman" w:eastAsia="Times New Roman" w:hAnsi="Times New Roman" w:cs="Times New Roman"/>
          <w:sz w:val="28"/>
          <w:szCs w:val="28"/>
          <w:lang w:eastAsia="ru-RU"/>
        </w:rPr>
      </w:pPr>
    </w:p>
    <w:p w14:paraId="3A637522" w14:textId="77777777" w:rsidR="00D60061" w:rsidRPr="00D83868" w:rsidRDefault="00D60061" w:rsidP="00D60061">
      <w:pPr>
        <w:widowControl w:val="0"/>
        <w:autoSpaceDE w:val="0"/>
        <w:autoSpaceDN w:val="0"/>
        <w:adjustRightInd w:val="0"/>
        <w:spacing w:after="0" w:line="240" w:lineRule="auto"/>
        <w:ind w:left="5670"/>
        <w:rPr>
          <w:rFonts w:ascii="Times New Roman" w:eastAsia="Times New Roman" w:hAnsi="Times New Roman" w:cs="Times New Roman"/>
          <w:sz w:val="28"/>
          <w:szCs w:val="28"/>
          <w:lang w:eastAsia="ru-RU"/>
        </w:rPr>
      </w:pPr>
    </w:p>
    <w:p w14:paraId="149163C2" w14:textId="77777777" w:rsidR="00D60061" w:rsidRPr="00D83868" w:rsidRDefault="00D60061" w:rsidP="00D60061">
      <w:pPr>
        <w:widowControl w:val="0"/>
        <w:autoSpaceDE w:val="0"/>
        <w:autoSpaceDN w:val="0"/>
        <w:adjustRightInd w:val="0"/>
        <w:spacing w:after="0" w:line="240" w:lineRule="auto"/>
        <w:ind w:firstLine="720"/>
        <w:jc w:val="center"/>
        <w:rPr>
          <w:rFonts w:ascii="Times New Roman" w:eastAsia="Times New Roman" w:hAnsi="Times New Roman" w:cs="Times New Roman"/>
          <w:bCs/>
          <w:sz w:val="28"/>
          <w:szCs w:val="28"/>
          <w:lang w:eastAsia="ru-RU"/>
        </w:rPr>
      </w:pPr>
      <w:r w:rsidRPr="00D83868">
        <w:rPr>
          <w:rFonts w:ascii="Times New Roman" w:eastAsia="Times New Roman" w:hAnsi="Times New Roman" w:cs="Times New Roman"/>
          <w:bCs/>
          <w:sz w:val="28"/>
          <w:szCs w:val="28"/>
          <w:lang w:eastAsia="ru-RU"/>
        </w:rPr>
        <w:t>Порядок предоставления субсидий субъектам малого и среднего предпринимательства, впервые зарегистрированным и действующим менее 1 года, осуществляющим социально значимые (приоритетные) виды деятельности, в целях возмещения затрат</w:t>
      </w:r>
    </w:p>
    <w:p w14:paraId="28ACCB1E" w14:textId="77777777" w:rsidR="00D60061" w:rsidRPr="00D83868" w:rsidRDefault="00D60061" w:rsidP="00D6006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07F8F5E0" w14:textId="77777777" w:rsidR="00D60061" w:rsidRPr="00D83868" w:rsidRDefault="00D60061" w:rsidP="00D60061">
      <w:pPr>
        <w:widowControl w:val="0"/>
        <w:autoSpaceDE w:val="0"/>
        <w:autoSpaceDN w:val="0"/>
        <w:adjustRightInd w:val="0"/>
        <w:spacing w:after="0" w:line="240" w:lineRule="auto"/>
        <w:ind w:firstLine="720"/>
        <w:jc w:val="both"/>
        <w:outlineLvl w:val="0"/>
        <w:rPr>
          <w:rFonts w:ascii="Times New Roman" w:eastAsia="Times New Roman" w:hAnsi="Times New Roman" w:cs="Times New Roman"/>
          <w:bCs/>
          <w:sz w:val="28"/>
          <w:szCs w:val="28"/>
          <w:lang w:eastAsia="ru-RU"/>
        </w:rPr>
      </w:pPr>
      <w:r w:rsidRPr="00D83868">
        <w:rPr>
          <w:rFonts w:ascii="Times New Roman" w:eastAsia="Times New Roman" w:hAnsi="Times New Roman" w:cs="Times New Roman"/>
          <w:bCs/>
          <w:sz w:val="28"/>
          <w:szCs w:val="28"/>
          <w:lang w:eastAsia="ru-RU"/>
        </w:rPr>
        <w:t>Раздел I. Общие положения о предоставлении субсидий</w:t>
      </w:r>
    </w:p>
    <w:p w14:paraId="74FD39C9" w14:textId="77777777" w:rsidR="00D60061" w:rsidRPr="00D83868" w:rsidRDefault="00D60061" w:rsidP="00D6006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1. Настоящий порядок предоставления субсидий субъектам малого и среднего предпринимательства, впервые зарегистрированным и действующим менее 1 года, осуществляющим социально значимые (приоритетные) виды деятельности, в целях возмещения затрат (далее – порядок), устанавливает общие положения о предоставлении субсидий,</w:t>
      </w:r>
      <w:r w:rsidRPr="00D83868">
        <w:rPr>
          <w:rFonts w:ascii="Arial" w:eastAsia="Times New Roman" w:hAnsi="Arial" w:cs="Arial"/>
          <w:sz w:val="24"/>
          <w:szCs w:val="24"/>
          <w:lang w:eastAsia="ru-RU"/>
        </w:rPr>
        <w:t xml:space="preserve"> </w:t>
      </w:r>
      <w:r w:rsidRPr="00D83868">
        <w:rPr>
          <w:rFonts w:ascii="Times New Roman" w:eastAsia="Times New Roman" w:hAnsi="Times New Roman" w:cs="Times New Roman"/>
          <w:sz w:val="28"/>
          <w:szCs w:val="28"/>
          <w:lang w:eastAsia="ru-RU"/>
        </w:rPr>
        <w:t>порядок проведения отбора, условия и порядок предоставления субсидий, требования к отчетности, требования об осуществлении контроля (мониторинга) за соблюдением условий и порядка предоставления субсидий и ответственность за их нарушение.</w:t>
      </w:r>
    </w:p>
    <w:p w14:paraId="319EC2B1" w14:textId="77777777" w:rsidR="00D60061" w:rsidRPr="00D83868" w:rsidRDefault="00D60061" w:rsidP="00D6006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2. Главным распорядителем бюджетных средств по предоставлению субсидий, предусмотренных настоящим порядком,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(соответствующий финансовый год и плановый период), является Администрация города Сургута.</w:t>
      </w:r>
    </w:p>
    <w:p w14:paraId="329FBEB8" w14:textId="77777777" w:rsidR="00D60061" w:rsidRPr="00D83868" w:rsidRDefault="00D60061" w:rsidP="00D60061">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3. Понятия, используемые для целей настоящего порядка:</w:t>
      </w:r>
    </w:p>
    <w:p w14:paraId="35645816" w14:textId="77777777" w:rsidR="00D60061" w:rsidRPr="00D83868" w:rsidRDefault="00D60061" w:rsidP="00D60061">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3.1. Субсидия – средства, предоставляемые субъектам малого и среднего предпринимательства, впервые зарегистрированным и действующим менее 1 года, осуществляющим социально значимые (приоритетные) виды деятельности, в целях возмещения затрат в связи с производством (реализацией) товаров, выполнением работ, оказанием услуг, в пределах лимитов бюджетных обязательств на текущий финансовый год и плановый период.  </w:t>
      </w:r>
    </w:p>
    <w:p w14:paraId="65940328" w14:textId="77777777" w:rsidR="00D60061" w:rsidRPr="00D83868" w:rsidRDefault="00D60061" w:rsidP="00D6006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Субсидия субъекту малого и среднего предпринимательства предоставляется за счет средств бюджетов Ханты-Мансийского автономного округа – Югры и муниципального образования городской округ Сургут Ханты-Мансийского автономного округа – Югры в следующих размерах:</w:t>
      </w:r>
    </w:p>
    <w:p w14:paraId="7A49F416" w14:textId="77777777" w:rsidR="00D60061" w:rsidRPr="00D83868" w:rsidRDefault="00D60061" w:rsidP="00D6006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- 90% – средства бюджета Ханты-Мансийского автономного округа – Югры;</w:t>
      </w:r>
    </w:p>
    <w:p w14:paraId="0225F90A" w14:textId="77777777" w:rsidR="00D60061" w:rsidRPr="00D83868" w:rsidRDefault="00D60061" w:rsidP="00D6006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- 10% – средства бюджета муниципального образования городской округ Сургут Ханты-Мансийского автономного округа – Югры.</w:t>
      </w:r>
    </w:p>
    <w:p w14:paraId="05CFB0A7" w14:textId="77777777" w:rsidR="00D60061" w:rsidRPr="00D83868" w:rsidRDefault="00D60061" w:rsidP="00D6006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Муниципальное образование городской округ Сургут Ханты-Мансийского автономного округа – Югры вправе предусматривать бюджетные ассигнования </w:t>
      </w:r>
      <w:r w:rsidRPr="00D83868">
        <w:rPr>
          <w:rFonts w:ascii="Times New Roman" w:eastAsia="Times New Roman" w:hAnsi="Times New Roman" w:cs="Times New Roman"/>
          <w:sz w:val="28"/>
          <w:szCs w:val="28"/>
          <w:lang w:eastAsia="ru-RU"/>
        </w:rPr>
        <w:lastRenderedPageBreak/>
        <w:t>только местного бюджета, а также сверх доли софинансирования, установленной условиями соглашения о предоставлении субсидий из бюджета Ханты-Мансийского автономного округа – Югры.</w:t>
      </w:r>
    </w:p>
    <w:p w14:paraId="0BB8BD1B" w14:textId="77777777" w:rsidR="00D60061" w:rsidRPr="00D83868" w:rsidRDefault="00D60061" w:rsidP="00D6006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3.2. Субъект – субъект малого и среднего предпринимательства – хозяйствующий субъект (юридическое лицо или индивидуальный предприниматель), отнесенный в соответствии с условиями, установленными Федеральным законом от 24.07.2007  № 209-ФЗ «О развитии малого и среднего предпринимательства в Российской Федерации», к малым предприятиям, в том числе к микропредприятиям, и средним предприятиям, сведения о котором внесены в единый реестр субъектов малого и среднего предпринимательства, состоящий на налоговом учете в Ханты-Мансийском автономном округе – Югре и осуществляющий свою деятельность на территории города Сургута.</w:t>
      </w:r>
    </w:p>
    <w:p w14:paraId="493B7563" w14:textId="77777777" w:rsidR="00D60061" w:rsidRPr="00D83868" w:rsidRDefault="00D60061" w:rsidP="00D6006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3.3. Участник отбора – субъект, подавший заявку на предоставление субсидии субъекту малого и среднего предпринимательства (далее – заявка) в установленном порядке.</w:t>
      </w:r>
    </w:p>
    <w:p w14:paraId="09133794" w14:textId="77777777" w:rsidR="00D60061" w:rsidRPr="00D83868" w:rsidRDefault="00D60061" w:rsidP="00D6006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3.4. Получатель субсидии (победитель отбора) – субъект, в отношении которого принято решение о предоставлении субсидии.</w:t>
      </w:r>
    </w:p>
    <w:p w14:paraId="4147E8D4" w14:textId="77777777" w:rsidR="00D60061" w:rsidRPr="00D83868" w:rsidRDefault="00D60061" w:rsidP="00D6006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3.5. Администратор – структурное подразделение Администрации города, осуществляющее от лица главного распорядителя бюджетных средств функции по администрированию муниципальной программы «Развитие малого и среднего предпринимательства в городе Сургуте на период до 2030 года» (управление инвестиций, развития предпринимательства и туризма).</w:t>
      </w:r>
    </w:p>
    <w:p w14:paraId="7EBBF277" w14:textId="77777777" w:rsidR="00D60061" w:rsidRPr="00D83868" w:rsidRDefault="00D60061" w:rsidP="00D6006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3.6. Контрольно-ревизионное управление (далее – КРУ) – орган внутреннего муниципального финансового контроля, осуществляющий проверки получателей субсидий в соответствии со статьей 269.2 Бюджетного кодекса Российской Федерации.</w:t>
      </w:r>
    </w:p>
    <w:p w14:paraId="0B51BD30" w14:textId="77777777" w:rsidR="00D60061" w:rsidRPr="00D83868" w:rsidRDefault="00D60061" w:rsidP="00D6006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3.7. Контрольно-счетная палата города Сургута (далее – КСП) – орган внешнего муниципального финансового контроля, осуществляющий проверки получателей субсидий в соответствии со статьей 268.1 Бюджетного кодекса Российской Федерации».</w:t>
      </w:r>
    </w:p>
    <w:p w14:paraId="59D39AF3" w14:textId="77777777" w:rsidR="00D60061" w:rsidRPr="00D83868" w:rsidRDefault="00D60061" w:rsidP="00D600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3.8. Социально значимые (приоритетные) виды деятельности – виды деятельности, определенные муниципальным образованием городской округ Сургут Ханты-Мансийского автономного округа – Югры в соответствии с Общероссийским классификатором видов экономической деятельности (ОКВЭД 2, принят и введен в действие приказом Федерального агентства по техническому регулированию и метрологии от 31.01.2014 № 14-ст) (далее – ОКВЭД)</w:t>
      </w:r>
      <w:r w:rsidRPr="00D83868">
        <w:rPr>
          <w:rFonts w:ascii="Arial" w:eastAsia="Times New Roman" w:hAnsi="Arial" w:cs="Arial"/>
          <w:sz w:val="24"/>
          <w:szCs w:val="24"/>
          <w:lang w:eastAsia="ru-RU"/>
        </w:rPr>
        <w:t xml:space="preserve"> </w:t>
      </w:r>
      <w:r w:rsidRPr="00D83868">
        <w:rPr>
          <w:rFonts w:ascii="Times New Roman" w:eastAsia="Times New Roman" w:hAnsi="Times New Roman" w:cs="Times New Roman"/>
          <w:sz w:val="28"/>
          <w:szCs w:val="28"/>
          <w:lang w:eastAsia="ru-RU"/>
        </w:rPr>
        <w:t>согласно следующему перечню:</w:t>
      </w:r>
    </w:p>
    <w:p w14:paraId="25EC452E" w14:textId="77777777" w:rsidR="00D60061" w:rsidRPr="00D83868" w:rsidRDefault="00D60061" w:rsidP="00D600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сельское, лесное хозяйство, охота, рыболовство и рыбоводство (раздел А);</w:t>
      </w:r>
    </w:p>
    <w:p w14:paraId="7426B493" w14:textId="77777777" w:rsidR="00D60061" w:rsidRPr="00D83868" w:rsidRDefault="00D60061" w:rsidP="00D600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производство пищевых продуктов (10);</w:t>
      </w:r>
    </w:p>
    <w:p w14:paraId="0BEA5475" w14:textId="77777777" w:rsidR="00D60061" w:rsidRPr="00D83868" w:rsidRDefault="00D60061" w:rsidP="00D600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производство безалкогольных напитков; производство упакованных питьевых вод, включая минеральные воды (11.07);</w:t>
      </w:r>
    </w:p>
    <w:p w14:paraId="37B6B318" w14:textId="77777777" w:rsidR="00D60061" w:rsidRPr="00D83868" w:rsidRDefault="00D60061" w:rsidP="00D600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производство текстильных изделий (13);</w:t>
      </w:r>
    </w:p>
    <w:p w14:paraId="77016819" w14:textId="77777777" w:rsidR="00D60061" w:rsidRPr="00D83868" w:rsidRDefault="00D60061" w:rsidP="00D600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производство одежды (14);</w:t>
      </w:r>
    </w:p>
    <w:p w14:paraId="0C0372C2" w14:textId="77777777" w:rsidR="00D60061" w:rsidRPr="00D83868" w:rsidRDefault="00D60061" w:rsidP="00D600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производство кожи и изделий из кожи (15);</w:t>
      </w:r>
    </w:p>
    <w:p w14:paraId="7B5630B3" w14:textId="77777777" w:rsidR="00D60061" w:rsidRPr="00D83868" w:rsidRDefault="00D60061" w:rsidP="00D600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lastRenderedPageBreak/>
        <w:t>- обработка древесины и производство изделий из дерева и пробки, кроме мебели, производство изделий из соломки и материалов для плетения (16);</w:t>
      </w:r>
    </w:p>
    <w:p w14:paraId="34973405" w14:textId="77777777" w:rsidR="00D60061" w:rsidRPr="00D83868" w:rsidRDefault="00D60061" w:rsidP="00D600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производство бумаги и бумажных изделий (17);</w:t>
      </w:r>
    </w:p>
    <w:p w14:paraId="27B37A5C" w14:textId="77777777" w:rsidR="00D60061" w:rsidRPr="00D83868" w:rsidRDefault="00D60061" w:rsidP="00D600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производство химических веществ и химических продуктов (20);</w:t>
      </w:r>
    </w:p>
    <w:p w14:paraId="2B69ED65" w14:textId="77777777" w:rsidR="00D60061" w:rsidRPr="00D83868" w:rsidRDefault="00D60061" w:rsidP="00D600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производство резиновых и пластмассовых изделий (22);</w:t>
      </w:r>
    </w:p>
    <w:p w14:paraId="19C50A98" w14:textId="77777777" w:rsidR="00D60061" w:rsidRPr="00D83868" w:rsidRDefault="00D60061" w:rsidP="00D600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производство прочей неметаллической минеральной продукции (23);</w:t>
      </w:r>
    </w:p>
    <w:p w14:paraId="373426F6" w14:textId="77777777" w:rsidR="00D60061" w:rsidRPr="00D83868" w:rsidRDefault="00D60061" w:rsidP="00D600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производство металлургическое (24);</w:t>
      </w:r>
    </w:p>
    <w:p w14:paraId="66C7789E" w14:textId="77777777" w:rsidR="00D60061" w:rsidRPr="00D83868" w:rsidRDefault="00D60061" w:rsidP="00D600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производство готовых металлических изделий, кроме машин и оборудования (25);</w:t>
      </w:r>
    </w:p>
    <w:p w14:paraId="0D6B29A8" w14:textId="77777777" w:rsidR="00D60061" w:rsidRPr="00D83868" w:rsidRDefault="00D60061" w:rsidP="00D600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производство компьютеров, электронных и оптических изделий (26);</w:t>
      </w:r>
    </w:p>
    <w:p w14:paraId="6329C6DB" w14:textId="77777777" w:rsidR="00D60061" w:rsidRPr="00D83868" w:rsidRDefault="00D60061" w:rsidP="00D600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производство электрического оборудования (27);</w:t>
      </w:r>
    </w:p>
    <w:p w14:paraId="54BE9B92" w14:textId="77777777" w:rsidR="00D60061" w:rsidRPr="00D83868" w:rsidRDefault="00D60061" w:rsidP="00D600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производство машин и оборудования, не включенных в другие группировки (28);</w:t>
      </w:r>
    </w:p>
    <w:p w14:paraId="2F630BFA" w14:textId="77777777" w:rsidR="00D60061" w:rsidRPr="00D83868" w:rsidRDefault="00D60061" w:rsidP="00D600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производство автотранспортных средств, прицепов и полуприцепов (29);</w:t>
      </w:r>
    </w:p>
    <w:p w14:paraId="05CF4ACB" w14:textId="77777777" w:rsidR="00D60061" w:rsidRPr="00D83868" w:rsidRDefault="00D60061" w:rsidP="00D600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производство прочих транспортных средств и оборудования (30);</w:t>
      </w:r>
    </w:p>
    <w:p w14:paraId="7C750078" w14:textId="77777777" w:rsidR="00D60061" w:rsidRPr="00D83868" w:rsidRDefault="00D60061" w:rsidP="00D600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производство мебели (31);</w:t>
      </w:r>
    </w:p>
    <w:p w14:paraId="2F9FFAAC" w14:textId="77777777" w:rsidR="00D60061" w:rsidRPr="00D83868" w:rsidRDefault="00D60061" w:rsidP="00D600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производство прочих готовых изделий (32);</w:t>
      </w:r>
    </w:p>
    <w:p w14:paraId="276074B9" w14:textId="77777777" w:rsidR="00D60061" w:rsidRPr="00D83868" w:rsidRDefault="00D60061" w:rsidP="00D600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сбор, обработка и утилизация отходов; обработка вторичного сырья (38);</w:t>
      </w:r>
    </w:p>
    <w:p w14:paraId="3A6AA7B0" w14:textId="77777777" w:rsidR="00D60061" w:rsidRPr="00D83868" w:rsidRDefault="00D60061" w:rsidP="00D600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деятельность гостиниц и прочих мест для временного проживания (55.1);</w:t>
      </w:r>
    </w:p>
    <w:p w14:paraId="28AFD38B" w14:textId="77777777" w:rsidR="00D60061" w:rsidRPr="00D83868" w:rsidRDefault="00D60061" w:rsidP="00D600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деятельность по предоставлению мест для временного проживания в кемпингах, жилых автофургонах и туристических автоприцепах (55.3);</w:t>
      </w:r>
    </w:p>
    <w:p w14:paraId="7C5355B5" w14:textId="77777777" w:rsidR="00D60061" w:rsidRPr="00D83868" w:rsidRDefault="00D60061" w:rsidP="00D600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деятельность ресторанов и услуги по доставке продуктов питания (не реализующих алкоголь и сигареты) (56.1);</w:t>
      </w:r>
    </w:p>
    <w:p w14:paraId="240BF545" w14:textId="77777777" w:rsidR="00D60061" w:rsidRPr="00D83868" w:rsidRDefault="00D60061" w:rsidP="00D600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разработка компьютерного программного обеспечения (62.01);</w:t>
      </w:r>
    </w:p>
    <w:p w14:paraId="79CD1CEC" w14:textId="77777777" w:rsidR="00D60061" w:rsidRPr="00D83868" w:rsidRDefault="00D60061" w:rsidP="00D600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деятельность по обработке данных, предоставление услуг по размещению информации, деятельность порталов в информационно-коммуникационной сети Интернет (63.1);</w:t>
      </w:r>
    </w:p>
    <w:p w14:paraId="4CDB872A" w14:textId="77777777" w:rsidR="00D60061" w:rsidRPr="00D83868" w:rsidRDefault="00D60061" w:rsidP="00D600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научные исследования и разработки (72);</w:t>
      </w:r>
    </w:p>
    <w:p w14:paraId="1CDD32CC" w14:textId="77777777" w:rsidR="00D60061" w:rsidRPr="00D83868" w:rsidRDefault="00D60061" w:rsidP="00D600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деятельность туристических агентств и прочих организаций, предоставляющих услуги в сфере туризма (79);</w:t>
      </w:r>
    </w:p>
    <w:p w14:paraId="6CF27C19" w14:textId="77777777" w:rsidR="00D60061" w:rsidRPr="00D83868" w:rsidRDefault="00D60061" w:rsidP="00D600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образование дополнительное детей и взрослых (85.41);</w:t>
      </w:r>
    </w:p>
    <w:p w14:paraId="2D8FA991" w14:textId="77777777" w:rsidR="00D60061" w:rsidRPr="00D83868" w:rsidRDefault="00D60061" w:rsidP="00D600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деятельность больничных организаций (86.1);</w:t>
      </w:r>
    </w:p>
    <w:p w14:paraId="7B68FB76" w14:textId="77777777" w:rsidR="00D60061" w:rsidRPr="00D83868" w:rsidRDefault="00D60061" w:rsidP="00D600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медицинская и стоматологическая практика (86.2);</w:t>
      </w:r>
    </w:p>
    <w:p w14:paraId="0583CB44" w14:textId="77777777" w:rsidR="00D60061" w:rsidRPr="00D83868" w:rsidRDefault="00D60061" w:rsidP="00D600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деятельность по уходу с обеспечением проживания (87);</w:t>
      </w:r>
    </w:p>
    <w:p w14:paraId="2C19AAAC" w14:textId="77777777" w:rsidR="00D60061" w:rsidRPr="00D83868" w:rsidRDefault="00D60061" w:rsidP="00D600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предоставление социальных услуг без обеспечения проживания (88);</w:t>
      </w:r>
    </w:p>
    <w:p w14:paraId="6FB56073" w14:textId="77777777" w:rsidR="00D60061" w:rsidRPr="00D83868" w:rsidRDefault="00D60061" w:rsidP="00D600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деятельность в области спорта (93.1).</w:t>
      </w:r>
    </w:p>
    <w:p w14:paraId="1C41FF0F" w14:textId="77777777" w:rsidR="00D60061" w:rsidRPr="00D83868" w:rsidRDefault="00D60061" w:rsidP="00D600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3.9. Начинающие предприниматели – впервые зарегистрированные и действующие менее одного года на дату подачи заявки юридические лица и индивидуальные предприниматели.</w:t>
      </w:r>
    </w:p>
    <w:p w14:paraId="2AE2AFDA" w14:textId="77777777" w:rsidR="00D60061" w:rsidRPr="00D83868" w:rsidRDefault="00D60061" w:rsidP="00D600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3.10. Дата получения субсидии – дата перечисления субсидии на расчетный или корреспондентский счет, открытый получателем субсидии в учреждениях Центрального банка Российской Федерации или кредитных организациях, в полном объеме.</w:t>
      </w:r>
    </w:p>
    <w:p w14:paraId="55810A06" w14:textId="77777777" w:rsidR="00D60061" w:rsidRPr="00D83868" w:rsidRDefault="00D60061" w:rsidP="00D600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3.11. Срок оказания поддержки – 10 рабочих дней после даты принятия решения (издания муниципального правового акта Администрации города) о </w:t>
      </w:r>
      <w:r w:rsidRPr="00D83868">
        <w:rPr>
          <w:rFonts w:ascii="Times New Roman" w:eastAsia="Times New Roman" w:hAnsi="Times New Roman" w:cs="Times New Roman"/>
          <w:sz w:val="28"/>
          <w:szCs w:val="28"/>
          <w:lang w:eastAsia="ru-RU"/>
        </w:rPr>
        <w:lastRenderedPageBreak/>
        <w:t>предоставлении субсидии, но не позднее 31 декабря текущего календарного года.</w:t>
      </w:r>
    </w:p>
    <w:p w14:paraId="526A5B20" w14:textId="77777777" w:rsidR="00D60061" w:rsidRPr="00D83868" w:rsidRDefault="00D60061" w:rsidP="00D600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4. Остальные понятия и термины, применяемые в настоящем порядке, используются в значениях, определенных Бюджетным кодексом Российской Федерации, Федеральным законом от 24.07.2007  № 209-ФЗ «О развитии малого и среднего предпринимательства в Российской Федерации», государственной программой Ханты-Мансийского автономного округа – Югры «Развитие экономического потенциала», утвержденной постановлением Правительства Ханты-Мансийского автономного округа – Югры от 31.10.2021 № 483-п (далее – государственная программа Ханты-Мансийского автономного округа – Югры «Развитие экономического потенциала»), постановлением Правительства Ханты-Мансийского автономного округа – Югры от 30.12.2021 № 633-п «О мерах по реализации государственной программы Ханты-Мансийского автономного округа – Югры «Развитие экономического потенциала» и нормативными правовыми актами Российской Федерации.</w:t>
      </w:r>
    </w:p>
    <w:p w14:paraId="5536B763" w14:textId="77777777" w:rsidR="00D60061" w:rsidRPr="00D83868" w:rsidRDefault="00D60061" w:rsidP="00D600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5. Субсидии предоставляются в рамках реализации регионального проекта «Создание условий для легкого старта и комфортного ведения бизнеса», направленного на достижение целей федерального проекта, входящего в состав национального проекта «Малое и среднее предпринимательство и поддержка индивидуальной предпринимательской инициативы», государственной программы Ханты-Мансийского автономного округа – Югры «Развитие экономического потенциала», муниципальной программы «Развитие малого и среднего предпринимательства в городе Сургуте на период до 2030 года», утвержденной постановлением Администрации города от 15.12.2015 № 8741, в целях:</w:t>
      </w:r>
    </w:p>
    <w:p w14:paraId="2F2625DC" w14:textId="77777777" w:rsidR="00D60061" w:rsidRPr="00D83868" w:rsidRDefault="00D60061" w:rsidP="00D600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создания условий для развития сектора малого и среднего предпринимательства города Сургута;</w:t>
      </w:r>
    </w:p>
    <w:p w14:paraId="65873B0B" w14:textId="77777777" w:rsidR="00D60061" w:rsidRPr="00D83868" w:rsidRDefault="00D60061" w:rsidP="00D600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возмещения части затрат субъектам малого и среднего предпринимательства для дальнейшего использования денежных средств в финансово-хозяйственной деятельности субъектов.</w:t>
      </w:r>
    </w:p>
    <w:p w14:paraId="0FF0F1D6" w14:textId="77777777" w:rsidR="00D60061" w:rsidRPr="00D83868" w:rsidRDefault="00D60061" w:rsidP="00D600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6. Категории и критерии отбора получателей субсидий. </w:t>
      </w:r>
    </w:p>
    <w:p w14:paraId="297A543E" w14:textId="77777777" w:rsidR="00D60061" w:rsidRPr="00D83868" w:rsidRDefault="00D60061" w:rsidP="00D600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6.1. Категория получателей субсидии: субъекты малого и среднего предпринимательства в соответствии со статьей 4 «Категории субъектов малого и среднего предпринимательства» Федерального закона от 24.07.2007 № 209-ФЗ «О развитии малого и среднего предпринимательства в Российской Федерации», сведения о которых на дату подачи заявки внесены в единый реестр субъектов малого и среднего предпринимательства Федеральной налоговой службы.</w:t>
      </w:r>
    </w:p>
    <w:p w14:paraId="54FE9C86" w14:textId="77777777" w:rsidR="00D60061" w:rsidRPr="00D83868" w:rsidRDefault="00D60061" w:rsidP="00D600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6.2. Критерии отбора получателей субсидий на дату подачи заявки: </w:t>
      </w:r>
    </w:p>
    <w:p w14:paraId="46C79DE4" w14:textId="77777777" w:rsidR="00D60061" w:rsidRPr="00D83868" w:rsidRDefault="00D60061" w:rsidP="00D600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6.2.1. Осуществляющие свою деятельность на территории города Сургута.</w:t>
      </w:r>
    </w:p>
    <w:p w14:paraId="73010C2A" w14:textId="77777777" w:rsidR="00D60061" w:rsidRPr="00D83868" w:rsidRDefault="00D60061" w:rsidP="00D600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Факт осуществления деятельности на территории города Сургута подтверждается фактом постановки на налоговый учет в городе Сургуте либо наличием на законных основаниях нежилого помещения, сооружения, земельного участка, используемого непосредственно для осуществления социально значимого (приоритетного) вида деятельности (за исключением помещений для реализации товаров собственного производства, офисов (помещений) для приема заказов на изготовление продукции, производство </w:t>
      </w:r>
      <w:r w:rsidRPr="00D83868">
        <w:rPr>
          <w:rFonts w:ascii="Times New Roman" w:eastAsia="Times New Roman" w:hAnsi="Times New Roman" w:cs="Times New Roman"/>
          <w:sz w:val="28"/>
          <w:szCs w:val="28"/>
          <w:lang w:eastAsia="ru-RU"/>
        </w:rPr>
        <w:lastRenderedPageBreak/>
        <w:t>которой осуществляется за пределами города Сургута).</w:t>
      </w:r>
    </w:p>
    <w:p w14:paraId="0A3CAD62" w14:textId="77777777" w:rsidR="00D60061" w:rsidRPr="00D83868" w:rsidRDefault="00D60061" w:rsidP="00D600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6.2.2. Состоящие на налоговом учете в Ханты-Мансийском автономном округе – Югре.</w:t>
      </w:r>
    </w:p>
    <w:p w14:paraId="54D44179" w14:textId="77777777" w:rsidR="00D60061" w:rsidRPr="00D83868" w:rsidRDefault="00D60061" w:rsidP="00D600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6.2.3. Осуществляющие социально значимый (приоритетный) вид деятельности, определенный в подпункте 3.8 пункта 3 настоящего раздела, в качестве основного вида деятельности.</w:t>
      </w:r>
    </w:p>
    <w:p w14:paraId="6DE093A0" w14:textId="77777777" w:rsidR="00D60061" w:rsidRPr="00D83868" w:rsidRDefault="00D60061" w:rsidP="00D600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Факт осуществления социально значимого (приоритетного) вида деятельности подтверждается наличием данного вида деятельности в качестве основного вида экономической деятельности в выписке из Единого государственного реестра юридических лиц, Единого государственного реестра индивидуальных предпринимателей, и наличием лицензии, если осуществляемая деятельность подлежит лицензированию в соответствии с законодательством Российской Федерации.</w:t>
      </w:r>
    </w:p>
    <w:p w14:paraId="5B8C44B4" w14:textId="77777777" w:rsidR="00D60061" w:rsidRPr="00D83868" w:rsidRDefault="00D60061" w:rsidP="00D600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6.2.4. Впервые зарегистрированные и действующие менее одного года на дату подачи заявки юридические лица и индивидуальные предприниматели.</w:t>
      </w:r>
    </w:p>
    <w:p w14:paraId="2F3496AB" w14:textId="77777777" w:rsidR="00D60061" w:rsidRPr="00D83868" w:rsidRDefault="00D60061" w:rsidP="00D600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7. Отбор получателей субсидий осуществляется посредством запроса предложений на основании заявок, направленных участниками отбора для участия в отборе, исходя из соответствия участника отбора категориям и критериям отбора и очередности поступления заявок на участие в отборе.</w:t>
      </w:r>
    </w:p>
    <w:p w14:paraId="0F84D978" w14:textId="77777777" w:rsidR="00D60061" w:rsidRPr="00D83868" w:rsidRDefault="00D60061" w:rsidP="00D600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8. 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а также на официальном портале Администрации города в информационно-телекоммуникационной сети «Интернет» в разделе «Отдел развития предпринимательства» (http://admsurgut.ru/rubric/19068/Otdel-razvitiya-predprinimatelstva) не позднее 15-го рабочего дня, следующего за днем принятия решения о бюджете городского округа Сургут Ханты-Мансийского автономного округа – Югры на очередной финансовый год и плановый период (решения о внесении изменений в решение о бюджете).</w:t>
      </w:r>
    </w:p>
    <w:p w14:paraId="76977EAC" w14:textId="77777777" w:rsidR="00D60061" w:rsidRPr="00D83868" w:rsidRDefault="00D60061" w:rsidP="00D60061">
      <w:pPr>
        <w:widowControl w:val="0"/>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eastAsia="ru-RU"/>
        </w:rPr>
      </w:pPr>
      <w:r w:rsidRPr="00D83868">
        <w:rPr>
          <w:rFonts w:ascii="Times New Roman" w:eastAsia="Times New Roman" w:hAnsi="Times New Roman" w:cs="Times New Roman"/>
          <w:bCs/>
          <w:sz w:val="28"/>
          <w:szCs w:val="28"/>
          <w:lang w:eastAsia="ru-RU"/>
        </w:rPr>
        <w:t xml:space="preserve">Раздел </w:t>
      </w:r>
      <w:r w:rsidRPr="00D83868">
        <w:rPr>
          <w:rFonts w:ascii="Times New Roman" w:eastAsia="Times New Roman" w:hAnsi="Times New Roman" w:cs="Times New Roman"/>
          <w:bCs/>
          <w:sz w:val="28"/>
          <w:szCs w:val="28"/>
          <w:lang w:val="en-US" w:eastAsia="ru-RU"/>
        </w:rPr>
        <w:t>II</w:t>
      </w:r>
      <w:r w:rsidRPr="00D83868">
        <w:rPr>
          <w:rFonts w:ascii="Times New Roman" w:eastAsia="Times New Roman" w:hAnsi="Times New Roman" w:cs="Times New Roman"/>
          <w:bCs/>
          <w:sz w:val="28"/>
          <w:szCs w:val="28"/>
          <w:lang w:eastAsia="ru-RU"/>
        </w:rPr>
        <w:t>. Порядок проведения отбора получателей субсидий для предоставления субсидий</w:t>
      </w:r>
    </w:p>
    <w:p w14:paraId="2CE38186" w14:textId="77777777" w:rsidR="00D60061" w:rsidRPr="00D83868" w:rsidRDefault="00D60061" w:rsidP="00D6006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1. В целях проведения отбора получателей субсидий посредством запроса предложений на основании заявок, направленных участниками отбора для участия в отборе, исходя из соответствия участника отбора категориям и критериям отбора и очередности поступления заявок на участие в отборе (далее – отбор), не позднее чем за два рабочих дня до даты начала проведения отбора департамент финансов Администрации города размещает на едином портале, а Администратор на официальном портале Администрации города в информационно-телекоммуникационной сети «Интернет» в разделе «Отдел развития предпринимательства» (http://admsurgut.ru/rubric/19068/ Otdel-razvitiya-predprinimatelstva), подразделе «Финансовая поддержка в рамках муниципальной программы «Развитие малого и среднего предпринимательства в городе Сургуте на период до 2030 года» объявление о проведении отбора с указанием:</w:t>
      </w:r>
    </w:p>
    <w:p w14:paraId="2EECC108" w14:textId="77777777"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lastRenderedPageBreak/>
        <w:t xml:space="preserve">- сроков проведения отбора, а также информации о проведении нескольких этапов отбора с указанием сроков и порядка их проведения; </w:t>
      </w:r>
    </w:p>
    <w:p w14:paraId="4BB61118" w14:textId="77777777"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даты начала подачи или окончания приема заявок участников отбора, которая не может быть ранее 10-го календарного дня, следующего за днем размещения объявления о проведении отбора,</w:t>
      </w:r>
    </w:p>
    <w:p w14:paraId="22BAA09C" w14:textId="77777777"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наименования, места нахождения, почтового адреса, адреса электронной почты Администрации города;</w:t>
      </w:r>
    </w:p>
    <w:p w14:paraId="6CB040CF" w14:textId="77777777"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 результатов предоставления субсидии; </w:t>
      </w:r>
    </w:p>
    <w:p w14:paraId="40B3319F" w14:textId="77777777"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доменного имени, и (или) сетевого адреса, и (или) указателей страниц сайта в информационно-телекоммуникационной сети «Интернет», на котором обеспечивается проведение отбора;</w:t>
      </w:r>
    </w:p>
    <w:p w14:paraId="3583744F" w14:textId="77777777"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требований к участникам отбора и перечня документов, представляемых участниками отбора для подтверждения их соответствия указанным требованиям;</w:t>
      </w:r>
    </w:p>
    <w:p w14:paraId="0F11C27C" w14:textId="77777777"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порядка подачи заявок участниками отбора и требований, предъявляемых к форме и содержанию заявок, подаваемых участниками отбора;</w:t>
      </w:r>
    </w:p>
    <w:p w14:paraId="375EC2F9" w14:textId="77777777"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порядка отзыва заявок участников отбора, порядка возврата заявок участников отбора, определяющего в том числе основания для возврата заявок участников отбора, порядка внесения изменений в заявки участников отбора;</w:t>
      </w:r>
    </w:p>
    <w:p w14:paraId="496A9F93" w14:textId="77777777"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правил рассмотрения и оценки заявок участников отбора;</w:t>
      </w:r>
    </w:p>
    <w:p w14:paraId="1A78B16E" w14:textId="77777777"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14:paraId="233B9970" w14:textId="77777777"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срока, в течение которого победитель (победители) отбора должен подписать соглашение о предоставлении субсидии (далее – соглашение);</w:t>
      </w:r>
    </w:p>
    <w:p w14:paraId="407A144F" w14:textId="77777777"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условий признания победителя (победителей) отбора уклонившимся от заключения соглашения;</w:t>
      </w:r>
    </w:p>
    <w:p w14:paraId="266A0480" w14:textId="77777777"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даты размещения результатов отбора на едином портале и официальном портале Администрации города в информационно-телекоммуникационной сети «Интернет», которая не может быть позднее 14-го календарного дня, следующего за днем определения победителя отбора;</w:t>
      </w:r>
    </w:p>
    <w:p w14:paraId="4C3B6842" w14:textId="77777777"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информации о рассмотрении заявок в пределах лимитов бюджетных обязательств на текущий финансовый год в хронологической последовательности поступления заявок на участие в отборе согласно дате и времени регистрации заявок на основании представленных документов, подтверждающих фактически произведенные расходы участника отбора, с учетом компенсируемого процента и в сумме не более максимального размера субсидии;</w:t>
      </w:r>
    </w:p>
    <w:p w14:paraId="1E1B89F0" w14:textId="77777777"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 информации о том, что по заявкам (с учетом очередности поступления заявок на участие в отборе (даты и времени подачи), поданным в сроки, указанные в объявлении, в случае отсутствия (недостаточности) лимитов бюджетных обязательств на предоставление субсидий субъектам малого и среднего предпринимательства на текущий финансовый год, а также в случае направления бюджетных ассигнований, предусмотренных сверх соглашения с уполномоченным исполнительным органом Ханты-Мансийского автономного </w:t>
      </w:r>
      <w:r w:rsidRPr="00D83868">
        <w:rPr>
          <w:rFonts w:ascii="Times New Roman" w:eastAsia="Times New Roman" w:hAnsi="Times New Roman" w:cs="Times New Roman"/>
          <w:sz w:val="28"/>
          <w:szCs w:val="28"/>
          <w:lang w:eastAsia="ru-RU"/>
        </w:rPr>
        <w:lastRenderedPageBreak/>
        <w:t>округа – Югры на обеспечение доли софинансирования расходных обязательств на текущий финансовый год, Администратор уведомляет участника отбора о приостановлении рассмотрения заявки в связи с отсутствием (недостаточностью) лимитов бюджетных обязательств и о проведении второго этапа отбора в течение 20 рабочих дней с даты внесения изменений в сводную бюджетную роспись в случае поступления бюджетных ассигнований в текущем финансовом году.</w:t>
      </w:r>
    </w:p>
    <w:p w14:paraId="21878D7D" w14:textId="77777777"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2. Участник отбора вправе со дня размещения объявления о проведении отбора и до окончания срока приема заявок направить Администратору запрос о разъяснении положений объявления о проведении отбора, подписанный участником отбора или лицом, уполномоченным на осуществление действий от имени участника отбора, и скрепленный печатью участника отбора (при наличии).</w:t>
      </w:r>
    </w:p>
    <w:p w14:paraId="684BAAF5" w14:textId="77777777"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Администратор обеспечивает направление участнику отбора разъяснений положений объявления о проведении отбора письмом Администратора в течение пяти рабочих дней со дня регистрации запроса в Администрации города. Письмо Администратора направляется участнику отбора на адрес электронной почты, указанный в заявке, или путем личного вручения участнику отбора (уполномоченному лицу) или в случае отсутствия в заявке адреса электронной почты и невозможности личного вручения – почтовым отправлением с уведомлением о вручении по адресу, указанному в заявке.</w:t>
      </w:r>
    </w:p>
    <w:p w14:paraId="39EA5BD6" w14:textId="77777777"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3. Требования, которым должны соответствовать участники отбора на дату подачи заявки:</w:t>
      </w:r>
    </w:p>
    <w:p w14:paraId="6ED1EA9E" w14:textId="77777777"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3.1.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0622B35A" w14:textId="77777777"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3.2. У участника отбора должна отсутствовать просроченная задолженность по возврату в бюджет городского округа Сургут Ханты-Мансийского автономного округа – Югры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бюджетом городского округа Сургут Ханты-Мансийского автономного округа – Югры.</w:t>
      </w:r>
    </w:p>
    <w:p w14:paraId="7C473239" w14:textId="77777777"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3.3. 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14:paraId="525EAD31" w14:textId="77777777"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3.4. 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w:t>
      </w:r>
      <w:r w:rsidRPr="00D83868">
        <w:rPr>
          <w:rFonts w:ascii="Times New Roman" w:eastAsia="Times New Roman" w:hAnsi="Times New Roman" w:cs="Times New Roman"/>
          <w:sz w:val="28"/>
          <w:szCs w:val="28"/>
          <w:lang w:eastAsia="ru-RU"/>
        </w:rPr>
        <w:lastRenderedPageBreak/>
        <w:t xml:space="preserve">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w:t>
      </w:r>
    </w:p>
    <w:p w14:paraId="15270DA4" w14:textId="77777777"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14:paraId="16430214" w14:textId="77777777"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3.5. Участники отбора не должны получать средства из бюджета городского округа Сургут Ханты-Мансийского автономного округа – Югры на основании иных муниципальных правовых актов на цели, установленные настоящим порядком.</w:t>
      </w:r>
    </w:p>
    <w:p w14:paraId="23B38745" w14:textId="77777777"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3.6. Участник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14:paraId="395918EA" w14:textId="77777777"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4. Иные требования к участникам отбора:</w:t>
      </w:r>
    </w:p>
    <w:p w14:paraId="2A1DA15A" w14:textId="77777777"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4.1. Участники отбора не должны являться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 </w:t>
      </w:r>
    </w:p>
    <w:p w14:paraId="4DC3B317" w14:textId="77777777"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4.2. Участники отбора не должны являться участниками соглашений о разделе продукции.</w:t>
      </w:r>
    </w:p>
    <w:p w14:paraId="67BA5870" w14:textId="77777777"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4.3. Участники отбора не должны осуществлять предпринимательскую деятельность в сфере игорного бизнеса. </w:t>
      </w:r>
    </w:p>
    <w:p w14:paraId="72DFADC8" w14:textId="77777777"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4.4. Участники отбора не должны являться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 </w:t>
      </w:r>
    </w:p>
    <w:p w14:paraId="0A1ABD7B" w14:textId="77777777"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4.5. Участники отбора не должны осуществлять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в период с начала квартала, в котором были осуществлены представленные к возмещению расходы, до окончания квартала, в котором истекает срок оказания поддержки.</w:t>
      </w:r>
    </w:p>
    <w:p w14:paraId="3EE3D9D8" w14:textId="77777777"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4.6. Участник отбора – индивидуальный предприниматель, либо лицо, осуществляющее функции единоличного исполнительного органа юридического </w:t>
      </w:r>
      <w:r w:rsidRPr="00D83868">
        <w:rPr>
          <w:rFonts w:ascii="Times New Roman" w:eastAsia="Times New Roman" w:hAnsi="Times New Roman" w:cs="Times New Roman"/>
          <w:sz w:val="28"/>
          <w:szCs w:val="28"/>
          <w:lang w:eastAsia="ru-RU"/>
        </w:rPr>
        <w:lastRenderedPageBreak/>
        <w:t>лица – участника отбора, члена коллегиального исполнительного органа юридического лица – участника отбора, либо лицо, являющееся контролирующим лицом юридического лица – участника отбора, либо лицо, имеющее право давать юридическому лицу – участнику отбора обязательные для него указания, не должны иметь заинтересованности в совершении сделки, затраты по которой представлены к возмещению.</w:t>
      </w:r>
    </w:p>
    <w:p w14:paraId="46291C38" w14:textId="77777777"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Указанные лица признаются заинтересованными в совершении сделки в случаях, если они, их супруги (в том числе бывшие), родители, дети, полнородные и неполнородные братья и сестры, усыновители и усыновленные и (или) подконтрольные им лица (подконтрольные организации):</w:t>
      </w:r>
    </w:p>
    <w:p w14:paraId="322C67A3" w14:textId="77777777"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являются стороной, выгодоприобретателем, посредником или представителем в сделке;</w:t>
      </w:r>
    </w:p>
    <w:p w14:paraId="6C90A324" w14:textId="77777777"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являются контролирующим лицом юридического лица, являющегося стороной, выгодоприобретателем, посредником или представителем в сделке;</w:t>
      </w:r>
    </w:p>
    <w:p w14:paraId="03CF8E7F" w14:textId="77777777"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занимают должности в органах управления юридического лица, являющегося стороной, выгодоприобретателем, посредником или представителем в сделке, а также должности в органах управления управляющей организации такого юридического лица.</w:t>
      </w:r>
    </w:p>
    <w:p w14:paraId="4C9A5FB3" w14:textId="77777777"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При этом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права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p w14:paraId="59562D64" w14:textId="77777777"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Участник отбора гарантирует соблюдение условий, установленных настоящим подпунктом, и несет ответственность за его нарушение. В случае нарушения требований, установленных настоящим подпунктом, субсидия подлежит возврату.</w:t>
      </w:r>
    </w:p>
    <w:p w14:paraId="5A184D96" w14:textId="77777777"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Требование настоящего пункта не распространяется на договоры (сделки) с ресурсоснабжающими организациями, региональным оператором по обращению с твердыми коммунальными отходами, договоры управления многоквартирным домом при возмещении части затрат на оплату коммунальных услуг нежилых помещений.  </w:t>
      </w:r>
    </w:p>
    <w:p w14:paraId="716561C9" w14:textId="77777777"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5. Для участия в отборе участники отбора представляют в Администрацию города заявку по форме согласно приложению 1 к настоящему порядку и копии документов, предусмотренных пунктом 11 настоящего раздела, все страницы которых должны быть заверены. Отметка о заверении копии проставляется на каждой странице документа и содержит надпись «Верно», «Копия верна» либо </w:t>
      </w:r>
      <w:r w:rsidRPr="00D83868">
        <w:rPr>
          <w:rFonts w:ascii="Times New Roman" w:eastAsia="Times New Roman" w:hAnsi="Times New Roman" w:cs="Times New Roman"/>
          <w:sz w:val="28"/>
          <w:szCs w:val="28"/>
          <w:lang w:eastAsia="ru-RU"/>
        </w:rPr>
        <w:lastRenderedPageBreak/>
        <w:t xml:space="preserve">синоним, собственноручную подписью участника отбора (уполномоченного лица), расшифровку подписи (фамилия, инициалы) и печать участника отбора (при наличии печати). </w:t>
      </w:r>
    </w:p>
    <w:p w14:paraId="5965443E" w14:textId="77777777"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Копии документов, которые не поддаются прочтению либо имеют серьезные повреждения, приписки, зачеркнутые слова и иные неоговоренные исправления в части условий, влияющих на принятие решения о предоставлении субсидии, не учитываются при рассмотрении заявки.</w:t>
      </w:r>
    </w:p>
    <w:p w14:paraId="1CF7F1D7" w14:textId="77777777"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Участник отбора несет ответственность за предоставление недостоверной информации и документов в соответствии с действующим законодательством.</w:t>
      </w:r>
    </w:p>
    <w:p w14:paraId="6F058D7C" w14:textId="77777777"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6. Заявка и документы представляются одним из следующих способов:</w:t>
      </w:r>
    </w:p>
    <w:p w14:paraId="4311B9B8" w14:textId="77777777"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в Администрацию города лично, уполномоченным лицом или через представителя;</w:t>
      </w:r>
    </w:p>
    <w:p w14:paraId="1A0EA26F" w14:textId="77777777"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в Администрацию города почтовым отправлением с описью вложения. В случае представления документов почтовым отправлением с описью вложения датой представления документов будет считаться дата поступления конверта с документами в Администрацию города;</w:t>
      </w:r>
    </w:p>
    <w:p w14:paraId="3E7A46F4" w14:textId="77777777"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через филиал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в городе Сургуте (далее – МФЦ, филиал МФЦ, соответственно), в случае, если такая возможность предусмотрена в объявлении о проведении отбора (при условии заключения между Администрацией города и МФЦ соответствующего соглашения);</w:t>
      </w:r>
    </w:p>
    <w:p w14:paraId="7400D52E" w14:textId="77777777"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в Администрацию города в электронном виде путем подачи через Инвестиционный портал города Сургута (www.invest.admsurgut.ru) в разделе «Обратиться».</w:t>
      </w:r>
    </w:p>
    <w:p w14:paraId="5EFF3E0B" w14:textId="77777777"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В случае предоставления документов в электронном виде участник отбора не позднее трех рабочих дней со дня, следующего за днем подачи документов через Инвестиционный портал города Сургута, обязан предоставить в Администрацию города оригинал заявки с приложением документов, поданных в электронном виде, или направить указанные документы в адрес Администрации города почтовым отправлением с описью.</w:t>
      </w:r>
    </w:p>
    <w:p w14:paraId="00FC216A" w14:textId="77777777"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При невыполнении участником отбора, подавшим заявку в электронном виде, обязательства о предоставлении оригинала заявки с приложенными документами, направленная заявка отклоняется.</w:t>
      </w:r>
    </w:p>
    <w:p w14:paraId="639A84D2" w14:textId="77777777"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7. Заявка считается принятой с даты поступления заявки с приложенными документами в Администрацию города, а в случае подачи документов в электронном виде – с даты предоставления заявки с приложением документов, предусмотренных настоящим разделом через Инвестиционный портал города Сургута, при условии предоставления в Администрацию города оригинала заявки с приложением надлежащим образом заверенных документов, поданных в электронном виде. Если заявка, поданная через Инвестиционный портал города Сургута, отличается от предоставленного оригинала заявки с приложенными копиями документов, к рассмотрению принимается оригинал заявки, при этом датой принятия и регистрации заявки является дата предоставления оригинала заявки.</w:t>
      </w:r>
    </w:p>
    <w:p w14:paraId="39E657AA" w14:textId="77777777"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lastRenderedPageBreak/>
        <w:t>В случае подачи заявки через филиал МФЦ, заявка считается принятой с даты и времени ее регистрации в филиале МФЦ.</w:t>
      </w:r>
    </w:p>
    <w:p w14:paraId="54BDDEDC" w14:textId="77777777"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8. Адрес предоставления заявок:</w:t>
      </w:r>
    </w:p>
    <w:p w14:paraId="131B906A" w14:textId="77777777"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Администрация города: улица Энгельса, 8, кабинет 121, город Сургут, Ханты-Мансийский автономный округ – Югра, Тюменская область, 628408.</w:t>
      </w:r>
    </w:p>
    <w:p w14:paraId="237FFAF7" w14:textId="77777777"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Время работы:</w:t>
      </w:r>
    </w:p>
    <w:p w14:paraId="7FCBA201" w14:textId="77777777"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понедельник – пятница: 09.00 – 17.12, перерыв: с 13.00 до 14.00;</w:t>
      </w:r>
    </w:p>
    <w:p w14:paraId="4212FD1E" w14:textId="77777777"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выходные дни: суббота, воскресенье.</w:t>
      </w:r>
    </w:p>
    <w:p w14:paraId="6D85525E" w14:textId="77777777"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Выходные и нерабочие праздничные дни устанавливаются в соответствии с Трудовым кодексом Российской Федерации.</w:t>
      </w:r>
    </w:p>
    <w:p w14:paraId="2EB5E49F" w14:textId="77777777"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Инвестиционный портал города Сургута: invest.admsurgut.ru.</w:t>
      </w:r>
    </w:p>
    <w:p w14:paraId="13108700" w14:textId="77777777"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Адреса предоставления заявок через филиал МФЦ указываются в объявлении о проведении отбора.</w:t>
      </w:r>
    </w:p>
    <w:p w14:paraId="7C17B94D" w14:textId="77777777"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9. Администрация города, филиал МФЦ регистрируют поступившие заявки с приложенными документами в день поступления (по дате и времени подачи), в том числе в случае направления заявки в электронном виде путем подачи через Инвестиционный портал города Сургута (www.invest.admsurgut.ru) в разделе «Обратиться».</w:t>
      </w:r>
    </w:p>
    <w:p w14:paraId="352CC8EB" w14:textId="77777777"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В случае направления заявки почтовым отправлением, заявка регистрируется в день поступления конверта с документами в Администрацию города.</w:t>
      </w:r>
    </w:p>
    <w:p w14:paraId="1224A249" w14:textId="77777777"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10. Информация о дате, регистрационном номере и времени регистрации заявок участников отбора размещается на официальном портале Администрации города в информационно-телекоммуникационной сети «Интернет» в разделе «Отдел развития предпринимательства» (http://admsurgut.ru/rubric/19068/ Otdel-razvitiya-predprinimatelstva), подразделе «Финансовая поддержка в рамках муниципальной программы «Развитие малого и среднего предпринимательства в городе Сургуте на период до 2030 года» не позднее седьмого рабочего дня с даты регистрации заявки.</w:t>
      </w:r>
    </w:p>
    <w:p w14:paraId="227285DD" w14:textId="77777777"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11. Перечень документов, представляемых участниками отбора:</w:t>
      </w:r>
    </w:p>
    <w:p w14:paraId="1E8643BB" w14:textId="77777777"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Заявка с описью документов к заявке по форме согласно приложению 1 к настоящему порядку с приложением копий следующих документов, заверенных в соответствии с требованиями пункта 5 настоящего раздела, являющихся неотъемлемой частью заявки:</w:t>
      </w:r>
    </w:p>
    <w:p w14:paraId="1FE12B9C" w14:textId="77777777"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11.1. Для индивидуальных предпринимателей (в случае подачи заявки, и (или) заверения копий документов уполномоченным лицом), для юридических лиц (если заявка подписана и (или) копии документов заверены не лицом, указанным в выписке из Единого государственного реестра юридических лиц в качестве лица, имеющего право без доверенности действовать от имени юридического лица – руководителя) – документ, подтверждающий полномочия лица на осуществление действий от имени участника отбора – доверенность на осуществление действий от имени участника отбора, подписанная и заверенная печатью (при наличии печати) участника отбора, либо засвидетельствованная в нотариальном порядке копия указанной доверенности. В случае, если указанная </w:t>
      </w:r>
      <w:r w:rsidRPr="00D83868">
        <w:rPr>
          <w:rFonts w:ascii="Times New Roman" w:eastAsia="Times New Roman" w:hAnsi="Times New Roman" w:cs="Times New Roman"/>
          <w:sz w:val="28"/>
          <w:szCs w:val="28"/>
          <w:lang w:eastAsia="ru-RU"/>
        </w:rPr>
        <w:lastRenderedPageBreak/>
        <w:t>доверенность подписана лицом, уполномоченным руководителем, также прилагается документ, подтверждающий полномочия такого лица.</w:t>
      </w:r>
    </w:p>
    <w:p w14:paraId="1C52CEE0" w14:textId="77777777"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11.2. Для участников отбора, не состоящих на налоговом учете в городе Сургуте – документ, подтверждающий наличие на законном основании нежилого помещения, сооружения, земельного участка, используемого непосредственно для осуществления социально значимого (приоритетного) вида деятельности на территории города Сургута (за исключением помещений для реализации товаров собственного производства, офисов (помещений) для приема заказов на изготовление продукции, производство которой осуществляется за пределами города Сургута).</w:t>
      </w:r>
    </w:p>
    <w:p w14:paraId="2FD71AA1" w14:textId="77777777"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11.3. Декларация о неосуществлении участником отбора деятельности по производству и (или) реализации подакцизных товаров по форме, установленной в объявлении о проведении отбора в соответствии с примерной формой согласно приложению 2 к настоящему порядку, и с учетом актуального перечня подакцизных товаров, установленного статьей 181 Налогового кодекса Российской Федерации.</w:t>
      </w:r>
    </w:p>
    <w:p w14:paraId="6A254F41" w14:textId="77777777"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11.4. Декларация об отсутствии заинтересованности в совершении сделок, затраты по которым представлены к возмещению, по форме согласно приложению 3 к настоящему порядку. </w:t>
      </w:r>
    </w:p>
    <w:p w14:paraId="345E565E" w14:textId="77777777"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11.5. Документы, подтверждающие фактически произведенные затраты, оформленные на участника отбора (юридическое лицо или индивидуального предпринимателя): </w:t>
      </w:r>
    </w:p>
    <w:p w14:paraId="22242140" w14:textId="77777777"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11.5.1. Документы, являющиеся основанием осуществления оплаты:</w:t>
      </w:r>
    </w:p>
    <w:p w14:paraId="5F1C6A91" w14:textId="77777777"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договор со всеми приложениями и дополнительными соглашениями (при приобретении товаров представляется в случае его заключения);</w:t>
      </w:r>
    </w:p>
    <w:p w14:paraId="6031201B" w14:textId="77777777"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 счет либо иной документ, являющийся основанием осуществления оплаты (в случае оплаты на основании счета (иного документа), в том числе указанного в платежных документах, товарной накладной или универсальном передаточном документе либо предусмотренного договором). </w:t>
      </w:r>
    </w:p>
    <w:p w14:paraId="57A98712" w14:textId="77777777"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11.5.2. Документы, подтверждающие факт оплаты: чеки контрольно-кассовой техники (оформленные в соответствии с Федеральным законом от 22.05.2003 № 54-ФЗ «О применении контрольно-кассовой техники при осуществлении расчетов в Российской Федерации»), или платежное поручение с отметкой банка об исполнении, или бланк строгой отчетности, свидетельствующий о фактически произведенных расходах.</w:t>
      </w:r>
    </w:p>
    <w:p w14:paraId="1DAFA086" w14:textId="77777777"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11.5.3. Документы, подтверждающие выполнение работ (оказание услуг), поставку (приемку) товара, подписанные сторонами сделки: акт выполненных работ (оказанных услуг), или товарная накладная, или универсальный передаточный документ (при возмещении затрат на аренду (субаренду) нежилых помещений документы, указанные в настоящем подпункте, предоставляются в случае, если их подписание предусмотрено условиями договора. При возмещении затрат по направлению «</w:t>
      </w:r>
      <w:r w:rsidRPr="00D83868">
        <w:rPr>
          <w:rFonts w:ascii="Times New Roman" w:eastAsia="Calibri" w:hAnsi="Times New Roman" w:cs="Times New Roman"/>
          <w:sz w:val="28"/>
          <w:szCs w:val="28"/>
          <w:lang w:eastAsia="ru-RU"/>
        </w:rPr>
        <w:t xml:space="preserve">Возмещение части затрат на оплату коммунальных услуг нежилых помещений» документы, указанные в настоящем подпункте не представляются, если представлены письмо поставщика коммунальных услуг, арендодателя о неиспользовании данных документов при </w:t>
      </w:r>
      <w:r w:rsidRPr="00D83868">
        <w:rPr>
          <w:rFonts w:ascii="Times New Roman" w:eastAsia="Calibri" w:hAnsi="Times New Roman" w:cs="Times New Roman"/>
          <w:sz w:val="28"/>
          <w:szCs w:val="28"/>
          <w:lang w:eastAsia="ru-RU"/>
        </w:rPr>
        <w:lastRenderedPageBreak/>
        <w:t>исполнении заключенного договора</w:t>
      </w:r>
      <w:r w:rsidRPr="00D83868">
        <w:rPr>
          <w:rFonts w:ascii="Times New Roman" w:eastAsia="Times New Roman" w:hAnsi="Times New Roman" w:cs="Times New Roman"/>
          <w:sz w:val="28"/>
          <w:szCs w:val="28"/>
          <w:lang w:eastAsia="ru-RU"/>
        </w:rPr>
        <w:t xml:space="preserve"> и документ, указанный в абзаце третьем подпункта 11.5.1 настоящего пункта). </w:t>
      </w:r>
    </w:p>
    <w:p w14:paraId="75ADE621" w14:textId="77777777"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11.6. При возмещении части затрат на аренду (субаренду) нежилых помещений, оплату коммунальных услуг нежилых помещений на основании договора аренды (субаренды) – договор аренды (субаренды) нежилых помещений, используемых в целях реализации социально значимого (приоритетного) вида деятельности, со всеми приложениями и дополнительными соглашениями. В случае, если договор аренды (субаренды) заключен на срок не менее одного года, такой договор и дополнительные соглашения к нему предоставляются со специальной регистрационной надписью, удостоверяющей проведенную государственную регистрацию, либо с иным документом, удостоверяющим государственную регистрацию. </w:t>
      </w:r>
    </w:p>
    <w:p w14:paraId="2B627BB2" w14:textId="77777777"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11.7. При возмещении части затрат на приобретение основных  средств (оборудование, оргтехника) – документы, позволяющие идентифицировать оборудование, оргтехнику:</w:t>
      </w:r>
    </w:p>
    <w:p w14:paraId="7C30314E" w14:textId="77777777"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техническая документация (паспорт, гарантийный талон, руководство пользователя или иной документ) на оборудование, оргтехнику (при наличии) в которой указаны его серийный (заводской) номер (при наличии номера) и дата производства (изготовления) (при наличии даты);</w:t>
      </w:r>
    </w:p>
    <w:p w14:paraId="5FE06EC7" w14:textId="77777777"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фотографии оборудования,</w:t>
      </w:r>
      <w:r w:rsidRPr="00D83868">
        <w:rPr>
          <w:rFonts w:ascii="Arial" w:eastAsia="Times New Roman" w:hAnsi="Arial" w:cs="Arial"/>
          <w:sz w:val="24"/>
          <w:szCs w:val="24"/>
          <w:lang w:eastAsia="ru-RU"/>
        </w:rPr>
        <w:t xml:space="preserve"> </w:t>
      </w:r>
      <w:r w:rsidRPr="00D83868">
        <w:rPr>
          <w:rFonts w:ascii="Times New Roman" w:eastAsia="Times New Roman" w:hAnsi="Times New Roman" w:cs="Times New Roman"/>
          <w:sz w:val="28"/>
          <w:szCs w:val="28"/>
          <w:lang w:eastAsia="ru-RU"/>
        </w:rPr>
        <w:t>оргтехники, где видны его общий вид, серийный (заводской) номер (при наличии номера), дата производства (изготовления) (при наличии даты).</w:t>
      </w:r>
    </w:p>
    <w:p w14:paraId="4006A26F" w14:textId="77777777"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11.8. При возмещении затрат на ремонтные работы в нежилых помещениях – документ, подтверждающий право пользования на законных основаниях нежилым помещением, в отношении которого выполнен ремонт.</w:t>
      </w:r>
    </w:p>
    <w:p w14:paraId="59924381" w14:textId="77777777"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12. Участник отбора вправе отозвать заявку в любое время до даты издания муниципального правового акта о предоставлении субсидии, внести изменения в заявку не позднее срока окончания подачи заявок, посредством направления в Администрацию города способами, указанными в пункте 6 настоящего раздела, заявления об отзыве заявки (заявления о внесении изменений в заявку), подписанного участником отбора или уполномоченным лицом и скрепленного печатью участника отбора (при наличии).</w:t>
      </w:r>
    </w:p>
    <w:p w14:paraId="5B349B21" w14:textId="77777777"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13. Со дня регистрации заявления об отзыве заявки, заявка признается отозванной участником отбора и снимается с рассмотрения. </w:t>
      </w:r>
    </w:p>
    <w:p w14:paraId="0C303714" w14:textId="77777777"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Со дня регистрации в Администрации города заявления о внесении изменений в заявку, заявка с приложенными документами признается измененной участником отбора. Измененная заявка подлежит рассмотрению в порядке очередности с даты и времени внесенных изменений.</w:t>
      </w:r>
    </w:p>
    <w:p w14:paraId="30BDB7EF" w14:textId="77777777"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14. Администратор в течение пяти рабочих дней со дня регистрации в Администрации города заявления об отзыве заявки направляет участнику отбора письмом Администратора информацию о снятии с рассмотрения заявки в связи с отзывом и о возврате поданной заявки с приложенными документами. </w:t>
      </w:r>
    </w:p>
    <w:p w14:paraId="7946121B" w14:textId="77777777"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Письмо Администратора и заявка с приложенными документами возвращаются участнику отбора путем личного вручения участнику отбора </w:t>
      </w:r>
      <w:r w:rsidRPr="00D83868">
        <w:rPr>
          <w:rFonts w:ascii="Times New Roman" w:eastAsia="Times New Roman" w:hAnsi="Times New Roman" w:cs="Times New Roman"/>
          <w:sz w:val="28"/>
          <w:szCs w:val="28"/>
          <w:lang w:eastAsia="ru-RU"/>
        </w:rPr>
        <w:lastRenderedPageBreak/>
        <w:t>(уполномоченному лицу) или почтовым отправлением с уведомлением о вручении по адресу, указанному в заявке.</w:t>
      </w:r>
    </w:p>
    <w:p w14:paraId="10317E30" w14:textId="77777777"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15.</w:t>
      </w:r>
      <w:r w:rsidRPr="00D83868">
        <w:rPr>
          <w:rFonts w:ascii="Arial" w:eastAsia="Times New Roman" w:hAnsi="Arial" w:cs="Arial"/>
          <w:sz w:val="24"/>
          <w:szCs w:val="24"/>
          <w:lang w:eastAsia="ru-RU"/>
        </w:rPr>
        <w:t xml:space="preserve"> </w:t>
      </w:r>
      <w:r w:rsidRPr="00D83868">
        <w:rPr>
          <w:rFonts w:ascii="Times New Roman" w:eastAsia="Times New Roman" w:hAnsi="Times New Roman" w:cs="Times New Roman"/>
          <w:sz w:val="28"/>
          <w:szCs w:val="28"/>
          <w:lang w:eastAsia="ru-RU"/>
        </w:rPr>
        <w:t>Информация о дате, регистрационном номере и времени регистрации заявления о внесении изменений в заявку размещается на официальном портале Администрации города в информационно-телекоммуникационной сети «Интернет» в разделе «Отдел развития предпринимательства» (http://admsurgut.ru/rubric/19068/ Otdel-razvitiya-predprinimatelstva), подразделе «Финансовая поддержка в рамках муниципальной программы «Развитие малого и среднего предпринимательства в городе Сургуте на период до 2030 года» не позднее седьмого рабочего дня с даты регистрации заявления о внесении изменений в заявку.</w:t>
      </w:r>
    </w:p>
    <w:p w14:paraId="55C2ABF6" w14:textId="77777777"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16. Правила рассмотрения заявок участников отбора</w:t>
      </w:r>
    </w:p>
    <w:p w14:paraId="284BE2DF" w14:textId="77777777"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16.1. Администратор в срок не более 35 рабочих дней после дня окончания приема заявок проводит рассмотрение заявок участников отбора в пределах лимитов бюджетных обязательств на текущий финансовый год в хронологической последовательности поступления заявок на участие в отборе согласно дате и времени регистрации заявок на основании представленных документов, подтверждающих фактически произведенные расходы участника отбора, с учетом компенсируемого процента и в сумме не более максимального размера субсидии, определенных по каждому направлению поддержки, включающее два этапа:</w:t>
      </w:r>
    </w:p>
    <w:p w14:paraId="024B4B13" w14:textId="77777777"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16.1.1. Первый этап – в срок не более 15 рабочих дней Администратор осуществляет анализ и проверку заявок и приложенных документов на предмет соответствия участников отбора категориям, критериям и требованиям, установленным подпунктами 6.1, 6.2 пункта 6 раздела I настоящего порядка, подпунктами 3.1 – 3.4, 3.6 пункта 3, подпунктами 4.1 – 4.4 пункта 4 настоящего раздела, а также требованиям к заявкам, предусмотренным абзацем шестым пункта 6 настоящего раздела, требованиям к формам заявок, срокам подачи заявок, указанным в объявлении.</w:t>
      </w:r>
    </w:p>
    <w:p w14:paraId="1D8BC503" w14:textId="77777777"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Администратор самостоятельно в срок первого этапа отбора по каждому участнику отбора:</w:t>
      </w:r>
    </w:p>
    <w:p w14:paraId="1611C4E8" w14:textId="77777777"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 получает выписку из Единого реестра субъектов малого и среднего предпринимательства Федеральной налоговой службы в целях проверки соответствия участника отбора требованиям подпункта 6.1 пункта 6 раздела I настоящего порядка; </w:t>
      </w:r>
    </w:p>
    <w:p w14:paraId="42BBC755" w14:textId="77777777"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получает выписку из Единого государственного реестра юридических лиц или из Единого государственного реестра индивидуальных предпринимателей в целях проверки соответствия участника отбора требованиям подпункта 6.2 пункта 6 раздела I настоящего порядка, подпунктов 3.3, 3.4 пункта 3, подпунктов 4.1 – 4.4 пункта 4 настоящего раздела;</w:t>
      </w:r>
    </w:p>
    <w:p w14:paraId="38DAD38F" w14:textId="77777777"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получает сведения из Единого федерального реестра сведений о банкротстве</w:t>
      </w:r>
      <w:r w:rsidRPr="00D83868">
        <w:rPr>
          <w:rFonts w:ascii="Arial" w:eastAsia="Times New Roman" w:hAnsi="Arial" w:cs="Arial"/>
          <w:sz w:val="24"/>
          <w:szCs w:val="24"/>
          <w:lang w:eastAsia="ru-RU"/>
        </w:rPr>
        <w:t xml:space="preserve"> </w:t>
      </w:r>
      <w:r w:rsidRPr="00D83868">
        <w:rPr>
          <w:rFonts w:ascii="Times New Roman" w:eastAsia="Times New Roman" w:hAnsi="Times New Roman" w:cs="Times New Roman"/>
          <w:sz w:val="28"/>
          <w:szCs w:val="28"/>
          <w:lang w:eastAsia="ru-RU"/>
        </w:rPr>
        <w:t xml:space="preserve">в целях проверки соответствия участника отбора требованиям подпункта 3.3 пункта 3 настоящего раздела; </w:t>
      </w:r>
    </w:p>
    <w:p w14:paraId="3DF2D9F5" w14:textId="77777777"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 получает информацию, размещенную на официальном портале Федеральной службы по финансовому мониторингу: www.fedsfm.ru, в целях </w:t>
      </w:r>
      <w:r w:rsidRPr="00D83868">
        <w:rPr>
          <w:rFonts w:ascii="Times New Roman" w:eastAsia="Times New Roman" w:hAnsi="Times New Roman" w:cs="Times New Roman"/>
          <w:sz w:val="28"/>
          <w:szCs w:val="28"/>
          <w:lang w:eastAsia="ru-RU"/>
        </w:rPr>
        <w:lastRenderedPageBreak/>
        <w:t>проверки соответствия участника отбора требованиям подпункта 3.6 пункта 3 настоящего раздела;</w:t>
      </w:r>
    </w:p>
    <w:p w14:paraId="28A07102" w14:textId="77777777"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направляет запросы в налоговый орган, Фонд пенсионного и социального страхования Российской Федерации для получения информации о соответствии участника отбора подпункту 3.1 пункта 3 настоящего раздела;</w:t>
      </w:r>
    </w:p>
    <w:p w14:paraId="2E1C2DDF" w14:textId="77777777"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направляет запросы в управление бюджетного учёта и отчётности Администрации города, департамент архитектуры и градостроительства Администрации города, департамент образования Администрации города, департамент имущественных и земельных отношений Администрации города, для получения информации о соответствии участника отбора подпункту 3.2 пункта 3 настоящего раздела;</w:t>
      </w:r>
    </w:p>
    <w:p w14:paraId="0A189D2E" w14:textId="77777777"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направляет запрос в налоговый орган для получения сведений о постановке на налоговый учет в</w:t>
      </w:r>
      <w:r w:rsidRPr="00D83868">
        <w:rPr>
          <w:rFonts w:ascii="Arial" w:eastAsia="Times New Roman" w:hAnsi="Arial" w:cs="Arial"/>
          <w:sz w:val="24"/>
          <w:szCs w:val="24"/>
          <w:lang w:eastAsia="ru-RU"/>
        </w:rPr>
        <w:t xml:space="preserve"> </w:t>
      </w:r>
      <w:r w:rsidRPr="00D83868">
        <w:rPr>
          <w:rFonts w:ascii="Times New Roman" w:eastAsia="Times New Roman" w:hAnsi="Times New Roman" w:cs="Times New Roman"/>
          <w:sz w:val="28"/>
          <w:szCs w:val="28"/>
          <w:lang w:eastAsia="ru-RU"/>
        </w:rPr>
        <w:t>Ханты-Мансийском автономном округе – Югре индивидуального предпринимателя – участника отбора, обособленного подразделения юридического лица – участника отбора, в случае, если участник отбора зарегистрирован за пределами Ханты-Мансийского автономного округа – Югры, в</w:t>
      </w:r>
      <w:r w:rsidRPr="00D83868">
        <w:rPr>
          <w:rFonts w:ascii="Arial" w:eastAsia="Times New Roman" w:hAnsi="Arial" w:cs="Arial"/>
          <w:sz w:val="24"/>
          <w:szCs w:val="24"/>
          <w:lang w:eastAsia="ru-RU"/>
        </w:rPr>
        <w:t xml:space="preserve"> </w:t>
      </w:r>
      <w:r w:rsidRPr="00D83868">
        <w:rPr>
          <w:rFonts w:ascii="Times New Roman" w:eastAsia="Times New Roman" w:hAnsi="Times New Roman" w:cs="Times New Roman"/>
          <w:sz w:val="28"/>
          <w:szCs w:val="28"/>
          <w:lang w:eastAsia="ru-RU"/>
        </w:rPr>
        <w:t xml:space="preserve">целях проверки соответствия участника отбора требованиям подпункта 6.2.2 пункта 6 раздела </w:t>
      </w:r>
      <w:r w:rsidRPr="00D83868">
        <w:rPr>
          <w:rFonts w:ascii="Times New Roman" w:eastAsia="Times New Roman" w:hAnsi="Times New Roman" w:cs="Times New Roman"/>
          <w:sz w:val="28"/>
          <w:szCs w:val="28"/>
          <w:lang w:val="en-US" w:eastAsia="ru-RU"/>
        </w:rPr>
        <w:t>I</w:t>
      </w:r>
      <w:r w:rsidRPr="00D83868">
        <w:rPr>
          <w:rFonts w:ascii="Times New Roman" w:eastAsia="Times New Roman" w:hAnsi="Times New Roman" w:cs="Times New Roman"/>
          <w:sz w:val="28"/>
          <w:szCs w:val="28"/>
          <w:lang w:eastAsia="ru-RU"/>
        </w:rPr>
        <w:t xml:space="preserve"> настоящего порядка; о постановке на налоговый учет в</w:t>
      </w:r>
      <w:r w:rsidRPr="00D83868">
        <w:rPr>
          <w:rFonts w:ascii="Arial" w:eastAsia="Times New Roman" w:hAnsi="Arial" w:cs="Arial"/>
          <w:sz w:val="24"/>
          <w:szCs w:val="24"/>
          <w:lang w:eastAsia="ru-RU"/>
        </w:rPr>
        <w:t xml:space="preserve"> </w:t>
      </w:r>
      <w:r w:rsidRPr="00D83868">
        <w:rPr>
          <w:rFonts w:ascii="Times New Roman" w:eastAsia="Times New Roman" w:hAnsi="Times New Roman" w:cs="Times New Roman"/>
          <w:sz w:val="28"/>
          <w:szCs w:val="28"/>
          <w:lang w:eastAsia="ru-RU"/>
        </w:rPr>
        <w:t>городе Сургуте индивидуального предпринимателя – участника отбора, обособленного подразделения юридического лица – участника отбора, в случае, если участник отбора зарегистрирован за пределами города Сургута и если не представлен документ, предусмотренный подпунктом 11.2 пункта 11 настоящего раздела, в</w:t>
      </w:r>
      <w:r w:rsidRPr="00D83868">
        <w:rPr>
          <w:rFonts w:ascii="Arial" w:eastAsia="Times New Roman" w:hAnsi="Arial" w:cs="Arial"/>
          <w:sz w:val="24"/>
          <w:szCs w:val="24"/>
          <w:lang w:eastAsia="ru-RU"/>
        </w:rPr>
        <w:t xml:space="preserve"> </w:t>
      </w:r>
      <w:r w:rsidRPr="00D83868">
        <w:rPr>
          <w:rFonts w:ascii="Times New Roman" w:eastAsia="Times New Roman" w:hAnsi="Times New Roman" w:cs="Times New Roman"/>
          <w:sz w:val="28"/>
          <w:szCs w:val="28"/>
          <w:lang w:eastAsia="ru-RU"/>
        </w:rPr>
        <w:t xml:space="preserve">целях проверки соответствия участника отбора требованиям подпункта 6.2.1 пункта 6 раздела I настоящего порядка. </w:t>
      </w:r>
    </w:p>
    <w:p w14:paraId="6D52A707" w14:textId="77777777"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В случае установления в ходе первого этапа несоответствия установленным требованиям, второй этап не проводится, заявка отклоняется. В этом случае Администратор в течение пяти рабочих дней после завершения первого этапа обеспечивает направление участнику отбора уведомления об отклонении заявки письмом Администратора. Письмо Администратора направляется участнику отбора на адрес электронной почты, указанный в заявке, или путем личного вручения участнику отбора (уполномоченному лицу) или в случае отсутствия в заявке адреса электронной почты и невозможности личного вручения – почтовым отправлением с уведомлением о вручении по адресу, указанному в заявке.</w:t>
      </w:r>
    </w:p>
    <w:p w14:paraId="16DEB606" w14:textId="77777777"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16.1.2. Второй этап – в срок не более 20 рабочих дней Администратор проводит проверку заявки и документов участников отбора на соответствие требованиям и условиям, установленным подпунктом 3.5 пункта 3, подпунктами 4.5, 4.6 пункта 4, абзацем первым пункта 5, пунктом 11 настоящего раздела, пунктами 1 – 6 раздела III настоящего порядка, на наличие (отсутствие) оснований для отказа в предоставление субсидии, предусмотренных подпунктами 16.5.8, 16.5.9 пункта 16 настоящего раздела, в том числе:</w:t>
      </w:r>
    </w:p>
    <w:p w14:paraId="78F9CF08" w14:textId="77777777"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trike/>
          <w:sz w:val="28"/>
          <w:szCs w:val="28"/>
          <w:lang w:eastAsia="ru-RU"/>
        </w:rPr>
      </w:pPr>
      <w:r w:rsidRPr="00D83868">
        <w:rPr>
          <w:rFonts w:ascii="Times New Roman" w:eastAsia="Times New Roman" w:hAnsi="Times New Roman" w:cs="Times New Roman"/>
          <w:sz w:val="28"/>
          <w:szCs w:val="28"/>
          <w:lang w:eastAsia="ru-RU"/>
        </w:rPr>
        <w:t xml:space="preserve">- направляет запросы в структурные подразделения Администрации города, осуществляющие предоставление субсидий в сфере деятельности заявителя, для получения информации о соответствии заявителя подпункту 3.5 пункта 3 настоящего раздела; </w:t>
      </w:r>
    </w:p>
    <w:p w14:paraId="2288515B" w14:textId="77777777"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lastRenderedPageBreak/>
        <w:t xml:space="preserve">- получает сведения из Единого реестра субъектов малого и среднего предпринимательства – получателей поддержки в целях проверки отсутствия оснований для отказа в предоставлении субсидии, предусмотренных подпунктами 16.5.8, 16.5.9 пункта 16 настоящего раздела; </w:t>
      </w:r>
    </w:p>
    <w:p w14:paraId="62A5D5D1" w14:textId="77777777"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осуществляет проверку соответствия участника отбора подпункту 4.5 пункта 4 настоящего раздела на основании представленной участником отбора декларации, а также анализирует данные о контрагенте в сделках, затраты по которым представлены к возмещению, получает выписку из Единого государственного реестра юридических лиц на контрагента; в случае, если фамилия индивидуального предпринимателя – участника отбора, руководителя или учредителя (с долей участия более 50 процентов) участника отбора – юридического лица совпадает с фамилией контрагента, руководителя или учредителя (с долей участия более 50 процентов) контрагента, лица, действующего от имени контрагента при заключении сделки, направляет запрос участнику отбора о соответствии подпункту 4.5 пункта 4 настоящего раздела;</w:t>
      </w:r>
    </w:p>
    <w:p w14:paraId="0F0890E4" w14:textId="77777777"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осуществляет проверку соответствия участника отбора подпункту 4.6 пункта 4 настоящего раздела на основании представленной участником отбора декларации о неосуществлении участником отбора деятельности по производству и (или) реализации подакцизных товаров и сведений из выписки из Единого государственного реестра юридических лиц или из Единого государственного реестра индивидуальных предпринимателей о наличии лицензии в отношении видов экономической деятельности, подлежащих лицензированию, проводит проверку наличия лицензии на право ведения соответствующего вида деятельности в реестрах лицензий, размещенных на официальных сайтах лицензирующих органов, анализирует представленные Департаментом экономического развития Ханты-Мансийского автономного округа – Югры сведения</w:t>
      </w:r>
      <w:r w:rsidRPr="00D83868">
        <w:rPr>
          <w:rFonts w:ascii="Arial" w:eastAsia="Times New Roman" w:hAnsi="Arial" w:cs="Arial"/>
          <w:sz w:val="24"/>
          <w:szCs w:val="24"/>
          <w:lang w:eastAsia="ru-RU"/>
        </w:rPr>
        <w:t xml:space="preserve"> </w:t>
      </w:r>
      <w:r w:rsidRPr="00D83868">
        <w:rPr>
          <w:rFonts w:ascii="Times New Roman" w:eastAsia="Times New Roman" w:hAnsi="Times New Roman" w:cs="Times New Roman"/>
          <w:sz w:val="28"/>
          <w:szCs w:val="28"/>
          <w:lang w:eastAsia="ru-RU"/>
        </w:rPr>
        <w:t>об организациях (индивидуальных предпринимателях), осуществлявших розничную продажу пива, пивных напитков, сидра, пуаре, медовухи на территории Ханты-Мансийского автономного округа – Югры, сформированные в Единой государственной автоматизированной информационной системе учета объема производства и оборота этилового спирта, алкогольной и спиртосодержащей продукции, анализирует сведения об участниках оборота товаров на официальном сайте государственной системы маркировки и прослеживания Честный ЗНАК в отношении подакцизных товаров, подлежащих маркировке.</w:t>
      </w:r>
    </w:p>
    <w:p w14:paraId="56AB25C3" w14:textId="77777777"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 проверяет соответствие представленных участником отбора копий документов требованиям к их заверению, установленным пунктом 5 настоящего раздела. В случае, если копии документов не соответствуют требованиям к заверению, уведомляет участника отбора путем направления на адрес электронной почты, указанный в заявке, сообщения о необходимости заверения документов в течение двух рабочих дней, следующих после дня направления сообщения. В случае, если заверение документов на этапе их рассмотрения осуществляется уполномоченным лицом, представляется доверенность на осуществление действий от имени участника отбора, если такая доверенность не была представлена при подаче заявки. В случае, если в установленный срок </w:t>
      </w:r>
      <w:r w:rsidRPr="00D83868">
        <w:rPr>
          <w:rFonts w:ascii="Times New Roman" w:eastAsia="Times New Roman" w:hAnsi="Times New Roman" w:cs="Times New Roman"/>
          <w:sz w:val="28"/>
          <w:szCs w:val="28"/>
          <w:lang w:eastAsia="ru-RU"/>
        </w:rPr>
        <w:lastRenderedPageBreak/>
        <w:t xml:space="preserve">копии документов не будут заверены, такие документы не учитываются при рассмотрении заявки.   </w:t>
      </w:r>
    </w:p>
    <w:p w14:paraId="7ED486BF" w14:textId="77777777"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16.2. В случае отсутствия (недостаточности) лимитов бюджетных обязательств на предоставление субсидий субъектам малого и среднего предпринимательства на текущий финансовый год, а также в случае направления бюджетных ассигнований, предусмотренных сверх соглашения с уполномоченным исполнительным органом Ханты-Мансийского автономного округа – Югры на обеспечение доли софинансирования расходных обязательств на текущий финансовый год, Администратор не позднее пяти рабочих дней после окончания срока проведения второго этапа уведомляет участника отбора письмом Администратора о приостановлении рассмотрения заявки и о том, что проведение второго этапа рассмотрения заявки осуществляется в течение 20 рабочих дней с даты внесения изменений в сводную бюджетную роспись в случае поступления бюджетных ассигнований в текущем финансовом году, о чем участник отбора уведомляется по адресу электронной почты, указанному в заявке или, в случае отсутствия в заявке адреса электронной почты – почтовым отправлением с уведомлением о вручении по адресу, указанному в заявке.</w:t>
      </w:r>
    </w:p>
    <w:p w14:paraId="3A425695" w14:textId="77777777"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16.3. При необходимости дополнительных разъяснений для рассмотрения заявки Администратор направляет дополнительный запрос в государственный орган, орган местного самоуправления, участнику отбора, хозяйствующему субъекту в срок, предусмотренный для рассмотрения заявок участников отбора (в том числе, в случае наличия сведений из Единого реестра субъектов малого и среднего предпринимательства – получателей поддержки о предоставлении финансовой поддержки направляет запрос в органы, предоставившие финансовую поддержку, с целью исключения случаев возмещения одних и тех же затрат на основании одних и тех же платежных документов; в случае несоответствия части реквизита документа (число, месяц или год в дате; одна неверная, лишняя, недостающая (отсутствующая) цифра в номере, состоящем из трех и более знаков) ссылкам на этот документ в других документах, которое мжет являться технической ошибкой (опечаткой), направляет запрос участнику отбора).</w:t>
      </w:r>
    </w:p>
    <w:p w14:paraId="1E005C16" w14:textId="77777777"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16.4. При направлении Администратором запроса участнику отбора в соответствии с подпунктами 16.1.2, 16.3 пункта 16 настоящего раздела участник отбора должен направить ответ в течение двух рабочих дней, следующих после дня направления запроса на адрес электронной почты, указанный в заявке. По письменному обращению участника отбора срок предоставления ответа однократно продлевается на 2 рабочих дня.  В случае непредставления участником отбора ответа на запрос в установленный срок затраты, в отношении которых направлен запрос, не принимаются к возмещению.</w:t>
      </w:r>
    </w:p>
    <w:p w14:paraId="0ED97630" w14:textId="77777777"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16.5. Основаниями для отклонения заявок на стадии их рассмотрения являются:</w:t>
      </w:r>
    </w:p>
    <w:p w14:paraId="4797B9C6" w14:textId="77777777"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16.5.1. Несоответствие участника отбора категориям и критериям, установленным пунктом 6 раздела I настоящего порядка.</w:t>
      </w:r>
    </w:p>
    <w:p w14:paraId="22BEAC76" w14:textId="77777777"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16.5.2. Несоответствие представленных участником отбора заявок и документов требованиям к заявкам участников отбора, установленным в </w:t>
      </w:r>
      <w:r w:rsidRPr="00D83868">
        <w:rPr>
          <w:rFonts w:ascii="Times New Roman" w:eastAsia="Times New Roman" w:hAnsi="Times New Roman" w:cs="Times New Roman"/>
          <w:sz w:val="28"/>
          <w:szCs w:val="28"/>
          <w:lang w:eastAsia="ru-RU"/>
        </w:rPr>
        <w:lastRenderedPageBreak/>
        <w:t>объявлении о проведении отбора в соответствии с пунктами 5, 11 настоящего раздела, непредставление (представление не в полном объеме) указанных документов.</w:t>
      </w:r>
    </w:p>
    <w:p w14:paraId="07EAE1F1" w14:textId="77777777"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16.5.3. Несоответствие участника отбора требованиям, установленным пунктами 3, 4 настоящего раздела.</w:t>
      </w:r>
    </w:p>
    <w:p w14:paraId="58EAA16F" w14:textId="77777777"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16.5.4. Подача участником отбора заявки после даты и (или) времени, определенных для подачи заявок;</w:t>
      </w:r>
    </w:p>
    <w:p w14:paraId="3C3FF2B8" w14:textId="77777777"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16.5.5. Невыполнение участником отбора требований, установленных абзацем шестым пункта 6 настоящего раздела.</w:t>
      </w:r>
    </w:p>
    <w:p w14:paraId="7C4F5D0C" w14:textId="77777777"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16.5.6. Недостоверность представленной участником отбора информации, в том числе информации о месте нахождения и адресе юридического лица, сведений и документов. </w:t>
      </w:r>
    </w:p>
    <w:p w14:paraId="0BB19E42" w14:textId="77777777"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16.5.7. Невыполнение условий оказания поддержки, установленных пунктами 1 – 6 раздела III настоящего порядка.</w:t>
      </w:r>
    </w:p>
    <w:p w14:paraId="3810F80F" w14:textId="77777777"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16.5.8. Ранее в отношении участника отбора – субъекта малого или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 Аналогичной признается поддержка, за счет которой субсидируются одни и те же затраты.</w:t>
      </w:r>
    </w:p>
    <w:p w14:paraId="7E09261F" w14:textId="77777777"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trike/>
          <w:sz w:val="28"/>
          <w:szCs w:val="28"/>
          <w:lang w:eastAsia="ru-RU"/>
        </w:rPr>
      </w:pPr>
      <w:r w:rsidRPr="00D83868">
        <w:rPr>
          <w:rFonts w:ascii="Times New Roman" w:eastAsia="Times New Roman" w:hAnsi="Times New Roman" w:cs="Times New Roman"/>
          <w:sz w:val="28"/>
          <w:szCs w:val="28"/>
          <w:lang w:eastAsia="ru-RU"/>
        </w:rPr>
        <w:t xml:space="preserve">16.5.9. С даты признания участника отбора совершившим нарушение порядка и условий оказания поддержки прошло менее одного года, за исключением случая более раннего устранения участником отбора такого нарушения при условии соблюдения им срока устранения такого нарушения, установленного органом или организацией, оказавшими поддержку,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с даты признания участника отбора совершившим такое нарушение прошло менее трех лет. </w:t>
      </w:r>
    </w:p>
    <w:p w14:paraId="400868D3" w14:textId="77777777"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16.6. Администратор в срок проведения второго этапа, по заявкам, в отношении которых отсутствуют основания для отклонения, готовит проекты муниципальных правовых актов Администрации города с указанием наименования или перечня получателей субсидий, объема предоставляемой субсидии, который издается в срок рассмотрения заявок.</w:t>
      </w:r>
    </w:p>
    <w:p w14:paraId="1DAA4058" w14:textId="77777777"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17. В течение двух рабочих дней по окончании срока рассмотрения заявок Администратор уведомляет участников отбора письмом Администратора об издании муниципального правового акта о предоставлении субсидии и необходимости подписать соглашение о предоставлении субсидии в Администрации города или об отклонении заявок на адрес электронной почты, указанный в заявке, или путем личного вручения участнику отбора (уполномоченному лицу) или в случае отсутствия в заявке адреса электронной почты и невозможности личного вручения – почтовым отправлением с уведомлением о вручении по адресу, указанному в заявке.</w:t>
      </w:r>
    </w:p>
    <w:p w14:paraId="277333B5" w14:textId="77777777"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18. Не позднее 14-го календарного дня со дня принятия решения (издания муниципального правового акта о предоставлении субсидии, регистрации письма Администратора об отклонении заявки) департамент финансов </w:t>
      </w:r>
      <w:r w:rsidRPr="00D83868">
        <w:rPr>
          <w:rFonts w:ascii="Times New Roman" w:eastAsia="Times New Roman" w:hAnsi="Times New Roman" w:cs="Times New Roman"/>
          <w:sz w:val="28"/>
          <w:szCs w:val="28"/>
          <w:lang w:eastAsia="ru-RU"/>
        </w:rPr>
        <w:lastRenderedPageBreak/>
        <w:t>Администрации города размещает на едином портале, а Администратор на официальном портале Администрации города в разделе «Отдел развития предпринимательства» (http://admsurgut.ru/rubric/19068/ Otdel-razvitiya-predprinimatelstva), подразделе «Финансовая поддержка в рамках муниципальной программы «Развитие малого и среднего предпринимательства в городе Сургуте на период до 2030 года» информацию о результатах рассмотрения заявок, включающую сведения:</w:t>
      </w:r>
    </w:p>
    <w:p w14:paraId="09936207" w14:textId="77777777"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о дате, времени и месте проведения рассмотрения заявок;</w:t>
      </w:r>
    </w:p>
    <w:p w14:paraId="76244DA7" w14:textId="77777777"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об участниках отбора, заявки которых были рассмотрены;</w:t>
      </w:r>
    </w:p>
    <w:p w14:paraId="69C3F8D3" w14:textId="77777777"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14:paraId="1E2DABEB" w14:textId="77777777"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о наименовании получателя (получателей) субсидии, с которым заключается соглашение, и размере предоставляемой ему субсидии.</w:t>
      </w:r>
    </w:p>
    <w:p w14:paraId="5929141C" w14:textId="77777777"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Раздел </w:t>
      </w:r>
      <w:r w:rsidRPr="00D83868">
        <w:rPr>
          <w:rFonts w:ascii="Times New Roman" w:eastAsia="Times New Roman" w:hAnsi="Times New Roman" w:cs="Times New Roman"/>
          <w:sz w:val="28"/>
          <w:szCs w:val="28"/>
          <w:lang w:val="en-US" w:eastAsia="ru-RU"/>
        </w:rPr>
        <w:t>III</w:t>
      </w:r>
      <w:r w:rsidRPr="00D83868">
        <w:rPr>
          <w:rFonts w:ascii="Times New Roman" w:eastAsia="Times New Roman" w:hAnsi="Times New Roman" w:cs="Times New Roman"/>
          <w:sz w:val="28"/>
          <w:szCs w:val="28"/>
          <w:lang w:eastAsia="ru-RU"/>
        </w:rPr>
        <w:t>. Условия и порядок предоставления субсидий</w:t>
      </w:r>
    </w:p>
    <w:p w14:paraId="17F569CA" w14:textId="77777777" w:rsidR="00D60061" w:rsidRPr="00D83868" w:rsidRDefault="00D60061" w:rsidP="00D60061">
      <w:pPr>
        <w:widowControl w:val="0"/>
        <w:autoSpaceDE w:val="0"/>
        <w:autoSpaceDN w:val="0"/>
        <w:adjustRightInd w:val="0"/>
        <w:spacing w:after="0" w:line="240" w:lineRule="auto"/>
        <w:ind w:firstLine="698"/>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1. Размер субсидии рассчитывается на основании представленных документов, подтверждающих фактически произведенные затраты участника отбора.</w:t>
      </w:r>
    </w:p>
    <w:p w14:paraId="3CE82846" w14:textId="77777777" w:rsidR="00D60061" w:rsidRPr="00D83868" w:rsidRDefault="00D60061" w:rsidP="00D60061">
      <w:pPr>
        <w:widowControl w:val="0"/>
        <w:autoSpaceDE w:val="0"/>
        <w:autoSpaceDN w:val="0"/>
        <w:adjustRightInd w:val="0"/>
        <w:spacing w:after="0" w:line="240" w:lineRule="auto"/>
        <w:ind w:firstLine="698"/>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Перечень документов, подтверждающих фактически произведенные затраты, и требования к ним определены подпунктом 11.5 пункта 11 раздела </w:t>
      </w:r>
      <w:r w:rsidRPr="00D83868">
        <w:rPr>
          <w:rFonts w:ascii="Times New Roman" w:eastAsia="Times New Roman" w:hAnsi="Times New Roman" w:cs="Times New Roman"/>
          <w:sz w:val="28"/>
          <w:szCs w:val="28"/>
          <w:lang w:val="en-US" w:eastAsia="ru-RU"/>
        </w:rPr>
        <w:t>II</w:t>
      </w:r>
      <w:r w:rsidRPr="00D83868">
        <w:rPr>
          <w:rFonts w:ascii="Times New Roman" w:eastAsia="Times New Roman" w:hAnsi="Times New Roman" w:cs="Times New Roman"/>
          <w:sz w:val="28"/>
          <w:szCs w:val="28"/>
          <w:lang w:eastAsia="ru-RU"/>
        </w:rPr>
        <w:t xml:space="preserve"> настоящего порядка.</w:t>
      </w:r>
    </w:p>
    <w:p w14:paraId="315DE09E" w14:textId="77777777" w:rsidR="00D60061" w:rsidRPr="00D83868" w:rsidRDefault="00D60061" w:rsidP="00D60061">
      <w:pPr>
        <w:widowControl w:val="0"/>
        <w:autoSpaceDE w:val="0"/>
        <w:autoSpaceDN w:val="0"/>
        <w:adjustRightInd w:val="0"/>
        <w:spacing w:after="0" w:line="240" w:lineRule="auto"/>
        <w:ind w:firstLine="698"/>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2. Возмещению подлежат фактически произведенные со дня регистрации в качестве юридического лица или индивидуального предпринимателя и документально подтвержденные затраты участника отбора в размере 80% от общего объема затрат и не более 300 тыс. рублей на одного участника отбора в год в пределах лимитов бюджетных обязательств на текущий финансовый год в хронологической последовательности поступления заявок на участие в отборе согласно дате и времени регистрации заявок. </w:t>
      </w:r>
    </w:p>
    <w:p w14:paraId="797EE968" w14:textId="77777777" w:rsidR="00D60061" w:rsidRPr="00D83868" w:rsidRDefault="00D60061" w:rsidP="00D60061">
      <w:pPr>
        <w:widowControl w:val="0"/>
        <w:autoSpaceDE w:val="0"/>
        <w:autoSpaceDN w:val="0"/>
        <w:adjustRightInd w:val="0"/>
        <w:spacing w:after="0" w:line="240" w:lineRule="auto"/>
        <w:ind w:firstLine="698"/>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При этом максимальный размер субсидии на одного участника отбора в год в целом в соответствии с настоящим порядком, приложениями 1 и 3 к настоящему постановлению не должен превышать максимальный размер субсидии, установленный вышеуказанными приложениями.</w:t>
      </w:r>
    </w:p>
    <w:p w14:paraId="14CD3D16" w14:textId="77777777" w:rsidR="00D60061" w:rsidRPr="00D83868" w:rsidRDefault="00D60061" w:rsidP="00D60061">
      <w:pPr>
        <w:widowControl w:val="0"/>
        <w:autoSpaceDE w:val="0"/>
        <w:autoSpaceDN w:val="0"/>
        <w:adjustRightInd w:val="0"/>
        <w:spacing w:after="0" w:line="240" w:lineRule="auto"/>
        <w:ind w:firstLine="698"/>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3. К возмещению принимаются затраты, произведенные участником отбора в течение 12 (двенадцати) месяцев, предшествующих дате регистрации заявки на предоставление субсидии, для осуществления вида деятельности, указанного в заявке и содержащегося в выписке из Единого государственного реестра юридических лиц, Единого государственного реестра индивидуальных предпринимателей в качестве основного, за период не ранее даты внесения сведений о виде деятельности в соответствующий реестр.</w:t>
      </w:r>
    </w:p>
    <w:p w14:paraId="20AD23AD" w14:textId="77777777" w:rsidR="00D60061" w:rsidRPr="00D83868" w:rsidRDefault="00D60061" w:rsidP="00D60061">
      <w:pPr>
        <w:widowControl w:val="0"/>
        <w:autoSpaceDE w:val="0"/>
        <w:autoSpaceDN w:val="0"/>
        <w:adjustRightInd w:val="0"/>
        <w:spacing w:after="0" w:line="240" w:lineRule="auto"/>
        <w:ind w:firstLine="698"/>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Дата произведенных затрат определяется в соответствии с представленными документами, подтверждающими факт оплаты.</w:t>
      </w:r>
    </w:p>
    <w:p w14:paraId="2D3E5D8B" w14:textId="77777777" w:rsidR="00D60061" w:rsidRPr="00D83868" w:rsidRDefault="00D60061" w:rsidP="00D60061">
      <w:pPr>
        <w:widowControl w:val="0"/>
        <w:autoSpaceDE w:val="0"/>
        <w:autoSpaceDN w:val="0"/>
        <w:adjustRightInd w:val="0"/>
        <w:spacing w:after="0" w:line="240" w:lineRule="auto"/>
        <w:ind w:firstLine="698"/>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4. Финансовая поддержка предоставляется начинающим предпринимателям, осуществляющим социально значимые (приоритетные) виды деятельности, на возмещение части затрат по одному или нескольким из следующих направлений:</w:t>
      </w:r>
    </w:p>
    <w:p w14:paraId="4C977217" w14:textId="77777777" w:rsidR="00D60061" w:rsidRPr="00D83868" w:rsidRDefault="00D60061" w:rsidP="00D60061">
      <w:pPr>
        <w:widowControl w:val="0"/>
        <w:autoSpaceDE w:val="0"/>
        <w:autoSpaceDN w:val="0"/>
        <w:adjustRightInd w:val="0"/>
        <w:spacing w:after="0" w:line="240" w:lineRule="auto"/>
        <w:ind w:firstLine="698"/>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lastRenderedPageBreak/>
        <w:t>4.1. Расходы на аренду (субаренду) нежилых помещений (за исключением нежилых помещений, находящихся в государственной и муниципальной собственности, включенных в перечни имущества в соответствии с Федеральным законом от 24.07.2007  № 209-ФЗ «О развитии малого и среднего предпринимательства в Российской Федерации»).</w:t>
      </w:r>
    </w:p>
    <w:p w14:paraId="6900B8F7" w14:textId="77777777" w:rsidR="00D60061" w:rsidRPr="00D83868" w:rsidRDefault="00D60061" w:rsidP="00D60061">
      <w:pPr>
        <w:widowControl w:val="0"/>
        <w:autoSpaceDE w:val="0"/>
        <w:autoSpaceDN w:val="0"/>
        <w:adjustRightInd w:val="0"/>
        <w:spacing w:after="0" w:line="240" w:lineRule="auto"/>
        <w:ind w:firstLine="698"/>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4.2. Оплата коммунальных услуг нежилых помещений (</w:t>
      </w:r>
      <w:r w:rsidRPr="00D83868">
        <w:rPr>
          <w:rFonts w:ascii="Times New Roman" w:eastAsia="Calibri" w:hAnsi="Times New Roman" w:cs="Times New Roman"/>
          <w:sz w:val="28"/>
          <w:szCs w:val="28"/>
          <w:lang w:eastAsia="ru-RU"/>
        </w:rPr>
        <w:t>услуг по теплоснабжению, газоснабжению (поставка газа), водоснабжению, энергоснабжению, вывозу твердых коммунальных отходов)</w:t>
      </w:r>
      <w:r w:rsidRPr="00D83868">
        <w:rPr>
          <w:rFonts w:ascii="Times New Roman" w:eastAsia="Times New Roman" w:hAnsi="Times New Roman" w:cs="Times New Roman"/>
          <w:sz w:val="28"/>
          <w:szCs w:val="28"/>
          <w:lang w:eastAsia="ru-RU"/>
        </w:rPr>
        <w:t>.</w:t>
      </w:r>
    </w:p>
    <w:p w14:paraId="5BC4C90D" w14:textId="77777777" w:rsidR="00D60061" w:rsidRPr="00D83868" w:rsidRDefault="00D60061" w:rsidP="00D60061">
      <w:pPr>
        <w:widowControl w:val="0"/>
        <w:autoSpaceDE w:val="0"/>
        <w:autoSpaceDN w:val="0"/>
        <w:adjustRightInd w:val="0"/>
        <w:spacing w:after="0" w:line="240" w:lineRule="auto"/>
        <w:ind w:firstLine="698"/>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4.3. Приобретение основных средств (оборудование, оргтехника) для осуществления социально значимого (приоритетного) вида деятельности.</w:t>
      </w:r>
    </w:p>
    <w:p w14:paraId="2761D217" w14:textId="77777777" w:rsidR="00D60061" w:rsidRPr="00D83868" w:rsidRDefault="00D60061" w:rsidP="00D60061">
      <w:pPr>
        <w:spacing w:after="0" w:line="240" w:lineRule="auto"/>
        <w:ind w:firstLine="492"/>
        <w:jc w:val="both"/>
        <w:rPr>
          <w:rFonts w:ascii="Times New Roman" w:eastAsia="Calibri" w:hAnsi="Times New Roman" w:cs="Times New Roman"/>
          <w:sz w:val="28"/>
          <w:szCs w:val="28"/>
          <w:lang w:eastAsia="ru-RU"/>
        </w:rPr>
      </w:pPr>
      <w:r w:rsidRPr="00D83868">
        <w:rPr>
          <w:rFonts w:ascii="Times New Roman" w:eastAsia="Calibri" w:hAnsi="Times New Roman" w:cs="Times New Roman"/>
          <w:sz w:val="28"/>
          <w:szCs w:val="28"/>
          <w:lang w:eastAsia="ru-RU"/>
        </w:rPr>
        <w:t>Под оборудованием понимаются машины, механизмы, приборы, устройства, используемые для работы или производства, стоимостью более 10,0</w:t>
      </w:r>
      <w:r w:rsidRPr="00D83868">
        <w:rPr>
          <w:rFonts w:ascii="Times New Roman" w:eastAsia="Times New Roman" w:hAnsi="Times New Roman" w:cs="Times New Roman"/>
          <w:sz w:val="28"/>
          <w:szCs w:val="28"/>
          <w:lang w:eastAsia="ru-RU"/>
        </w:rPr>
        <w:t xml:space="preserve"> </w:t>
      </w:r>
      <w:r w:rsidRPr="00D83868">
        <w:rPr>
          <w:rFonts w:ascii="Times New Roman" w:eastAsia="Calibri" w:hAnsi="Times New Roman" w:cs="Times New Roman"/>
          <w:sz w:val="28"/>
          <w:szCs w:val="28"/>
          <w:lang w:eastAsia="ru-RU"/>
        </w:rPr>
        <w:t>тыс.</w:t>
      </w:r>
      <w:r w:rsidRPr="00D83868">
        <w:rPr>
          <w:rFonts w:ascii="Times New Roman" w:eastAsia="Times New Roman" w:hAnsi="Times New Roman" w:cs="Times New Roman"/>
          <w:sz w:val="28"/>
          <w:szCs w:val="28"/>
          <w:lang w:eastAsia="ru-RU"/>
        </w:rPr>
        <w:t xml:space="preserve"> </w:t>
      </w:r>
      <w:r w:rsidRPr="00D83868">
        <w:rPr>
          <w:rFonts w:ascii="Times New Roman" w:eastAsia="Calibri" w:hAnsi="Times New Roman" w:cs="Times New Roman"/>
          <w:sz w:val="28"/>
          <w:szCs w:val="28"/>
          <w:lang w:eastAsia="ru-RU"/>
        </w:rPr>
        <w:t>рублей за единицу.</w:t>
      </w:r>
    </w:p>
    <w:p w14:paraId="6EC57214" w14:textId="77777777" w:rsidR="00D60061" w:rsidRPr="00D83868" w:rsidRDefault="00D60061" w:rsidP="00D60061">
      <w:pPr>
        <w:widowControl w:val="0"/>
        <w:autoSpaceDE w:val="0"/>
        <w:autoSpaceDN w:val="0"/>
        <w:adjustRightInd w:val="0"/>
        <w:spacing w:after="0" w:line="240" w:lineRule="auto"/>
        <w:ind w:firstLine="698"/>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Не подлежат возмещению расходы на приобретение мобильных телефонов, смартфонов. </w:t>
      </w:r>
    </w:p>
    <w:p w14:paraId="27B64C2C" w14:textId="77777777" w:rsidR="00D60061" w:rsidRPr="00D83868" w:rsidRDefault="00D60061" w:rsidP="00D60061">
      <w:pPr>
        <w:widowControl w:val="0"/>
        <w:autoSpaceDE w:val="0"/>
        <w:autoSpaceDN w:val="0"/>
        <w:adjustRightInd w:val="0"/>
        <w:spacing w:after="0" w:line="240" w:lineRule="auto"/>
        <w:ind w:firstLine="698"/>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4.4. Приобретение инвентаря производственного назначения.</w:t>
      </w:r>
    </w:p>
    <w:p w14:paraId="179504D6" w14:textId="77777777" w:rsidR="00D60061" w:rsidRPr="00D83868" w:rsidRDefault="00D60061" w:rsidP="00D60061">
      <w:pPr>
        <w:widowControl w:val="0"/>
        <w:autoSpaceDE w:val="0"/>
        <w:autoSpaceDN w:val="0"/>
        <w:adjustRightInd w:val="0"/>
        <w:spacing w:after="0" w:line="240" w:lineRule="auto"/>
        <w:ind w:firstLine="698"/>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Под инвентарем производственного назначения понимаются предметы технического назначения, которые участвуют в производственном процессе, но не могут быть отнесены ни к оборудованию, ни к сооружениям (емкости для хранения жидкостей, устройства и тара для сыпучих, штучных и тарно-штучных материалов, устройства и мебель, служащие для облегчения производственных операций, инструменты и т.п.), стоимостью более 1,0 тыс. рублей за единицу.</w:t>
      </w:r>
    </w:p>
    <w:p w14:paraId="4AE738D8" w14:textId="77777777" w:rsidR="00D60061" w:rsidRPr="00D83868" w:rsidRDefault="00D60061" w:rsidP="00D60061">
      <w:pPr>
        <w:widowControl w:val="0"/>
        <w:autoSpaceDE w:val="0"/>
        <w:autoSpaceDN w:val="0"/>
        <w:adjustRightInd w:val="0"/>
        <w:spacing w:after="0" w:line="240" w:lineRule="auto"/>
        <w:ind w:firstLine="698"/>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4.5. Расходы на рекламу.</w:t>
      </w:r>
    </w:p>
    <w:p w14:paraId="237C8BAA" w14:textId="77777777" w:rsidR="00D60061" w:rsidRPr="00D83868" w:rsidRDefault="00D60061" w:rsidP="00D60061">
      <w:pPr>
        <w:widowControl w:val="0"/>
        <w:autoSpaceDE w:val="0"/>
        <w:autoSpaceDN w:val="0"/>
        <w:adjustRightInd w:val="0"/>
        <w:spacing w:after="0" w:line="240" w:lineRule="auto"/>
        <w:ind w:firstLine="698"/>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4.6. Выплаты по передаче прав на франшизу (паушальный взнос) – выплата вознаграждения правообладателю по договору коммерческой концессии в форме первоначального единовременного платежа.</w:t>
      </w:r>
    </w:p>
    <w:p w14:paraId="7C06C063" w14:textId="77777777" w:rsidR="00D60061" w:rsidRPr="00D83868" w:rsidRDefault="00D60061" w:rsidP="00D60061">
      <w:pPr>
        <w:widowControl w:val="0"/>
        <w:autoSpaceDE w:val="0"/>
        <w:autoSpaceDN w:val="0"/>
        <w:adjustRightInd w:val="0"/>
        <w:spacing w:after="0" w:line="240" w:lineRule="auto"/>
        <w:ind w:firstLine="698"/>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4.7. Ремонтные работы в нежилых помещениях, выполняемые при подготовке помещений к эксплуатации. </w:t>
      </w:r>
    </w:p>
    <w:p w14:paraId="2A0F88AF" w14:textId="77777777" w:rsidR="00D60061" w:rsidRPr="00D83868" w:rsidRDefault="00D60061" w:rsidP="00D60061">
      <w:pPr>
        <w:widowControl w:val="0"/>
        <w:autoSpaceDE w:val="0"/>
        <w:autoSpaceDN w:val="0"/>
        <w:adjustRightInd w:val="0"/>
        <w:spacing w:after="0" w:line="240" w:lineRule="auto"/>
        <w:ind w:firstLine="698"/>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5. При возмещении расходов на аренду (субаренду) нежилых помещений и оплату коммунальных услуг нежилых помещений возмещению подлежат фактически произведенные и документально подтвержденные затраты участника отбора в отношении нежилых помещений,</w:t>
      </w:r>
      <w:r w:rsidRPr="00D83868">
        <w:rPr>
          <w:rFonts w:ascii="Times New Roman" w:eastAsia="Calibri" w:hAnsi="Times New Roman" w:cs="Times New Roman"/>
          <w:sz w:val="28"/>
          <w:szCs w:val="28"/>
          <w:lang w:eastAsia="ru-RU"/>
        </w:rPr>
        <w:t xml:space="preserve"> находящихся на территории города Сургута</w:t>
      </w:r>
      <w:r w:rsidRPr="00D83868">
        <w:rPr>
          <w:rFonts w:ascii="Times New Roman" w:eastAsia="Times New Roman" w:hAnsi="Times New Roman" w:cs="Times New Roman"/>
          <w:sz w:val="28"/>
          <w:szCs w:val="28"/>
          <w:lang w:eastAsia="ru-RU"/>
        </w:rPr>
        <w:t xml:space="preserve"> и используемых в целях реализации непосредственно участником отбора социально значимого (приоритетного) вида деятельности, при условии, что данные помещения не сдаются участником отбора в аренду, субаренду, безвозмездное пользование. </w:t>
      </w:r>
    </w:p>
    <w:p w14:paraId="30FB58A6" w14:textId="77777777" w:rsidR="00D60061" w:rsidRPr="00D83868" w:rsidRDefault="00D60061" w:rsidP="00D60061">
      <w:pPr>
        <w:widowControl w:val="0"/>
        <w:autoSpaceDE w:val="0"/>
        <w:autoSpaceDN w:val="0"/>
        <w:adjustRightInd w:val="0"/>
        <w:spacing w:after="0" w:line="240" w:lineRule="auto"/>
        <w:ind w:firstLine="698"/>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В случае, если помещение используется для осуществления нескольких видов деятельности, в том числе видов деятельности, не относящихся к социально значимым (приоритетным) видам деятельности, расходы на аренду (субаренду), оплату коммунальных услуг нежилых помещений, возмещаются только в отношении той площади нежилого помещения, которая используется для осуществления социально значимого (приоритетного) вида деятельности (за исключением нежилых помещений, используемых одновременно для производства и реализации продукции собственного производства, расходы на аренду (субаренду), оплату коммунальных услуг которых осуществляются в </w:t>
      </w:r>
      <w:r w:rsidRPr="00D83868">
        <w:rPr>
          <w:rFonts w:ascii="Times New Roman" w:eastAsia="Times New Roman" w:hAnsi="Times New Roman" w:cs="Times New Roman"/>
          <w:sz w:val="28"/>
          <w:szCs w:val="28"/>
          <w:lang w:eastAsia="ru-RU"/>
        </w:rPr>
        <w:lastRenderedPageBreak/>
        <w:t>отношении всей площади;</w:t>
      </w:r>
      <w:r w:rsidRPr="00D83868">
        <w:rPr>
          <w:rFonts w:ascii="Times New Roman" w:eastAsia="Calibri" w:hAnsi="Times New Roman" w:cs="Times New Roman"/>
          <w:sz w:val="28"/>
          <w:szCs w:val="28"/>
          <w:lang w:eastAsia="ru-RU"/>
        </w:rPr>
        <w:t xml:space="preserve"> возмещение расходов на аренду (субаренду), оплату коммунальных услуг нежилых помещений, используемых только для реализации продукции (торговых помещений), не осуществляется</w:t>
      </w:r>
      <w:r w:rsidRPr="00D83868">
        <w:rPr>
          <w:rFonts w:ascii="Times New Roman" w:eastAsia="Times New Roman" w:hAnsi="Times New Roman" w:cs="Times New Roman"/>
          <w:sz w:val="28"/>
          <w:szCs w:val="28"/>
          <w:lang w:eastAsia="ru-RU"/>
        </w:rPr>
        <w:t xml:space="preserve">). </w:t>
      </w:r>
    </w:p>
    <w:p w14:paraId="35849F30" w14:textId="77777777" w:rsidR="00D60061" w:rsidRPr="00D83868" w:rsidRDefault="00D60061" w:rsidP="00D60061">
      <w:pPr>
        <w:widowControl w:val="0"/>
        <w:autoSpaceDE w:val="0"/>
        <w:autoSpaceDN w:val="0"/>
        <w:adjustRightInd w:val="0"/>
        <w:spacing w:after="0" w:line="240" w:lineRule="auto"/>
        <w:ind w:firstLine="698"/>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Если из условий договора аренды (субаренды) невозможно определить размер площади, используемой для осуществления социально значимого (приоритетного) вида деятельности, расходы по такому договору не возмещаются. </w:t>
      </w:r>
    </w:p>
    <w:p w14:paraId="3BDBC7D5" w14:textId="77777777" w:rsidR="00D60061" w:rsidRPr="00D83868" w:rsidRDefault="00D60061" w:rsidP="00D60061">
      <w:pPr>
        <w:widowControl w:val="0"/>
        <w:autoSpaceDE w:val="0"/>
        <w:autoSpaceDN w:val="0"/>
        <w:adjustRightInd w:val="0"/>
        <w:spacing w:after="0" w:line="240" w:lineRule="auto"/>
        <w:ind w:firstLine="698"/>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Расходы на оплату коммунальных услуг рассчитываются пропорционально площади помещения, используемой для осуществления социально значимого (приоритетного) вида деятельности, если иной порядок расчета не установлен договором. </w:t>
      </w:r>
    </w:p>
    <w:p w14:paraId="798E1695" w14:textId="77777777" w:rsidR="00D60061" w:rsidRPr="00D83868" w:rsidRDefault="00D60061" w:rsidP="00D60061">
      <w:pPr>
        <w:widowControl w:val="0"/>
        <w:autoSpaceDE w:val="0"/>
        <w:autoSpaceDN w:val="0"/>
        <w:adjustRightInd w:val="0"/>
        <w:spacing w:after="0" w:line="240" w:lineRule="auto"/>
        <w:ind w:firstLine="698"/>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Цели использования нежилого помещения определяются в соответствии с назначением использования помещения, указанным в договоре аренды (субаренды). Если в договоре аренды (субаренды) назначение использования помещения не указано, цели использования помещения определяются в соответствии с информацией, указанной участником отбора в заявке на предоставление субсидии. </w:t>
      </w:r>
    </w:p>
    <w:p w14:paraId="5B055B06" w14:textId="77777777" w:rsidR="00D60061" w:rsidRPr="00D83868" w:rsidRDefault="00D60061" w:rsidP="00D60061">
      <w:pPr>
        <w:widowControl w:val="0"/>
        <w:autoSpaceDE w:val="0"/>
        <w:autoSpaceDN w:val="0"/>
        <w:adjustRightInd w:val="0"/>
        <w:spacing w:after="0" w:line="240" w:lineRule="auto"/>
        <w:ind w:firstLine="698"/>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В случае, если договор аренды (субаренды) в соответствии с Гражданским кодексом Российской Федерации подлежит государственной регистрации, возмещению подлежат затраты, произведенные после государственной регистрации. </w:t>
      </w:r>
    </w:p>
    <w:p w14:paraId="7781C99F" w14:textId="77777777" w:rsidR="00D60061" w:rsidRPr="00D83868" w:rsidRDefault="00D60061" w:rsidP="00D60061">
      <w:pPr>
        <w:widowControl w:val="0"/>
        <w:autoSpaceDE w:val="0"/>
        <w:autoSpaceDN w:val="0"/>
        <w:adjustRightInd w:val="0"/>
        <w:spacing w:after="0" w:line="240" w:lineRule="auto"/>
        <w:ind w:firstLine="698"/>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6. Условием предоставления субсидии на возмещение расходов на аренду (субаренду) нежилых помещений, оплату коммунальных услуг нежилых помещений, приобретение основных средств (оборудование, оргтехника) является неполучение субсидии в соответствии с приложениями 1 и 3 к настоящему постановлению по направлениям «Возмещение части затрат на аренду (субаренду) нежилых помещений», «Возмещение части затрат по приобретению нового оборудования (основных средств) и лицензионных программных продуктов», «Возмещение части затрат по приобретению оборудования (основных средств) и лицензионных программных продуктов», «Возмещение части затрат на оплату коммунальных услуг нежилых помещений» соответственно.</w:t>
      </w:r>
    </w:p>
    <w:p w14:paraId="4920CDCD" w14:textId="77777777" w:rsidR="00D60061" w:rsidRPr="00D83868" w:rsidRDefault="00D60061" w:rsidP="00D60061">
      <w:pPr>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7. При предоставлении субсидии не оцениваются организация и ведение бухгалтерского и налогового учета участника отбора.</w:t>
      </w:r>
    </w:p>
    <w:p w14:paraId="0A8400D3" w14:textId="77777777" w:rsidR="00D60061" w:rsidRPr="00D83868" w:rsidRDefault="00D60061" w:rsidP="00D60061">
      <w:pPr>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8. Условия и порядок заключения между главным распорядителем и получателем субсидии соглашения о предоставлении субсидии, дополнительного соглашения к соглашению.</w:t>
      </w:r>
    </w:p>
    <w:p w14:paraId="05205FD8" w14:textId="77777777" w:rsidR="00D60061" w:rsidRPr="00D83868" w:rsidRDefault="00D60061" w:rsidP="00D60061">
      <w:pPr>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После издания муниципального правового акта о предоставлении субсидий субъектам малого и среднего предпринимательства между Администрацией города и получателем субсидии (уполномоченным лицом) заключается соглашение путем подписания сторонами в срок, не превышающий пяти рабочих дней в соответствии с типовой формой, установленной финансовым органом муниципального образования для соответствующего вида субсидии. </w:t>
      </w:r>
    </w:p>
    <w:p w14:paraId="460995FE" w14:textId="77777777" w:rsidR="00D60061" w:rsidRPr="00D83868" w:rsidRDefault="00D60061" w:rsidP="00D60061">
      <w:pPr>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lastRenderedPageBreak/>
        <w:t xml:space="preserve">Типовые формы соглашения, дополнительного соглашения о внесении в него изменений, а также дополнительного соглашения о расторжении соглашения утверждаются департаментом финансов Администрации города и размещаются Администратором на официальном портале Администрации города в разделе «Отдел развития предпринимательства» </w:t>
      </w:r>
      <w:r w:rsidRPr="00D83868">
        <w:rPr>
          <w:rFonts w:ascii="Times New Roman" w:eastAsia="Times New Roman" w:hAnsi="Times New Roman" w:cs="Times New Roman"/>
          <w:bCs/>
          <w:sz w:val="28"/>
          <w:szCs w:val="28"/>
          <w:lang w:eastAsia="ru-RU"/>
        </w:rPr>
        <w:t xml:space="preserve">(http://admsurgut.ru/rubric/19068/Otdel-razvitiya-predprinimatelstva), </w:t>
      </w:r>
      <w:r w:rsidRPr="00D83868">
        <w:rPr>
          <w:rFonts w:ascii="Times New Roman" w:eastAsia="Times New Roman" w:hAnsi="Times New Roman" w:cs="Times New Roman"/>
          <w:sz w:val="28"/>
          <w:szCs w:val="28"/>
          <w:lang w:eastAsia="ru-RU"/>
        </w:rPr>
        <w:t>подразделе «Финансовая поддержка в рамках муниципальной программы «Развитие малого и среднего предпринимательства в городе Сургуте на период до 2030 года».</w:t>
      </w:r>
    </w:p>
    <w:p w14:paraId="78CC17C6" w14:textId="77777777" w:rsidR="00D60061" w:rsidRPr="00D83868" w:rsidRDefault="00D60061" w:rsidP="00D60061">
      <w:pPr>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В случае необходимости заключения дополнительного соглашения к соглашению, в том числе соглашения о расторжении соглашения, заключение таких дополнительных соглашений осуществляется по типовым формам, установленным финансовым органом муниципального образования.</w:t>
      </w:r>
    </w:p>
    <w:p w14:paraId="48B8F35A" w14:textId="77777777" w:rsidR="00D60061" w:rsidRPr="00D83868" w:rsidRDefault="00D60061" w:rsidP="00D60061">
      <w:pPr>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в соглашение включаются условия о согласовании новых условий соглашения или о расторжении соглашения при недостижении согласия по новым условиям.</w:t>
      </w:r>
    </w:p>
    <w:p w14:paraId="7A5C973D" w14:textId="77777777" w:rsidR="00D60061" w:rsidRPr="00D83868" w:rsidRDefault="00D60061" w:rsidP="00D60061">
      <w:pPr>
        <w:shd w:val="clear" w:color="auto" w:fill="FFFFFF"/>
        <w:spacing w:after="0" w:line="240" w:lineRule="auto"/>
        <w:ind w:left="48" w:firstLine="661"/>
        <w:jc w:val="both"/>
        <w:rPr>
          <w:rFonts w:ascii="Times New Roman" w:eastAsia="Calibri" w:hAnsi="Times New Roman" w:cs="Times New Roman"/>
          <w:sz w:val="28"/>
          <w:szCs w:val="28"/>
          <w:lang w:eastAsia="ru-RU"/>
        </w:rPr>
      </w:pPr>
      <w:r w:rsidRPr="00D83868">
        <w:rPr>
          <w:rFonts w:ascii="Times New Roman" w:eastAsia="Calibri" w:hAnsi="Times New Roman" w:cs="Times New Roman"/>
          <w:sz w:val="28"/>
          <w:szCs w:val="28"/>
          <w:lang w:eastAsia="ru-RU"/>
        </w:rPr>
        <w:t>Обязательным условием предоставления субсидии, включаемым</w:t>
      </w:r>
      <w:r w:rsidRPr="00D83868">
        <w:rPr>
          <w:rFonts w:ascii="Times New Roman" w:eastAsia="Times New Roman" w:hAnsi="Times New Roman" w:cs="Times New Roman"/>
          <w:sz w:val="28"/>
          <w:szCs w:val="28"/>
          <w:lang w:eastAsia="ru-RU"/>
        </w:rPr>
        <w:t xml:space="preserve"> </w:t>
      </w:r>
      <w:r w:rsidRPr="00D83868">
        <w:rPr>
          <w:rFonts w:ascii="Times New Roman" w:eastAsia="Calibri" w:hAnsi="Times New Roman" w:cs="Times New Roman"/>
          <w:sz w:val="28"/>
          <w:szCs w:val="28"/>
          <w:lang w:eastAsia="ru-RU"/>
        </w:rPr>
        <w:t xml:space="preserve">в соглашения о предоставлении субсидии, является согласие получателей субсидии на осуществление в отношении них проверки главным распорядителем </w:t>
      </w:r>
      <w:r w:rsidRPr="00D83868">
        <w:rPr>
          <w:rFonts w:ascii="Times New Roman" w:eastAsia="Times New Roman" w:hAnsi="Times New Roman" w:cs="Times New Roman"/>
          <w:sz w:val="28"/>
          <w:szCs w:val="28"/>
          <w:lang w:eastAsia="ru-RU"/>
        </w:rPr>
        <w:t>бюджетных средств</w:t>
      </w:r>
      <w:r w:rsidRPr="00D83868">
        <w:rPr>
          <w:rFonts w:ascii="Times New Roman" w:eastAsia="Calibri" w:hAnsi="Times New Roman" w:cs="Times New Roman"/>
          <w:sz w:val="28"/>
          <w:szCs w:val="28"/>
          <w:lang w:eastAsia="ru-RU"/>
        </w:rPr>
        <w:t xml:space="preserve"> как получателем бюджетных средств (в лице Администратора) соблюдения порядка и условий предоставления субсидии,</w:t>
      </w:r>
      <w:r w:rsidRPr="00D83868">
        <w:rPr>
          <w:rFonts w:ascii="Times New Roman" w:eastAsia="Times New Roman" w:hAnsi="Times New Roman" w:cs="Times New Roman"/>
          <w:sz w:val="28"/>
          <w:szCs w:val="28"/>
          <w:lang w:eastAsia="ru-RU"/>
        </w:rPr>
        <w:t xml:space="preserve"> </w:t>
      </w:r>
      <w:r w:rsidRPr="00D83868">
        <w:rPr>
          <w:rFonts w:ascii="Times New Roman" w:eastAsia="Calibri" w:hAnsi="Times New Roman" w:cs="Times New Roman"/>
          <w:sz w:val="28"/>
          <w:szCs w:val="28"/>
          <w:lang w:eastAsia="ru-RU"/>
        </w:rPr>
        <w:t xml:space="preserve">в том числе в части достижения результатов предоставления субсидии, а также проверки органами муниципального финансового контроля (КСП и КРУ) соблюдения получателем субсидии порядка и условий предоставления субсидии в соответствии со статьями 268.1 и 269.2 </w:t>
      </w:r>
      <w:hyperlink r:id="rId13" w:tooltip="ФЕДЕРАЛЬНЫЙ ЗАКОН от 31.07.1998 № 145-ФЗ ГОСУДАРСТВЕННАЯ ДУМА ФЕДЕРАЛЬНОГО СОБРАНИЯ РФ&#10;&#10;БЮДЖЕТНЫЙ КОДЕКС РОССИЙСКОЙ ФЕДЕРАЦИИ" w:history="1">
        <w:r w:rsidRPr="00D83868">
          <w:rPr>
            <w:rFonts w:ascii="Times New Roman" w:eastAsia="Calibri" w:hAnsi="Times New Roman" w:cs="Times New Roman"/>
            <w:sz w:val="28"/>
            <w:szCs w:val="28"/>
            <w:lang w:eastAsia="ru-RU"/>
          </w:rPr>
          <w:t>Бюджетного кодекса Российской Федерации</w:t>
        </w:r>
      </w:hyperlink>
      <w:r w:rsidRPr="00D83868">
        <w:rPr>
          <w:rFonts w:ascii="Times New Roman" w:eastAsia="Calibri" w:hAnsi="Times New Roman" w:cs="Times New Roman"/>
          <w:sz w:val="28"/>
          <w:szCs w:val="28"/>
          <w:lang w:eastAsia="ru-RU"/>
        </w:rPr>
        <w:t>.</w:t>
      </w:r>
    </w:p>
    <w:p w14:paraId="4D22ED4E" w14:textId="77777777" w:rsidR="00D60061" w:rsidRPr="00D83868" w:rsidRDefault="00D60061" w:rsidP="00D60061">
      <w:pPr>
        <w:spacing w:after="0" w:line="240" w:lineRule="auto"/>
        <w:ind w:firstLine="709"/>
        <w:jc w:val="both"/>
        <w:rPr>
          <w:rFonts w:ascii="Times New Roman" w:eastAsia="Calibri" w:hAnsi="Times New Roman" w:cs="Times New Roman"/>
          <w:sz w:val="28"/>
          <w:szCs w:val="28"/>
          <w:lang w:eastAsia="ru-RU"/>
        </w:rPr>
      </w:pPr>
      <w:r w:rsidRPr="00D83868">
        <w:rPr>
          <w:rFonts w:ascii="Times New Roman" w:eastAsia="Calibri" w:hAnsi="Times New Roman" w:cs="Times New Roman"/>
          <w:sz w:val="28"/>
          <w:szCs w:val="28"/>
          <w:lang w:eastAsia="ru-RU"/>
        </w:rPr>
        <w:t xml:space="preserve">Соглашение о представлении субсидии должно содержать условия (обязательства), указанные в пунктах 14, 15 настоящего раздела. При возмещении части затрат на приобретение основных средств (оборудования, оргтехники) соглашение о представлении субсидии должно содержать наименование, </w:t>
      </w:r>
      <w:r w:rsidRPr="00D83868">
        <w:rPr>
          <w:rFonts w:ascii="Times New Roman" w:eastAsia="Times New Roman" w:hAnsi="Times New Roman" w:cs="Times New Roman"/>
          <w:sz w:val="28"/>
          <w:szCs w:val="28"/>
          <w:lang w:eastAsia="ru-RU"/>
        </w:rPr>
        <w:t xml:space="preserve">модель (при наличии), серийный (заводской) номер (при наличии), </w:t>
      </w:r>
      <w:r w:rsidRPr="00D83868">
        <w:rPr>
          <w:rFonts w:ascii="Times New Roman" w:eastAsia="Calibri" w:hAnsi="Times New Roman" w:cs="Times New Roman"/>
          <w:sz w:val="28"/>
          <w:szCs w:val="28"/>
          <w:lang w:eastAsia="ru-RU"/>
        </w:rPr>
        <w:t xml:space="preserve">стоимость оборудования, оргтехники. </w:t>
      </w:r>
    </w:p>
    <w:p w14:paraId="4FF6A3C6" w14:textId="77777777" w:rsidR="00D60061" w:rsidRPr="00D83868" w:rsidRDefault="00D60061" w:rsidP="00D60061">
      <w:pPr>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Главный распорядитель бюджетных средств вправе в одностороннем порядке изменить условия соглашения о предоставлении субсидии без заключения дополнительного соглашения в случае, если такие изменения направлены на исключение обязанностей получателей субсидии, исключение или смягчение ответственности получателей субсидии либо иным образом улучшают их положение и соответствуют условиям настоящего порядка. Письмо Администрации города об изменении условий соглашения о предоставлении субсидии направляется получателям субсидии на адрес электронной почты, указанный в заявке (либо представленный получателем субсидии при заключении или исполнении соглашения), или путем личного вручения участнику отбора (уполномоченному лицу) или в случае отсутствия адреса </w:t>
      </w:r>
      <w:r w:rsidRPr="00D83868">
        <w:rPr>
          <w:rFonts w:ascii="Times New Roman" w:eastAsia="Times New Roman" w:hAnsi="Times New Roman" w:cs="Times New Roman"/>
          <w:sz w:val="28"/>
          <w:szCs w:val="28"/>
          <w:lang w:eastAsia="ru-RU"/>
        </w:rPr>
        <w:lastRenderedPageBreak/>
        <w:t>электронной почты и невозможности личного вручения – почтовым отправлением с уведомлением о вручении по адресу, указанному в заявке (либо представленному получателем субсидии при заключении или исполнении соглашения).</w:t>
      </w:r>
    </w:p>
    <w:p w14:paraId="43F5C5FC" w14:textId="77777777" w:rsidR="00D60061" w:rsidRPr="00D83868" w:rsidRDefault="00D60061" w:rsidP="00D60061">
      <w:pPr>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9. Получатель субсидии (уполномоченное лицо) в течение четырех рабочих дней после издания муниципального правового акта о предоставлении субсидии </w:t>
      </w:r>
      <w:r w:rsidRPr="00D83868">
        <w:rPr>
          <w:rFonts w:ascii="Times New Roman" w:eastAsia="Calibri" w:hAnsi="Times New Roman" w:cs="Times New Roman"/>
          <w:sz w:val="28"/>
          <w:szCs w:val="28"/>
          <w:lang w:eastAsia="ru-RU"/>
        </w:rPr>
        <w:t>подписывает в Администрации города</w:t>
      </w:r>
      <w:r w:rsidRPr="00D83868">
        <w:rPr>
          <w:rFonts w:ascii="Times New Roman" w:eastAsia="Times New Roman" w:hAnsi="Times New Roman" w:cs="Times New Roman"/>
          <w:sz w:val="28"/>
          <w:szCs w:val="28"/>
          <w:lang w:eastAsia="ru-RU"/>
        </w:rPr>
        <w:t xml:space="preserve"> </w:t>
      </w:r>
      <w:r w:rsidRPr="00D83868">
        <w:rPr>
          <w:rFonts w:ascii="Times New Roman" w:eastAsia="Calibri" w:hAnsi="Times New Roman" w:cs="Times New Roman"/>
          <w:sz w:val="28"/>
          <w:szCs w:val="28"/>
          <w:lang w:eastAsia="ru-RU"/>
        </w:rPr>
        <w:t>три экземпляра</w:t>
      </w:r>
      <w:r w:rsidRPr="00D83868">
        <w:rPr>
          <w:rFonts w:ascii="Times New Roman" w:eastAsia="Times New Roman" w:hAnsi="Times New Roman" w:cs="Times New Roman"/>
          <w:sz w:val="28"/>
          <w:szCs w:val="28"/>
          <w:lang w:eastAsia="ru-RU"/>
        </w:rPr>
        <w:t xml:space="preserve"> соглашения о предоставлении субсидии, после чего Администратор в течение одного рабочего дня после дня подписания соглашения получателем субсидии обеспечивает подписание соглашения о предоставлении субсидии со стороны Администрации города.</w:t>
      </w:r>
    </w:p>
    <w:p w14:paraId="46B93355" w14:textId="77777777" w:rsidR="00D60061" w:rsidRPr="00D83868" w:rsidRDefault="00D60061" w:rsidP="00D60061">
      <w:pPr>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Подписанный сторонами экземпляр соглашения о предоставлении субсидии вручается лично получателю субсидии (уполномоченному лицу) или по письменному обращению получателя субсидии направляется почтовым отправлением с уведомлением о вручении по адресу, указанному в обращении.</w:t>
      </w:r>
    </w:p>
    <w:p w14:paraId="49F3151A" w14:textId="77777777" w:rsidR="00D60061" w:rsidRPr="00D83868" w:rsidRDefault="00D60061" w:rsidP="00D60061">
      <w:pPr>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10. Победитель (победители) отбора признается уклонившимся от заключения соглашения в случае не подписания получателем субсидии соглашения о предоставлении субсидии в установленный срок.</w:t>
      </w:r>
    </w:p>
    <w:p w14:paraId="0D7D5C64" w14:textId="77777777" w:rsidR="00D60061" w:rsidRPr="00D83868" w:rsidRDefault="00D60061" w:rsidP="00D60061">
      <w:pPr>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Администратор обеспечивает направление победителю отбора письма Администратора о признании победителя уклонившимся от заключения соглашения в течение пяти рабочих дней после истечения срока на подписание соглашения победителем. Письмо Администратора направляется победителю на адрес электронной почты, указанный в заявке, или путем личного вручения участнику отбора (уполномоченному лицу) или в случае отсутствия в заявке адреса электронной почты и невозможности личного вручения – почтовым отправлением с уведомлением о вручении по адресу, указанному в заявке.</w:t>
      </w:r>
    </w:p>
    <w:p w14:paraId="1D4E28EB" w14:textId="77777777" w:rsidR="00D60061" w:rsidRPr="00D83868" w:rsidRDefault="00D60061" w:rsidP="00D60061">
      <w:pPr>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В случае признания победителя уклонившимся от заключения соглашения Администратор готовит проект муниципального правового акта о признании утратившим силу муниципального правового акта о предоставлении субсидии субъекту малого и среднего предпринимательства.</w:t>
      </w:r>
    </w:p>
    <w:p w14:paraId="5A8488E0" w14:textId="77777777" w:rsidR="00D60061" w:rsidRPr="00D83868" w:rsidRDefault="00D60061" w:rsidP="00D60061">
      <w:pPr>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11. Основанием для отказа в предоставлении субсидии является:</w:t>
      </w:r>
    </w:p>
    <w:p w14:paraId="2983DA7C" w14:textId="77777777" w:rsidR="00D60061" w:rsidRPr="00D83868" w:rsidRDefault="00D60061" w:rsidP="00D60061">
      <w:pPr>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11.1. Несоответствие представленных получателями субсидии документов, требованиям, определенным настоящим порядком, или непредставление (представление не в полном объеме) указанных документов.</w:t>
      </w:r>
    </w:p>
    <w:p w14:paraId="42618A1C" w14:textId="77777777" w:rsidR="00D60061" w:rsidRPr="00D83868" w:rsidRDefault="00D60061" w:rsidP="00D60061">
      <w:pPr>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11.2. Установление факта недостоверности представленной получателем субсидии информации.</w:t>
      </w:r>
    </w:p>
    <w:p w14:paraId="32FC1D74" w14:textId="77777777" w:rsidR="00D60061" w:rsidRPr="00D83868" w:rsidRDefault="00D60061" w:rsidP="00D60061">
      <w:pPr>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11.3. Признание победителя отбора уклонившимся от заключения соглашения о предоставлении субсидии.</w:t>
      </w:r>
    </w:p>
    <w:p w14:paraId="0D02B759" w14:textId="77777777" w:rsidR="00D60061" w:rsidRPr="00D83868" w:rsidRDefault="00D60061" w:rsidP="00D60061">
      <w:pPr>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11.4. Отсутствие лимитов бюджетных обязательств на предоставление субсидий субъектам малого и среднего предпринимательства на текущий финансовый год по состоянию на 15 декабря.</w:t>
      </w:r>
    </w:p>
    <w:p w14:paraId="3C407A65" w14:textId="77777777" w:rsidR="00D60061" w:rsidRPr="00D83868" w:rsidRDefault="00D60061" w:rsidP="00D60061">
      <w:pPr>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В случае отсутствия лимитов бюджетных обязательств на предоставление субсидий субъектам малого и среднего предпринимательства на текущий финансовый год по состоянию на 15 декабря, все представленные документы возвращаются участнику отбора без проведения второго этапа рассмотрения </w:t>
      </w:r>
      <w:r w:rsidRPr="00D83868">
        <w:rPr>
          <w:rFonts w:ascii="Times New Roman" w:eastAsia="Times New Roman" w:hAnsi="Times New Roman" w:cs="Times New Roman"/>
          <w:sz w:val="28"/>
          <w:szCs w:val="28"/>
          <w:lang w:eastAsia="ru-RU"/>
        </w:rPr>
        <w:lastRenderedPageBreak/>
        <w:t>заявок письмом Администратора с указанием причин возврата, в срок не позднее 31 декабря.</w:t>
      </w:r>
    </w:p>
    <w:p w14:paraId="10A43CDA" w14:textId="77777777" w:rsidR="00D60061" w:rsidRPr="00D83868" w:rsidRDefault="00D60061" w:rsidP="00D60061">
      <w:pPr>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12. Администратор обеспечивает направление участнику отбора отказа в предоставлении субсидии в течение пяти рабочих дней со дня принятия решения об отказе. Письмо Администратора об отказе в предоставлении субсидии направляется участнику отбора на адрес электронной почты, указанный в заявке, или путем личного вручения участнику отбора (уполномоченному лицу) или в случае отсутствия в заявке адреса электронной почты и невозможности личного вручения – почтовым отправлением с уведомлением о вручении по адресу, указанному в заявке.</w:t>
      </w:r>
    </w:p>
    <w:p w14:paraId="07BF279A" w14:textId="77777777" w:rsidR="00D60061" w:rsidRPr="00D83868" w:rsidRDefault="00D60061" w:rsidP="00D60061">
      <w:pPr>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13. Сроки перечисления субсидии, счета, на которые перечисляется субсидия.</w:t>
      </w:r>
    </w:p>
    <w:p w14:paraId="4B5EFF75" w14:textId="77777777" w:rsidR="00D60061" w:rsidRPr="00D83868" w:rsidRDefault="00D60061" w:rsidP="00D60061">
      <w:pPr>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Перечисление субсидии субъекту осуществляется на основании подписанного сторонами соглашения. Субсидия перечисляется не позднее 10-го рабочего дня после издания муниципального правового акта о предоставлении субсидии на расчетный или корреспондентский счет, открытый получателем субсидии в учреждениях Центрального Банка Российской Федерации или кредитных организациях.</w:t>
      </w:r>
    </w:p>
    <w:p w14:paraId="167B1468" w14:textId="77777777" w:rsidR="00D60061" w:rsidRPr="00D83868" w:rsidRDefault="00D60061" w:rsidP="00D60061">
      <w:pPr>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Перечисление субсидии за счет средств межбюджетных трансфертов производится при фактическом поступлении средств на счет бюджета города.</w:t>
      </w:r>
    </w:p>
    <w:p w14:paraId="0ACA98A6" w14:textId="77777777" w:rsidR="00D60061" w:rsidRPr="00D83868" w:rsidRDefault="00D60061" w:rsidP="00D60061">
      <w:pPr>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14. Субъект, в отношении которого принято решение о предоставлении субсидии:</w:t>
      </w:r>
    </w:p>
    <w:p w14:paraId="194EDAFE" w14:textId="77777777" w:rsidR="00D60061" w:rsidRPr="00D83868" w:rsidRDefault="00D60061" w:rsidP="00D60061">
      <w:pPr>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 в случае возмещения затрат на приобретение оборудования, оргтехники обязуется использовать по целевому назначению приобретенное оборудование, оргтехнику, не продавать, не передавать в аренду или в пользование другим лицам </w:t>
      </w:r>
      <w:r w:rsidRPr="00D83868">
        <w:rPr>
          <w:rFonts w:ascii="Times New Roman" w:eastAsia="Calibri" w:hAnsi="Times New Roman" w:cs="Times New Roman"/>
          <w:sz w:val="28"/>
          <w:szCs w:val="28"/>
          <w:lang w:eastAsia="ru-RU"/>
        </w:rPr>
        <w:t>в течение одного года</w:t>
      </w:r>
      <w:r w:rsidRPr="00D83868">
        <w:rPr>
          <w:rFonts w:ascii="Times New Roman" w:eastAsia="Times New Roman" w:hAnsi="Times New Roman" w:cs="Times New Roman"/>
          <w:sz w:val="28"/>
          <w:szCs w:val="28"/>
          <w:lang w:eastAsia="ru-RU"/>
        </w:rPr>
        <w:t xml:space="preserve"> после получения субсидии;</w:t>
      </w:r>
    </w:p>
    <w:p w14:paraId="01340F14" w14:textId="77777777" w:rsidR="00D60061" w:rsidRPr="00D83868" w:rsidRDefault="00D60061" w:rsidP="00D60061">
      <w:pPr>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Calibri" w:hAnsi="Times New Roman" w:cs="Times New Roman"/>
          <w:sz w:val="28"/>
          <w:szCs w:val="28"/>
          <w:lang w:eastAsia="ru-RU"/>
        </w:rPr>
        <w:t>- обязуется обеспечить достижение значений результатов предоставления субсидии и характеристик, установленных соглашением о предоставлении субсидии</w:t>
      </w:r>
      <w:r w:rsidRPr="00D83868">
        <w:rPr>
          <w:rFonts w:ascii="Times New Roman" w:eastAsia="Times New Roman" w:hAnsi="Times New Roman" w:cs="Times New Roman"/>
          <w:sz w:val="28"/>
          <w:szCs w:val="28"/>
          <w:lang w:eastAsia="ru-RU"/>
        </w:rPr>
        <w:t xml:space="preserve"> </w:t>
      </w:r>
      <w:r w:rsidRPr="00D83868">
        <w:rPr>
          <w:rFonts w:ascii="Times New Roman" w:eastAsia="Calibri" w:hAnsi="Times New Roman" w:cs="Times New Roman"/>
          <w:sz w:val="28"/>
          <w:szCs w:val="28"/>
          <w:lang w:eastAsia="ru-RU"/>
        </w:rPr>
        <w:t>в соответствии с пунктом 15 настоящего раздела;</w:t>
      </w:r>
    </w:p>
    <w:p w14:paraId="45332CB6" w14:textId="77777777" w:rsidR="00D60061" w:rsidRPr="00D83868" w:rsidRDefault="00D60061" w:rsidP="00D60061">
      <w:pPr>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обязуется использовать средства субсидии в целях текущей финансово-хозяйственной деятельности субъекта;</w:t>
      </w:r>
    </w:p>
    <w:p w14:paraId="57470FAB" w14:textId="77777777" w:rsidR="00D60061" w:rsidRPr="00D83868" w:rsidRDefault="00D60061" w:rsidP="00D60061">
      <w:pPr>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Calibri" w:hAnsi="Times New Roman" w:cs="Times New Roman"/>
          <w:sz w:val="28"/>
          <w:szCs w:val="28"/>
          <w:lang w:eastAsia="ru-RU"/>
        </w:rPr>
        <w:t>- обязуется предоставлять отчетность в соответствии с разделом IV настоящего порядка</w:t>
      </w:r>
      <w:r w:rsidRPr="00D83868">
        <w:rPr>
          <w:rFonts w:ascii="Times New Roman" w:eastAsia="Times New Roman" w:hAnsi="Times New Roman" w:cs="Times New Roman"/>
          <w:sz w:val="28"/>
          <w:szCs w:val="28"/>
          <w:lang w:eastAsia="ru-RU"/>
        </w:rPr>
        <w:t>.</w:t>
      </w:r>
    </w:p>
    <w:p w14:paraId="5C30F859" w14:textId="77777777" w:rsidR="00D60061" w:rsidRPr="00D83868" w:rsidRDefault="00D60061" w:rsidP="00D60061">
      <w:pPr>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В случае несоблюдения субъектом условий (обязательств), предусмотренных абзацами вторым – четвертым настоящего пункта, непредставления годовой отчетности субсидия по соглашению в полном объеме подлежит возврату в бюджет муниципального образования городской округ Сургут Ханты-Мансийского автономного округа-Югры в порядке и в сроки, предусмотренные </w:t>
      </w:r>
      <w:r w:rsidRPr="00D83868">
        <w:rPr>
          <w:rFonts w:ascii="Times New Roman" w:eastAsia="Calibri" w:hAnsi="Times New Roman" w:cs="Times New Roman"/>
          <w:sz w:val="28"/>
          <w:szCs w:val="28"/>
          <w:lang w:eastAsia="ru-RU"/>
        </w:rPr>
        <w:t xml:space="preserve">разделом </w:t>
      </w:r>
      <w:r w:rsidRPr="00D83868">
        <w:rPr>
          <w:rFonts w:ascii="Times New Roman" w:eastAsia="Calibri" w:hAnsi="Times New Roman" w:cs="Times New Roman"/>
          <w:sz w:val="28"/>
          <w:szCs w:val="28"/>
          <w:lang w:val="en-US" w:eastAsia="ru-RU"/>
        </w:rPr>
        <w:t>V</w:t>
      </w:r>
      <w:r w:rsidRPr="00D83868">
        <w:rPr>
          <w:rFonts w:ascii="Times New Roman" w:eastAsia="Calibri" w:hAnsi="Times New Roman" w:cs="Times New Roman"/>
          <w:sz w:val="28"/>
          <w:szCs w:val="28"/>
          <w:lang w:eastAsia="ru-RU"/>
        </w:rPr>
        <w:t xml:space="preserve"> настоящего </w:t>
      </w:r>
      <w:r w:rsidRPr="00D83868">
        <w:rPr>
          <w:rFonts w:ascii="Times New Roman" w:eastAsia="Times New Roman" w:hAnsi="Times New Roman" w:cs="Times New Roman"/>
          <w:sz w:val="28"/>
          <w:szCs w:val="28"/>
          <w:lang w:eastAsia="ru-RU"/>
        </w:rPr>
        <w:t>порядка.</w:t>
      </w:r>
    </w:p>
    <w:p w14:paraId="5DB45761" w14:textId="77777777" w:rsidR="00D60061" w:rsidRPr="00D83868" w:rsidRDefault="00D60061" w:rsidP="00D60061">
      <w:pPr>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15. Результатами предоставления субсидии являются:</w:t>
      </w:r>
    </w:p>
    <w:p w14:paraId="6A891767" w14:textId="77777777" w:rsidR="00D60061" w:rsidRPr="00D83868" w:rsidRDefault="00D60061" w:rsidP="00D60061">
      <w:pPr>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осуществление предпринимательской деятельности (наличие в Едином реестре субъектов малого и среднего предпринимательства сведений о категории субъекта малого и среднего предпринимательства) в течение 12 месяцев с даты получения субсидии;</w:t>
      </w:r>
    </w:p>
    <w:p w14:paraId="2853AB3A" w14:textId="77777777" w:rsidR="00D60061" w:rsidRPr="00D83868" w:rsidRDefault="00D60061" w:rsidP="00D60061">
      <w:pPr>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lastRenderedPageBreak/>
        <w:t>- сохранение или увеличение количества рабочих мест (при их наличии на дату представления заявки на предоставление субсидии) в течение 12 месяцев с даты получения субсидии.</w:t>
      </w:r>
    </w:p>
    <w:p w14:paraId="2CDC9D9F" w14:textId="77777777" w:rsidR="00D60061" w:rsidRPr="00D83868" w:rsidRDefault="00D60061" w:rsidP="00D60061">
      <w:pPr>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Характеристикой –  показателем, необходимым для достижения результата предоставления субсидии, предусмотренного абзацем третьим настоящего пункта, является численность занятых в сфере малого и среднего предпринимательства, включая индивидуального предпринимателя. </w:t>
      </w:r>
    </w:p>
    <w:p w14:paraId="2697B687" w14:textId="77777777" w:rsidR="00D60061" w:rsidRPr="00D83868" w:rsidRDefault="00D60061" w:rsidP="00D60061">
      <w:pPr>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Значения результатов предоставления субсидии и характеристик устанавливаются в соглашении о предоставлении субсидии.</w:t>
      </w:r>
    </w:p>
    <w:p w14:paraId="254223C0" w14:textId="77777777" w:rsidR="00D60061" w:rsidRPr="00D83868" w:rsidRDefault="00D60061" w:rsidP="00D60061">
      <w:pPr>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В случае призыва индивидуального предпринимателя – получателя субсидии или лица, являющего одновременно единственным участником и руководителем юридического лица – получателя субсидий, на военную службу по мобилизации или прохождения им военной службы по контракту результаты предоставления субсидии, установленные настоящим пунктом, по заявлению получателя субсидии могут быть изменены. К заявлению прилагается документ, подтверждающий нахождение получателя субсидии на военной службе по мобилизации или по контракту в период, установленный для достижения результата предоставления субсидии.</w:t>
      </w:r>
    </w:p>
    <w:p w14:paraId="756233E5" w14:textId="77777777" w:rsidR="00D60061" w:rsidRPr="00D83868" w:rsidRDefault="00D60061" w:rsidP="00D6006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16. Порядок и сроки возврата субсидии в бюджет городского округа Сургут Ханты-Мансийского автономного округа – Югры в случае нарушения условий предоставления субсидии устанавливаются </w:t>
      </w:r>
      <w:hyperlink w:anchor="sub_1042" w:history="1">
        <w:r w:rsidRPr="00D83868">
          <w:rPr>
            <w:rFonts w:ascii="Times New Roman" w:eastAsia="Times New Roman" w:hAnsi="Times New Roman" w:cs="Times New Roman"/>
            <w:sz w:val="28"/>
            <w:szCs w:val="28"/>
            <w:lang w:eastAsia="ru-RU"/>
          </w:rPr>
          <w:t xml:space="preserve">разделом </w:t>
        </w:r>
        <w:r w:rsidRPr="00D83868">
          <w:rPr>
            <w:rFonts w:ascii="Times New Roman" w:eastAsia="Times New Roman" w:hAnsi="Times New Roman" w:cs="Times New Roman"/>
            <w:sz w:val="28"/>
            <w:szCs w:val="28"/>
            <w:lang w:val="en-US" w:eastAsia="ru-RU"/>
          </w:rPr>
          <w:t>V</w:t>
        </w:r>
      </w:hyperlink>
      <w:r w:rsidRPr="00D83868">
        <w:rPr>
          <w:rFonts w:ascii="Times New Roman" w:eastAsia="Times New Roman" w:hAnsi="Times New Roman" w:cs="Times New Roman"/>
          <w:sz w:val="28"/>
          <w:szCs w:val="28"/>
          <w:lang w:eastAsia="ru-RU"/>
        </w:rPr>
        <w:t xml:space="preserve"> настоящего порядка.</w:t>
      </w:r>
    </w:p>
    <w:p w14:paraId="536DCC68" w14:textId="77777777" w:rsidR="00D60061" w:rsidRPr="00D83868" w:rsidRDefault="00D60061" w:rsidP="00D6006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Раздел IV. Требования к отчетности</w:t>
      </w:r>
    </w:p>
    <w:p w14:paraId="36478122" w14:textId="77777777" w:rsidR="00D60061" w:rsidRPr="00D83868" w:rsidRDefault="00D60061" w:rsidP="00D6006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1. Получатель субсидии направляет в адрес Администрации города лично (через уполномоченное лицо) либо на указанный Администратором адрес электронной почты или почтовым отправлением с описью вложения:</w:t>
      </w:r>
    </w:p>
    <w:p w14:paraId="7031B689" w14:textId="77777777" w:rsidR="00D60061" w:rsidRPr="00D83868" w:rsidRDefault="00D60061" w:rsidP="00D6006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1.1. Отчетность о достижении значений результатов предоставления субсидии и характеристик (квартальная и годовая отчетность) по форме, определенной типовыми формами соглашений, установленными финансовым органом муниципального образования для соответствующего вида субсидии.</w:t>
      </w:r>
    </w:p>
    <w:p w14:paraId="3E34A705" w14:textId="77777777" w:rsidR="00D60061" w:rsidRPr="00D83868" w:rsidRDefault="00D60061" w:rsidP="00D6006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Отчетность предоставляется ежеквартально до 20 числа месяца, следующего за отчетным кварталом, начиная с квартала, в котором заключено соглашение, а в случае, если соглашение заключено в последний месяц квартала, начиная с квартала, следующего за кварталом, в котором заключено соглашение – за первый, второй и третий квартал после предоставления субсидии. Отчетность составляется по состоянию на последнее число отчетного квартала.</w:t>
      </w:r>
    </w:p>
    <w:p w14:paraId="04F85166" w14:textId="77777777" w:rsidR="00D60061" w:rsidRPr="00D83868" w:rsidRDefault="00D60061" w:rsidP="00D6006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Годовая отчетность предоставляется в течение 30 календарных дней по истечении одного года со дня получения субсидии. Годовая отчетность составляется на дату достижения результата предоставления субсидии (дата по истечении 12 месяцев с даты получения субсидии).</w:t>
      </w:r>
    </w:p>
    <w:p w14:paraId="45575CB8" w14:textId="77777777" w:rsidR="00D60061" w:rsidRPr="00D83868" w:rsidRDefault="00D60061" w:rsidP="00D6006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1.2. Отчетность об исполнении принятых обязательств (годовая отчетность) по форме, установленной соглашением о предоставлении субсидии. Отчетность предоставляется в течение 30 календарных дней по истечении одного года со дня получения субсидии.</w:t>
      </w:r>
    </w:p>
    <w:p w14:paraId="438CCE31" w14:textId="77777777" w:rsidR="00D60061" w:rsidRPr="00D83868" w:rsidRDefault="00D60061" w:rsidP="00D6006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2. За полноту и достоверность предоставленной информации </w:t>
      </w:r>
      <w:r w:rsidRPr="00D83868">
        <w:rPr>
          <w:rFonts w:ascii="Times New Roman" w:eastAsia="Times New Roman" w:hAnsi="Times New Roman" w:cs="Times New Roman"/>
          <w:sz w:val="28"/>
          <w:szCs w:val="28"/>
          <w:lang w:eastAsia="ru-RU"/>
        </w:rPr>
        <w:lastRenderedPageBreak/>
        <w:t>ответственность несет получатель субсидии.</w:t>
      </w:r>
    </w:p>
    <w:p w14:paraId="0BCF155B" w14:textId="77777777" w:rsidR="00D60061" w:rsidRPr="00D83868" w:rsidRDefault="00D60061" w:rsidP="00D60061">
      <w:pPr>
        <w:widowControl w:val="0"/>
        <w:shd w:val="clear" w:color="auto" w:fill="FFFFFF"/>
        <w:autoSpaceDE w:val="0"/>
        <w:autoSpaceDN w:val="0"/>
        <w:adjustRightInd w:val="0"/>
        <w:spacing w:after="0" w:line="240" w:lineRule="auto"/>
        <w:ind w:left="48" w:firstLine="661"/>
        <w:jc w:val="both"/>
        <w:rPr>
          <w:rFonts w:ascii="Times New Roman" w:eastAsia="Times New Roman" w:hAnsi="Times New Roman" w:cs="Times New Roman"/>
          <w:sz w:val="28"/>
          <w:szCs w:val="28"/>
          <w:lang w:eastAsia="ru-RU"/>
        </w:rPr>
      </w:pPr>
      <w:r w:rsidRPr="00D83868">
        <w:rPr>
          <w:rFonts w:ascii="Times New Roman" w:eastAsia="Calibri" w:hAnsi="Times New Roman" w:cs="Times New Roman"/>
          <w:sz w:val="28"/>
          <w:szCs w:val="28"/>
          <w:lang w:eastAsia="ru-RU"/>
        </w:rPr>
        <w:t xml:space="preserve">3. В случае призыва индивидуального предпринимателя – получателя субсидии или лица, являющего одновременно единственным участником и руководителем юридического лица – получателя субсидий, на военную службу по мобилизации или прохождения им военной службы по контракту в период предоставления отчетности, предусмотренной настоящим разделом, обязательства по предоставлению отчетности по заявлению получателя субсидии (его родственника, супруги (супруга) представителя) в произвольной форме </w:t>
      </w:r>
      <w:r w:rsidRPr="00D83868">
        <w:rPr>
          <w:rFonts w:ascii="Times New Roman" w:eastAsia="Times New Roman" w:hAnsi="Times New Roman" w:cs="Times New Roman"/>
          <w:sz w:val="28"/>
          <w:szCs w:val="28"/>
          <w:lang w:eastAsia="ru-RU"/>
        </w:rPr>
        <w:t xml:space="preserve">приостанавливаются на время прохождения военной службы. </w:t>
      </w:r>
    </w:p>
    <w:p w14:paraId="2272F896" w14:textId="77777777" w:rsidR="00D60061" w:rsidRPr="00D83868" w:rsidRDefault="00D60061" w:rsidP="00D6006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Получатель субсидии (его родственник, супруга (супруг), представитель) любым доступным способом (телеграмма, с использованием почтовой связи, электронной почты) представляет заявление, указанное в абзаце первом настоящего пункта, Администратору.</w:t>
      </w:r>
    </w:p>
    <w:p w14:paraId="2FB752A2" w14:textId="77777777" w:rsidR="00D60061" w:rsidRPr="00D83868" w:rsidRDefault="00D60061" w:rsidP="00D6006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Документ, подтверждающий нахождение получателя субсидии в период действия соглашения о предоставлении субсидии и предоставления отчетности на военной службе, представляется Администратору не позднее 30 календарных дней после окончания его нахождения на военной службе по мобилизации или окончания срока действия контракта о прохождении военной службы.</w:t>
      </w:r>
    </w:p>
    <w:p w14:paraId="26E9D6E9" w14:textId="77777777" w:rsidR="00D60061" w:rsidRPr="00D83868" w:rsidRDefault="00D60061" w:rsidP="00D6006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Раздел </w:t>
      </w:r>
      <w:r w:rsidRPr="00D83868">
        <w:rPr>
          <w:rFonts w:ascii="Times New Roman" w:eastAsia="Times New Roman" w:hAnsi="Times New Roman" w:cs="Times New Roman"/>
          <w:sz w:val="28"/>
          <w:szCs w:val="28"/>
          <w:lang w:val="en-US" w:eastAsia="ru-RU"/>
        </w:rPr>
        <w:t>V</w:t>
      </w:r>
      <w:r w:rsidRPr="00D83868">
        <w:rPr>
          <w:rFonts w:ascii="Times New Roman" w:eastAsia="Times New Roman" w:hAnsi="Times New Roman" w:cs="Times New Roman"/>
          <w:sz w:val="28"/>
          <w:szCs w:val="28"/>
          <w:lang w:eastAsia="ru-RU"/>
        </w:rPr>
        <w:t>. Требования об осуществлении контроля (мониторинга) за соблюдением условий и порядка предоставления субсидий и ответственности за их нарушение.</w:t>
      </w:r>
    </w:p>
    <w:p w14:paraId="73E67C1D" w14:textId="77777777" w:rsidR="00D60061" w:rsidRPr="00D83868" w:rsidRDefault="00D60061" w:rsidP="00D6006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1. Главный распорядитель бюджетных средств как получатель бюджетных средств (в лице Администратора) осуществляет проверку соблюдения получателем субсидии порядка и условий предоставления субсидий, в том числе в части достижения результатов предоставления субсидии. Органы муниципального финансового контроля осуществляют проверку получателя субсидии в соответствии со статьями 268.1 и 269.2 Бюджетного кодекса РФ.</w:t>
      </w:r>
    </w:p>
    <w:p w14:paraId="6C344BB6" w14:textId="77777777" w:rsidR="00D60061" w:rsidRPr="00D83868" w:rsidRDefault="00D60061" w:rsidP="00D6006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2. Администратор от лица главного распорядителя бюджетных средств осуществляет предварительную проверку участника отбора на соответствие требованиям настоящего порядка путем анализа и проверки предоставленных документов, направления соответствующих запросов, анализа общедоступной информации, размещенной в сети «Интернет», в соответствии с подпунктами 16.1, 16.3 пункта 16 раздела II настоящего порядка, а также проверку соблюдения получателем субсидии порядка и условий предоставления субсидий, обязанностей, предусмотренных пунктом 14 раздела III настоящего порядка, достижения значений результатов предоставления субсидий, в том числе по результатам предоставления отчетности в течение трех месяцев после предоставления отчетности. В случае возмещения получателю субсидии затрат на приобретение оборудования проведение проверки целевого использования приобретенного оборудования возможно на протяжении всего срока запрета на его отчуждение в порядке, определенном муниципальным правовым актом главного распорядителя бюджетных средств.</w:t>
      </w:r>
    </w:p>
    <w:p w14:paraId="2D49639A" w14:textId="77777777" w:rsidR="00D60061" w:rsidRPr="00D83868" w:rsidRDefault="00D60061" w:rsidP="00D6006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КСП и КРУ осуществляют проверку соблюдения получателями субсидий порядка и условий предоставления субсидий в соответствии со статьями 268.1 и 269.2 Бюджетного кодекса Российской Федерации соответственно.</w:t>
      </w:r>
    </w:p>
    <w:p w14:paraId="737EE6BB" w14:textId="77777777" w:rsidR="00D60061" w:rsidRPr="00D83868" w:rsidRDefault="00D60061" w:rsidP="00D6006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lastRenderedPageBreak/>
        <w:t xml:space="preserve">3. Субсидия подлежит возврату получателем субсидии в бюджет городского округа Сургут Ханты-Мансийского автономного округа – Югры в случае нарушений получателем субсидии условий, установленных при их предоставлении, выявленных по фактам проверок, проведенных КСП,  КРУ и Администратором, а также в случаях несоблюдения условий предоставления субсидий, указанных в пункте 14 раздела III настоящего порядка, недостижения значений результатов предоставления субсидий, указанных в пункте 15 раздела III настоящего порядка, выявленных администратором в ходе исполнения соглашения по результатам проверки представленной отчетности. </w:t>
      </w:r>
    </w:p>
    <w:p w14:paraId="66668154" w14:textId="77777777" w:rsidR="00D60061" w:rsidRPr="00D83868" w:rsidRDefault="00D60061" w:rsidP="00D6006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4. Факты, указанные в пункте 3 настоящего раздела, устанавливаются актом проверки, предписанием, представлением КСП, КРУ, актом Администратора.</w:t>
      </w:r>
    </w:p>
    <w:p w14:paraId="057C54DA" w14:textId="77777777" w:rsidR="00D60061" w:rsidRPr="00D83868" w:rsidRDefault="00D60061" w:rsidP="00D6006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5. При выявлении нарушения КРУ или КСП в результате проверки получателя субсидии, КРУ или КСП направляет представление и (или) предписание получателю субсидии о возврате субсидии, в порядке и сроки, установленные нормативными правовыми актами, регулирующими порядок осуществления внутреннего муниципального финансового контроля и внешнего муниципального финансового контроля. </w:t>
      </w:r>
    </w:p>
    <w:p w14:paraId="0DCFE0CD" w14:textId="77777777" w:rsidR="00D60061" w:rsidRPr="00D83868" w:rsidRDefault="00D60061" w:rsidP="00D6006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6. При выявлении КРУ или КСП нарушения в результате проверки Администрации города, как главного распорядителя бюджетных средств, КРУ и или КСП направляет представление и (или) предписание или иной документ по результатам контрольного мероприятия Администрации города. В случае согласия с представлением и (или) предписанием или иным документом по результатам контрольного мероприятия КРУ или КСП Администратор направляет получателю субсидии письменное требование Администрации города о возврате субсидии. </w:t>
      </w:r>
    </w:p>
    <w:p w14:paraId="7AEFD563" w14:textId="77777777" w:rsidR="00D60061" w:rsidRPr="00D83868" w:rsidRDefault="00D60061" w:rsidP="00D6006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7. При выявлении нарушения Администратором, последний в течение 10 рабочих дней после подписания акта направляет получателю субсидии требование Администрации города о возврате субсидии путем личного вручения с проставлением получателем субсидии собственноручной отметки о вручении либо почтовым отправлением с уведомлением о вручении.</w:t>
      </w:r>
    </w:p>
    <w:p w14:paraId="5DDA2AA7" w14:textId="77777777" w:rsidR="00D60061" w:rsidRPr="00D83868" w:rsidRDefault="00D60061" w:rsidP="00D6006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8. Получатель субсидии обязан возвратить субсидию в течение 30 календарных дней с даты получения требования Администрации города, представления и (или) предписания КРУ, КСП о возврате субсидии, если иной срок не установлен КРУ или КСП. </w:t>
      </w:r>
    </w:p>
    <w:p w14:paraId="15A333E5" w14:textId="77777777" w:rsidR="00D60061" w:rsidRPr="00D83868" w:rsidRDefault="00D60061" w:rsidP="00D6006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9. По мотивированному обращению получателя субсидии, содержащему график возврата суммы субсидии, срок возврата субсидии, указанный в требовании Администрации города о возврате субсидии, может быть однократно продлен до 3 месяцев, если размер субсидии, подлежащей возврату, превышает 100 тыс. рублей при условии возврата получателем субсидии в бюджет города на дату направления обращения не менее 10 % от суммы субсидии.</w:t>
      </w:r>
    </w:p>
    <w:p w14:paraId="310A88E5" w14:textId="77777777" w:rsidR="00D60061" w:rsidRPr="00D83868" w:rsidRDefault="00D60061" w:rsidP="00D6006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Рассмотрение обращения Администрацией города осуществляется в течение 10 рабочих дней с даты его регистрации.</w:t>
      </w:r>
    </w:p>
    <w:p w14:paraId="7C329593" w14:textId="77777777" w:rsidR="00D60061" w:rsidRPr="00D83868" w:rsidRDefault="00D60061" w:rsidP="00D6006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10. В случае невыполнения требования о возврате субсидии в бюджет городского округа Сургут Ханты-Мансийского автономного округа-Югры, </w:t>
      </w:r>
      <w:r w:rsidRPr="00D83868">
        <w:rPr>
          <w:rFonts w:ascii="Times New Roman" w:eastAsia="Times New Roman" w:hAnsi="Times New Roman" w:cs="Times New Roman"/>
          <w:sz w:val="28"/>
          <w:szCs w:val="28"/>
          <w:lang w:eastAsia="ru-RU"/>
        </w:rPr>
        <w:lastRenderedPageBreak/>
        <w:t>взыскание субсидии осуществляется в судебном порядке в соответствии с законодательством Российской Федерации.</w:t>
      </w:r>
    </w:p>
    <w:p w14:paraId="3BA1272E" w14:textId="77777777" w:rsidR="00D60061" w:rsidRPr="00D83868" w:rsidRDefault="00D60061" w:rsidP="00D6006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11. Требование о проведении мониторинга достижения результатов предоставления субсидии, предоставляемой в порядке возмещения затрат субъектам малого и среднего предпринимательства, осуществляющим социально значимые (приоритетные) виды деятельности, не устанавливается в связи с единовременным предоставлением субсидии.</w:t>
      </w:r>
    </w:p>
    <w:p w14:paraId="3068F670" w14:textId="77777777" w:rsidR="00D60061" w:rsidRPr="00D83868" w:rsidRDefault="00D60061" w:rsidP="00D6006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45C301A7" w14:textId="77777777" w:rsidR="00D60061" w:rsidRPr="00D83868" w:rsidRDefault="00D60061" w:rsidP="00D60061">
      <w:pPr>
        <w:spacing w:after="0" w:line="240" w:lineRule="auto"/>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br w:type="page"/>
      </w:r>
    </w:p>
    <w:p w14:paraId="65232AC6" w14:textId="77777777" w:rsidR="00D60061" w:rsidRPr="00D83868" w:rsidRDefault="00D60061" w:rsidP="00D60061">
      <w:pPr>
        <w:widowControl w:val="0"/>
        <w:autoSpaceDE w:val="0"/>
        <w:autoSpaceDN w:val="0"/>
        <w:adjustRightInd w:val="0"/>
        <w:spacing w:after="0" w:line="240" w:lineRule="auto"/>
        <w:ind w:left="4395"/>
        <w:rPr>
          <w:rFonts w:ascii="Times New Roman" w:eastAsia="Times New Roman" w:hAnsi="Times New Roman" w:cs="Times New Roman"/>
          <w:bCs/>
          <w:sz w:val="28"/>
          <w:szCs w:val="28"/>
          <w:lang w:eastAsia="ru-RU"/>
        </w:rPr>
      </w:pPr>
      <w:r w:rsidRPr="00D83868">
        <w:rPr>
          <w:rFonts w:ascii="Times New Roman" w:eastAsia="Times New Roman" w:hAnsi="Times New Roman" w:cs="Times New Roman"/>
          <w:bCs/>
          <w:sz w:val="28"/>
          <w:szCs w:val="28"/>
          <w:lang w:eastAsia="ru-RU"/>
        </w:rPr>
        <w:lastRenderedPageBreak/>
        <w:t>Приложение 1</w:t>
      </w:r>
      <w:r w:rsidRPr="00D83868">
        <w:rPr>
          <w:rFonts w:ascii="Times New Roman" w:eastAsia="Times New Roman" w:hAnsi="Times New Roman" w:cs="Times New Roman"/>
          <w:bCs/>
          <w:sz w:val="28"/>
          <w:szCs w:val="28"/>
          <w:lang w:eastAsia="ru-RU"/>
        </w:rPr>
        <w:br/>
        <w:t>к порядку предоставления субсидий субъектам малого и среднего предпринимательства, впервые зарегистрированным и действующим менее 1 года, осуществляющим социально значимые (приоритетные) виды деятельности, в целях возмещения затрат</w:t>
      </w:r>
    </w:p>
    <w:p w14:paraId="112CD63C" w14:textId="77777777" w:rsidR="00D60061" w:rsidRPr="00D83868" w:rsidRDefault="00D60061" w:rsidP="00D6006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00236948" w14:textId="77777777" w:rsidR="00D60061" w:rsidRPr="00D83868" w:rsidRDefault="00D60061" w:rsidP="00D60061">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r w:rsidRPr="00D83868">
        <w:rPr>
          <w:rFonts w:ascii="Times New Roman" w:eastAsia="Times New Roman" w:hAnsi="Times New Roman" w:cs="Times New Roman"/>
          <w:bCs/>
          <w:sz w:val="28"/>
          <w:szCs w:val="28"/>
          <w:lang w:eastAsia="ru-RU"/>
        </w:rPr>
        <w:t xml:space="preserve">Форма </w:t>
      </w:r>
    </w:p>
    <w:p w14:paraId="698AAC72" w14:textId="77777777" w:rsidR="00D60061" w:rsidRPr="00D83868" w:rsidRDefault="00D60061" w:rsidP="00D60061">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r w:rsidRPr="00D83868">
        <w:rPr>
          <w:rFonts w:ascii="Times New Roman" w:eastAsia="Times New Roman" w:hAnsi="Times New Roman" w:cs="Times New Roman"/>
          <w:bCs/>
          <w:sz w:val="28"/>
          <w:szCs w:val="28"/>
          <w:lang w:eastAsia="ru-RU"/>
        </w:rPr>
        <w:t>заявки на предоставление субсидии субъекту малого и среднего предпринимательства</w:t>
      </w:r>
    </w:p>
    <w:p w14:paraId="08068196" w14:textId="77777777" w:rsidR="00D60061" w:rsidRPr="00D83868" w:rsidRDefault="00D60061" w:rsidP="00D6006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7CA61621" w14:textId="77777777" w:rsidR="00D60061" w:rsidRPr="00D83868" w:rsidRDefault="00D60061" w:rsidP="00D60061">
      <w:pPr>
        <w:widowControl w:val="0"/>
        <w:autoSpaceDE w:val="0"/>
        <w:autoSpaceDN w:val="0"/>
        <w:adjustRightInd w:val="0"/>
        <w:spacing w:after="0" w:line="240" w:lineRule="auto"/>
        <w:ind w:left="5529"/>
        <w:rPr>
          <w:rFonts w:ascii="Times New Roman" w:eastAsia="Times New Roman" w:hAnsi="Times New Roman" w:cs="Times New Roman"/>
          <w:sz w:val="28"/>
          <w:szCs w:val="28"/>
          <w:lang w:eastAsia="ru-RU"/>
        </w:rPr>
      </w:pPr>
    </w:p>
    <w:p w14:paraId="0AABEA80" w14:textId="77777777" w:rsidR="00D60061" w:rsidRPr="00D83868" w:rsidRDefault="00D60061" w:rsidP="00D60061">
      <w:pPr>
        <w:widowControl w:val="0"/>
        <w:autoSpaceDE w:val="0"/>
        <w:autoSpaceDN w:val="0"/>
        <w:adjustRightInd w:val="0"/>
        <w:spacing w:after="0" w:line="240" w:lineRule="auto"/>
        <w:ind w:left="5529"/>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Заместителю Главы города,</w:t>
      </w:r>
      <w:r w:rsidRPr="00D83868">
        <w:rPr>
          <w:rFonts w:ascii="Times New Roman" w:eastAsia="Times New Roman" w:hAnsi="Times New Roman" w:cs="Times New Roman"/>
          <w:sz w:val="28"/>
          <w:szCs w:val="28"/>
          <w:lang w:eastAsia="ru-RU"/>
        </w:rPr>
        <w:br/>
        <w:t>курирующему сферу экономики</w:t>
      </w:r>
    </w:p>
    <w:p w14:paraId="004FE361" w14:textId="77777777" w:rsidR="00D60061" w:rsidRPr="00D83868" w:rsidRDefault="00D60061" w:rsidP="00D6006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13D2C088" w14:textId="77777777" w:rsidR="00D60061" w:rsidRPr="00D83868" w:rsidRDefault="00D60061" w:rsidP="00D60061">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r w:rsidRPr="00D83868">
        <w:rPr>
          <w:rFonts w:ascii="Times New Roman" w:eastAsia="Times New Roman" w:hAnsi="Times New Roman" w:cs="Times New Roman"/>
          <w:bCs/>
          <w:sz w:val="28"/>
          <w:szCs w:val="28"/>
          <w:lang w:eastAsia="ru-RU"/>
        </w:rPr>
        <w:t xml:space="preserve">Заявка </w:t>
      </w:r>
      <w:r w:rsidRPr="00D83868">
        <w:rPr>
          <w:rFonts w:ascii="Times New Roman" w:eastAsia="Times New Roman" w:hAnsi="Times New Roman" w:cs="Times New Roman"/>
          <w:bCs/>
          <w:sz w:val="28"/>
          <w:szCs w:val="28"/>
          <w:lang w:eastAsia="ru-RU"/>
        </w:rPr>
        <w:br/>
        <w:t xml:space="preserve">на предоставление субсидии </w:t>
      </w:r>
    </w:p>
    <w:p w14:paraId="1730CF0B" w14:textId="77777777" w:rsidR="00D60061" w:rsidRPr="00D83868" w:rsidRDefault="00D60061" w:rsidP="00D60061">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r w:rsidRPr="00D83868">
        <w:rPr>
          <w:rFonts w:ascii="Times New Roman" w:eastAsia="Times New Roman" w:hAnsi="Times New Roman" w:cs="Times New Roman"/>
          <w:bCs/>
          <w:sz w:val="28"/>
          <w:szCs w:val="28"/>
          <w:lang w:eastAsia="ru-RU"/>
        </w:rPr>
        <w:t>субъектам малого и среднего предпринимательства, впервые зарегистрированным и действующим менее 1 года, осуществляющим социально значимые (приоритетные) виды деятельности, в целях возмещения затрат</w:t>
      </w:r>
    </w:p>
    <w:p w14:paraId="46838C3A" w14:textId="77777777" w:rsidR="00D60061" w:rsidRPr="00D83868" w:rsidRDefault="00D60061" w:rsidP="00D6006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3FA7780D" w14:textId="77777777" w:rsidR="00D60061" w:rsidRPr="00D83868" w:rsidRDefault="00D60061" w:rsidP="00D60061">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Участник отбора ________________________________________________</w:t>
      </w:r>
    </w:p>
    <w:p w14:paraId="16B554C1" w14:textId="77777777" w:rsidR="00D60061" w:rsidRPr="00D83868" w:rsidRDefault="00D60061" w:rsidP="00D60061">
      <w:pPr>
        <w:widowControl w:val="0"/>
        <w:autoSpaceDE w:val="0"/>
        <w:autoSpaceDN w:val="0"/>
        <w:adjustRightInd w:val="0"/>
        <w:spacing w:after="0" w:line="240" w:lineRule="auto"/>
        <w:ind w:left="567" w:firstLine="720"/>
        <w:jc w:val="center"/>
        <w:rPr>
          <w:rFonts w:ascii="Times New Roman" w:eastAsia="Times New Roman" w:hAnsi="Times New Roman" w:cs="Arial"/>
          <w:sz w:val="24"/>
          <w:szCs w:val="24"/>
          <w:lang w:eastAsia="ru-RU"/>
        </w:rPr>
      </w:pPr>
      <w:r w:rsidRPr="00D83868">
        <w:rPr>
          <w:rFonts w:ascii="Times New Roman" w:eastAsia="Times New Roman" w:hAnsi="Times New Roman" w:cs="Arial"/>
          <w:sz w:val="24"/>
          <w:szCs w:val="24"/>
          <w:lang w:eastAsia="ru-RU"/>
        </w:rPr>
        <w:t xml:space="preserve">(полное наименование и организационно-правовая форма юридического лица, </w:t>
      </w:r>
    </w:p>
    <w:p w14:paraId="45813546" w14:textId="77777777" w:rsidR="00D60061" w:rsidRPr="00D83868" w:rsidRDefault="00D60061" w:rsidP="00D60061">
      <w:pPr>
        <w:widowControl w:val="0"/>
        <w:autoSpaceDE w:val="0"/>
        <w:autoSpaceDN w:val="0"/>
        <w:adjustRightInd w:val="0"/>
        <w:spacing w:after="0" w:line="240" w:lineRule="auto"/>
        <w:ind w:left="567" w:firstLine="720"/>
        <w:jc w:val="center"/>
        <w:rPr>
          <w:rFonts w:ascii="Times New Roman" w:eastAsia="Times New Roman" w:hAnsi="Times New Roman" w:cs="Arial"/>
          <w:sz w:val="24"/>
          <w:szCs w:val="24"/>
          <w:lang w:eastAsia="ru-RU"/>
        </w:rPr>
      </w:pPr>
      <w:r w:rsidRPr="00D83868">
        <w:rPr>
          <w:rFonts w:ascii="Times New Roman" w:eastAsia="Times New Roman" w:hAnsi="Times New Roman" w:cs="Arial"/>
          <w:sz w:val="24"/>
          <w:szCs w:val="24"/>
          <w:lang w:eastAsia="ru-RU"/>
        </w:rPr>
        <w:t>Ф.И.О. (последнее – при наличии) индивидуального предпринимателя)</w:t>
      </w:r>
    </w:p>
    <w:p w14:paraId="08E58B03" w14:textId="77777777"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в лице _____________________________________________________________</w:t>
      </w:r>
    </w:p>
    <w:p w14:paraId="691297A0" w14:textId="77777777" w:rsidR="00D60061" w:rsidRPr="00D83868" w:rsidRDefault="00D60061" w:rsidP="00D60061">
      <w:pPr>
        <w:widowControl w:val="0"/>
        <w:autoSpaceDE w:val="0"/>
        <w:autoSpaceDN w:val="0"/>
        <w:adjustRightInd w:val="0"/>
        <w:spacing w:after="0" w:line="240" w:lineRule="auto"/>
        <w:ind w:firstLine="720"/>
        <w:jc w:val="center"/>
        <w:rPr>
          <w:rFonts w:ascii="Times New Roman" w:eastAsia="Times New Roman" w:hAnsi="Times New Roman" w:cs="Arial"/>
          <w:sz w:val="24"/>
          <w:szCs w:val="24"/>
          <w:lang w:eastAsia="ru-RU"/>
        </w:rPr>
      </w:pPr>
      <w:r w:rsidRPr="00D83868">
        <w:rPr>
          <w:rFonts w:ascii="Times New Roman" w:eastAsia="Times New Roman" w:hAnsi="Times New Roman" w:cs="Arial"/>
          <w:sz w:val="24"/>
          <w:szCs w:val="24"/>
          <w:lang w:eastAsia="ru-RU"/>
        </w:rPr>
        <w:t>(фамилия, имя, отчество (при наличии), должность руководителя или доверенного лица, № доверенности, дата выдачи)</w:t>
      </w:r>
    </w:p>
    <w:p w14:paraId="094FD568" w14:textId="77777777" w:rsidR="00D60061" w:rsidRPr="00D83868" w:rsidRDefault="00D60061" w:rsidP="00D60061">
      <w:pPr>
        <w:widowControl w:val="0"/>
        <w:autoSpaceDE w:val="0"/>
        <w:autoSpaceDN w:val="0"/>
        <w:adjustRightInd w:val="0"/>
        <w:spacing w:after="0" w:line="240" w:lineRule="auto"/>
        <w:ind w:firstLine="720"/>
        <w:jc w:val="center"/>
        <w:rPr>
          <w:rFonts w:ascii="Times New Roman" w:eastAsia="Times New Roman" w:hAnsi="Times New Roman" w:cs="Arial"/>
          <w:sz w:val="24"/>
          <w:szCs w:val="24"/>
          <w:lang w:eastAsia="ru-RU"/>
        </w:rPr>
      </w:pPr>
    </w:p>
    <w:p w14:paraId="56BAA90F" w14:textId="77777777"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 xml:space="preserve">в связи с осуществлением социально значимого (приоритетного) вида деятельности _______________ (указать </w:t>
      </w:r>
      <w:hyperlink r:id="rId14" w:history="1">
        <w:r w:rsidRPr="00D83868">
          <w:rPr>
            <w:rFonts w:ascii="Times New Roman" w:eastAsia="Times New Roman" w:hAnsi="Times New Roman" w:cs="Arial"/>
            <w:sz w:val="28"/>
            <w:szCs w:val="28"/>
            <w:lang w:eastAsia="ru-RU"/>
          </w:rPr>
          <w:t>ОКВЭД</w:t>
        </w:r>
      </w:hyperlink>
      <w:r w:rsidRPr="00D83868">
        <w:rPr>
          <w:rFonts w:ascii="Times New Roman" w:eastAsia="Times New Roman" w:hAnsi="Times New Roman" w:cs="Arial"/>
          <w:sz w:val="28"/>
          <w:szCs w:val="28"/>
          <w:lang w:eastAsia="ru-RU"/>
        </w:rPr>
        <w:t xml:space="preserve">) </w:t>
      </w:r>
    </w:p>
    <w:p w14:paraId="51F479B8" w14:textId="77777777" w:rsidR="00D60061" w:rsidRPr="00D83868" w:rsidRDefault="00D60061" w:rsidP="00D60061">
      <w:pPr>
        <w:widowControl w:val="0"/>
        <w:autoSpaceDE w:val="0"/>
        <w:autoSpaceDN w:val="0"/>
        <w:adjustRightInd w:val="0"/>
        <w:spacing w:after="0" w:line="240" w:lineRule="auto"/>
        <w:ind w:firstLine="720"/>
        <w:jc w:val="center"/>
        <w:rPr>
          <w:rFonts w:ascii="Times New Roman" w:eastAsia="Times New Roman" w:hAnsi="Times New Roman" w:cs="Arial"/>
          <w:sz w:val="24"/>
          <w:szCs w:val="24"/>
          <w:lang w:eastAsia="ru-RU"/>
        </w:rPr>
      </w:pPr>
    </w:p>
    <w:p w14:paraId="2AEE5672" w14:textId="77777777"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прошу предоставить субсидию на возмещение части затрат по направлению (- ям) (отметить нужное):</w:t>
      </w:r>
    </w:p>
    <w:p w14:paraId="14771BA6" w14:textId="77777777" w:rsidR="00D60061" w:rsidRPr="00D83868" w:rsidRDefault="00D60061" w:rsidP="00D60061">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p>
    <w:p w14:paraId="386C66AD" w14:textId="77777777" w:rsidR="00D60061" w:rsidRPr="00D83868" w:rsidRDefault="00D60061" w:rsidP="00D60061">
      <w:pPr>
        <w:spacing w:after="0"/>
        <w:ind w:left="709"/>
        <w:contextualSpacing/>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 xml:space="preserve">󠄀 расходы на аренду (субаренду) нежилых помещений </w:t>
      </w:r>
    </w:p>
    <w:p w14:paraId="31ABDD9B" w14:textId="77777777" w:rsidR="00D60061" w:rsidRPr="00D83868" w:rsidRDefault="00D60061" w:rsidP="00D60061">
      <w:pPr>
        <w:widowControl w:val="0"/>
        <w:autoSpaceDE w:val="0"/>
        <w:autoSpaceDN w:val="0"/>
        <w:adjustRightInd w:val="0"/>
        <w:spacing w:after="0" w:line="240" w:lineRule="auto"/>
        <w:ind w:firstLine="709"/>
        <w:contextualSpacing/>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Арендуемое помещение используется в целях ________________________</w:t>
      </w:r>
    </w:p>
    <w:p w14:paraId="29614639" w14:textId="77777777" w:rsidR="00D60061" w:rsidRPr="00D83868" w:rsidRDefault="00D60061" w:rsidP="00D60061">
      <w:pPr>
        <w:widowControl w:val="0"/>
        <w:autoSpaceDE w:val="0"/>
        <w:autoSpaceDN w:val="0"/>
        <w:adjustRightInd w:val="0"/>
        <w:spacing w:after="0" w:line="240" w:lineRule="auto"/>
        <w:ind w:firstLine="709"/>
        <w:contextualSpacing/>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_______________________________________________________________</w:t>
      </w:r>
    </w:p>
    <w:p w14:paraId="13CFB40E" w14:textId="77777777" w:rsidR="00D60061" w:rsidRPr="00D83868" w:rsidRDefault="00D60061" w:rsidP="00D60061">
      <w:pPr>
        <w:widowControl w:val="0"/>
        <w:autoSpaceDE w:val="0"/>
        <w:autoSpaceDN w:val="0"/>
        <w:adjustRightInd w:val="0"/>
        <w:spacing w:after="0" w:line="240" w:lineRule="auto"/>
        <w:ind w:firstLine="709"/>
        <w:contextualSpacing/>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_______________________________________________________________</w:t>
      </w:r>
    </w:p>
    <w:p w14:paraId="223B2B2B" w14:textId="77777777" w:rsidR="00D60061" w:rsidRPr="00D83868" w:rsidRDefault="00D60061" w:rsidP="00D60061">
      <w:pPr>
        <w:widowControl w:val="0"/>
        <w:autoSpaceDE w:val="0"/>
        <w:autoSpaceDN w:val="0"/>
        <w:adjustRightInd w:val="0"/>
        <w:spacing w:after="0" w:line="240" w:lineRule="auto"/>
        <w:ind w:firstLine="709"/>
        <w:contextualSpacing/>
        <w:jc w:val="center"/>
        <w:rPr>
          <w:rFonts w:ascii="Times New Roman" w:eastAsia="Times New Roman" w:hAnsi="Times New Roman" w:cs="Arial"/>
          <w:sz w:val="24"/>
          <w:szCs w:val="24"/>
          <w:lang w:eastAsia="ru-RU"/>
        </w:rPr>
      </w:pPr>
      <w:r w:rsidRPr="00D83868">
        <w:rPr>
          <w:rFonts w:ascii="Times New Roman" w:eastAsia="Times New Roman" w:hAnsi="Times New Roman" w:cs="Arial"/>
          <w:sz w:val="24"/>
          <w:szCs w:val="24"/>
          <w:lang w:eastAsia="ru-RU"/>
        </w:rPr>
        <w:t>(заполняется, если назначение использования помещения не указано в договоре аренды (субаренды). Необходимо указать конкретную цель использования помещения, например, мастерская для производства…, офис для осуществления деятельности (указать конкретный вид деятельности), образовательный центр и т.п.)</w:t>
      </w:r>
    </w:p>
    <w:p w14:paraId="52F3DF4C" w14:textId="77777777" w:rsidR="00D60061" w:rsidRPr="00D83868" w:rsidRDefault="00D60061" w:rsidP="00D60061">
      <w:pPr>
        <w:widowControl w:val="0"/>
        <w:autoSpaceDE w:val="0"/>
        <w:autoSpaceDN w:val="0"/>
        <w:adjustRightInd w:val="0"/>
        <w:spacing w:after="0" w:line="240" w:lineRule="auto"/>
        <w:ind w:firstLine="709"/>
        <w:contextualSpacing/>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 xml:space="preserve">Участник отбора подтверждает, что помещение, затраты на аренду </w:t>
      </w:r>
      <w:r w:rsidRPr="00D83868">
        <w:rPr>
          <w:rFonts w:ascii="Times New Roman" w:eastAsia="Times New Roman" w:hAnsi="Times New Roman" w:cs="Arial"/>
          <w:sz w:val="28"/>
          <w:szCs w:val="28"/>
          <w:lang w:eastAsia="ru-RU"/>
        </w:rPr>
        <w:lastRenderedPageBreak/>
        <w:t xml:space="preserve">(субаренду) которого возмещаются, используется непосредственно участником отбора, не сдано в субаренду, безвозмездное пользование </w:t>
      </w:r>
    </w:p>
    <w:p w14:paraId="70CA35CE" w14:textId="77777777" w:rsidR="00D60061" w:rsidRPr="00D83868" w:rsidRDefault="00D60061" w:rsidP="00D60061">
      <w:pPr>
        <w:widowControl w:val="0"/>
        <w:autoSpaceDE w:val="0"/>
        <w:autoSpaceDN w:val="0"/>
        <w:adjustRightInd w:val="0"/>
        <w:spacing w:after="0" w:line="240" w:lineRule="auto"/>
        <w:ind w:firstLine="709"/>
        <w:contextualSpacing/>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 xml:space="preserve">                                                  ______________________</w:t>
      </w:r>
    </w:p>
    <w:p w14:paraId="187F1FD1" w14:textId="77777777" w:rsidR="00D60061" w:rsidRPr="00D83868" w:rsidRDefault="00D60061" w:rsidP="00D60061">
      <w:pPr>
        <w:widowControl w:val="0"/>
        <w:autoSpaceDE w:val="0"/>
        <w:autoSpaceDN w:val="0"/>
        <w:adjustRightInd w:val="0"/>
        <w:spacing w:after="0" w:line="240" w:lineRule="auto"/>
        <w:ind w:firstLine="709"/>
        <w:contextualSpacing/>
        <w:jc w:val="both"/>
        <w:rPr>
          <w:rFonts w:ascii="Times New Roman" w:eastAsia="Times New Roman" w:hAnsi="Times New Roman" w:cs="Arial"/>
          <w:sz w:val="24"/>
          <w:szCs w:val="24"/>
          <w:lang w:eastAsia="ru-RU"/>
        </w:rPr>
      </w:pPr>
      <w:r w:rsidRPr="00D83868">
        <w:rPr>
          <w:rFonts w:ascii="Times New Roman" w:eastAsia="Times New Roman" w:hAnsi="Times New Roman" w:cs="Arial"/>
          <w:sz w:val="28"/>
          <w:szCs w:val="28"/>
          <w:lang w:eastAsia="ru-RU"/>
        </w:rPr>
        <w:t xml:space="preserve">                                                                </w:t>
      </w:r>
      <w:r w:rsidRPr="00D83868">
        <w:rPr>
          <w:rFonts w:ascii="Times New Roman" w:eastAsia="Times New Roman" w:hAnsi="Times New Roman" w:cs="Arial"/>
          <w:sz w:val="24"/>
          <w:szCs w:val="24"/>
          <w:lang w:eastAsia="ru-RU"/>
        </w:rPr>
        <w:t>(подпись)</w:t>
      </w:r>
    </w:p>
    <w:p w14:paraId="5FF451B1" w14:textId="77777777" w:rsidR="00D60061" w:rsidRPr="00D83868" w:rsidRDefault="00D60061" w:rsidP="00D60061">
      <w:pPr>
        <w:spacing w:after="0"/>
        <w:ind w:left="709"/>
        <w:contextualSpacing/>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 оплата коммунальных услуг нежилых помещений;</w:t>
      </w:r>
    </w:p>
    <w:p w14:paraId="3AEED90E" w14:textId="77777777" w:rsidR="00D60061" w:rsidRPr="00D83868" w:rsidRDefault="00D60061" w:rsidP="00D60061">
      <w:pPr>
        <w:widowControl w:val="0"/>
        <w:autoSpaceDE w:val="0"/>
        <w:autoSpaceDN w:val="0"/>
        <w:adjustRightInd w:val="0"/>
        <w:spacing w:after="0" w:line="240" w:lineRule="auto"/>
        <w:ind w:firstLine="709"/>
        <w:contextualSpacing/>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Помещение, затраты на оплату коммунальных услуг которого возмещаются, используется в целях _____________________________________</w:t>
      </w:r>
    </w:p>
    <w:p w14:paraId="7809BB2F" w14:textId="77777777"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____________________________________________________________________</w:t>
      </w:r>
    </w:p>
    <w:p w14:paraId="285EF6C2" w14:textId="77777777"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____________________________________________________________________</w:t>
      </w:r>
    </w:p>
    <w:p w14:paraId="5E2D2D8B" w14:textId="77777777" w:rsidR="00D60061" w:rsidRPr="00D83868" w:rsidRDefault="00D60061" w:rsidP="00D60061">
      <w:pPr>
        <w:widowControl w:val="0"/>
        <w:autoSpaceDE w:val="0"/>
        <w:autoSpaceDN w:val="0"/>
        <w:adjustRightInd w:val="0"/>
        <w:spacing w:after="0" w:line="240" w:lineRule="auto"/>
        <w:ind w:firstLine="709"/>
        <w:contextualSpacing/>
        <w:jc w:val="center"/>
        <w:rPr>
          <w:rFonts w:ascii="Times New Roman" w:eastAsia="Times New Roman" w:hAnsi="Times New Roman" w:cs="Arial"/>
          <w:sz w:val="24"/>
          <w:szCs w:val="24"/>
          <w:lang w:eastAsia="ru-RU"/>
        </w:rPr>
      </w:pPr>
      <w:r w:rsidRPr="00D83868">
        <w:rPr>
          <w:rFonts w:ascii="Times New Roman" w:eastAsia="Times New Roman" w:hAnsi="Times New Roman" w:cs="Arial"/>
          <w:sz w:val="24"/>
          <w:szCs w:val="24"/>
          <w:lang w:eastAsia="ru-RU"/>
        </w:rPr>
        <w:t>(Необходимо указать конкретную цель использования помещения, например, мастерская для производства…, офис для осуществления деятельности (указать конкретный вид деятельности), образовательный центр и т.п.)</w:t>
      </w:r>
    </w:p>
    <w:p w14:paraId="063908C3" w14:textId="77777777" w:rsidR="00D60061" w:rsidRPr="00D83868" w:rsidRDefault="00D60061" w:rsidP="00D60061">
      <w:pPr>
        <w:widowControl w:val="0"/>
        <w:autoSpaceDE w:val="0"/>
        <w:autoSpaceDN w:val="0"/>
        <w:adjustRightInd w:val="0"/>
        <w:spacing w:after="0" w:line="240" w:lineRule="auto"/>
        <w:ind w:firstLine="709"/>
        <w:contextualSpacing/>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 xml:space="preserve">Участник отбора подтверждает, что помещение, затраты на оплату коммунальных услуг которого возмещаются, используется непосредственно заявителем, не сдано в аренду, субаренду, безвозмездное пользование </w:t>
      </w:r>
    </w:p>
    <w:p w14:paraId="5511DD75" w14:textId="77777777" w:rsidR="00D60061" w:rsidRPr="00D83868" w:rsidRDefault="00D60061" w:rsidP="00D60061">
      <w:pPr>
        <w:widowControl w:val="0"/>
        <w:autoSpaceDE w:val="0"/>
        <w:autoSpaceDN w:val="0"/>
        <w:adjustRightInd w:val="0"/>
        <w:spacing w:after="0" w:line="240" w:lineRule="auto"/>
        <w:ind w:firstLine="709"/>
        <w:contextualSpacing/>
        <w:jc w:val="both"/>
        <w:rPr>
          <w:rFonts w:ascii="Times New Roman" w:eastAsia="Times New Roman" w:hAnsi="Times New Roman" w:cs="Arial"/>
          <w:sz w:val="28"/>
          <w:szCs w:val="28"/>
          <w:lang w:eastAsia="ru-RU"/>
        </w:rPr>
      </w:pPr>
    </w:p>
    <w:p w14:paraId="2969A952" w14:textId="77777777" w:rsidR="00D60061" w:rsidRPr="00D83868" w:rsidRDefault="00D60061" w:rsidP="00D60061">
      <w:pPr>
        <w:widowControl w:val="0"/>
        <w:autoSpaceDE w:val="0"/>
        <w:autoSpaceDN w:val="0"/>
        <w:adjustRightInd w:val="0"/>
        <w:spacing w:after="0" w:line="240" w:lineRule="auto"/>
        <w:ind w:firstLine="709"/>
        <w:contextualSpacing/>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 xml:space="preserve">                                                                         ______________________</w:t>
      </w:r>
    </w:p>
    <w:p w14:paraId="55918422" w14:textId="77777777" w:rsidR="00D60061" w:rsidRPr="00D83868" w:rsidRDefault="00D60061" w:rsidP="00D60061">
      <w:pPr>
        <w:widowControl w:val="0"/>
        <w:autoSpaceDE w:val="0"/>
        <w:autoSpaceDN w:val="0"/>
        <w:adjustRightInd w:val="0"/>
        <w:spacing w:after="0" w:line="240" w:lineRule="auto"/>
        <w:ind w:firstLine="709"/>
        <w:contextualSpacing/>
        <w:jc w:val="both"/>
        <w:rPr>
          <w:rFonts w:ascii="Times New Roman" w:eastAsia="Times New Roman" w:hAnsi="Times New Roman" w:cs="Arial"/>
          <w:sz w:val="24"/>
          <w:szCs w:val="24"/>
          <w:lang w:eastAsia="ru-RU"/>
        </w:rPr>
      </w:pPr>
      <w:r w:rsidRPr="00D83868">
        <w:rPr>
          <w:rFonts w:ascii="Times New Roman" w:eastAsia="Times New Roman" w:hAnsi="Times New Roman" w:cs="Arial"/>
          <w:sz w:val="24"/>
          <w:szCs w:val="24"/>
          <w:lang w:eastAsia="ru-RU"/>
        </w:rPr>
        <w:t xml:space="preserve">                                                                                                        (подпись)</w:t>
      </w:r>
    </w:p>
    <w:p w14:paraId="4A86E1EB" w14:textId="77777777" w:rsidR="00D60061" w:rsidRPr="00D83868" w:rsidRDefault="00D60061" w:rsidP="00D60061">
      <w:pPr>
        <w:spacing w:after="0"/>
        <w:ind w:left="709"/>
        <w:contextualSpacing/>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 приобретение основных средств (оборудование, оргтехника) для осуществления деятельности;</w:t>
      </w:r>
    </w:p>
    <w:p w14:paraId="3395DED8" w14:textId="77777777" w:rsidR="00D60061" w:rsidRPr="00D83868" w:rsidRDefault="00D60061" w:rsidP="00D60061">
      <w:pPr>
        <w:spacing w:after="0"/>
        <w:ind w:left="709"/>
        <w:contextualSpacing/>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 приобретение инвентаря производственного назначения;</w:t>
      </w:r>
    </w:p>
    <w:p w14:paraId="1792E295" w14:textId="77777777" w:rsidR="00D60061" w:rsidRPr="00D83868" w:rsidRDefault="00D60061" w:rsidP="00D60061">
      <w:pPr>
        <w:spacing w:after="0"/>
        <w:ind w:left="709"/>
        <w:contextualSpacing/>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 расходы на рекламу;</w:t>
      </w:r>
    </w:p>
    <w:p w14:paraId="790B26FF" w14:textId="77777777" w:rsidR="00D60061" w:rsidRPr="00D83868" w:rsidRDefault="00D60061" w:rsidP="00D60061">
      <w:pPr>
        <w:spacing w:after="0"/>
        <w:ind w:left="709"/>
        <w:contextualSpacing/>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 выплаты по передаче прав на франшизу (паушальный взнос);</w:t>
      </w:r>
    </w:p>
    <w:p w14:paraId="3BE3FFAB" w14:textId="77777777" w:rsidR="00D60061" w:rsidRPr="00D83868" w:rsidRDefault="00D60061" w:rsidP="00D60061">
      <w:pPr>
        <w:spacing w:after="0"/>
        <w:ind w:left="709"/>
        <w:contextualSpacing/>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 ремонтные работы в нежилых помещениях, выполняемые при подготовке помещений к эксплуатации.</w:t>
      </w:r>
    </w:p>
    <w:p w14:paraId="34D426DA" w14:textId="77777777" w:rsidR="00D60061" w:rsidRPr="00D83868" w:rsidRDefault="00D60061" w:rsidP="00D60061">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p>
    <w:p w14:paraId="49E349F8" w14:textId="77777777"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1. Информация об участнике отбора:</w:t>
      </w:r>
    </w:p>
    <w:p w14:paraId="2F998197" w14:textId="77777777"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ОГРН (ОГРНИП) _____________________________________________________</w:t>
      </w:r>
    </w:p>
    <w:p w14:paraId="2F0D572C" w14:textId="77777777"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ИНН/КПП ___________________________________________________________</w:t>
      </w:r>
    </w:p>
    <w:p w14:paraId="2DD5FA3E" w14:textId="77777777"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Юридический адрес/адрес регистрации ___________________________________</w:t>
      </w:r>
    </w:p>
    <w:p w14:paraId="04EDEC67" w14:textId="77777777"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____________________________________________________________________</w:t>
      </w:r>
    </w:p>
    <w:p w14:paraId="3692D0A9" w14:textId="77777777"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Фактический адрес (адреса) осуществления социально значимого (приоритетного) вида деятельности ______________________________________</w:t>
      </w:r>
    </w:p>
    <w:p w14:paraId="395BA170" w14:textId="77777777"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____________________________________________________________________</w:t>
      </w:r>
    </w:p>
    <w:p w14:paraId="0B4D0874" w14:textId="77777777"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____________________________________________________________________</w:t>
      </w:r>
    </w:p>
    <w:p w14:paraId="2549F78D" w14:textId="77777777"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Коммерческое обозначение (при наличии) _______________________________</w:t>
      </w:r>
    </w:p>
    <w:p w14:paraId="21AA928C" w14:textId="77777777"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Применяемая система налогообложения: ________________________________</w:t>
      </w:r>
    </w:p>
    <w:p w14:paraId="27C4D2C9" w14:textId="77777777"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____________________________________________________________________</w:t>
      </w:r>
    </w:p>
    <w:p w14:paraId="44D73F43" w14:textId="77777777"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Наименование банка __________________________________________________</w:t>
      </w:r>
    </w:p>
    <w:p w14:paraId="10A2C9CE" w14:textId="77777777"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Р/сч. ________________________________________________________________</w:t>
      </w:r>
    </w:p>
    <w:p w14:paraId="50249CDB" w14:textId="77777777"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К/сч. ________________________________________________________________</w:t>
      </w:r>
    </w:p>
    <w:p w14:paraId="27A2602B" w14:textId="77777777" w:rsidR="00D60061" w:rsidRPr="00D83868" w:rsidRDefault="00AC3672" w:rsidP="00D60061">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hyperlink r:id="rId15" w:history="1">
        <w:r w:rsidR="00D60061" w:rsidRPr="00D83868">
          <w:rPr>
            <w:rFonts w:ascii="Times New Roman" w:eastAsia="Times New Roman" w:hAnsi="Times New Roman" w:cs="Arial"/>
            <w:sz w:val="28"/>
            <w:szCs w:val="28"/>
            <w:lang w:eastAsia="ru-RU"/>
          </w:rPr>
          <w:t>БИК</w:t>
        </w:r>
      </w:hyperlink>
      <w:r w:rsidR="00D60061" w:rsidRPr="00D83868">
        <w:rPr>
          <w:rFonts w:ascii="Times New Roman" w:eastAsia="Times New Roman" w:hAnsi="Times New Roman" w:cs="Arial"/>
          <w:sz w:val="28"/>
          <w:szCs w:val="28"/>
          <w:lang w:eastAsia="ru-RU"/>
        </w:rPr>
        <w:t xml:space="preserve"> ________________________________________________________________</w:t>
      </w:r>
    </w:p>
    <w:p w14:paraId="1B500699" w14:textId="77777777"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Контакты для взаимодействия при рассмотрении заявки, заключении и реализации соглашения о предоставлении субсидии:</w:t>
      </w:r>
    </w:p>
    <w:p w14:paraId="6819DF2A" w14:textId="77777777"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телефон: _____________________________________________;</w:t>
      </w:r>
    </w:p>
    <w:p w14:paraId="43934851" w14:textId="77777777"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lastRenderedPageBreak/>
        <w:t>адрес электронной почты для направления писем, уведомлений, запросов Администрации города, администратора: ________________________________;</w:t>
      </w:r>
    </w:p>
    <w:p w14:paraId="044A2126" w14:textId="77777777"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телефон, адрес электронной почты руководителя:__________________________</w:t>
      </w:r>
    </w:p>
    <w:p w14:paraId="2AE65A7D" w14:textId="77777777"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____________________________________________________________________</w:t>
      </w:r>
    </w:p>
    <w:p w14:paraId="622A4347" w14:textId="77777777"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p>
    <w:p w14:paraId="0A63DAC8" w14:textId="77777777"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Дополнительно для индивидуальных предпринимателей:</w:t>
      </w:r>
    </w:p>
    <w:p w14:paraId="33CCD1EB" w14:textId="77777777"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Паспорт серии________________________ №_____________________________</w:t>
      </w:r>
    </w:p>
    <w:p w14:paraId="539E051A" w14:textId="77777777"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Выдан ______________________________________________________________</w:t>
      </w:r>
    </w:p>
    <w:p w14:paraId="7036A363" w14:textId="77777777"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Дата выдачи __________________________</w:t>
      </w:r>
    </w:p>
    <w:p w14:paraId="7B271136" w14:textId="77777777" w:rsidR="00D60061" w:rsidRPr="00D83868" w:rsidRDefault="00D60061" w:rsidP="00D60061">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p>
    <w:p w14:paraId="24CC3563" w14:textId="77777777" w:rsidR="00D60061" w:rsidRPr="00D83868" w:rsidRDefault="00D60061" w:rsidP="00D60061">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2. Сведения о деятельности участника отбора:</w:t>
      </w:r>
    </w:p>
    <w:p w14:paraId="4928D8AD" w14:textId="77777777" w:rsidR="00D60061" w:rsidRPr="00D83868" w:rsidRDefault="00D60061" w:rsidP="00D60061">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 xml:space="preserve">2.1. Сведения о </w:t>
      </w:r>
      <w:r w:rsidRPr="00D83868">
        <w:rPr>
          <w:rFonts w:ascii="Times New Roman" w:eastAsia="Times New Roman" w:hAnsi="Times New Roman" w:cs="Times New Roman"/>
          <w:sz w:val="28"/>
          <w:szCs w:val="28"/>
          <w:lang w:eastAsia="ru-RU"/>
        </w:rPr>
        <w:t>численности занятых в сфере малого и среднего предпринимательства</w:t>
      </w:r>
      <w:r w:rsidRPr="00D83868">
        <w:rPr>
          <w:rFonts w:ascii="Times New Roman" w:eastAsia="Times New Roman" w:hAnsi="Times New Roman" w:cs="Arial"/>
          <w:sz w:val="28"/>
          <w:szCs w:val="28"/>
          <w:lang w:eastAsia="ru-RU"/>
        </w:rPr>
        <w:t>:</w:t>
      </w:r>
    </w:p>
    <w:p w14:paraId="3F0D4A27" w14:textId="77777777" w:rsidR="00D60061" w:rsidRPr="00D83868" w:rsidRDefault="00D60061" w:rsidP="00D60061">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 xml:space="preserve">- численность работников (без учета индивидуального предпринимателя), в соответствии с заключенными трудовыми договорами, на дату подачи заявки __________   человек </w:t>
      </w:r>
    </w:p>
    <w:p w14:paraId="7BE283D2" w14:textId="77777777" w:rsidR="00D60061" w:rsidRPr="00D83868" w:rsidRDefault="00D60061" w:rsidP="00D60061">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(для установления значения характеристики, необходимой для достижения результата предоставления субсидии);</w:t>
      </w:r>
    </w:p>
    <w:p w14:paraId="3BE7FE55" w14:textId="77777777" w:rsidR="00D60061" w:rsidRPr="00D83868" w:rsidRDefault="00D60061" w:rsidP="00D60061">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2.2. Сведения о выручке от реализации товаров (работ, услуг):</w:t>
      </w:r>
    </w:p>
    <w:p w14:paraId="4E14E436" w14:textId="77777777" w:rsidR="00D60061" w:rsidRPr="00D83868" w:rsidRDefault="00D60061" w:rsidP="00D60061">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 выручка от реализации товаров (работ, услуг) за предшествующий календарный год ________ рублей (для субъектов, созданных в предшествующем календарном году или ранее);</w:t>
      </w:r>
    </w:p>
    <w:p w14:paraId="1283C396" w14:textId="77777777" w:rsidR="00D60061" w:rsidRPr="00D83868" w:rsidRDefault="00D60061" w:rsidP="00D60061">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 выручка от реализации товаров (работ, услуг) на дату подачи заявления ________ рублей (для субъектов, созданных в текущем календарном году).</w:t>
      </w:r>
    </w:p>
    <w:p w14:paraId="63F30E68" w14:textId="77777777" w:rsidR="00D60061" w:rsidRPr="00D83868" w:rsidRDefault="00D60061" w:rsidP="00D60061">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3. Участник отбора подтверждает, что:</w:t>
      </w:r>
    </w:p>
    <w:p w14:paraId="7E7C9F78" w14:textId="77777777" w:rsidR="00D60061" w:rsidRPr="00D83868" w:rsidRDefault="00D60061" w:rsidP="00D60061">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 xml:space="preserve">3.1. Соответствует статье 4 «Категории субъектов малого и среднего предпринимательства» </w:t>
      </w:r>
      <w:hyperlink r:id="rId16" w:history="1">
        <w:r w:rsidRPr="00D83868">
          <w:rPr>
            <w:rFonts w:ascii="Times New Roman" w:eastAsia="Times New Roman" w:hAnsi="Times New Roman" w:cs="Arial"/>
            <w:sz w:val="28"/>
            <w:szCs w:val="28"/>
            <w:lang w:eastAsia="ru-RU"/>
          </w:rPr>
          <w:t>Федерального закона</w:t>
        </w:r>
      </w:hyperlink>
      <w:r w:rsidRPr="00D83868">
        <w:rPr>
          <w:rFonts w:ascii="Times New Roman" w:eastAsia="Times New Roman" w:hAnsi="Times New Roman" w:cs="Arial"/>
          <w:sz w:val="28"/>
          <w:szCs w:val="28"/>
          <w:lang w:eastAsia="ru-RU"/>
        </w:rPr>
        <w:t xml:space="preserve"> от 24.07.2007 № 209-ФЗ.</w:t>
      </w:r>
    </w:p>
    <w:p w14:paraId="0DFEA9D2" w14:textId="77777777" w:rsidR="00D60061" w:rsidRPr="00D83868" w:rsidRDefault="00D60061" w:rsidP="00D60061">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3.2. Осуществляет свою деятельность на территории города Сургута.</w:t>
      </w:r>
    </w:p>
    <w:p w14:paraId="7DC58E10" w14:textId="77777777" w:rsidR="00D60061" w:rsidRPr="00D83868" w:rsidRDefault="00D60061" w:rsidP="00D60061">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3.3. Состоит на налоговом учете в Ханты-Мансийском автономном округе – Югре.</w:t>
      </w:r>
    </w:p>
    <w:p w14:paraId="1EE80588" w14:textId="77777777" w:rsidR="00D60061" w:rsidRPr="00D83868" w:rsidRDefault="00D60061" w:rsidP="00D60061">
      <w:pPr>
        <w:widowControl w:val="0"/>
        <w:autoSpaceDE w:val="0"/>
        <w:autoSpaceDN w:val="0"/>
        <w:adjustRightInd w:val="0"/>
        <w:spacing w:after="0" w:line="240" w:lineRule="auto"/>
        <w:ind w:firstLine="698"/>
        <w:jc w:val="both"/>
        <w:rPr>
          <w:rFonts w:ascii="Times New Roman" w:eastAsia="Times New Roman" w:hAnsi="Times New Roman" w:cs="Arial"/>
          <w:sz w:val="28"/>
          <w:szCs w:val="28"/>
          <w:lang w:eastAsia="ru-RU"/>
        </w:rPr>
      </w:pPr>
      <w:r w:rsidRPr="00D83868">
        <w:rPr>
          <w:rFonts w:ascii="Times New Roman" w:eastAsia="Times New Roman" w:hAnsi="Times New Roman" w:cs="Times New Roman"/>
          <w:sz w:val="28"/>
          <w:szCs w:val="28"/>
          <w:lang w:eastAsia="ru-RU"/>
        </w:rPr>
        <w:t xml:space="preserve">3.4. Не имеет неисполненной обязанности по уплате налогов, сборов, страховых взносов, пеней, штрафов, процентов, подлежащих уплате в соответствии с </w:t>
      </w:r>
      <w:r w:rsidRPr="00D83868">
        <w:rPr>
          <w:rFonts w:ascii="Times New Roman" w:eastAsia="Times New Roman" w:hAnsi="Times New Roman" w:cs="Arial"/>
          <w:sz w:val="28"/>
          <w:szCs w:val="28"/>
          <w:lang w:eastAsia="ru-RU"/>
        </w:rPr>
        <w:t>законодательством</w:t>
      </w:r>
      <w:r w:rsidRPr="00D83868">
        <w:rPr>
          <w:rFonts w:ascii="Times New Roman" w:eastAsia="Times New Roman" w:hAnsi="Times New Roman" w:cs="Times New Roman"/>
          <w:sz w:val="28"/>
          <w:szCs w:val="28"/>
          <w:lang w:eastAsia="ru-RU"/>
        </w:rPr>
        <w:t xml:space="preserve"> Российской Федерации о налогах и сборах.</w:t>
      </w:r>
    </w:p>
    <w:p w14:paraId="462906DA" w14:textId="77777777" w:rsidR="00D60061" w:rsidRPr="00D83868" w:rsidRDefault="00D60061" w:rsidP="00D60061">
      <w:pPr>
        <w:widowControl w:val="0"/>
        <w:autoSpaceDE w:val="0"/>
        <w:autoSpaceDN w:val="0"/>
        <w:adjustRightInd w:val="0"/>
        <w:spacing w:after="0" w:line="240" w:lineRule="auto"/>
        <w:ind w:firstLine="698"/>
        <w:jc w:val="both"/>
        <w:rPr>
          <w:rFonts w:ascii="Times New Roman" w:eastAsia="Times New Roman" w:hAnsi="Times New Roman" w:cs="Times New Roman"/>
          <w:sz w:val="28"/>
          <w:szCs w:val="24"/>
          <w:lang w:eastAsia="ru-RU"/>
        </w:rPr>
      </w:pPr>
      <w:r w:rsidRPr="00D83868">
        <w:rPr>
          <w:rFonts w:ascii="Times New Roman" w:eastAsia="Times New Roman" w:hAnsi="Times New Roman" w:cs="Times New Roman"/>
          <w:sz w:val="28"/>
          <w:szCs w:val="28"/>
          <w:lang w:eastAsia="ru-RU"/>
        </w:rPr>
        <w:t>3.5. Не имеет просроченной задолженности по возврату в бюджет городского округа Сургут Ханты-Мансийского автономного округа – Югры (далее – бюджет города), субсидий, бюджетных инвестиций, предоставленных в том числе в соответствии с иными правовыми актами, а также иную просроченную (неурегулированную) задолженность по денежным обязательствам перед бюджетом города.</w:t>
      </w:r>
    </w:p>
    <w:p w14:paraId="2EF8A7DF" w14:textId="77777777" w:rsidR="00D60061" w:rsidRPr="00D83868" w:rsidRDefault="00D60061" w:rsidP="00D60061">
      <w:pPr>
        <w:widowControl w:val="0"/>
        <w:autoSpaceDE w:val="0"/>
        <w:autoSpaceDN w:val="0"/>
        <w:adjustRightInd w:val="0"/>
        <w:spacing w:after="0" w:line="240" w:lineRule="auto"/>
        <w:ind w:firstLine="698"/>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 xml:space="preserve">3.6. Юридическое лицо не находится в процессе реорганизации (за исключением реорганизации в форме присоединения к юридическому лицу, являющемуся получателем субсидии, другого юридического лица), ликвидации, в отношении них не введена процедура банкротства, деятельность не приостановлена в порядке, предусмотренном законодательством Российской Федерации, а получатели субсидий – индивидуальные предприниматели не </w:t>
      </w:r>
      <w:r w:rsidRPr="00D83868">
        <w:rPr>
          <w:rFonts w:ascii="Times New Roman" w:eastAsia="Times New Roman" w:hAnsi="Times New Roman" w:cs="Arial"/>
          <w:sz w:val="28"/>
          <w:szCs w:val="28"/>
          <w:lang w:eastAsia="ru-RU"/>
        </w:rPr>
        <w:lastRenderedPageBreak/>
        <w:t>прекратили деятельность в качестве индивидуального предпринимателя.</w:t>
      </w:r>
    </w:p>
    <w:p w14:paraId="144CE537" w14:textId="77777777" w:rsidR="00D60061" w:rsidRPr="00D83868" w:rsidRDefault="00D60061" w:rsidP="00D60061">
      <w:pPr>
        <w:widowControl w:val="0"/>
        <w:shd w:val="clear" w:color="auto" w:fill="FFFFFF"/>
        <w:autoSpaceDE w:val="0"/>
        <w:autoSpaceDN w:val="0"/>
        <w:adjustRightInd w:val="0"/>
        <w:spacing w:after="0" w:line="240" w:lineRule="auto"/>
        <w:ind w:left="48" w:firstLine="661"/>
        <w:jc w:val="both"/>
        <w:rPr>
          <w:rFonts w:ascii="Times New Roman" w:eastAsia="Calibri" w:hAnsi="Times New Roman" w:cs="Times New Roman"/>
          <w:sz w:val="28"/>
          <w:szCs w:val="28"/>
          <w:lang w:eastAsia="ru-RU"/>
        </w:rPr>
      </w:pPr>
      <w:r w:rsidRPr="00D83868">
        <w:rPr>
          <w:rFonts w:ascii="Times New Roman" w:eastAsia="Times New Roman" w:hAnsi="Times New Roman" w:cs="Arial"/>
          <w:sz w:val="28"/>
          <w:szCs w:val="28"/>
          <w:lang w:eastAsia="ru-RU"/>
        </w:rPr>
        <w:t xml:space="preserve">3.7. </w:t>
      </w:r>
      <w:r w:rsidRPr="00D83868">
        <w:rPr>
          <w:rFonts w:ascii="Times New Roman" w:eastAsia="Calibri" w:hAnsi="Times New Roman" w:cs="Times New Roman"/>
          <w:sz w:val="28"/>
          <w:szCs w:val="28"/>
          <w:lang w:eastAsia="ru-RU"/>
        </w:rPr>
        <w:t xml:space="preserve">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w:t>
      </w:r>
    </w:p>
    <w:p w14:paraId="6502223B" w14:textId="77777777" w:rsidR="00D60061" w:rsidRPr="00D83868" w:rsidRDefault="00D60061" w:rsidP="00D60061">
      <w:pPr>
        <w:widowControl w:val="0"/>
        <w:autoSpaceDE w:val="0"/>
        <w:autoSpaceDN w:val="0"/>
        <w:adjustRightInd w:val="0"/>
        <w:spacing w:after="0" w:line="240" w:lineRule="auto"/>
        <w:ind w:firstLine="698"/>
        <w:jc w:val="both"/>
        <w:rPr>
          <w:rFonts w:ascii="Times New Roman" w:eastAsia="Calibri" w:hAnsi="Times New Roman" w:cs="Times New Roman"/>
          <w:sz w:val="28"/>
          <w:szCs w:val="28"/>
          <w:lang w:eastAsia="ru-RU"/>
        </w:rPr>
      </w:pPr>
      <w:r w:rsidRPr="00D83868">
        <w:rPr>
          <w:rFonts w:ascii="Times New Roman" w:eastAsia="Calibri" w:hAnsi="Times New Roman" w:cs="Times New Roman"/>
          <w:sz w:val="28"/>
          <w:szCs w:val="28"/>
          <w:lang w:eastAsia="ru-RU"/>
        </w:rPr>
        <w:t>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14:paraId="1DE81491" w14:textId="77777777" w:rsidR="00D60061" w:rsidRPr="00D83868" w:rsidRDefault="00D60061" w:rsidP="00D60061">
      <w:pPr>
        <w:widowControl w:val="0"/>
        <w:autoSpaceDE w:val="0"/>
        <w:autoSpaceDN w:val="0"/>
        <w:adjustRightInd w:val="0"/>
        <w:spacing w:after="0" w:line="240" w:lineRule="auto"/>
        <w:ind w:firstLine="698"/>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3.8. Не получал средства из бюджета города на основании иных муниципальных правовых актов на цели, установленные порядком предоставления субсидий субъектам малого и среднего предпринимательства, впервые зарегистрированным и действующим менее 1 года, осуществляющим социально значимые (приоритетные) виды деятельности, в целях возмещения затрат.</w:t>
      </w:r>
    </w:p>
    <w:p w14:paraId="6B69BE10" w14:textId="77777777" w:rsidR="00D60061" w:rsidRPr="00D83868" w:rsidRDefault="00D60061" w:rsidP="00D60061">
      <w:pPr>
        <w:widowControl w:val="0"/>
        <w:autoSpaceDE w:val="0"/>
        <w:autoSpaceDN w:val="0"/>
        <w:adjustRightInd w:val="0"/>
        <w:spacing w:after="0" w:line="240" w:lineRule="auto"/>
        <w:ind w:firstLine="698"/>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3.9.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14:paraId="52AD5F47" w14:textId="77777777" w:rsidR="00D60061" w:rsidRPr="00D83868" w:rsidRDefault="00D60061" w:rsidP="00D60061">
      <w:pPr>
        <w:widowControl w:val="0"/>
        <w:autoSpaceDE w:val="0"/>
        <w:autoSpaceDN w:val="0"/>
        <w:adjustRightInd w:val="0"/>
        <w:spacing w:after="0" w:line="240" w:lineRule="auto"/>
        <w:ind w:firstLine="698"/>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3.10. Не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14:paraId="602CFD2F" w14:textId="77777777" w:rsidR="00D60061" w:rsidRPr="00D83868" w:rsidRDefault="00D60061" w:rsidP="00D60061">
      <w:pPr>
        <w:widowControl w:val="0"/>
        <w:autoSpaceDE w:val="0"/>
        <w:autoSpaceDN w:val="0"/>
        <w:adjustRightInd w:val="0"/>
        <w:spacing w:after="0" w:line="240" w:lineRule="auto"/>
        <w:ind w:firstLine="698"/>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3.11. Не является участником соглашений о разделе продукции.</w:t>
      </w:r>
    </w:p>
    <w:p w14:paraId="38F9DE79" w14:textId="77777777" w:rsidR="00D60061" w:rsidRPr="00D83868" w:rsidRDefault="00D60061" w:rsidP="00D60061">
      <w:pPr>
        <w:widowControl w:val="0"/>
        <w:autoSpaceDE w:val="0"/>
        <w:autoSpaceDN w:val="0"/>
        <w:adjustRightInd w:val="0"/>
        <w:spacing w:after="0" w:line="240" w:lineRule="auto"/>
        <w:ind w:firstLine="698"/>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3.12. Не осуществляет предпринимательскую деятельность в сфере игорного бизнеса.</w:t>
      </w:r>
    </w:p>
    <w:p w14:paraId="64D89F19" w14:textId="77777777" w:rsidR="00D60061" w:rsidRPr="00D83868" w:rsidRDefault="00D60061" w:rsidP="00D60061">
      <w:pPr>
        <w:widowControl w:val="0"/>
        <w:autoSpaceDE w:val="0"/>
        <w:autoSpaceDN w:val="0"/>
        <w:adjustRightInd w:val="0"/>
        <w:spacing w:after="0" w:line="240" w:lineRule="auto"/>
        <w:ind w:firstLine="698"/>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3.13.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14:paraId="655C656F" w14:textId="77777777" w:rsidR="00D60061" w:rsidRPr="00D83868" w:rsidRDefault="00D60061" w:rsidP="00D60061">
      <w:pPr>
        <w:widowControl w:val="0"/>
        <w:autoSpaceDE w:val="0"/>
        <w:autoSpaceDN w:val="0"/>
        <w:adjustRightInd w:val="0"/>
        <w:spacing w:after="0" w:line="240" w:lineRule="auto"/>
        <w:ind w:firstLine="698"/>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3.14. Не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14:paraId="24AC4DFC" w14:textId="77777777" w:rsidR="00D60061" w:rsidRPr="00D83868" w:rsidRDefault="00D60061" w:rsidP="00D60061">
      <w:pPr>
        <w:widowControl w:val="0"/>
        <w:autoSpaceDE w:val="0"/>
        <w:autoSpaceDN w:val="0"/>
        <w:adjustRightInd w:val="0"/>
        <w:spacing w:after="0" w:line="240" w:lineRule="auto"/>
        <w:ind w:firstLine="698"/>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 xml:space="preserve">3.15. Участник отбора – индивидуальный предприниматель, либо лицо, осуществляющее функции единоличного исполнительного органа юридического лица – участника отбора, члена коллегиального исполнительного органа </w:t>
      </w:r>
      <w:r w:rsidRPr="00D83868">
        <w:rPr>
          <w:rFonts w:ascii="Times New Roman" w:eastAsia="Times New Roman" w:hAnsi="Times New Roman" w:cs="Arial"/>
          <w:sz w:val="28"/>
          <w:szCs w:val="28"/>
          <w:lang w:eastAsia="ru-RU"/>
        </w:rPr>
        <w:lastRenderedPageBreak/>
        <w:t>юридического лица – участника отбора, либо лицо, являющееся контролирующим лицом юридического лица – участника отбора, либо лицо, имеющее право давать юридическому лицу – участнику отбора обязательные для него указания, не имеют заинтересованности в совершении сделки, затраты по которой представлены в подтверждение произведенных расходов.</w:t>
      </w:r>
    </w:p>
    <w:p w14:paraId="01387D4A" w14:textId="77777777" w:rsidR="00D60061" w:rsidRPr="00D83868" w:rsidRDefault="00D60061" w:rsidP="00D60061">
      <w:pPr>
        <w:widowControl w:val="0"/>
        <w:autoSpaceDE w:val="0"/>
        <w:autoSpaceDN w:val="0"/>
        <w:adjustRightInd w:val="0"/>
        <w:spacing w:after="0" w:line="240" w:lineRule="auto"/>
        <w:ind w:firstLine="698"/>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3.16. Ранее в отношении участника отбора – субъекта малого и среднего предпринимателя не было принято решение об оказании аналогичной поддержки (поддержки, условия оказания которой совпадают, включая форму, вид поддержки, цели ее оказания) либо сроки ее оказания истекли.</w:t>
      </w:r>
    </w:p>
    <w:p w14:paraId="6F2B30F5" w14:textId="77777777" w:rsidR="00D60061" w:rsidRPr="00D83868" w:rsidRDefault="00D60061" w:rsidP="00D60061">
      <w:pPr>
        <w:widowControl w:val="0"/>
        <w:autoSpaceDE w:val="0"/>
        <w:autoSpaceDN w:val="0"/>
        <w:adjustRightInd w:val="0"/>
        <w:spacing w:after="0" w:line="240" w:lineRule="auto"/>
        <w:ind w:firstLine="698"/>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3.17. Не признавался допустившим нарушение порядка и условий оказания поддержки, либо с даты признания допустившим нарушение порядка и условий оказания поддержки прошло один год или более, либо участник отбора устранил такое нарушение ранее одного года при условии соблюдения им срока устранения такого нарушения, установленного органом или организацией, оказавшими поддержку,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у участника отбора с даты признания совершившим такое нарушение прошло три года и более.</w:t>
      </w:r>
    </w:p>
    <w:p w14:paraId="6702263B" w14:textId="77777777" w:rsidR="00D60061" w:rsidRPr="00D83868" w:rsidRDefault="00D60061" w:rsidP="00D60061">
      <w:pPr>
        <w:widowControl w:val="0"/>
        <w:autoSpaceDE w:val="0"/>
        <w:autoSpaceDN w:val="0"/>
        <w:adjustRightInd w:val="0"/>
        <w:spacing w:after="0" w:line="240" w:lineRule="auto"/>
        <w:ind w:firstLine="698"/>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3.18. Представленные к возмещению затраты, произведены в связи с реализацией вида деятельности, указанного в заявке.</w:t>
      </w:r>
    </w:p>
    <w:p w14:paraId="58819B25" w14:textId="77777777" w:rsidR="00D60061" w:rsidRPr="00D83868" w:rsidRDefault="00D60061" w:rsidP="00D60061">
      <w:pPr>
        <w:widowControl w:val="0"/>
        <w:autoSpaceDE w:val="0"/>
        <w:autoSpaceDN w:val="0"/>
        <w:adjustRightInd w:val="0"/>
        <w:spacing w:after="0" w:line="240" w:lineRule="auto"/>
        <w:ind w:firstLine="698"/>
        <w:jc w:val="both"/>
        <w:rPr>
          <w:rFonts w:ascii="Times New Roman" w:eastAsia="Times New Roman" w:hAnsi="Times New Roman" w:cs="Arial"/>
          <w:sz w:val="24"/>
          <w:szCs w:val="24"/>
          <w:lang w:eastAsia="ru-RU"/>
        </w:rPr>
      </w:pPr>
    </w:p>
    <w:p w14:paraId="7F29C1FD" w14:textId="77777777" w:rsidR="00D60061" w:rsidRPr="00D83868" w:rsidRDefault="00D60061" w:rsidP="00D60061">
      <w:pPr>
        <w:widowControl w:val="0"/>
        <w:autoSpaceDE w:val="0"/>
        <w:autoSpaceDN w:val="0"/>
        <w:adjustRightInd w:val="0"/>
        <w:spacing w:after="0" w:line="240" w:lineRule="auto"/>
        <w:ind w:firstLine="698"/>
        <w:jc w:val="right"/>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Подтверждаю __________________</w:t>
      </w:r>
    </w:p>
    <w:p w14:paraId="0004082A" w14:textId="77777777" w:rsidR="00D60061" w:rsidRPr="00D83868" w:rsidRDefault="00D60061" w:rsidP="00D60061">
      <w:pPr>
        <w:widowControl w:val="0"/>
        <w:autoSpaceDE w:val="0"/>
        <w:autoSpaceDN w:val="0"/>
        <w:adjustRightInd w:val="0"/>
        <w:spacing w:after="0" w:line="240" w:lineRule="auto"/>
        <w:ind w:firstLine="720"/>
        <w:jc w:val="both"/>
        <w:rPr>
          <w:rFonts w:ascii="Times New Roman" w:eastAsia="Times New Roman" w:hAnsi="Times New Roman" w:cs="Arial"/>
          <w:sz w:val="24"/>
          <w:szCs w:val="24"/>
          <w:lang w:eastAsia="ru-RU"/>
        </w:rPr>
      </w:pPr>
    </w:p>
    <w:p w14:paraId="35B9F379" w14:textId="77777777" w:rsidR="00D60061" w:rsidRPr="00D83868" w:rsidRDefault="00D60061" w:rsidP="00D60061">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4. Даю согласие на осуществление главным распорядителем бюджетных средств как получателем бюджетных средств (в лице управления инвестиций, развития предпринимательства и туризма Администрации города Сургута) проверок соблюдения порядка и условий предоставления субсидии, в том числе в части достижения результатов предоставления субсидии, а также на осуществление органами муниципального финансового контроля (Контрольно-счетная палата города Сургута, контрольно-ревизионное управление Администрации города Сургута) проверок соблюдения получателем субсидии порядка и условий предоставления субсидии в соответствии со статьями 268.1 и 269.2 Бюджетного кодекса Российской Федерации и на включение таких положений в соглашение о предоставлении субсидий.</w:t>
      </w:r>
    </w:p>
    <w:p w14:paraId="39BE35FC" w14:textId="77777777" w:rsidR="00D60061" w:rsidRPr="00D83868" w:rsidRDefault="00D60061" w:rsidP="00D60061">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5. Я уведомлен, что информация об участнике отбора будет занесена в реестр субъектов малого и среднего предпринимательства – получателей поддержки в соответствии с Федеральным законом от 24.07.2007 № 209-ФЗ «О развитии малого и среднего предпринимательства в Российской Федерации».</w:t>
      </w:r>
    </w:p>
    <w:p w14:paraId="5129E1C2" w14:textId="77777777" w:rsidR="00D60061" w:rsidRPr="00D83868" w:rsidRDefault="00D60061" w:rsidP="00D60061">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6. Я согласен на обработку персональных данных в соответствии с Федеральным законом от 27.07.2006 № 152-ФЗ «О персональных данных».</w:t>
      </w:r>
    </w:p>
    <w:p w14:paraId="4EC6A7D1" w14:textId="77777777" w:rsidR="00D60061" w:rsidRPr="00D83868" w:rsidRDefault="00D60061" w:rsidP="00D60061">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7. Я согласен на публикацию (размещение) в информационно-телекоммуникационной сети «Интернет» информации об участнике отбора, о подаваемой мной (участником отбора) заявке, иной информации об участнике отбора, связанной с соответствующим отбором.</w:t>
      </w:r>
    </w:p>
    <w:p w14:paraId="3620DCAF" w14:textId="77777777" w:rsidR="00D60061" w:rsidRPr="00D83868" w:rsidRDefault="00D60061" w:rsidP="00D60061">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 xml:space="preserve">8. Участник отбора предупрежден об ответственности в соответствии с </w:t>
      </w:r>
      <w:r w:rsidRPr="00D83868">
        <w:rPr>
          <w:rFonts w:ascii="Times New Roman" w:eastAsia="Times New Roman" w:hAnsi="Times New Roman" w:cs="Arial"/>
          <w:sz w:val="28"/>
          <w:szCs w:val="28"/>
          <w:lang w:eastAsia="ru-RU"/>
        </w:rPr>
        <w:lastRenderedPageBreak/>
        <w:t>законодательством Российской Федерации за предоставление недостоверных сведений и документов.</w:t>
      </w:r>
    </w:p>
    <w:p w14:paraId="25BF04A9" w14:textId="77777777" w:rsidR="00D60061" w:rsidRPr="00D83868" w:rsidRDefault="00D60061" w:rsidP="00D60061">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К заявке приложена опись документов на отдельном листе.</w:t>
      </w:r>
    </w:p>
    <w:p w14:paraId="2C228E21" w14:textId="77777777" w:rsidR="00D60061" w:rsidRPr="00D83868" w:rsidRDefault="00D60061" w:rsidP="00D60061">
      <w:pPr>
        <w:widowControl w:val="0"/>
        <w:autoSpaceDE w:val="0"/>
        <w:autoSpaceDN w:val="0"/>
        <w:adjustRightInd w:val="0"/>
        <w:spacing w:after="0" w:line="240" w:lineRule="auto"/>
        <w:ind w:firstLine="720"/>
        <w:jc w:val="both"/>
        <w:rPr>
          <w:rFonts w:ascii="Times New Roman" w:eastAsia="Times New Roman" w:hAnsi="Times New Roman" w:cs="Arial"/>
          <w:sz w:val="24"/>
          <w:szCs w:val="24"/>
          <w:lang w:eastAsia="ru-RU"/>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360"/>
        <w:gridCol w:w="3360"/>
        <w:gridCol w:w="3360"/>
      </w:tblGrid>
      <w:tr w:rsidR="00D83868" w:rsidRPr="00D83868" w14:paraId="1DEBABF0" w14:textId="77777777" w:rsidTr="00010BB3">
        <w:tc>
          <w:tcPr>
            <w:tcW w:w="3360" w:type="dxa"/>
            <w:tcBorders>
              <w:top w:val="nil"/>
              <w:left w:val="nil"/>
              <w:bottom w:val="nil"/>
              <w:right w:val="nil"/>
            </w:tcBorders>
            <w:hideMark/>
          </w:tcPr>
          <w:p w14:paraId="44B34D72" w14:textId="77777777" w:rsidR="00D60061" w:rsidRPr="00D83868" w:rsidRDefault="00D60061" w:rsidP="00D60061">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______________</w:t>
            </w:r>
          </w:p>
          <w:p w14:paraId="2DAEF6DE" w14:textId="77777777" w:rsidR="00D60061" w:rsidRPr="00D83868" w:rsidRDefault="00D60061" w:rsidP="00D6006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                   </w:t>
            </w:r>
            <w:r w:rsidRPr="00D83868">
              <w:rPr>
                <w:rFonts w:ascii="Times New Roman" w:eastAsia="Times New Roman" w:hAnsi="Times New Roman" w:cs="Times New Roman"/>
                <w:sz w:val="24"/>
                <w:szCs w:val="28"/>
                <w:lang w:eastAsia="ru-RU"/>
              </w:rPr>
              <w:t>дата</w:t>
            </w:r>
          </w:p>
        </w:tc>
        <w:tc>
          <w:tcPr>
            <w:tcW w:w="3360" w:type="dxa"/>
            <w:tcBorders>
              <w:top w:val="nil"/>
              <w:left w:val="nil"/>
              <w:bottom w:val="nil"/>
              <w:right w:val="nil"/>
            </w:tcBorders>
            <w:hideMark/>
          </w:tcPr>
          <w:p w14:paraId="2C415E11" w14:textId="77777777" w:rsidR="00D60061" w:rsidRPr="00D83868" w:rsidRDefault="00D60061" w:rsidP="00D60061">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________________</w:t>
            </w:r>
          </w:p>
          <w:p w14:paraId="62C28D96" w14:textId="77777777" w:rsidR="00D60061" w:rsidRPr="00D83868" w:rsidRDefault="00D60061" w:rsidP="00D6006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              </w:t>
            </w:r>
            <w:r w:rsidRPr="00D83868">
              <w:rPr>
                <w:rFonts w:ascii="Times New Roman" w:eastAsia="Times New Roman" w:hAnsi="Times New Roman" w:cs="Times New Roman"/>
                <w:sz w:val="24"/>
                <w:szCs w:val="28"/>
                <w:lang w:eastAsia="ru-RU"/>
              </w:rPr>
              <w:t>подпись</w:t>
            </w:r>
          </w:p>
        </w:tc>
        <w:tc>
          <w:tcPr>
            <w:tcW w:w="3360" w:type="dxa"/>
            <w:tcBorders>
              <w:top w:val="nil"/>
              <w:left w:val="nil"/>
              <w:bottom w:val="nil"/>
              <w:right w:val="nil"/>
            </w:tcBorders>
            <w:hideMark/>
          </w:tcPr>
          <w:p w14:paraId="5CBEA468" w14:textId="77777777" w:rsidR="00D60061" w:rsidRPr="00D83868" w:rsidRDefault="00D60061" w:rsidP="00D60061">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_________________</w:t>
            </w:r>
          </w:p>
          <w:p w14:paraId="18B61FB9" w14:textId="77777777" w:rsidR="00D60061" w:rsidRPr="00D83868" w:rsidRDefault="00D60061" w:rsidP="00D60061">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   </w:t>
            </w:r>
            <w:r w:rsidRPr="00D83868">
              <w:rPr>
                <w:rFonts w:ascii="Times New Roman" w:eastAsia="Times New Roman" w:hAnsi="Times New Roman" w:cs="Times New Roman"/>
                <w:sz w:val="24"/>
                <w:szCs w:val="28"/>
                <w:lang w:eastAsia="ru-RU"/>
              </w:rPr>
              <w:t>расшифровка подписи</w:t>
            </w:r>
          </w:p>
        </w:tc>
      </w:tr>
    </w:tbl>
    <w:p w14:paraId="752FE4B6" w14:textId="77777777" w:rsidR="00D60061" w:rsidRPr="00D83868" w:rsidRDefault="00D60061" w:rsidP="00D60061">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 xml:space="preserve">                                                 М.П. (при наличии)</w:t>
      </w:r>
    </w:p>
    <w:p w14:paraId="496601BE" w14:textId="77777777" w:rsidR="00D60061" w:rsidRPr="00D83868" w:rsidRDefault="00D60061" w:rsidP="00D60061">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p>
    <w:p w14:paraId="695DB7F4" w14:textId="77777777" w:rsidR="00D60061" w:rsidRPr="00D83868" w:rsidRDefault="00D60061" w:rsidP="00D60061">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br w:type="page"/>
      </w:r>
    </w:p>
    <w:p w14:paraId="4B66F4FD" w14:textId="77777777" w:rsidR="00D60061" w:rsidRPr="00D83868" w:rsidRDefault="00D60061" w:rsidP="00D6006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lastRenderedPageBreak/>
        <w:t>Опись документов к заявке ______________________________</w:t>
      </w:r>
    </w:p>
    <w:p w14:paraId="47D17696" w14:textId="77777777" w:rsidR="00D60061" w:rsidRPr="00D83868" w:rsidRDefault="00D60061" w:rsidP="00D6006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                                                               </w:t>
      </w:r>
      <w:r w:rsidRPr="00D83868">
        <w:rPr>
          <w:rFonts w:ascii="Times New Roman" w:eastAsia="Times New Roman" w:hAnsi="Times New Roman" w:cs="Times New Roman"/>
          <w:sz w:val="24"/>
          <w:szCs w:val="28"/>
          <w:lang w:eastAsia="ru-RU"/>
        </w:rPr>
        <w:t>наименование организации, ИП</w:t>
      </w:r>
    </w:p>
    <w:p w14:paraId="49BF28D1" w14:textId="77777777" w:rsidR="00D60061" w:rsidRPr="00D83868" w:rsidRDefault="00D60061" w:rsidP="00D6006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4"/>
        <w:gridCol w:w="7319"/>
        <w:gridCol w:w="1583"/>
      </w:tblGrid>
      <w:tr w:rsidR="00D83868" w:rsidRPr="00D83868" w14:paraId="6C5EC893" w14:textId="77777777" w:rsidTr="00010BB3">
        <w:tc>
          <w:tcPr>
            <w:tcW w:w="594" w:type="dxa"/>
            <w:tcBorders>
              <w:top w:val="single" w:sz="4" w:space="0" w:color="auto"/>
              <w:bottom w:val="single" w:sz="4" w:space="0" w:color="auto"/>
              <w:right w:val="single" w:sz="4" w:space="0" w:color="auto"/>
            </w:tcBorders>
          </w:tcPr>
          <w:p w14:paraId="458DA8FA" w14:textId="77777777" w:rsidR="00D60061" w:rsidRPr="00D83868" w:rsidRDefault="00D60061" w:rsidP="00D600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83868">
              <w:rPr>
                <w:rFonts w:ascii="Times New Roman" w:eastAsia="Times New Roman" w:hAnsi="Times New Roman" w:cs="Times New Roman"/>
                <w:sz w:val="24"/>
                <w:szCs w:val="24"/>
                <w:lang w:eastAsia="ru-RU"/>
              </w:rPr>
              <w:t>№</w:t>
            </w:r>
          </w:p>
          <w:p w14:paraId="66984A7F" w14:textId="77777777" w:rsidR="00D60061" w:rsidRPr="00D83868" w:rsidRDefault="00D60061" w:rsidP="00D600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83868">
              <w:rPr>
                <w:rFonts w:ascii="Times New Roman" w:eastAsia="Times New Roman" w:hAnsi="Times New Roman" w:cs="Times New Roman"/>
                <w:sz w:val="24"/>
                <w:szCs w:val="24"/>
                <w:lang w:eastAsia="ru-RU"/>
              </w:rPr>
              <w:t>п/п</w:t>
            </w:r>
          </w:p>
        </w:tc>
        <w:tc>
          <w:tcPr>
            <w:tcW w:w="7319" w:type="dxa"/>
            <w:tcBorders>
              <w:top w:val="single" w:sz="4" w:space="0" w:color="auto"/>
              <w:left w:val="single" w:sz="4" w:space="0" w:color="auto"/>
              <w:bottom w:val="single" w:sz="4" w:space="0" w:color="auto"/>
              <w:right w:val="single" w:sz="4" w:space="0" w:color="auto"/>
            </w:tcBorders>
          </w:tcPr>
          <w:p w14:paraId="7B6ED581" w14:textId="77777777" w:rsidR="00D60061" w:rsidRPr="00D83868" w:rsidRDefault="00D60061" w:rsidP="00D600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83868">
              <w:rPr>
                <w:rFonts w:ascii="Times New Roman" w:eastAsia="Times New Roman" w:hAnsi="Times New Roman" w:cs="Times New Roman"/>
                <w:sz w:val="24"/>
                <w:szCs w:val="24"/>
                <w:lang w:eastAsia="ru-RU"/>
              </w:rPr>
              <w:t>Наименование документа</w:t>
            </w:r>
          </w:p>
        </w:tc>
        <w:tc>
          <w:tcPr>
            <w:tcW w:w="1583" w:type="dxa"/>
            <w:tcBorders>
              <w:top w:val="single" w:sz="4" w:space="0" w:color="auto"/>
              <w:left w:val="single" w:sz="4" w:space="0" w:color="auto"/>
              <w:bottom w:val="single" w:sz="4" w:space="0" w:color="auto"/>
            </w:tcBorders>
          </w:tcPr>
          <w:p w14:paraId="6601C13A" w14:textId="77777777" w:rsidR="00D60061" w:rsidRPr="00D83868" w:rsidRDefault="00D60061" w:rsidP="00D600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83868">
              <w:rPr>
                <w:rFonts w:ascii="Times New Roman" w:eastAsia="Times New Roman" w:hAnsi="Times New Roman" w:cs="Times New Roman"/>
                <w:sz w:val="24"/>
                <w:szCs w:val="24"/>
                <w:lang w:eastAsia="ru-RU"/>
              </w:rPr>
              <w:t>Количество листов</w:t>
            </w:r>
          </w:p>
        </w:tc>
      </w:tr>
      <w:tr w:rsidR="00D83868" w:rsidRPr="00D83868" w14:paraId="1F45C3BC" w14:textId="77777777" w:rsidTr="00010BB3">
        <w:tc>
          <w:tcPr>
            <w:tcW w:w="594" w:type="dxa"/>
            <w:tcBorders>
              <w:top w:val="single" w:sz="4" w:space="0" w:color="auto"/>
              <w:bottom w:val="single" w:sz="4" w:space="0" w:color="auto"/>
              <w:right w:val="single" w:sz="4" w:space="0" w:color="auto"/>
            </w:tcBorders>
          </w:tcPr>
          <w:p w14:paraId="0B41AEEF" w14:textId="77777777"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14:paraId="71E0C04B" w14:textId="77777777"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14:paraId="563DE34C" w14:textId="77777777"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83868" w:rsidRPr="00D83868" w14:paraId="0BE284DD" w14:textId="77777777" w:rsidTr="00010BB3">
        <w:tc>
          <w:tcPr>
            <w:tcW w:w="594" w:type="dxa"/>
            <w:tcBorders>
              <w:top w:val="single" w:sz="4" w:space="0" w:color="auto"/>
              <w:bottom w:val="single" w:sz="4" w:space="0" w:color="auto"/>
              <w:right w:val="single" w:sz="4" w:space="0" w:color="auto"/>
            </w:tcBorders>
          </w:tcPr>
          <w:p w14:paraId="5272D711" w14:textId="77777777"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14:paraId="1AB183DD" w14:textId="77777777"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14:paraId="271C8336" w14:textId="77777777"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83868" w:rsidRPr="00D83868" w14:paraId="7C246781" w14:textId="77777777" w:rsidTr="00010BB3">
        <w:tc>
          <w:tcPr>
            <w:tcW w:w="594" w:type="dxa"/>
            <w:tcBorders>
              <w:top w:val="single" w:sz="4" w:space="0" w:color="auto"/>
              <w:bottom w:val="single" w:sz="4" w:space="0" w:color="auto"/>
              <w:right w:val="single" w:sz="4" w:space="0" w:color="auto"/>
            </w:tcBorders>
          </w:tcPr>
          <w:p w14:paraId="0C0FC863" w14:textId="77777777"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14:paraId="548736FC" w14:textId="77777777"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14:paraId="62554427" w14:textId="77777777"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83868" w:rsidRPr="00D83868" w14:paraId="71740BA4" w14:textId="77777777" w:rsidTr="00010BB3">
        <w:tc>
          <w:tcPr>
            <w:tcW w:w="594" w:type="dxa"/>
            <w:tcBorders>
              <w:top w:val="single" w:sz="4" w:space="0" w:color="auto"/>
              <w:bottom w:val="single" w:sz="4" w:space="0" w:color="auto"/>
              <w:right w:val="single" w:sz="4" w:space="0" w:color="auto"/>
            </w:tcBorders>
          </w:tcPr>
          <w:p w14:paraId="1BA3A9D0" w14:textId="77777777"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14:paraId="70B66468" w14:textId="77777777"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14:paraId="2036CD70" w14:textId="77777777"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83868" w:rsidRPr="00D83868" w14:paraId="32EC929E" w14:textId="77777777" w:rsidTr="00010BB3">
        <w:tc>
          <w:tcPr>
            <w:tcW w:w="594" w:type="dxa"/>
            <w:tcBorders>
              <w:top w:val="single" w:sz="4" w:space="0" w:color="auto"/>
              <w:bottom w:val="single" w:sz="4" w:space="0" w:color="auto"/>
              <w:right w:val="single" w:sz="4" w:space="0" w:color="auto"/>
            </w:tcBorders>
          </w:tcPr>
          <w:p w14:paraId="0BEF7723" w14:textId="77777777"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14:paraId="7CBA2432" w14:textId="77777777"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14:paraId="0C0B91FF" w14:textId="77777777"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83868" w:rsidRPr="00D83868" w14:paraId="00B5DE3D" w14:textId="77777777" w:rsidTr="00010BB3">
        <w:tc>
          <w:tcPr>
            <w:tcW w:w="594" w:type="dxa"/>
            <w:tcBorders>
              <w:top w:val="single" w:sz="4" w:space="0" w:color="auto"/>
              <w:bottom w:val="single" w:sz="4" w:space="0" w:color="auto"/>
              <w:right w:val="single" w:sz="4" w:space="0" w:color="auto"/>
            </w:tcBorders>
          </w:tcPr>
          <w:p w14:paraId="38C18CF8" w14:textId="77777777"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14:paraId="7449CA33" w14:textId="77777777"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14:paraId="4DDF0B00" w14:textId="77777777"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83868" w:rsidRPr="00D83868" w14:paraId="6C5D3601" w14:textId="77777777" w:rsidTr="00010BB3">
        <w:tc>
          <w:tcPr>
            <w:tcW w:w="594" w:type="dxa"/>
            <w:tcBorders>
              <w:top w:val="single" w:sz="4" w:space="0" w:color="auto"/>
              <w:bottom w:val="single" w:sz="4" w:space="0" w:color="auto"/>
              <w:right w:val="single" w:sz="4" w:space="0" w:color="auto"/>
            </w:tcBorders>
          </w:tcPr>
          <w:p w14:paraId="5C1B7877" w14:textId="77777777"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14:paraId="24E950D0" w14:textId="77777777"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14:paraId="25CE09DD" w14:textId="77777777"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83868" w:rsidRPr="00D83868" w14:paraId="48A193A9" w14:textId="77777777" w:rsidTr="00010BB3">
        <w:tc>
          <w:tcPr>
            <w:tcW w:w="594" w:type="dxa"/>
            <w:tcBorders>
              <w:top w:val="single" w:sz="4" w:space="0" w:color="auto"/>
              <w:bottom w:val="single" w:sz="4" w:space="0" w:color="auto"/>
              <w:right w:val="single" w:sz="4" w:space="0" w:color="auto"/>
            </w:tcBorders>
          </w:tcPr>
          <w:p w14:paraId="4EEDB295" w14:textId="77777777"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14:paraId="0FE8DF77" w14:textId="77777777"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14:paraId="73D189D5" w14:textId="77777777"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83868" w:rsidRPr="00D83868" w14:paraId="5448FF1D" w14:textId="77777777" w:rsidTr="00010BB3">
        <w:tc>
          <w:tcPr>
            <w:tcW w:w="594" w:type="dxa"/>
            <w:tcBorders>
              <w:top w:val="single" w:sz="4" w:space="0" w:color="auto"/>
              <w:bottom w:val="single" w:sz="4" w:space="0" w:color="auto"/>
              <w:right w:val="single" w:sz="4" w:space="0" w:color="auto"/>
            </w:tcBorders>
          </w:tcPr>
          <w:p w14:paraId="79AA87CB" w14:textId="77777777"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14:paraId="1E2868F0" w14:textId="77777777"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14:paraId="0F4E9223" w14:textId="77777777"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83868" w:rsidRPr="00D83868" w14:paraId="0682B919" w14:textId="77777777" w:rsidTr="00010BB3">
        <w:tc>
          <w:tcPr>
            <w:tcW w:w="594" w:type="dxa"/>
            <w:tcBorders>
              <w:top w:val="single" w:sz="4" w:space="0" w:color="auto"/>
              <w:bottom w:val="single" w:sz="4" w:space="0" w:color="auto"/>
              <w:right w:val="single" w:sz="4" w:space="0" w:color="auto"/>
            </w:tcBorders>
          </w:tcPr>
          <w:p w14:paraId="0F6FD06F" w14:textId="77777777"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14:paraId="4F9BDE15" w14:textId="77777777"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14:paraId="29A3A877" w14:textId="77777777"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83868" w:rsidRPr="00D83868" w14:paraId="56EAB95B" w14:textId="77777777" w:rsidTr="00010BB3">
        <w:tc>
          <w:tcPr>
            <w:tcW w:w="594" w:type="dxa"/>
            <w:tcBorders>
              <w:top w:val="single" w:sz="4" w:space="0" w:color="auto"/>
              <w:bottom w:val="single" w:sz="4" w:space="0" w:color="auto"/>
              <w:right w:val="single" w:sz="4" w:space="0" w:color="auto"/>
            </w:tcBorders>
          </w:tcPr>
          <w:p w14:paraId="60039BB8" w14:textId="77777777"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14:paraId="0579BF0F" w14:textId="77777777"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14:paraId="2AA3546E" w14:textId="77777777"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83868" w:rsidRPr="00D83868" w14:paraId="35C5535D" w14:textId="77777777" w:rsidTr="00010BB3">
        <w:tc>
          <w:tcPr>
            <w:tcW w:w="594" w:type="dxa"/>
            <w:tcBorders>
              <w:top w:val="single" w:sz="4" w:space="0" w:color="auto"/>
              <w:bottom w:val="single" w:sz="4" w:space="0" w:color="auto"/>
              <w:right w:val="single" w:sz="4" w:space="0" w:color="auto"/>
            </w:tcBorders>
          </w:tcPr>
          <w:p w14:paraId="05D5B725" w14:textId="77777777"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14:paraId="72DFCD2C" w14:textId="77777777"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14:paraId="0ECEFCCF" w14:textId="77777777"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83868" w:rsidRPr="00D83868" w14:paraId="1C4ABF22" w14:textId="77777777" w:rsidTr="00010BB3">
        <w:tc>
          <w:tcPr>
            <w:tcW w:w="594" w:type="dxa"/>
            <w:tcBorders>
              <w:top w:val="single" w:sz="4" w:space="0" w:color="auto"/>
              <w:bottom w:val="single" w:sz="4" w:space="0" w:color="auto"/>
              <w:right w:val="single" w:sz="4" w:space="0" w:color="auto"/>
            </w:tcBorders>
          </w:tcPr>
          <w:p w14:paraId="6E1BD92B" w14:textId="77777777"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14:paraId="3D674447" w14:textId="77777777"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14:paraId="3DB322CC" w14:textId="77777777"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83868" w:rsidRPr="00D83868" w14:paraId="73BDE052" w14:textId="77777777" w:rsidTr="00010BB3">
        <w:tc>
          <w:tcPr>
            <w:tcW w:w="594" w:type="dxa"/>
            <w:tcBorders>
              <w:top w:val="single" w:sz="4" w:space="0" w:color="auto"/>
              <w:bottom w:val="single" w:sz="4" w:space="0" w:color="auto"/>
              <w:right w:val="single" w:sz="4" w:space="0" w:color="auto"/>
            </w:tcBorders>
          </w:tcPr>
          <w:p w14:paraId="7A9338B7" w14:textId="77777777"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14:paraId="7CF3BB9D" w14:textId="77777777"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14:paraId="2D716F0C" w14:textId="77777777"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83868" w:rsidRPr="00D83868" w14:paraId="5985CB9C" w14:textId="77777777" w:rsidTr="00010BB3">
        <w:tc>
          <w:tcPr>
            <w:tcW w:w="594" w:type="dxa"/>
            <w:tcBorders>
              <w:top w:val="single" w:sz="4" w:space="0" w:color="auto"/>
              <w:bottom w:val="single" w:sz="4" w:space="0" w:color="auto"/>
              <w:right w:val="single" w:sz="4" w:space="0" w:color="auto"/>
            </w:tcBorders>
          </w:tcPr>
          <w:p w14:paraId="56539622" w14:textId="77777777"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14:paraId="5FB3895D" w14:textId="77777777"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14:paraId="05A9AE06" w14:textId="77777777"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83868" w:rsidRPr="00D83868" w14:paraId="3034E0CD" w14:textId="77777777" w:rsidTr="00010BB3">
        <w:tc>
          <w:tcPr>
            <w:tcW w:w="594" w:type="dxa"/>
            <w:tcBorders>
              <w:top w:val="single" w:sz="4" w:space="0" w:color="auto"/>
              <w:bottom w:val="single" w:sz="4" w:space="0" w:color="auto"/>
              <w:right w:val="single" w:sz="4" w:space="0" w:color="auto"/>
            </w:tcBorders>
          </w:tcPr>
          <w:p w14:paraId="7CE0F8AF" w14:textId="77777777"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14:paraId="5DB149AF" w14:textId="77777777"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14:paraId="75649F01" w14:textId="77777777"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83868" w:rsidRPr="00D83868" w14:paraId="573C4720" w14:textId="77777777" w:rsidTr="00010BB3">
        <w:tc>
          <w:tcPr>
            <w:tcW w:w="594" w:type="dxa"/>
            <w:tcBorders>
              <w:top w:val="single" w:sz="4" w:space="0" w:color="auto"/>
              <w:bottom w:val="single" w:sz="4" w:space="0" w:color="auto"/>
              <w:right w:val="single" w:sz="4" w:space="0" w:color="auto"/>
            </w:tcBorders>
          </w:tcPr>
          <w:p w14:paraId="77A0E0A0" w14:textId="77777777"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14:paraId="71D65741" w14:textId="77777777"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14:paraId="46DE3FA4" w14:textId="77777777"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83868" w:rsidRPr="00D83868" w14:paraId="31E4B14D" w14:textId="77777777" w:rsidTr="00010BB3">
        <w:tc>
          <w:tcPr>
            <w:tcW w:w="594" w:type="dxa"/>
            <w:tcBorders>
              <w:top w:val="single" w:sz="4" w:space="0" w:color="auto"/>
              <w:bottom w:val="single" w:sz="4" w:space="0" w:color="auto"/>
              <w:right w:val="single" w:sz="4" w:space="0" w:color="auto"/>
            </w:tcBorders>
          </w:tcPr>
          <w:p w14:paraId="3E817A94" w14:textId="77777777"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14:paraId="08486572" w14:textId="77777777"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14:paraId="5C688C8C" w14:textId="77777777"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83868" w:rsidRPr="00D83868" w14:paraId="4C0750C9" w14:textId="77777777" w:rsidTr="00010BB3">
        <w:tc>
          <w:tcPr>
            <w:tcW w:w="594" w:type="dxa"/>
            <w:tcBorders>
              <w:top w:val="single" w:sz="4" w:space="0" w:color="auto"/>
              <w:bottom w:val="single" w:sz="4" w:space="0" w:color="auto"/>
              <w:right w:val="single" w:sz="4" w:space="0" w:color="auto"/>
            </w:tcBorders>
          </w:tcPr>
          <w:p w14:paraId="2D7293AB" w14:textId="77777777"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14:paraId="1F97BF8B" w14:textId="77777777"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14:paraId="1B9C08B9" w14:textId="77777777"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83868" w:rsidRPr="00D83868" w14:paraId="22171B62" w14:textId="77777777" w:rsidTr="00010BB3">
        <w:tc>
          <w:tcPr>
            <w:tcW w:w="594" w:type="dxa"/>
            <w:tcBorders>
              <w:top w:val="single" w:sz="4" w:space="0" w:color="auto"/>
              <w:bottom w:val="single" w:sz="4" w:space="0" w:color="auto"/>
              <w:right w:val="single" w:sz="4" w:space="0" w:color="auto"/>
            </w:tcBorders>
          </w:tcPr>
          <w:p w14:paraId="4FB315F8" w14:textId="77777777"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14:paraId="245EBAF7" w14:textId="77777777"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14:paraId="61375079" w14:textId="77777777"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83868" w:rsidRPr="00D83868" w14:paraId="1D15E0DF" w14:textId="77777777" w:rsidTr="00010BB3">
        <w:tc>
          <w:tcPr>
            <w:tcW w:w="594" w:type="dxa"/>
            <w:tcBorders>
              <w:top w:val="single" w:sz="4" w:space="0" w:color="auto"/>
              <w:bottom w:val="single" w:sz="4" w:space="0" w:color="auto"/>
              <w:right w:val="single" w:sz="4" w:space="0" w:color="auto"/>
            </w:tcBorders>
          </w:tcPr>
          <w:p w14:paraId="6B8247E1" w14:textId="77777777"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14:paraId="000C754F" w14:textId="77777777"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14:paraId="78FD00D5" w14:textId="77777777"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83868" w:rsidRPr="00D83868" w14:paraId="1129ADB4" w14:textId="77777777" w:rsidTr="00010BB3">
        <w:tc>
          <w:tcPr>
            <w:tcW w:w="594" w:type="dxa"/>
            <w:tcBorders>
              <w:top w:val="single" w:sz="4" w:space="0" w:color="auto"/>
              <w:bottom w:val="single" w:sz="4" w:space="0" w:color="auto"/>
              <w:right w:val="single" w:sz="4" w:space="0" w:color="auto"/>
            </w:tcBorders>
          </w:tcPr>
          <w:p w14:paraId="6B608514" w14:textId="77777777"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14:paraId="70DE47B3" w14:textId="77777777"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14:paraId="1A718C8D" w14:textId="77777777"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83868" w:rsidRPr="00D83868" w14:paraId="1833EF14" w14:textId="77777777" w:rsidTr="00010BB3">
        <w:tc>
          <w:tcPr>
            <w:tcW w:w="594" w:type="dxa"/>
            <w:tcBorders>
              <w:top w:val="single" w:sz="4" w:space="0" w:color="auto"/>
              <w:bottom w:val="single" w:sz="4" w:space="0" w:color="auto"/>
              <w:right w:val="single" w:sz="4" w:space="0" w:color="auto"/>
            </w:tcBorders>
          </w:tcPr>
          <w:p w14:paraId="06F999E0" w14:textId="77777777"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14:paraId="3090E4CB" w14:textId="77777777"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14:paraId="41A5FEFC" w14:textId="77777777"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83868" w:rsidRPr="00D83868" w14:paraId="33110516" w14:textId="77777777" w:rsidTr="00010BB3">
        <w:tc>
          <w:tcPr>
            <w:tcW w:w="594" w:type="dxa"/>
            <w:tcBorders>
              <w:top w:val="single" w:sz="4" w:space="0" w:color="auto"/>
              <w:bottom w:val="single" w:sz="4" w:space="0" w:color="auto"/>
              <w:right w:val="single" w:sz="4" w:space="0" w:color="auto"/>
            </w:tcBorders>
          </w:tcPr>
          <w:p w14:paraId="1B678A77" w14:textId="77777777"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14:paraId="6E37B38C" w14:textId="77777777"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14:paraId="69EFE42A" w14:textId="77777777"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83868" w:rsidRPr="00D83868" w14:paraId="518F5626" w14:textId="77777777" w:rsidTr="00010BB3">
        <w:tc>
          <w:tcPr>
            <w:tcW w:w="594" w:type="dxa"/>
            <w:tcBorders>
              <w:top w:val="single" w:sz="4" w:space="0" w:color="auto"/>
              <w:bottom w:val="single" w:sz="4" w:space="0" w:color="auto"/>
              <w:right w:val="single" w:sz="4" w:space="0" w:color="auto"/>
            </w:tcBorders>
          </w:tcPr>
          <w:p w14:paraId="2EFCF110" w14:textId="77777777"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14:paraId="38B8C502" w14:textId="77777777"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14:paraId="236AC188" w14:textId="77777777"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83868" w:rsidRPr="00D83868" w14:paraId="38A53BCE" w14:textId="77777777" w:rsidTr="00010BB3">
        <w:tc>
          <w:tcPr>
            <w:tcW w:w="594" w:type="dxa"/>
            <w:tcBorders>
              <w:top w:val="single" w:sz="4" w:space="0" w:color="auto"/>
              <w:bottom w:val="single" w:sz="4" w:space="0" w:color="auto"/>
              <w:right w:val="single" w:sz="4" w:space="0" w:color="auto"/>
            </w:tcBorders>
          </w:tcPr>
          <w:p w14:paraId="02E8BE2F" w14:textId="77777777"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14:paraId="35D4C467" w14:textId="77777777"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14:paraId="3E7F6728" w14:textId="77777777"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83868" w:rsidRPr="00D83868" w14:paraId="43469010" w14:textId="77777777" w:rsidTr="00010BB3">
        <w:tc>
          <w:tcPr>
            <w:tcW w:w="594" w:type="dxa"/>
            <w:tcBorders>
              <w:top w:val="single" w:sz="4" w:space="0" w:color="auto"/>
              <w:bottom w:val="single" w:sz="4" w:space="0" w:color="auto"/>
              <w:right w:val="single" w:sz="4" w:space="0" w:color="auto"/>
            </w:tcBorders>
          </w:tcPr>
          <w:p w14:paraId="35F4123F" w14:textId="77777777"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14:paraId="6F6CCE81" w14:textId="77777777"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14:paraId="3C3B1FFA" w14:textId="77777777"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14:paraId="05119247" w14:textId="77777777" w:rsidR="00D60061" w:rsidRPr="00D83868" w:rsidRDefault="00D60061" w:rsidP="00D6006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3360"/>
        <w:gridCol w:w="3360"/>
      </w:tblGrid>
      <w:tr w:rsidR="00D60061" w:rsidRPr="00D83868" w14:paraId="055A236B" w14:textId="77777777" w:rsidTr="00010BB3">
        <w:tc>
          <w:tcPr>
            <w:tcW w:w="3360" w:type="dxa"/>
            <w:tcBorders>
              <w:top w:val="nil"/>
              <w:left w:val="nil"/>
              <w:bottom w:val="nil"/>
              <w:right w:val="nil"/>
            </w:tcBorders>
          </w:tcPr>
          <w:p w14:paraId="0E2566D1" w14:textId="77777777" w:rsidR="00D60061" w:rsidRPr="00D83868" w:rsidRDefault="00D60061" w:rsidP="00D600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_____________________</w:t>
            </w:r>
          </w:p>
          <w:p w14:paraId="4BE61C2B" w14:textId="77777777" w:rsidR="00D60061" w:rsidRPr="00D83868" w:rsidRDefault="00D60061" w:rsidP="00D600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4"/>
                <w:szCs w:val="28"/>
                <w:lang w:eastAsia="ru-RU"/>
              </w:rPr>
              <w:t>расшифровка подписи</w:t>
            </w:r>
          </w:p>
        </w:tc>
        <w:tc>
          <w:tcPr>
            <w:tcW w:w="3360" w:type="dxa"/>
            <w:tcBorders>
              <w:top w:val="nil"/>
              <w:left w:val="nil"/>
              <w:bottom w:val="nil"/>
              <w:right w:val="nil"/>
            </w:tcBorders>
          </w:tcPr>
          <w:p w14:paraId="55D378F5" w14:textId="77777777" w:rsidR="00D60061" w:rsidRPr="00D83868" w:rsidRDefault="00D60061" w:rsidP="00D600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______________________</w:t>
            </w:r>
          </w:p>
          <w:p w14:paraId="2CD438F4" w14:textId="77777777" w:rsidR="00D60061" w:rsidRPr="00D83868" w:rsidRDefault="00D60061" w:rsidP="00D600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4"/>
                <w:szCs w:val="28"/>
                <w:lang w:eastAsia="ru-RU"/>
              </w:rPr>
              <w:t>дата</w:t>
            </w:r>
          </w:p>
        </w:tc>
        <w:tc>
          <w:tcPr>
            <w:tcW w:w="3360" w:type="dxa"/>
            <w:tcBorders>
              <w:top w:val="nil"/>
              <w:left w:val="nil"/>
              <w:bottom w:val="nil"/>
              <w:right w:val="nil"/>
            </w:tcBorders>
          </w:tcPr>
          <w:p w14:paraId="6499BC55" w14:textId="77777777" w:rsidR="00D60061" w:rsidRPr="00D83868" w:rsidRDefault="00D60061" w:rsidP="00D600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___________________</w:t>
            </w:r>
          </w:p>
          <w:p w14:paraId="78DB04F5" w14:textId="77777777" w:rsidR="00D60061" w:rsidRPr="00D83868" w:rsidRDefault="00D60061" w:rsidP="00D600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4"/>
                <w:szCs w:val="28"/>
                <w:lang w:eastAsia="ru-RU"/>
              </w:rPr>
              <w:t>подпись</w:t>
            </w:r>
          </w:p>
        </w:tc>
      </w:tr>
    </w:tbl>
    <w:p w14:paraId="6E0D6F73" w14:textId="77777777" w:rsidR="00D60061" w:rsidRPr="00D83868" w:rsidRDefault="00D60061" w:rsidP="00D6006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147975BB" w14:textId="77777777" w:rsidR="00D60061" w:rsidRPr="00D83868" w:rsidRDefault="00D60061" w:rsidP="00D6006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12A65097" w14:textId="77777777" w:rsidR="00D60061" w:rsidRPr="00D83868" w:rsidRDefault="00D60061" w:rsidP="00D6006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116E798A" w14:textId="77777777" w:rsidR="00D60061" w:rsidRPr="00D83868" w:rsidRDefault="00D60061" w:rsidP="00D6006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56395DF3" w14:textId="77777777" w:rsidR="00D60061" w:rsidRPr="00D83868" w:rsidRDefault="00D60061" w:rsidP="00D6006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71D623AB" w14:textId="77777777" w:rsidR="00D60061" w:rsidRPr="00D83868" w:rsidRDefault="00D60061" w:rsidP="00D60061">
      <w:pPr>
        <w:spacing w:after="0" w:line="240" w:lineRule="auto"/>
        <w:rPr>
          <w:rFonts w:ascii="Times New Roman" w:eastAsia="Times New Roman" w:hAnsi="Times New Roman" w:cs="Times New Roman"/>
          <w:sz w:val="24"/>
          <w:szCs w:val="24"/>
          <w:lang w:eastAsia="ru-RU"/>
        </w:rPr>
      </w:pPr>
      <w:r w:rsidRPr="00D83868">
        <w:rPr>
          <w:rFonts w:ascii="Times New Roman" w:eastAsia="Times New Roman" w:hAnsi="Times New Roman" w:cs="Times New Roman"/>
          <w:sz w:val="24"/>
          <w:szCs w:val="24"/>
          <w:lang w:eastAsia="ru-RU"/>
        </w:rPr>
        <w:br w:type="page"/>
      </w:r>
    </w:p>
    <w:p w14:paraId="3F2342A5" w14:textId="77777777" w:rsidR="00D60061" w:rsidRPr="00D83868" w:rsidRDefault="00D60061" w:rsidP="00D60061">
      <w:pPr>
        <w:widowControl w:val="0"/>
        <w:autoSpaceDE w:val="0"/>
        <w:autoSpaceDN w:val="0"/>
        <w:adjustRightInd w:val="0"/>
        <w:spacing w:after="0" w:line="240" w:lineRule="auto"/>
        <w:ind w:left="4395"/>
        <w:rPr>
          <w:rFonts w:ascii="Times New Roman" w:eastAsia="Times New Roman" w:hAnsi="Times New Roman" w:cs="Times New Roman"/>
          <w:bCs/>
          <w:sz w:val="28"/>
          <w:szCs w:val="28"/>
          <w:lang w:eastAsia="ru-RU"/>
        </w:rPr>
      </w:pPr>
      <w:r w:rsidRPr="00D83868">
        <w:rPr>
          <w:rFonts w:ascii="Times New Roman" w:eastAsia="Times New Roman" w:hAnsi="Times New Roman" w:cs="Times New Roman"/>
          <w:bCs/>
          <w:sz w:val="28"/>
          <w:szCs w:val="28"/>
          <w:lang w:eastAsia="ru-RU"/>
        </w:rPr>
        <w:lastRenderedPageBreak/>
        <w:t>Приложение 2</w:t>
      </w:r>
      <w:r w:rsidRPr="00D83868">
        <w:rPr>
          <w:rFonts w:ascii="Times New Roman" w:eastAsia="Times New Roman" w:hAnsi="Times New Roman" w:cs="Times New Roman"/>
          <w:bCs/>
          <w:sz w:val="28"/>
          <w:szCs w:val="28"/>
          <w:lang w:eastAsia="ru-RU"/>
        </w:rPr>
        <w:br/>
        <w:t>к порядку предоставления субсидий субъектам малого и среднего предпринимательства, впервые зарегистрированным и действующим менее 1 года, осуществляющим социально значимые (приоритетные) виды деятельности, в целях возмещения затрат</w:t>
      </w:r>
    </w:p>
    <w:p w14:paraId="46C08098" w14:textId="77777777" w:rsidR="00D60061" w:rsidRPr="00D83868" w:rsidRDefault="00D60061" w:rsidP="00D60061">
      <w:pPr>
        <w:widowControl w:val="0"/>
        <w:autoSpaceDE w:val="0"/>
        <w:autoSpaceDN w:val="0"/>
        <w:adjustRightInd w:val="0"/>
        <w:spacing w:after="0" w:line="240" w:lineRule="auto"/>
        <w:ind w:left="4395"/>
        <w:rPr>
          <w:rFonts w:ascii="Times New Roman" w:eastAsia="Times New Roman" w:hAnsi="Times New Roman" w:cs="Times New Roman"/>
          <w:sz w:val="24"/>
          <w:szCs w:val="24"/>
          <w:lang w:eastAsia="ru-RU"/>
        </w:rPr>
      </w:pPr>
    </w:p>
    <w:p w14:paraId="62121A16" w14:textId="77777777" w:rsidR="00D60061" w:rsidRPr="00D83868" w:rsidRDefault="00D60061" w:rsidP="00D60061">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Примерная форма декларации </w:t>
      </w:r>
    </w:p>
    <w:p w14:paraId="6B7FBA25" w14:textId="77777777" w:rsidR="00D60061" w:rsidRPr="00D83868" w:rsidRDefault="00D60061" w:rsidP="00D60061">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D83868">
        <w:rPr>
          <w:rFonts w:ascii="Times New Roman" w:eastAsia="Times New Roman" w:hAnsi="Times New Roman" w:cs="Times New Roman"/>
          <w:sz w:val="28"/>
          <w:szCs w:val="28"/>
          <w:lang w:eastAsia="ru-RU"/>
        </w:rPr>
        <w:t>о неосуществлении участником отбора деятельности по производству и (или) реализации подакцизных товаров</w:t>
      </w:r>
    </w:p>
    <w:p w14:paraId="1E151CD2" w14:textId="77777777" w:rsidR="00D60061" w:rsidRPr="00D83868" w:rsidRDefault="00D60061" w:rsidP="00D60061">
      <w:pPr>
        <w:widowControl w:val="0"/>
        <w:autoSpaceDE w:val="0"/>
        <w:autoSpaceDN w:val="0"/>
        <w:adjustRightInd w:val="0"/>
        <w:spacing w:after="0" w:line="240" w:lineRule="auto"/>
        <w:ind w:left="5529"/>
        <w:rPr>
          <w:rFonts w:ascii="Times New Roman" w:eastAsia="Times New Roman" w:hAnsi="Times New Roman" w:cs="Times New Roman"/>
          <w:sz w:val="28"/>
          <w:szCs w:val="28"/>
          <w:lang w:eastAsia="ru-RU"/>
        </w:rPr>
      </w:pPr>
    </w:p>
    <w:p w14:paraId="2AFF760A" w14:textId="77777777" w:rsidR="00D60061" w:rsidRPr="00D83868" w:rsidRDefault="00D60061" w:rsidP="00D60061">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14:paraId="256017A1" w14:textId="77777777" w:rsidR="00D60061" w:rsidRPr="00D83868" w:rsidRDefault="00D60061" w:rsidP="00D60061">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Декларация </w:t>
      </w:r>
    </w:p>
    <w:p w14:paraId="72774597" w14:textId="77777777" w:rsidR="00D60061" w:rsidRPr="00D83868" w:rsidRDefault="00D60061" w:rsidP="00D60061">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D83868">
        <w:rPr>
          <w:rFonts w:ascii="Times New Roman" w:eastAsia="Times New Roman" w:hAnsi="Times New Roman" w:cs="Times New Roman"/>
          <w:sz w:val="28"/>
          <w:szCs w:val="28"/>
          <w:lang w:eastAsia="ru-RU"/>
        </w:rPr>
        <w:t>о неосуществлении участником отбора деятельности по производству и (или) реализации подакцизных товаров</w:t>
      </w:r>
    </w:p>
    <w:p w14:paraId="64B5A458" w14:textId="77777777" w:rsidR="00D60061" w:rsidRPr="00D83868" w:rsidRDefault="00D60061" w:rsidP="00D6006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276EB2CA" w14:textId="77777777" w:rsidR="00D60061" w:rsidRPr="00D83868" w:rsidRDefault="00D60061" w:rsidP="00D60061">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Участник отбора _______________________________________________</w:t>
      </w:r>
    </w:p>
    <w:p w14:paraId="5CCDBBA9" w14:textId="77777777" w:rsidR="00D60061" w:rsidRPr="00D83868" w:rsidRDefault="00D60061" w:rsidP="00D60061">
      <w:pPr>
        <w:widowControl w:val="0"/>
        <w:autoSpaceDE w:val="0"/>
        <w:autoSpaceDN w:val="0"/>
        <w:adjustRightInd w:val="0"/>
        <w:spacing w:after="0" w:line="240" w:lineRule="auto"/>
        <w:ind w:left="567" w:firstLine="720"/>
        <w:jc w:val="center"/>
        <w:rPr>
          <w:rFonts w:ascii="Times New Roman" w:eastAsia="Times New Roman" w:hAnsi="Times New Roman" w:cs="Arial"/>
          <w:sz w:val="24"/>
          <w:szCs w:val="24"/>
          <w:lang w:eastAsia="ru-RU"/>
        </w:rPr>
      </w:pPr>
      <w:r w:rsidRPr="00D83868">
        <w:rPr>
          <w:rFonts w:ascii="Times New Roman" w:eastAsia="Times New Roman" w:hAnsi="Times New Roman" w:cs="Arial"/>
          <w:sz w:val="24"/>
          <w:szCs w:val="24"/>
          <w:lang w:eastAsia="ru-RU"/>
        </w:rPr>
        <w:t xml:space="preserve">(полное наименование и организационно-правовая форма юридического лица, </w:t>
      </w:r>
    </w:p>
    <w:p w14:paraId="5BA518C9" w14:textId="77777777" w:rsidR="00D60061" w:rsidRPr="00D83868" w:rsidRDefault="00D60061" w:rsidP="00D60061">
      <w:pPr>
        <w:widowControl w:val="0"/>
        <w:autoSpaceDE w:val="0"/>
        <w:autoSpaceDN w:val="0"/>
        <w:adjustRightInd w:val="0"/>
        <w:spacing w:after="0" w:line="240" w:lineRule="auto"/>
        <w:ind w:left="567" w:firstLine="720"/>
        <w:jc w:val="center"/>
        <w:rPr>
          <w:rFonts w:ascii="Times New Roman" w:eastAsia="Times New Roman" w:hAnsi="Times New Roman" w:cs="Arial"/>
          <w:sz w:val="24"/>
          <w:szCs w:val="24"/>
          <w:lang w:eastAsia="ru-RU"/>
        </w:rPr>
      </w:pPr>
      <w:r w:rsidRPr="00D83868">
        <w:rPr>
          <w:rFonts w:ascii="Times New Roman" w:eastAsia="Times New Roman" w:hAnsi="Times New Roman" w:cs="Arial"/>
          <w:sz w:val="24"/>
          <w:szCs w:val="24"/>
          <w:lang w:eastAsia="ru-RU"/>
        </w:rPr>
        <w:t>Ф.И.О. (последнее – при наличии) индивидуального предпринимателя)</w:t>
      </w:r>
    </w:p>
    <w:p w14:paraId="67B4C16A" w14:textId="77777777"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в лице _____________________________________________________________</w:t>
      </w:r>
    </w:p>
    <w:p w14:paraId="1C6CFD04" w14:textId="77777777" w:rsidR="00D60061" w:rsidRPr="00D83868" w:rsidRDefault="00D60061" w:rsidP="00D60061">
      <w:pPr>
        <w:widowControl w:val="0"/>
        <w:autoSpaceDE w:val="0"/>
        <w:autoSpaceDN w:val="0"/>
        <w:adjustRightInd w:val="0"/>
        <w:spacing w:after="0" w:line="240" w:lineRule="auto"/>
        <w:ind w:firstLine="720"/>
        <w:jc w:val="center"/>
        <w:rPr>
          <w:rFonts w:ascii="Times New Roman" w:eastAsia="Times New Roman" w:hAnsi="Times New Roman" w:cs="Arial"/>
          <w:sz w:val="24"/>
          <w:szCs w:val="24"/>
          <w:lang w:eastAsia="ru-RU"/>
        </w:rPr>
      </w:pPr>
      <w:r w:rsidRPr="00D83868">
        <w:rPr>
          <w:rFonts w:ascii="Times New Roman" w:eastAsia="Times New Roman" w:hAnsi="Times New Roman" w:cs="Arial"/>
          <w:sz w:val="24"/>
          <w:szCs w:val="24"/>
          <w:lang w:eastAsia="ru-RU"/>
        </w:rPr>
        <w:t>(фамилия, имя, отчество (при наличии), должность руководителя или доверенного лица, № доверенности, дата выдачи)</w:t>
      </w:r>
    </w:p>
    <w:p w14:paraId="1C333F73" w14:textId="77777777" w:rsidR="00D60061" w:rsidRPr="00D83868" w:rsidRDefault="00D60061" w:rsidP="00D60061">
      <w:pPr>
        <w:widowControl w:val="0"/>
        <w:autoSpaceDE w:val="0"/>
        <w:autoSpaceDN w:val="0"/>
        <w:adjustRightInd w:val="0"/>
        <w:spacing w:after="0" w:line="240" w:lineRule="auto"/>
        <w:ind w:firstLine="720"/>
        <w:jc w:val="center"/>
        <w:rPr>
          <w:rFonts w:ascii="Times New Roman" w:eastAsia="Times New Roman" w:hAnsi="Times New Roman" w:cs="Arial"/>
          <w:sz w:val="24"/>
          <w:szCs w:val="24"/>
          <w:lang w:eastAsia="ru-RU"/>
        </w:rPr>
      </w:pPr>
    </w:p>
    <w:p w14:paraId="7515CCB5" w14:textId="77777777" w:rsidR="00D60061" w:rsidRPr="00D83868" w:rsidRDefault="00D60061" w:rsidP="00D60061">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настоящим подтверждает, что не осуществляет в период с _____________ </w:t>
      </w:r>
      <w:r w:rsidRPr="00D83868">
        <w:rPr>
          <w:rFonts w:ascii="Times New Roman" w:eastAsia="Times New Roman" w:hAnsi="Times New Roman" w:cs="Times New Roman"/>
          <w:i/>
          <w:sz w:val="28"/>
          <w:szCs w:val="28"/>
          <w:lang w:eastAsia="ru-RU"/>
        </w:rPr>
        <w:t>(указывается первое число квартала, в котором были осуществлены представленные к возмещению расходы)</w:t>
      </w:r>
      <w:r w:rsidRPr="00D83868">
        <w:rPr>
          <w:rFonts w:ascii="Times New Roman" w:eastAsia="Times New Roman" w:hAnsi="Times New Roman" w:cs="Times New Roman"/>
          <w:sz w:val="28"/>
          <w:szCs w:val="28"/>
          <w:lang w:eastAsia="ru-RU"/>
        </w:rPr>
        <w:t xml:space="preserve"> по настоящее время производство и (или) реализацию подакцизных товаров, указанных ниже, перечень которых установлен статьей 181 Налогового кодекса Российской Федерации, и обязуется не осуществлять производство и (или) реализацию подакцизных товаров а также добычу и (или) реализацию полезных ископаемых, за исключением общедоступных полезных ископаемых, до окончания квартала, в котором истекает срок оказания поддержки.</w:t>
      </w:r>
    </w:p>
    <w:p w14:paraId="605B22DB" w14:textId="77777777" w:rsidR="00D60061" w:rsidRPr="00D83868" w:rsidRDefault="00D60061" w:rsidP="00D60061">
      <w:pPr>
        <w:widowControl w:val="0"/>
        <w:tabs>
          <w:tab w:val="left" w:pos="42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В соответствии со статьей 181 Налогового кодекса Российской Федерации подакцизными товарами признаются:</w:t>
      </w:r>
    </w:p>
    <w:p w14:paraId="23550301" w14:textId="77777777" w:rsidR="00D60061" w:rsidRPr="00D83868" w:rsidRDefault="00D60061" w:rsidP="00D60061">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____________________________________________________________________</w:t>
      </w:r>
    </w:p>
    <w:p w14:paraId="0F60EFDE" w14:textId="77777777" w:rsidR="00D60061" w:rsidRPr="00D83868" w:rsidRDefault="00D60061" w:rsidP="00D60061">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____________________________________________________________________</w:t>
      </w:r>
    </w:p>
    <w:p w14:paraId="14DEDB76" w14:textId="77777777" w:rsidR="00D60061" w:rsidRPr="00D83868" w:rsidRDefault="00D60061" w:rsidP="00D60061">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____________________________________________________________________</w:t>
      </w:r>
    </w:p>
    <w:p w14:paraId="4496001B" w14:textId="77777777" w:rsidR="00D60061" w:rsidRPr="00D83868" w:rsidRDefault="00D60061" w:rsidP="00D60061">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____________________________________________________________________</w:t>
      </w:r>
    </w:p>
    <w:p w14:paraId="498ED52A" w14:textId="77777777" w:rsidR="00D60061" w:rsidRPr="00D83868" w:rsidRDefault="00D60061" w:rsidP="00D60061">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____________________________________________________________________</w:t>
      </w:r>
    </w:p>
    <w:p w14:paraId="07947F6F" w14:textId="77777777" w:rsidR="00D60061" w:rsidRPr="00D83868" w:rsidRDefault="00D60061" w:rsidP="00D60061">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____________________________________________________________________</w:t>
      </w:r>
    </w:p>
    <w:p w14:paraId="66E96A43" w14:textId="77777777" w:rsidR="00D60061" w:rsidRPr="00D83868" w:rsidRDefault="00D60061" w:rsidP="00D60061">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____________________________________________________________________</w:t>
      </w:r>
    </w:p>
    <w:p w14:paraId="239E7B3C" w14:textId="77777777" w:rsidR="00D60061" w:rsidRPr="00D83868" w:rsidRDefault="00D60061" w:rsidP="00D60061">
      <w:pPr>
        <w:widowControl w:val="0"/>
        <w:tabs>
          <w:tab w:val="left" w:pos="426"/>
        </w:tabs>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D83868">
        <w:rPr>
          <w:rFonts w:ascii="Times New Roman" w:eastAsia="Times New Roman" w:hAnsi="Times New Roman" w:cs="Times New Roman"/>
          <w:i/>
          <w:sz w:val="28"/>
          <w:szCs w:val="28"/>
          <w:lang w:eastAsia="ru-RU"/>
        </w:rPr>
        <w:t>(цитируются нормы статьи 181 Налогового кодекса Российской Федерации)</w:t>
      </w:r>
    </w:p>
    <w:p w14:paraId="11EA800C" w14:textId="77777777" w:rsidR="00D60061" w:rsidRPr="00D83868" w:rsidRDefault="00D60061" w:rsidP="00D60061">
      <w:pPr>
        <w:widowControl w:val="0"/>
        <w:tabs>
          <w:tab w:val="left" w:pos="426"/>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83868">
        <w:rPr>
          <w:rFonts w:ascii="Times New Roman" w:eastAsia="Times New Roman" w:hAnsi="Times New Roman" w:cs="Arial"/>
          <w:sz w:val="28"/>
          <w:szCs w:val="28"/>
          <w:lang w:eastAsia="ru-RU"/>
        </w:rPr>
        <w:t>Участник отбора</w:t>
      </w:r>
      <w:r w:rsidRPr="00D83868">
        <w:rPr>
          <w:rFonts w:ascii="Times New Roman" w:eastAsia="Times New Roman" w:hAnsi="Times New Roman" w:cs="Times New Roman"/>
          <w:sz w:val="28"/>
          <w:szCs w:val="28"/>
          <w:lang w:eastAsia="ru-RU"/>
        </w:rPr>
        <w:t xml:space="preserve"> предупрежден, что представление недостоверных сведений:</w:t>
      </w:r>
    </w:p>
    <w:p w14:paraId="6C3EF844" w14:textId="77777777" w:rsidR="00D60061" w:rsidRPr="00D83868" w:rsidRDefault="00D60061" w:rsidP="00D60061">
      <w:pPr>
        <w:widowControl w:val="0"/>
        <w:tabs>
          <w:tab w:val="left" w:pos="426"/>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lastRenderedPageBreak/>
        <w:t>1) является основанием для отклонения заявки на стадии ее рассмотрения, отказа в предоставлении субсидии;</w:t>
      </w:r>
    </w:p>
    <w:p w14:paraId="46C7337A" w14:textId="77777777" w:rsidR="00D60061" w:rsidRPr="00D83868" w:rsidRDefault="00D60061" w:rsidP="00D60061">
      <w:pPr>
        <w:widowControl w:val="0"/>
        <w:tabs>
          <w:tab w:val="left" w:pos="426"/>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2) в случае предоставления субсидии влечет:</w:t>
      </w:r>
    </w:p>
    <w:p w14:paraId="630EA303" w14:textId="77777777" w:rsidR="00D60061" w:rsidRPr="00D83868" w:rsidRDefault="00D60061" w:rsidP="00D60061">
      <w:pPr>
        <w:widowControl w:val="0"/>
        <w:tabs>
          <w:tab w:val="left" w:pos="426"/>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возврат суммы предоставленной субсидии в бюджет города Сургута в полном объеме;</w:t>
      </w:r>
    </w:p>
    <w:p w14:paraId="4390A62C" w14:textId="77777777" w:rsidR="00D60061" w:rsidRPr="00D83868" w:rsidRDefault="00D60061" w:rsidP="00D60061">
      <w:pPr>
        <w:widowControl w:val="0"/>
        <w:tabs>
          <w:tab w:val="left" w:pos="426"/>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 внесение информации о совершенном нарушении порядка и условий оказания поддержки в реестр субъектов малого и среднего предпринимательства – получателей поддержки, что является основанием для отказа в предоставлении поддержки в течение трех лет с даты признания получателя поддержки совершившим такое нарушение. </w:t>
      </w:r>
    </w:p>
    <w:p w14:paraId="1F43B808" w14:textId="77777777" w:rsidR="00D60061" w:rsidRPr="00D83868" w:rsidRDefault="00D60061" w:rsidP="00D60061">
      <w:pPr>
        <w:widowControl w:val="0"/>
        <w:tabs>
          <w:tab w:val="left" w:pos="426"/>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14:paraId="03F7E0C7" w14:textId="77777777" w:rsidR="00D60061" w:rsidRPr="00D83868" w:rsidRDefault="00D60061" w:rsidP="00D60061">
      <w:pPr>
        <w:widowControl w:val="0"/>
        <w:tabs>
          <w:tab w:val="left" w:pos="426"/>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14:paraId="5776EBE9" w14:textId="77777777" w:rsidR="00D60061" w:rsidRPr="00D83868" w:rsidRDefault="00D60061" w:rsidP="00D60061">
      <w:pPr>
        <w:widowControl w:val="0"/>
        <w:tabs>
          <w:tab w:val="left" w:pos="426"/>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360"/>
        <w:gridCol w:w="3360"/>
        <w:gridCol w:w="3360"/>
      </w:tblGrid>
      <w:tr w:rsidR="00D60061" w:rsidRPr="00D83868" w14:paraId="321E3543" w14:textId="77777777" w:rsidTr="00010BB3">
        <w:tc>
          <w:tcPr>
            <w:tcW w:w="3360" w:type="dxa"/>
            <w:tcBorders>
              <w:top w:val="nil"/>
              <w:left w:val="nil"/>
              <w:bottom w:val="nil"/>
              <w:right w:val="nil"/>
            </w:tcBorders>
            <w:hideMark/>
          </w:tcPr>
          <w:p w14:paraId="08453DA3" w14:textId="77777777" w:rsidR="00D60061" w:rsidRPr="00D83868" w:rsidRDefault="00D60061" w:rsidP="00D60061">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______________</w:t>
            </w:r>
          </w:p>
          <w:p w14:paraId="635A5095" w14:textId="77777777" w:rsidR="00D60061" w:rsidRPr="00D83868" w:rsidRDefault="00D60061" w:rsidP="00D6006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                   </w:t>
            </w:r>
            <w:r w:rsidRPr="00D83868">
              <w:rPr>
                <w:rFonts w:ascii="Times New Roman" w:eastAsia="Times New Roman" w:hAnsi="Times New Roman" w:cs="Times New Roman"/>
                <w:sz w:val="24"/>
                <w:szCs w:val="28"/>
                <w:lang w:eastAsia="ru-RU"/>
              </w:rPr>
              <w:t>дата</w:t>
            </w:r>
          </w:p>
        </w:tc>
        <w:tc>
          <w:tcPr>
            <w:tcW w:w="3360" w:type="dxa"/>
            <w:tcBorders>
              <w:top w:val="nil"/>
              <w:left w:val="nil"/>
              <w:bottom w:val="nil"/>
              <w:right w:val="nil"/>
            </w:tcBorders>
            <w:hideMark/>
          </w:tcPr>
          <w:p w14:paraId="1AD25114" w14:textId="77777777" w:rsidR="00D60061" w:rsidRPr="00D83868" w:rsidRDefault="00D60061" w:rsidP="00D60061">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________________</w:t>
            </w:r>
          </w:p>
          <w:p w14:paraId="117D23CA" w14:textId="77777777" w:rsidR="00D60061" w:rsidRPr="00D83868" w:rsidRDefault="00D60061" w:rsidP="00D6006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              </w:t>
            </w:r>
            <w:r w:rsidRPr="00D83868">
              <w:rPr>
                <w:rFonts w:ascii="Times New Roman" w:eastAsia="Times New Roman" w:hAnsi="Times New Roman" w:cs="Times New Roman"/>
                <w:sz w:val="24"/>
                <w:szCs w:val="28"/>
                <w:lang w:eastAsia="ru-RU"/>
              </w:rPr>
              <w:t>подпись</w:t>
            </w:r>
          </w:p>
        </w:tc>
        <w:tc>
          <w:tcPr>
            <w:tcW w:w="3360" w:type="dxa"/>
            <w:tcBorders>
              <w:top w:val="nil"/>
              <w:left w:val="nil"/>
              <w:bottom w:val="nil"/>
              <w:right w:val="nil"/>
            </w:tcBorders>
            <w:hideMark/>
          </w:tcPr>
          <w:p w14:paraId="08D2C6B7" w14:textId="77777777" w:rsidR="00D60061" w:rsidRPr="00D83868" w:rsidRDefault="00D60061" w:rsidP="00D60061">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_________________</w:t>
            </w:r>
          </w:p>
          <w:p w14:paraId="191E1527" w14:textId="77777777" w:rsidR="00D60061" w:rsidRPr="00D83868" w:rsidRDefault="00D60061" w:rsidP="00D60061">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   </w:t>
            </w:r>
            <w:r w:rsidRPr="00D83868">
              <w:rPr>
                <w:rFonts w:ascii="Times New Roman" w:eastAsia="Times New Roman" w:hAnsi="Times New Roman" w:cs="Times New Roman"/>
                <w:sz w:val="24"/>
                <w:szCs w:val="28"/>
                <w:lang w:eastAsia="ru-RU"/>
              </w:rPr>
              <w:t>расшифровка подписи</w:t>
            </w:r>
          </w:p>
        </w:tc>
      </w:tr>
    </w:tbl>
    <w:p w14:paraId="4BEE18BE" w14:textId="77777777" w:rsidR="00D60061" w:rsidRPr="00D83868" w:rsidRDefault="00D60061" w:rsidP="00D6006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0837FCDB" w14:textId="77777777" w:rsidR="00D60061" w:rsidRPr="00D83868" w:rsidRDefault="00D60061" w:rsidP="00D60061">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 xml:space="preserve">                                                М.П. (при наличии)</w:t>
      </w:r>
    </w:p>
    <w:p w14:paraId="66EC0A24" w14:textId="77777777" w:rsidR="00D60061" w:rsidRPr="00D83868" w:rsidRDefault="00D60061" w:rsidP="00D60061">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084DE3D8" w14:textId="77777777" w:rsidR="00D60061" w:rsidRPr="00D83868" w:rsidRDefault="00D60061" w:rsidP="00D60061">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2F2A8400" w14:textId="77777777" w:rsidR="00D60061" w:rsidRPr="00D83868" w:rsidRDefault="00D60061" w:rsidP="00D60061">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0D16C620" w14:textId="77777777" w:rsidR="00D60061" w:rsidRPr="00D83868" w:rsidRDefault="00D60061" w:rsidP="00D60061">
      <w:pPr>
        <w:spacing w:after="0" w:line="240" w:lineRule="auto"/>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br w:type="page"/>
      </w:r>
    </w:p>
    <w:p w14:paraId="3DBB7019" w14:textId="77777777" w:rsidR="00D60061" w:rsidRPr="00D83868" w:rsidRDefault="00D60061" w:rsidP="00D60061">
      <w:pPr>
        <w:widowControl w:val="0"/>
        <w:autoSpaceDE w:val="0"/>
        <w:autoSpaceDN w:val="0"/>
        <w:adjustRightInd w:val="0"/>
        <w:spacing w:after="0" w:line="240" w:lineRule="auto"/>
        <w:ind w:left="4395"/>
        <w:rPr>
          <w:rFonts w:ascii="Times New Roman" w:eastAsia="Times New Roman" w:hAnsi="Times New Roman" w:cs="Times New Roman"/>
          <w:bCs/>
          <w:sz w:val="28"/>
          <w:szCs w:val="28"/>
          <w:lang w:eastAsia="ru-RU"/>
        </w:rPr>
      </w:pPr>
      <w:r w:rsidRPr="00D83868">
        <w:rPr>
          <w:rFonts w:ascii="Times New Roman" w:eastAsia="Times New Roman" w:hAnsi="Times New Roman" w:cs="Times New Roman"/>
          <w:bCs/>
          <w:sz w:val="28"/>
          <w:szCs w:val="28"/>
          <w:lang w:eastAsia="ru-RU"/>
        </w:rPr>
        <w:lastRenderedPageBreak/>
        <w:t>Приложение 3</w:t>
      </w:r>
      <w:r w:rsidRPr="00D83868">
        <w:rPr>
          <w:rFonts w:ascii="Times New Roman" w:eastAsia="Times New Roman" w:hAnsi="Times New Roman" w:cs="Times New Roman"/>
          <w:bCs/>
          <w:sz w:val="28"/>
          <w:szCs w:val="28"/>
          <w:lang w:eastAsia="ru-RU"/>
        </w:rPr>
        <w:br/>
        <w:t>к порядку предоставления субсидий субъектам малого и среднего предпринимательства, впервые зарегистрированным и действующим менее 1 года, осуществляющим социально значимые (приоритетные) виды деятельности, в целях возмещения затрат</w:t>
      </w:r>
    </w:p>
    <w:p w14:paraId="5AC84AF1" w14:textId="77777777" w:rsidR="00D60061" w:rsidRPr="00D83868" w:rsidRDefault="00D60061" w:rsidP="00D60061">
      <w:pPr>
        <w:widowControl w:val="0"/>
        <w:autoSpaceDE w:val="0"/>
        <w:autoSpaceDN w:val="0"/>
        <w:adjustRightInd w:val="0"/>
        <w:spacing w:after="0" w:line="240" w:lineRule="auto"/>
        <w:ind w:left="4395"/>
        <w:rPr>
          <w:rFonts w:ascii="Times New Roman" w:eastAsia="Times New Roman" w:hAnsi="Times New Roman" w:cs="Times New Roman"/>
          <w:bCs/>
          <w:sz w:val="28"/>
          <w:szCs w:val="28"/>
          <w:lang w:eastAsia="ru-RU"/>
        </w:rPr>
      </w:pPr>
    </w:p>
    <w:p w14:paraId="50EFF3EA" w14:textId="77777777" w:rsidR="00D60061" w:rsidRPr="00D83868" w:rsidRDefault="00D60061" w:rsidP="00D60061">
      <w:pPr>
        <w:widowControl w:val="0"/>
        <w:autoSpaceDE w:val="0"/>
        <w:autoSpaceDN w:val="0"/>
        <w:adjustRightInd w:val="0"/>
        <w:spacing w:after="0" w:line="240" w:lineRule="auto"/>
        <w:ind w:left="4395"/>
        <w:rPr>
          <w:rFonts w:ascii="Times New Roman" w:eastAsia="Times New Roman" w:hAnsi="Times New Roman" w:cs="Times New Roman"/>
          <w:sz w:val="24"/>
          <w:szCs w:val="24"/>
          <w:lang w:eastAsia="ru-RU"/>
        </w:rPr>
      </w:pPr>
    </w:p>
    <w:p w14:paraId="206D3539" w14:textId="77777777" w:rsidR="00D60061" w:rsidRPr="00D83868" w:rsidRDefault="00D60061" w:rsidP="00D60061">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Форма декларации </w:t>
      </w:r>
    </w:p>
    <w:p w14:paraId="189F7DB0" w14:textId="77777777" w:rsidR="00D60061" w:rsidRPr="00D83868" w:rsidRDefault="00D60061" w:rsidP="00D60061">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об отсутствии заинтересованности в совершении сделок, затраты по которым представлены к возмещению</w:t>
      </w:r>
    </w:p>
    <w:p w14:paraId="39A58255" w14:textId="77777777" w:rsidR="00D60061" w:rsidRPr="00D83868" w:rsidRDefault="00D60061" w:rsidP="00D60061">
      <w:pPr>
        <w:widowControl w:val="0"/>
        <w:autoSpaceDE w:val="0"/>
        <w:autoSpaceDN w:val="0"/>
        <w:adjustRightInd w:val="0"/>
        <w:spacing w:after="0" w:line="240" w:lineRule="auto"/>
        <w:ind w:left="5529"/>
        <w:rPr>
          <w:rFonts w:ascii="Times New Roman" w:eastAsia="Times New Roman" w:hAnsi="Times New Roman" w:cs="Times New Roman"/>
          <w:sz w:val="28"/>
          <w:szCs w:val="28"/>
          <w:lang w:eastAsia="ru-RU"/>
        </w:rPr>
      </w:pPr>
    </w:p>
    <w:p w14:paraId="1D85D5F7" w14:textId="77777777" w:rsidR="00D60061" w:rsidRPr="00D83868" w:rsidRDefault="00D60061" w:rsidP="00D60061">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14:paraId="326E2B77" w14:textId="77777777" w:rsidR="00D60061" w:rsidRPr="00D83868" w:rsidRDefault="00D60061" w:rsidP="00D60061">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Декларация</w:t>
      </w:r>
    </w:p>
    <w:p w14:paraId="478639B0" w14:textId="77777777" w:rsidR="00D60061" w:rsidRPr="00D83868" w:rsidRDefault="00D60061" w:rsidP="00D60061">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об отсутствии заинтересованности в совершении сделок, затраты по которым представлены к возмещению</w:t>
      </w:r>
    </w:p>
    <w:p w14:paraId="035FFD64" w14:textId="77777777" w:rsidR="00D60061" w:rsidRPr="00D83868" w:rsidRDefault="00D60061" w:rsidP="00D60061">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14:paraId="1488A0C0" w14:textId="77777777" w:rsidR="00D60061" w:rsidRPr="00D83868" w:rsidRDefault="00D60061" w:rsidP="00D60061">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Участник отбора ________________________________________________</w:t>
      </w:r>
    </w:p>
    <w:p w14:paraId="588B9ACC" w14:textId="77777777" w:rsidR="00D60061" w:rsidRPr="00D83868" w:rsidRDefault="00D60061" w:rsidP="00D60061">
      <w:pPr>
        <w:widowControl w:val="0"/>
        <w:autoSpaceDE w:val="0"/>
        <w:autoSpaceDN w:val="0"/>
        <w:adjustRightInd w:val="0"/>
        <w:spacing w:after="0" w:line="240" w:lineRule="auto"/>
        <w:ind w:left="567" w:firstLine="720"/>
        <w:jc w:val="center"/>
        <w:rPr>
          <w:rFonts w:ascii="Times New Roman" w:eastAsia="Times New Roman" w:hAnsi="Times New Roman" w:cs="Arial"/>
          <w:sz w:val="24"/>
          <w:szCs w:val="24"/>
          <w:lang w:eastAsia="ru-RU"/>
        </w:rPr>
      </w:pPr>
      <w:r w:rsidRPr="00D83868">
        <w:rPr>
          <w:rFonts w:ascii="Times New Roman" w:eastAsia="Times New Roman" w:hAnsi="Times New Roman" w:cs="Arial"/>
          <w:sz w:val="24"/>
          <w:szCs w:val="24"/>
          <w:lang w:eastAsia="ru-RU"/>
        </w:rPr>
        <w:t xml:space="preserve">(полное наименование и организационно-правовая форма юридического лица, </w:t>
      </w:r>
    </w:p>
    <w:p w14:paraId="7EBE7506" w14:textId="77777777" w:rsidR="00D60061" w:rsidRPr="00D83868" w:rsidRDefault="00D60061" w:rsidP="00D60061">
      <w:pPr>
        <w:widowControl w:val="0"/>
        <w:autoSpaceDE w:val="0"/>
        <w:autoSpaceDN w:val="0"/>
        <w:adjustRightInd w:val="0"/>
        <w:spacing w:after="0" w:line="240" w:lineRule="auto"/>
        <w:ind w:left="567" w:firstLine="720"/>
        <w:jc w:val="center"/>
        <w:rPr>
          <w:rFonts w:ascii="Times New Roman" w:eastAsia="Times New Roman" w:hAnsi="Times New Roman" w:cs="Arial"/>
          <w:sz w:val="24"/>
          <w:szCs w:val="24"/>
          <w:lang w:eastAsia="ru-RU"/>
        </w:rPr>
      </w:pPr>
      <w:r w:rsidRPr="00D83868">
        <w:rPr>
          <w:rFonts w:ascii="Times New Roman" w:eastAsia="Times New Roman" w:hAnsi="Times New Roman" w:cs="Arial"/>
          <w:sz w:val="24"/>
          <w:szCs w:val="24"/>
          <w:lang w:eastAsia="ru-RU"/>
        </w:rPr>
        <w:t>Ф.И.О. (последнее – при наличии) индивидуального предпринимателя)</w:t>
      </w:r>
    </w:p>
    <w:p w14:paraId="6B9C5D1D" w14:textId="77777777"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в лице _____________________________________________________________</w:t>
      </w:r>
    </w:p>
    <w:p w14:paraId="68AD1E24" w14:textId="77777777" w:rsidR="00D60061" w:rsidRPr="00D83868" w:rsidRDefault="00D60061" w:rsidP="00D60061">
      <w:pPr>
        <w:widowControl w:val="0"/>
        <w:autoSpaceDE w:val="0"/>
        <w:autoSpaceDN w:val="0"/>
        <w:adjustRightInd w:val="0"/>
        <w:spacing w:after="0" w:line="240" w:lineRule="auto"/>
        <w:ind w:firstLine="720"/>
        <w:jc w:val="center"/>
        <w:rPr>
          <w:rFonts w:ascii="Times New Roman" w:eastAsia="Times New Roman" w:hAnsi="Times New Roman" w:cs="Arial"/>
          <w:sz w:val="24"/>
          <w:szCs w:val="24"/>
          <w:lang w:eastAsia="ru-RU"/>
        </w:rPr>
      </w:pPr>
      <w:r w:rsidRPr="00D83868">
        <w:rPr>
          <w:rFonts w:ascii="Times New Roman" w:eastAsia="Times New Roman" w:hAnsi="Times New Roman" w:cs="Arial"/>
          <w:sz w:val="24"/>
          <w:szCs w:val="24"/>
          <w:lang w:eastAsia="ru-RU"/>
        </w:rPr>
        <w:t>(Ф.И.О. (последнее – при наличии), должность руководителя или доверенного лица, № доверенности, дата выдачи)</w:t>
      </w:r>
    </w:p>
    <w:p w14:paraId="546A279D" w14:textId="77777777" w:rsidR="00D60061" w:rsidRPr="00D83868" w:rsidRDefault="00D60061" w:rsidP="00D60061">
      <w:pPr>
        <w:widowControl w:val="0"/>
        <w:autoSpaceDE w:val="0"/>
        <w:autoSpaceDN w:val="0"/>
        <w:adjustRightInd w:val="0"/>
        <w:spacing w:after="0" w:line="240" w:lineRule="auto"/>
        <w:ind w:firstLine="720"/>
        <w:jc w:val="center"/>
        <w:rPr>
          <w:rFonts w:ascii="Times New Roman" w:eastAsia="Times New Roman" w:hAnsi="Times New Roman" w:cs="Arial"/>
          <w:sz w:val="24"/>
          <w:szCs w:val="24"/>
          <w:lang w:eastAsia="ru-RU"/>
        </w:rPr>
      </w:pPr>
    </w:p>
    <w:p w14:paraId="077E9864" w14:textId="77777777" w:rsidR="00D60061" w:rsidRPr="00D83868" w:rsidRDefault="00D60061" w:rsidP="00D60061">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настоящим подтверждает, что: </w:t>
      </w:r>
    </w:p>
    <w:p w14:paraId="1EA8EC74" w14:textId="77777777" w:rsidR="00D60061" w:rsidRPr="00D83868" w:rsidRDefault="00D60061" w:rsidP="00D60061">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i/>
          <w:sz w:val="28"/>
          <w:szCs w:val="28"/>
          <w:lang w:eastAsia="ru-RU"/>
        </w:rPr>
        <w:t>(вариант 1: для участников отбора – индивидуальных предпринимателей):</w:t>
      </w:r>
      <w:r w:rsidRPr="00D83868">
        <w:rPr>
          <w:rFonts w:ascii="Times New Roman" w:eastAsia="Times New Roman" w:hAnsi="Times New Roman" w:cs="Times New Roman"/>
          <w:sz w:val="28"/>
          <w:szCs w:val="28"/>
          <w:lang w:eastAsia="ru-RU"/>
        </w:rPr>
        <w:t xml:space="preserve"> </w:t>
      </w:r>
    </w:p>
    <w:p w14:paraId="5183D37D" w14:textId="77777777" w:rsidR="00D60061" w:rsidRPr="00D83868" w:rsidRDefault="00D60061" w:rsidP="00D60061">
      <w:pPr>
        <w:widowControl w:val="0"/>
        <w:tabs>
          <w:tab w:val="left" w:pos="426"/>
        </w:tabs>
        <w:autoSpaceDE w:val="0"/>
        <w:autoSpaceDN w:val="0"/>
        <w:adjustRightInd w:val="0"/>
        <w:spacing w:after="0" w:line="240" w:lineRule="auto"/>
        <w:jc w:val="both"/>
        <w:rPr>
          <w:rFonts w:ascii="Times New Roman" w:eastAsia="Times New Roman" w:hAnsi="Times New Roman" w:cs="Arial"/>
          <w:sz w:val="28"/>
          <w:szCs w:val="28"/>
          <w:lang w:eastAsia="ru-RU"/>
        </w:rPr>
      </w:pPr>
      <w:r w:rsidRPr="00D83868">
        <w:rPr>
          <w:rFonts w:ascii="Times New Roman" w:eastAsia="Times New Roman" w:hAnsi="Times New Roman" w:cs="Times New Roman"/>
          <w:sz w:val="28"/>
          <w:szCs w:val="28"/>
          <w:lang w:eastAsia="ru-RU"/>
        </w:rPr>
        <w:t>участник отбора</w:t>
      </w:r>
      <w:r w:rsidRPr="00D83868">
        <w:rPr>
          <w:rFonts w:ascii="Times New Roman" w:eastAsia="Times New Roman" w:hAnsi="Times New Roman" w:cs="Arial"/>
          <w:sz w:val="28"/>
          <w:szCs w:val="28"/>
          <w:lang w:eastAsia="ru-RU"/>
        </w:rPr>
        <w:t xml:space="preserve"> – индивидуальный предприниматель ______________________</w:t>
      </w:r>
    </w:p>
    <w:p w14:paraId="495548D6" w14:textId="77777777" w:rsidR="00D60061" w:rsidRPr="00D83868" w:rsidRDefault="00D60061" w:rsidP="00D60061">
      <w:pPr>
        <w:widowControl w:val="0"/>
        <w:tabs>
          <w:tab w:val="left" w:pos="426"/>
        </w:tabs>
        <w:autoSpaceDE w:val="0"/>
        <w:autoSpaceDN w:val="0"/>
        <w:adjustRightInd w:val="0"/>
        <w:spacing w:after="0" w:line="240" w:lineRule="auto"/>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____________________________________________________________________</w:t>
      </w:r>
    </w:p>
    <w:p w14:paraId="67D81F31" w14:textId="77777777" w:rsidR="00D60061" w:rsidRPr="00D83868" w:rsidRDefault="00D60061" w:rsidP="00D60061">
      <w:pPr>
        <w:widowControl w:val="0"/>
        <w:tabs>
          <w:tab w:val="left" w:pos="426"/>
        </w:tabs>
        <w:autoSpaceDE w:val="0"/>
        <w:autoSpaceDN w:val="0"/>
        <w:adjustRightInd w:val="0"/>
        <w:spacing w:after="0" w:line="240" w:lineRule="auto"/>
        <w:jc w:val="center"/>
        <w:rPr>
          <w:rFonts w:ascii="Times New Roman" w:eastAsia="Times New Roman" w:hAnsi="Times New Roman" w:cs="Arial"/>
          <w:sz w:val="24"/>
          <w:szCs w:val="24"/>
          <w:lang w:eastAsia="ru-RU"/>
        </w:rPr>
      </w:pPr>
      <w:r w:rsidRPr="00D83868">
        <w:rPr>
          <w:rFonts w:ascii="Times New Roman" w:eastAsia="Times New Roman" w:hAnsi="Times New Roman" w:cs="Arial"/>
          <w:sz w:val="24"/>
          <w:szCs w:val="24"/>
          <w:lang w:eastAsia="ru-RU"/>
        </w:rPr>
        <w:t>(Ф.И.О. индивидуального предпринимателя)</w:t>
      </w:r>
    </w:p>
    <w:p w14:paraId="693198C1" w14:textId="77777777" w:rsidR="00D60061" w:rsidRPr="00D83868" w:rsidRDefault="00D60061" w:rsidP="00D6006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83868">
        <w:rPr>
          <w:rFonts w:ascii="Times New Roman" w:eastAsia="Times New Roman" w:hAnsi="Times New Roman" w:cs="Arial"/>
          <w:sz w:val="28"/>
          <w:szCs w:val="28"/>
          <w:lang w:eastAsia="ru-RU"/>
        </w:rPr>
        <w:t xml:space="preserve">не имеет заинтересованности в совершении сделок, затраты по которым представлены </w:t>
      </w:r>
      <w:r w:rsidRPr="00D83868">
        <w:rPr>
          <w:rFonts w:ascii="Times New Roman" w:eastAsia="Times New Roman" w:hAnsi="Times New Roman" w:cs="Times New Roman"/>
          <w:sz w:val="28"/>
          <w:szCs w:val="28"/>
          <w:lang w:eastAsia="ru-RU"/>
        </w:rPr>
        <w:t>к возмещению.</w:t>
      </w:r>
    </w:p>
    <w:p w14:paraId="2EBE0AEB" w14:textId="77777777" w:rsidR="00D60061" w:rsidRPr="00D83868" w:rsidRDefault="00D60061" w:rsidP="00D60061">
      <w:pPr>
        <w:widowControl w:val="0"/>
        <w:tabs>
          <w:tab w:val="left" w:pos="426"/>
        </w:tabs>
        <w:autoSpaceDE w:val="0"/>
        <w:autoSpaceDN w:val="0"/>
        <w:adjustRightInd w:val="0"/>
        <w:spacing w:after="0" w:line="240" w:lineRule="auto"/>
        <w:jc w:val="both"/>
        <w:rPr>
          <w:rFonts w:ascii="Times New Roman" w:eastAsia="Times New Roman" w:hAnsi="Times New Roman" w:cs="Arial"/>
          <w:sz w:val="28"/>
          <w:szCs w:val="28"/>
          <w:lang w:eastAsia="ru-RU"/>
        </w:rPr>
      </w:pPr>
    </w:p>
    <w:p w14:paraId="4BB594F0" w14:textId="77777777" w:rsidR="00D60061" w:rsidRPr="00D83868" w:rsidRDefault="00D60061" w:rsidP="00D60061">
      <w:pPr>
        <w:widowControl w:val="0"/>
        <w:tabs>
          <w:tab w:val="left" w:pos="426"/>
        </w:tabs>
        <w:autoSpaceDE w:val="0"/>
        <w:autoSpaceDN w:val="0"/>
        <w:adjustRightInd w:val="0"/>
        <w:spacing w:after="0" w:line="240" w:lineRule="auto"/>
        <w:jc w:val="both"/>
        <w:rPr>
          <w:rFonts w:ascii="Times New Roman" w:eastAsia="Times New Roman" w:hAnsi="Times New Roman" w:cs="Arial"/>
          <w:i/>
          <w:sz w:val="28"/>
          <w:szCs w:val="28"/>
          <w:lang w:eastAsia="ru-RU"/>
        </w:rPr>
      </w:pPr>
      <w:r w:rsidRPr="00D83868">
        <w:rPr>
          <w:rFonts w:ascii="Times New Roman" w:eastAsia="Times New Roman" w:hAnsi="Times New Roman" w:cs="Arial"/>
          <w:i/>
          <w:sz w:val="28"/>
          <w:szCs w:val="28"/>
          <w:lang w:eastAsia="ru-RU"/>
        </w:rPr>
        <w:t>(вариант 2: для участников отбора – юридических лиц):</w:t>
      </w:r>
    </w:p>
    <w:p w14:paraId="101FA48A" w14:textId="77777777" w:rsidR="00D60061" w:rsidRPr="00D83868" w:rsidRDefault="00D60061" w:rsidP="00D60061">
      <w:pPr>
        <w:widowControl w:val="0"/>
        <w:tabs>
          <w:tab w:val="left" w:pos="426"/>
        </w:tabs>
        <w:autoSpaceDE w:val="0"/>
        <w:autoSpaceDN w:val="0"/>
        <w:adjustRightInd w:val="0"/>
        <w:spacing w:after="0" w:line="240" w:lineRule="auto"/>
        <w:jc w:val="both"/>
        <w:rPr>
          <w:rFonts w:ascii="Times New Roman" w:eastAsia="Times New Roman" w:hAnsi="Times New Roman" w:cs="Arial"/>
          <w:sz w:val="28"/>
          <w:szCs w:val="28"/>
          <w:lang w:eastAsia="ru-RU"/>
        </w:rPr>
      </w:pPr>
      <w:r w:rsidRPr="00D83868">
        <w:rPr>
          <w:rFonts w:ascii="Times New Roman" w:eastAsia="Times New Roman" w:hAnsi="Times New Roman" w:cs="Arial"/>
          <w:i/>
          <w:sz w:val="28"/>
          <w:szCs w:val="28"/>
          <w:lang w:eastAsia="ru-RU"/>
        </w:rPr>
        <w:t xml:space="preserve"> </w:t>
      </w:r>
      <w:r w:rsidRPr="00D83868">
        <w:rPr>
          <w:rFonts w:ascii="Times New Roman" w:eastAsia="Times New Roman" w:hAnsi="Times New Roman" w:cs="Arial"/>
          <w:sz w:val="28"/>
          <w:szCs w:val="28"/>
          <w:lang w:eastAsia="ru-RU"/>
        </w:rPr>
        <w:t>лицо, осуществляющее функции единоличного исполнительного органа юридического лица – участника отбора ___________________________________</w:t>
      </w:r>
    </w:p>
    <w:p w14:paraId="28F80472" w14:textId="77777777" w:rsidR="00D60061" w:rsidRPr="00D83868" w:rsidRDefault="00D60061" w:rsidP="00D60061">
      <w:pPr>
        <w:widowControl w:val="0"/>
        <w:tabs>
          <w:tab w:val="left" w:pos="426"/>
        </w:tabs>
        <w:autoSpaceDE w:val="0"/>
        <w:autoSpaceDN w:val="0"/>
        <w:adjustRightInd w:val="0"/>
        <w:spacing w:after="0" w:line="240" w:lineRule="auto"/>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____________________________________________________________________,</w:t>
      </w:r>
    </w:p>
    <w:p w14:paraId="4DCF59BD" w14:textId="77777777" w:rsidR="00D60061" w:rsidRPr="00D83868" w:rsidRDefault="00D60061" w:rsidP="00D60061">
      <w:pPr>
        <w:widowControl w:val="0"/>
        <w:tabs>
          <w:tab w:val="left" w:pos="426"/>
        </w:tabs>
        <w:autoSpaceDE w:val="0"/>
        <w:autoSpaceDN w:val="0"/>
        <w:adjustRightInd w:val="0"/>
        <w:spacing w:after="0" w:line="240" w:lineRule="auto"/>
        <w:jc w:val="center"/>
        <w:rPr>
          <w:rFonts w:ascii="Times New Roman" w:eastAsia="Times New Roman" w:hAnsi="Times New Roman" w:cs="Arial"/>
          <w:sz w:val="28"/>
          <w:szCs w:val="28"/>
          <w:lang w:eastAsia="ru-RU"/>
        </w:rPr>
      </w:pPr>
      <w:r w:rsidRPr="00D83868">
        <w:rPr>
          <w:rFonts w:ascii="Times New Roman" w:eastAsia="Times New Roman" w:hAnsi="Times New Roman" w:cs="Arial"/>
          <w:sz w:val="24"/>
          <w:szCs w:val="24"/>
          <w:lang w:eastAsia="ru-RU"/>
        </w:rPr>
        <w:t>(Ф.И.О., должность руководителя)</w:t>
      </w:r>
    </w:p>
    <w:p w14:paraId="26B276B6" w14:textId="77777777" w:rsidR="00D60061" w:rsidRPr="00D83868" w:rsidRDefault="00D60061" w:rsidP="00D60061">
      <w:pPr>
        <w:widowControl w:val="0"/>
        <w:tabs>
          <w:tab w:val="left" w:pos="426"/>
        </w:tabs>
        <w:autoSpaceDE w:val="0"/>
        <w:autoSpaceDN w:val="0"/>
        <w:adjustRightInd w:val="0"/>
        <w:spacing w:after="0" w:line="240" w:lineRule="auto"/>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 xml:space="preserve"> члены коллегиального исполнительного органа юридического лица – участника отбора _____________________________________________________________;</w:t>
      </w:r>
    </w:p>
    <w:p w14:paraId="2780EFCC" w14:textId="77777777" w:rsidR="00D60061" w:rsidRPr="00D83868" w:rsidRDefault="00D60061" w:rsidP="00D60061">
      <w:pPr>
        <w:widowControl w:val="0"/>
        <w:tabs>
          <w:tab w:val="left" w:pos="426"/>
        </w:tabs>
        <w:autoSpaceDE w:val="0"/>
        <w:autoSpaceDN w:val="0"/>
        <w:adjustRightInd w:val="0"/>
        <w:spacing w:after="0" w:line="240" w:lineRule="auto"/>
        <w:jc w:val="center"/>
        <w:rPr>
          <w:rFonts w:ascii="Times New Roman" w:eastAsia="Times New Roman" w:hAnsi="Times New Roman" w:cs="Arial"/>
          <w:sz w:val="24"/>
          <w:szCs w:val="24"/>
          <w:lang w:eastAsia="ru-RU"/>
        </w:rPr>
      </w:pPr>
      <w:r w:rsidRPr="00D83868">
        <w:rPr>
          <w:rFonts w:ascii="Times New Roman" w:eastAsia="Times New Roman" w:hAnsi="Times New Roman" w:cs="Arial"/>
          <w:sz w:val="24"/>
          <w:szCs w:val="24"/>
          <w:lang w:eastAsia="ru-RU"/>
        </w:rPr>
        <w:t>(Ф.И.О. членов коллегиального исполнительного органа при его наличии)</w:t>
      </w:r>
    </w:p>
    <w:p w14:paraId="187C2A1F" w14:textId="77777777" w:rsidR="00D60061" w:rsidRPr="00D83868" w:rsidRDefault="00D60061" w:rsidP="00D60061">
      <w:pPr>
        <w:widowControl w:val="0"/>
        <w:tabs>
          <w:tab w:val="left" w:pos="426"/>
        </w:tabs>
        <w:autoSpaceDE w:val="0"/>
        <w:autoSpaceDN w:val="0"/>
        <w:adjustRightInd w:val="0"/>
        <w:spacing w:after="0" w:line="240" w:lineRule="auto"/>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 xml:space="preserve"> либо лицо, являющееся контролирующим лицом юридического лица – участника отбора, _____________________________________________________</w:t>
      </w:r>
    </w:p>
    <w:p w14:paraId="6E68A5E6" w14:textId="77777777" w:rsidR="00D60061" w:rsidRPr="00D83868" w:rsidRDefault="00D60061" w:rsidP="00D60061">
      <w:pPr>
        <w:widowControl w:val="0"/>
        <w:tabs>
          <w:tab w:val="left" w:pos="426"/>
        </w:tabs>
        <w:autoSpaceDE w:val="0"/>
        <w:autoSpaceDN w:val="0"/>
        <w:adjustRightInd w:val="0"/>
        <w:spacing w:after="0" w:line="240" w:lineRule="auto"/>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____________________________________________________________________;</w:t>
      </w:r>
    </w:p>
    <w:p w14:paraId="3FB16310" w14:textId="77777777" w:rsidR="00D60061" w:rsidRPr="00D83868" w:rsidRDefault="00D60061" w:rsidP="00D60061">
      <w:pPr>
        <w:widowControl w:val="0"/>
        <w:tabs>
          <w:tab w:val="left" w:pos="426"/>
        </w:tabs>
        <w:autoSpaceDE w:val="0"/>
        <w:autoSpaceDN w:val="0"/>
        <w:adjustRightInd w:val="0"/>
        <w:spacing w:after="0" w:line="240" w:lineRule="auto"/>
        <w:jc w:val="both"/>
        <w:rPr>
          <w:rFonts w:ascii="Times New Roman" w:eastAsia="Times New Roman" w:hAnsi="Times New Roman" w:cs="Arial"/>
          <w:sz w:val="24"/>
          <w:szCs w:val="24"/>
          <w:lang w:eastAsia="ru-RU"/>
        </w:rPr>
      </w:pPr>
      <w:r w:rsidRPr="00D83868">
        <w:rPr>
          <w:rFonts w:ascii="Times New Roman" w:eastAsia="Times New Roman" w:hAnsi="Times New Roman" w:cs="Arial"/>
          <w:sz w:val="24"/>
          <w:szCs w:val="24"/>
          <w:lang w:eastAsia="ru-RU"/>
        </w:rPr>
        <w:t xml:space="preserve">                     (Ф.И.О. и статус лиц, указанных в примечании, в том числе учредителей </w:t>
      </w:r>
    </w:p>
    <w:p w14:paraId="1332360E" w14:textId="77777777" w:rsidR="00D60061" w:rsidRPr="00D83868" w:rsidRDefault="00D60061" w:rsidP="00D60061">
      <w:pPr>
        <w:widowControl w:val="0"/>
        <w:tabs>
          <w:tab w:val="left" w:pos="426"/>
        </w:tabs>
        <w:autoSpaceDE w:val="0"/>
        <w:autoSpaceDN w:val="0"/>
        <w:adjustRightInd w:val="0"/>
        <w:spacing w:after="0" w:line="240" w:lineRule="auto"/>
        <w:jc w:val="center"/>
        <w:rPr>
          <w:rFonts w:ascii="Times New Roman" w:eastAsia="Times New Roman" w:hAnsi="Times New Roman" w:cs="Arial"/>
          <w:sz w:val="24"/>
          <w:szCs w:val="24"/>
          <w:lang w:eastAsia="ru-RU"/>
        </w:rPr>
      </w:pPr>
      <w:r w:rsidRPr="00D83868">
        <w:rPr>
          <w:rFonts w:ascii="Times New Roman" w:eastAsia="Times New Roman" w:hAnsi="Times New Roman" w:cs="Arial"/>
          <w:sz w:val="24"/>
          <w:szCs w:val="24"/>
          <w:lang w:eastAsia="ru-RU"/>
        </w:rPr>
        <w:lastRenderedPageBreak/>
        <w:t>(участников) юридического лица с долей участия более 50 процентов)</w:t>
      </w:r>
    </w:p>
    <w:p w14:paraId="08507761" w14:textId="77777777" w:rsidR="00D60061" w:rsidRPr="00D83868" w:rsidRDefault="00D60061" w:rsidP="00D60061">
      <w:pPr>
        <w:widowControl w:val="0"/>
        <w:tabs>
          <w:tab w:val="left" w:pos="426"/>
        </w:tabs>
        <w:autoSpaceDE w:val="0"/>
        <w:autoSpaceDN w:val="0"/>
        <w:adjustRightInd w:val="0"/>
        <w:spacing w:after="0" w:line="240" w:lineRule="auto"/>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 xml:space="preserve">либо лицо, имеющее право давать юридическому лицу – участнику отбора обязательные для него указания ________________________________________, </w:t>
      </w:r>
    </w:p>
    <w:p w14:paraId="120071DF" w14:textId="77777777" w:rsidR="00D60061" w:rsidRPr="00D83868" w:rsidRDefault="00D60061" w:rsidP="00D60061">
      <w:pPr>
        <w:widowControl w:val="0"/>
        <w:tabs>
          <w:tab w:val="left" w:pos="426"/>
        </w:tabs>
        <w:autoSpaceDE w:val="0"/>
        <w:autoSpaceDN w:val="0"/>
        <w:adjustRightInd w:val="0"/>
        <w:spacing w:after="0" w:line="240" w:lineRule="auto"/>
        <w:jc w:val="both"/>
        <w:rPr>
          <w:rFonts w:ascii="Times New Roman" w:eastAsia="Times New Roman" w:hAnsi="Times New Roman" w:cs="Arial"/>
          <w:sz w:val="24"/>
          <w:szCs w:val="24"/>
          <w:lang w:eastAsia="ru-RU"/>
        </w:rPr>
      </w:pPr>
      <w:r w:rsidRPr="00D83868">
        <w:rPr>
          <w:rFonts w:ascii="Times New Roman" w:eastAsia="Times New Roman" w:hAnsi="Times New Roman" w:cs="Arial"/>
          <w:sz w:val="24"/>
          <w:szCs w:val="24"/>
          <w:lang w:eastAsia="ru-RU"/>
        </w:rPr>
        <w:t xml:space="preserve">                                      (Ф.И.О. и статус лиц (при наличии))</w:t>
      </w:r>
    </w:p>
    <w:p w14:paraId="361D433E" w14:textId="77777777" w:rsidR="00D60061" w:rsidRPr="00D83868" w:rsidRDefault="00D60061" w:rsidP="00D6006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83868">
        <w:rPr>
          <w:rFonts w:ascii="Times New Roman" w:eastAsia="Times New Roman" w:hAnsi="Times New Roman" w:cs="Arial"/>
          <w:sz w:val="28"/>
          <w:szCs w:val="28"/>
          <w:lang w:eastAsia="ru-RU"/>
        </w:rPr>
        <w:t xml:space="preserve">не имеют заинтересованности в совершении сделок, затраты по которым представлены </w:t>
      </w:r>
      <w:r w:rsidRPr="00D83868">
        <w:rPr>
          <w:rFonts w:ascii="Times New Roman" w:eastAsia="Times New Roman" w:hAnsi="Times New Roman" w:cs="Times New Roman"/>
          <w:sz w:val="28"/>
          <w:szCs w:val="28"/>
          <w:lang w:eastAsia="ru-RU"/>
        </w:rPr>
        <w:t>к возмещению.</w:t>
      </w:r>
    </w:p>
    <w:p w14:paraId="1BA96317" w14:textId="77777777" w:rsidR="00D60061" w:rsidRPr="00D83868" w:rsidRDefault="00D60061" w:rsidP="00D60061">
      <w:pPr>
        <w:widowControl w:val="0"/>
        <w:autoSpaceDE w:val="0"/>
        <w:autoSpaceDN w:val="0"/>
        <w:adjustRightInd w:val="0"/>
        <w:spacing w:after="0" w:line="240" w:lineRule="auto"/>
        <w:ind w:firstLine="698"/>
        <w:jc w:val="both"/>
        <w:rPr>
          <w:rFonts w:ascii="Times New Roman" w:eastAsia="Times New Roman" w:hAnsi="Times New Roman" w:cs="Arial"/>
          <w:sz w:val="28"/>
          <w:szCs w:val="28"/>
          <w:lang w:eastAsia="ru-RU"/>
        </w:rPr>
      </w:pPr>
    </w:p>
    <w:p w14:paraId="4C4B1A5C" w14:textId="77777777" w:rsidR="00D60061" w:rsidRPr="00D83868" w:rsidRDefault="00D60061" w:rsidP="00D60061">
      <w:pPr>
        <w:widowControl w:val="0"/>
        <w:autoSpaceDE w:val="0"/>
        <w:autoSpaceDN w:val="0"/>
        <w:adjustRightInd w:val="0"/>
        <w:spacing w:after="0" w:line="240" w:lineRule="auto"/>
        <w:ind w:firstLine="698"/>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В частности, лицо (лица), указанное(ые) выше, их супруги (в том числе бывшие), родители, дети, полнородные и неполнородные братья и сестры, усыновители и усыновленные и (или) подконтрольные им лица (подконтрольные организации):</w:t>
      </w:r>
    </w:p>
    <w:p w14:paraId="783F0D51" w14:textId="77777777" w:rsidR="00D60061" w:rsidRPr="00D83868" w:rsidRDefault="00D60061" w:rsidP="00D60061">
      <w:pPr>
        <w:widowControl w:val="0"/>
        <w:autoSpaceDE w:val="0"/>
        <w:autoSpaceDN w:val="0"/>
        <w:adjustRightInd w:val="0"/>
        <w:spacing w:after="0" w:line="240" w:lineRule="auto"/>
        <w:ind w:firstLine="698"/>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 xml:space="preserve">- не являются стороной, выгодоприобретателем, посредником или представителем в сделках, затраты по которым представлены </w:t>
      </w:r>
      <w:r w:rsidRPr="00D83868">
        <w:rPr>
          <w:rFonts w:ascii="Times New Roman" w:eastAsia="Times New Roman" w:hAnsi="Times New Roman" w:cs="Times New Roman"/>
          <w:sz w:val="28"/>
          <w:szCs w:val="28"/>
          <w:lang w:eastAsia="ru-RU"/>
        </w:rPr>
        <w:t>к возмещению</w:t>
      </w:r>
      <w:r w:rsidRPr="00D83868">
        <w:rPr>
          <w:rFonts w:ascii="Times New Roman" w:eastAsia="Times New Roman" w:hAnsi="Times New Roman" w:cs="Arial"/>
          <w:sz w:val="28"/>
          <w:szCs w:val="28"/>
          <w:lang w:eastAsia="ru-RU"/>
        </w:rPr>
        <w:t>;</w:t>
      </w:r>
    </w:p>
    <w:p w14:paraId="25EECAB9" w14:textId="77777777" w:rsidR="00D60061" w:rsidRPr="00D83868" w:rsidRDefault="00D60061" w:rsidP="00D60061">
      <w:pPr>
        <w:widowControl w:val="0"/>
        <w:autoSpaceDE w:val="0"/>
        <w:autoSpaceDN w:val="0"/>
        <w:adjustRightInd w:val="0"/>
        <w:spacing w:after="0" w:line="240" w:lineRule="auto"/>
        <w:ind w:firstLine="698"/>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 xml:space="preserve">- не являются контролирующим лицом (в том числе учредителем (участником) с долей участия более 50 процентов) юридического лица, являющегося стороной, выгодоприобретателем, посредником или представителем в сделках, затраты по которым представлены </w:t>
      </w:r>
      <w:r w:rsidRPr="00D83868">
        <w:rPr>
          <w:rFonts w:ascii="Times New Roman" w:eastAsia="Times New Roman" w:hAnsi="Times New Roman" w:cs="Times New Roman"/>
          <w:sz w:val="28"/>
          <w:szCs w:val="28"/>
          <w:lang w:eastAsia="ru-RU"/>
        </w:rPr>
        <w:t>к возмещению</w:t>
      </w:r>
      <w:r w:rsidRPr="00D83868">
        <w:rPr>
          <w:rFonts w:ascii="Times New Roman" w:eastAsia="Times New Roman" w:hAnsi="Times New Roman" w:cs="Arial"/>
          <w:sz w:val="28"/>
          <w:szCs w:val="28"/>
          <w:lang w:eastAsia="ru-RU"/>
        </w:rPr>
        <w:t>;</w:t>
      </w:r>
    </w:p>
    <w:p w14:paraId="54E3DD11" w14:textId="77777777" w:rsidR="00D60061" w:rsidRPr="00D83868" w:rsidRDefault="00D60061" w:rsidP="00D60061">
      <w:pPr>
        <w:widowControl w:val="0"/>
        <w:autoSpaceDE w:val="0"/>
        <w:autoSpaceDN w:val="0"/>
        <w:adjustRightInd w:val="0"/>
        <w:spacing w:after="0" w:line="240" w:lineRule="auto"/>
        <w:ind w:firstLine="698"/>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 xml:space="preserve">- не занимают должности в органах управления юридического лица (не являются руководителем юридического лица), являющегося стороной, выгодоприобретателем, посредником или представителем в сделках, затраты по которым представлены </w:t>
      </w:r>
      <w:r w:rsidRPr="00D83868">
        <w:rPr>
          <w:rFonts w:ascii="Times New Roman" w:eastAsia="Times New Roman" w:hAnsi="Times New Roman" w:cs="Times New Roman"/>
          <w:sz w:val="28"/>
          <w:szCs w:val="28"/>
          <w:lang w:eastAsia="ru-RU"/>
        </w:rPr>
        <w:t>к возмещению,</w:t>
      </w:r>
      <w:r w:rsidRPr="00D83868">
        <w:rPr>
          <w:rFonts w:ascii="Times New Roman" w:eastAsia="Times New Roman" w:hAnsi="Times New Roman" w:cs="Arial"/>
          <w:sz w:val="28"/>
          <w:szCs w:val="28"/>
          <w:lang w:eastAsia="ru-RU"/>
        </w:rPr>
        <w:t xml:space="preserve"> а также должности в органах управления управляющей организации такого юридического лица.</w:t>
      </w:r>
    </w:p>
    <w:p w14:paraId="44A4C86A" w14:textId="77777777" w:rsidR="00D60061" w:rsidRPr="00D83868" w:rsidRDefault="00D60061" w:rsidP="00D60061">
      <w:pPr>
        <w:widowControl w:val="0"/>
        <w:autoSpaceDE w:val="0"/>
        <w:autoSpaceDN w:val="0"/>
        <w:adjustRightInd w:val="0"/>
        <w:spacing w:after="0" w:line="240" w:lineRule="auto"/>
        <w:ind w:firstLine="698"/>
        <w:jc w:val="both"/>
        <w:rPr>
          <w:rFonts w:ascii="Times New Roman" w:eastAsia="Times New Roman" w:hAnsi="Times New Roman" w:cs="Arial"/>
          <w:sz w:val="28"/>
          <w:szCs w:val="28"/>
          <w:lang w:eastAsia="ru-RU"/>
        </w:rPr>
      </w:pPr>
    </w:p>
    <w:p w14:paraId="00A9724A" w14:textId="77777777" w:rsidR="00D60061" w:rsidRPr="00D83868" w:rsidRDefault="00D60061" w:rsidP="00D60061">
      <w:pPr>
        <w:widowControl w:val="0"/>
        <w:autoSpaceDE w:val="0"/>
        <w:autoSpaceDN w:val="0"/>
        <w:adjustRightInd w:val="0"/>
        <w:spacing w:after="0" w:line="240" w:lineRule="auto"/>
        <w:ind w:firstLine="698"/>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Примечание: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права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p w14:paraId="7F9223F2" w14:textId="77777777" w:rsidR="00D60061" w:rsidRPr="00D83868" w:rsidRDefault="00D60061" w:rsidP="00D60061">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2479FB6B" w14:textId="77777777" w:rsidR="00D60061" w:rsidRPr="00D83868" w:rsidRDefault="00D60061" w:rsidP="00D60061">
      <w:pPr>
        <w:widowControl w:val="0"/>
        <w:tabs>
          <w:tab w:val="left" w:pos="426"/>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83868">
        <w:rPr>
          <w:rFonts w:ascii="Times New Roman" w:eastAsia="Times New Roman" w:hAnsi="Times New Roman" w:cs="Arial"/>
          <w:sz w:val="28"/>
          <w:szCs w:val="28"/>
          <w:lang w:eastAsia="ru-RU"/>
        </w:rPr>
        <w:t>Участник отбора</w:t>
      </w:r>
      <w:r w:rsidRPr="00D83868">
        <w:rPr>
          <w:rFonts w:ascii="Times New Roman" w:eastAsia="Times New Roman" w:hAnsi="Times New Roman" w:cs="Times New Roman"/>
          <w:sz w:val="28"/>
          <w:szCs w:val="28"/>
          <w:lang w:eastAsia="ru-RU"/>
        </w:rPr>
        <w:t xml:space="preserve"> предупрежден, что представление недостоверных сведений:</w:t>
      </w:r>
    </w:p>
    <w:p w14:paraId="76AF0AAA" w14:textId="77777777" w:rsidR="00D60061" w:rsidRPr="00D83868" w:rsidRDefault="00D60061" w:rsidP="00D60061">
      <w:pPr>
        <w:widowControl w:val="0"/>
        <w:tabs>
          <w:tab w:val="left" w:pos="426"/>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1) является основанием для отклонения заявки на стадии ее рассмотрения, отказа в предоставлении субсидии;</w:t>
      </w:r>
    </w:p>
    <w:p w14:paraId="343910F2" w14:textId="77777777" w:rsidR="00D60061" w:rsidRPr="00D83868" w:rsidRDefault="00D60061" w:rsidP="00D60061">
      <w:pPr>
        <w:widowControl w:val="0"/>
        <w:tabs>
          <w:tab w:val="left" w:pos="426"/>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2) в случае предоставления субсидии влечет:</w:t>
      </w:r>
    </w:p>
    <w:p w14:paraId="0C4BF10E" w14:textId="77777777" w:rsidR="00D60061" w:rsidRPr="00D83868" w:rsidRDefault="00D60061" w:rsidP="00D60061">
      <w:pPr>
        <w:widowControl w:val="0"/>
        <w:tabs>
          <w:tab w:val="left" w:pos="426"/>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возврат суммы предоставленной субсидии в бюджет города Сургута в полном объеме;</w:t>
      </w:r>
    </w:p>
    <w:p w14:paraId="586B5118" w14:textId="77777777" w:rsidR="00D60061" w:rsidRPr="00D83868" w:rsidRDefault="00D60061" w:rsidP="00D60061">
      <w:pPr>
        <w:widowControl w:val="0"/>
        <w:tabs>
          <w:tab w:val="left" w:pos="426"/>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 внесение информации о совершенном нарушении порядка и условий </w:t>
      </w:r>
      <w:r w:rsidRPr="00D83868">
        <w:rPr>
          <w:rFonts w:ascii="Times New Roman" w:eastAsia="Times New Roman" w:hAnsi="Times New Roman" w:cs="Times New Roman"/>
          <w:sz w:val="28"/>
          <w:szCs w:val="28"/>
          <w:lang w:eastAsia="ru-RU"/>
        </w:rPr>
        <w:lastRenderedPageBreak/>
        <w:t xml:space="preserve">оказания поддержки в реестр субъектов малого и среднего предпринимательства – получателей поддержки, что является основанием для отказа в предоставлении поддержки в течение трех лет с даты признания получателя поддержки совершившим такое нарушение. </w:t>
      </w:r>
    </w:p>
    <w:p w14:paraId="2812E99A" w14:textId="77777777" w:rsidR="00D60061" w:rsidRPr="00D83868" w:rsidRDefault="00D60061" w:rsidP="00D60061">
      <w:pPr>
        <w:widowControl w:val="0"/>
        <w:tabs>
          <w:tab w:val="left" w:pos="426"/>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14:paraId="7898714A" w14:textId="77777777" w:rsidR="00D60061" w:rsidRPr="00D83868" w:rsidRDefault="00D60061" w:rsidP="00D60061">
      <w:pPr>
        <w:widowControl w:val="0"/>
        <w:tabs>
          <w:tab w:val="left" w:pos="426"/>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360"/>
        <w:gridCol w:w="3360"/>
        <w:gridCol w:w="3360"/>
      </w:tblGrid>
      <w:tr w:rsidR="00D60061" w:rsidRPr="00D83868" w14:paraId="21479140" w14:textId="77777777" w:rsidTr="00010BB3">
        <w:tc>
          <w:tcPr>
            <w:tcW w:w="3360" w:type="dxa"/>
            <w:tcBorders>
              <w:top w:val="nil"/>
              <w:left w:val="nil"/>
              <w:bottom w:val="nil"/>
              <w:right w:val="nil"/>
            </w:tcBorders>
            <w:hideMark/>
          </w:tcPr>
          <w:p w14:paraId="0B3F1481" w14:textId="77777777" w:rsidR="00D60061" w:rsidRPr="00D83868" w:rsidRDefault="00D60061" w:rsidP="00D60061">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______________</w:t>
            </w:r>
          </w:p>
          <w:p w14:paraId="0E024CA4" w14:textId="77777777" w:rsidR="00D60061" w:rsidRPr="00D83868" w:rsidRDefault="00D60061" w:rsidP="00D6006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                   </w:t>
            </w:r>
            <w:r w:rsidRPr="00D83868">
              <w:rPr>
                <w:rFonts w:ascii="Times New Roman" w:eastAsia="Times New Roman" w:hAnsi="Times New Roman" w:cs="Times New Roman"/>
                <w:sz w:val="24"/>
                <w:szCs w:val="28"/>
                <w:lang w:eastAsia="ru-RU"/>
              </w:rPr>
              <w:t>дата</w:t>
            </w:r>
          </w:p>
        </w:tc>
        <w:tc>
          <w:tcPr>
            <w:tcW w:w="3360" w:type="dxa"/>
            <w:tcBorders>
              <w:top w:val="nil"/>
              <w:left w:val="nil"/>
              <w:bottom w:val="nil"/>
              <w:right w:val="nil"/>
            </w:tcBorders>
            <w:hideMark/>
          </w:tcPr>
          <w:p w14:paraId="0942F6C3" w14:textId="77777777" w:rsidR="00D60061" w:rsidRPr="00D83868" w:rsidRDefault="00D60061" w:rsidP="00D60061">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________________</w:t>
            </w:r>
          </w:p>
          <w:p w14:paraId="69015FBE" w14:textId="77777777" w:rsidR="00D60061" w:rsidRPr="00D83868" w:rsidRDefault="00D60061" w:rsidP="00D6006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              </w:t>
            </w:r>
            <w:r w:rsidRPr="00D83868">
              <w:rPr>
                <w:rFonts w:ascii="Times New Roman" w:eastAsia="Times New Roman" w:hAnsi="Times New Roman" w:cs="Times New Roman"/>
                <w:sz w:val="24"/>
                <w:szCs w:val="28"/>
                <w:lang w:eastAsia="ru-RU"/>
              </w:rPr>
              <w:t>подпись</w:t>
            </w:r>
          </w:p>
        </w:tc>
        <w:tc>
          <w:tcPr>
            <w:tcW w:w="3360" w:type="dxa"/>
            <w:tcBorders>
              <w:top w:val="nil"/>
              <w:left w:val="nil"/>
              <w:bottom w:val="nil"/>
              <w:right w:val="nil"/>
            </w:tcBorders>
            <w:hideMark/>
          </w:tcPr>
          <w:p w14:paraId="74C2F21C" w14:textId="77777777" w:rsidR="00D60061" w:rsidRPr="00D83868" w:rsidRDefault="00D60061" w:rsidP="00D60061">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_________________</w:t>
            </w:r>
          </w:p>
          <w:p w14:paraId="75CF0033" w14:textId="77777777" w:rsidR="00D60061" w:rsidRPr="00D83868" w:rsidRDefault="00D60061" w:rsidP="00D60061">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   </w:t>
            </w:r>
            <w:r w:rsidRPr="00D83868">
              <w:rPr>
                <w:rFonts w:ascii="Times New Roman" w:eastAsia="Times New Roman" w:hAnsi="Times New Roman" w:cs="Times New Roman"/>
                <w:sz w:val="24"/>
                <w:szCs w:val="28"/>
                <w:lang w:eastAsia="ru-RU"/>
              </w:rPr>
              <w:t>расшифровка подписи</w:t>
            </w:r>
          </w:p>
        </w:tc>
      </w:tr>
    </w:tbl>
    <w:p w14:paraId="519C0D4E" w14:textId="77777777" w:rsidR="00D60061" w:rsidRPr="00D83868" w:rsidRDefault="00D60061" w:rsidP="00D6006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6AB746FE" w14:textId="77777777" w:rsidR="00D60061" w:rsidRPr="00D83868" w:rsidRDefault="00D60061" w:rsidP="00D60061">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 xml:space="preserve">                                                М.П. (при наличии)</w:t>
      </w:r>
    </w:p>
    <w:p w14:paraId="142B806D" w14:textId="77777777" w:rsidR="00D60061" w:rsidRPr="00D83868" w:rsidRDefault="00D60061" w:rsidP="00D60061">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p>
    <w:p w14:paraId="63EA9CA1" w14:textId="77777777" w:rsidR="00D60061" w:rsidRPr="00D83868" w:rsidRDefault="00D60061" w:rsidP="00D60061">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3A87ADD2" w14:textId="77777777" w:rsidR="00D60061" w:rsidRPr="00D83868" w:rsidRDefault="00D60061" w:rsidP="00D60061">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02242942" w14:textId="77777777" w:rsidR="00D60061" w:rsidRPr="00D83868" w:rsidRDefault="00D60061" w:rsidP="00D60061">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404F85E5" w14:textId="2A793111" w:rsidR="00D60061" w:rsidRPr="00D83868" w:rsidRDefault="00D60061">
      <w:pPr>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br w:type="page"/>
      </w:r>
    </w:p>
    <w:p w14:paraId="131AF82A" w14:textId="02586821" w:rsidR="00D60061" w:rsidRPr="00D83868" w:rsidRDefault="001A0CDC" w:rsidP="00D60061">
      <w:pPr>
        <w:spacing w:after="0" w:line="240" w:lineRule="auto"/>
        <w:ind w:left="56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3</w:t>
      </w:r>
    </w:p>
    <w:p w14:paraId="0CAF2E6A" w14:textId="77777777" w:rsidR="00D60061" w:rsidRPr="00D83868" w:rsidRDefault="00D60061" w:rsidP="00D60061">
      <w:pPr>
        <w:spacing w:after="0" w:line="240" w:lineRule="auto"/>
        <w:ind w:left="5670"/>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к постановлению</w:t>
      </w:r>
    </w:p>
    <w:p w14:paraId="3794531A" w14:textId="77777777" w:rsidR="00D60061" w:rsidRPr="00D83868" w:rsidRDefault="00D60061" w:rsidP="00D60061">
      <w:pPr>
        <w:spacing w:after="0" w:line="240" w:lineRule="auto"/>
        <w:ind w:left="5670"/>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Администрации города</w:t>
      </w:r>
    </w:p>
    <w:p w14:paraId="5044E7EF" w14:textId="77777777" w:rsidR="00D60061" w:rsidRPr="00D83868" w:rsidRDefault="00D60061" w:rsidP="00D60061">
      <w:pPr>
        <w:spacing w:after="0" w:line="240" w:lineRule="auto"/>
        <w:ind w:left="5670"/>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от ____________ № _________</w:t>
      </w:r>
    </w:p>
    <w:p w14:paraId="7E828D58" w14:textId="77777777" w:rsidR="00D60061" w:rsidRPr="00D83868" w:rsidRDefault="00D60061" w:rsidP="00D60061">
      <w:pPr>
        <w:spacing w:after="0" w:line="240" w:lineRule="auto"/>
        <w:ind w:left="5670"/>
        <w:jc w:val="both"/>
        <w:rPr>
          <w:rFonts w:ascii="Times New Roman" w:eastAsia="Times New Roman" w:hAnsi="Times New Roman" w:cs="Times New Roman"/>
          <w:sz w:val="28"/>
          <w:szCs w:val="28"/>
          <w:lang w:eastAsia="ru-RU"/>
        </w:rPr>
      </w:pPr>
    </w:p>
    <w:p w14:paraId="71755AC8" w14:textId="77777777" w:rsidR="00D60061" w:rsidRPr="00D83868" w:rsidRDefault="00D60061" w:rsidP="00D60061">
      <w:pPr>
        <w:widowControl w:val="0"/>
        <w:autoSpaceDE w:val="0"/>
        <w:autoSpaceDN w:val="0"/>
        <w:adjustRightInd w:val="0"/>
        <w:spacing w:after="0" w:line="240" w:lineRule="auto"/>
        <w:ind w:left="5670"/>
        <w:rPr>
          <w:rFonts w:ascii="Times New Roman" w:eastAsia="Times New Roman" w:hAnsi="Times New Roman" w:cs="Times New Roman"/>
          <w:sz w:val="28"/>
          <w:szCs w:val="28"/>
          <w:lang w:eastAsia="ru-RU"/>
        </w:rPr>
      </w:pPr>
    </w:p>
    <w:p w14:paraId="459AA012" w14:textId="77777777" w:rsidR="001A0CDC" w:rsidRPr="001A0CDC" w:rsidRDefault="001A0CDC" w:rsidP="001A0CDC">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r w:rsidRPr="001A0CDC">
        <w:rPr>
          <w:rFonts w:ascii="Times New Roman" w:eastAsia="Times New Roman" w:hAnsi="Times New Roman" w:cs="Times New Roman"/>
          <w:bCs/>
          <w:sz w:val="28"/>
          <w:szCs w:val="28"/>
          <w:lang w:eastAsia="ru-RU"/>
        </w:rPr>
        <w:t xml:space="preserve">Порядок предоставления субсидий субъектам малого и среднего предпринимательства, осуществляющим деятельность в сфере социального предпринимательства, в целях возмещения затрат </w:t>
      </w:r>
    </w:p>
    <w:p w14:paraId="38B1115C" w14:textId="1B32BCBE" w:rsidR="00D60061" w:rsidRDefault="00D60061" w:rsidP="00D6006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2041818C" w14:textId="77777777" w:rsidR="001A0CDC" w:rsidRPr="001A0CDC" w:rsidRDefault="001A0CDC" w:rsidP="001A0CDC">
      <w:pPr>
        <w:widowControl w:val="0"/>
        <w:autoSpaceDE w:val="0"/>
        <w:autoSpaceDN w:val="0"/>
        <w:adjustRightInd w:val="0"/>
        <w:spacing w:after="0" w:line="240" w:lineRule="auto"/>
        <w:ind w:firstLine="720"/>
        <w:jc w:val="both"/>
        <w:outlineLvl w:val="0"/>
        <w:rPr>
          <w:rFonts w:ascii="Times New Roman" w:eastAsia="Times New Roman" w:hAnsi="Times New Roman" w:cs="Times New Roman"/>
          <w:bCs/>
          <w:sz w:val="28"/>
          <w:szCs w:val="28"/>
          <w:lang w:eastAsia="ru-RU"/>
        </w:rPr>
      </w:pPr>
      <w:r w:rsidRPr="001A0CDC">
        <w:rPr>
          <w:rFonts w:ascii="Times New Roman" w:eastAsia="Times New Roman" w:hAnsi="Times New Roman" w:cs="Times New Roman"/>
          <w:bCs/>
          <w:sz w:val="28"/>
          <w:szCs w:val="28"/>
          <w:lang w:eastAsia="ru-RU"/>
        </w:rPr>
        <w:t>Раздел I. Общие положения о предоставлении субсидий</w:t>
      </w:r>
    </w:p>
    <w:p w14:paraId="0C138A37" w14:textId="77777777" w:rsidR="001A0CDC" w:rsidRPr="001A0CDC" w:rsidRDefault="001A0CDC" w:rsidP="001A0CD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1. Настоящий порядок предоставления субсидий субъектам малого и среднего предпринимательства, осуществляющим деятельность в сфере социального предпринимательства, в целях возмещения затрат (далее – порядок), устанавливает общие положения о предоставлении субсидий,</w:t>
      </w:r>
      <w:r w:rsidRPr="001A0CDC">
        <w:rPr>
          <w:rFonts w:ascii="Arial" w:eastAsia="Times New Roman" w:hAnsi="Arial" w:cs="Arial"/>
          <w:sz w:val="24"/>
          <w:szCs w:val="24"/>
          <w:lang w:eastAsia="ru-RU"/>
        </w:rPr>
        <w:t xml:space="preserve"> </w:t>
      </w:r>
      <w:r w:rsidRPr="001A0CDC">
        <w:rPr>
          <w:rFonts w:ascii="Times New Roman" w:eastAsia="Times New Roman" w:hAnsi="Times New Roman" w:cs="Times New Roman"/>
          <w:sz w:val="28"/>
          <w:szCs w:val="28"/>
          <w:lang w:eastAsia="ru-RU"/>
        </w:rPr>
        <w:t>порядок проведения отбора, условия и порядок предоставления субсидий, требования к отчетности, требования об осуществлении контроля (мониторинга) за соблюдением условий и порядка предоставления субсидий и ответственность за их нарушение.</w:t>
      </w:r>
    </w:p>
    <w:p w14:paraId="64AA15DA" w14:textId="77777777" w:rsidR="001A0CDC" w:rsidRPr="001A0CDC" w:rsidRDefault="001A0CDC" w:rsidP="001A0CD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2. Главным распорядителем бюджетных средств по предоставлению субсидий, предусмотренных настоящим порядком,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(соответствующий финансовый год и плановый период), является Администрация города Сургута.</w:t>
      </w:r>
    </w:p>
    <w:p w14:paraId="6C153D09" w14:textId="77777777" w:rsidR="001A0CDC" w:rsidRPr="001A0CDC" w:rsidRDefault="001A0CDC" w:rsidP="001A0CDC">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3. Понятия, используемые для целей настоящего порядка:</w:t>
      </w:r>
    </w:p>
    <w:p w14:paraId="05D3713E" w14:textId="77777777" w:rsidR="001A0CDC" w:rsidRPr="001A0CDC" w:rsidRDefault="001A0CDC" w:rsidP="001A0CDC">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3.1. Субсидия – средства, предоставляемые субъектам малого и среднего предпринимательства,</w:t>
      </w:r>
      <w:r w:rsidRPr="001A0CDC">
        <w:rPr>
          <w:rFonts w:ascii="Arial" w:eastAsia="Times New Roman" w:hAnsi="Arial" w:cs="Arial"/>
          <w:sz w:val="24"/>
          <w:szCs w:val="24"/>
          <w:lang w:eastAsia="ru-RU"/>
        </w:rPr>
        <w:t xml:space="preserve"> </w:t>
      </w:r>
      <w:r w:rsidRPr="001A0CDC">
        <w:rPr>
          <w:rFonts w:ascii="Times New Roman" w:eastAsia="Times New Roman" w:hAnsi="Times New Roman" w:cs="Times New Roman"/>
          <w:sz w:val="28"/>
          <w:szCs w:val="28"/>
          <w:lang w:eastAsia="ru-RU"/>
        </w:rPr>
        <w:t xml:space="preserve">осуществляющим деятельность в сфере социального предпринимательства, в целях возмещения затрат в связи с производством (реализацией) товаров, выполнением работ, оказанием услуг, в пределах лимитов бюджетных обязательств на текущий финансовый год и плановый период. </w:t>
      </w:r>
    </w:p>
    <w:p w14:paraId="1BAC0B74" w14:textId="77777777" w:rsidR="001A0CDC" w:rsidRPr="001A0CDC" w:rsidRDefault="001A0CDC" w:rsidP="001A0CD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3.2. Субъект – субъект малого и среднего предпринимательства – хозяйствующий субъект (юридическое лицо или индивидуальный предприниматель), отнесенный в соответствии с условиями, установленными Федеральным законом от 24.07.2007  № 209-ФЗ «О развитии малого и среднего предпринимательства в Российской Федерации», к малым предприятиям, в том числе к микропредприятиям, и средним предприятиям, сведения о котором внесены в единый реестр субъектов малого и среднего предпринимательства, состоящий на налоговом учете в Ханты-Мансийском автономном округе – Югре и осуществляющий свою деятельность на территории города Сургута.</w:t>
      </w:r>
    </w:p>
    <w:p w14:paraId="32400FE6" w14:textId="77777777" w:rsidR="001A0CDC" w:rsidRPr="001A0CDC" w:rsidRDefault="001A0CDC" w:rsidP="001A0CD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3.3. Участник отбора – субъект, подавший заявку на предоставление субсидии субъекту малого и среднего предпринимательства (далее – заявка) в установленном порядке.</w:t>
      </w:r>
    </w:p>
    <w:p w14:paraId="5EAEAB37" w14:textId="77777777" w:rsidR="001A0CDC" w:rsidRPr="001A0CDC" w:rsidRDefault="001A0CDC" w:rsidP="001A0CD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lastRenderedPageBreak/>
        <w:t>3.4. Получатель субсидии (победитель отбора) – субъект, в отношении которого принято решение о предоставлении субсидии.</w:t>
      </w:r>
    </w:p>
    <w:p w14:paraId="6DEB53D0" w14:textId="77777777" w:rsidR="001A0CDC" w:rsidRPr="001A0CDC" w:rsidRDefault="001A0CDC" w:rsidP="001A0CD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3.5. Администратор – структурное подразделение Администрации города, осуществляющее от лица главного распорядителя бюджетных средств функции по администрированию муниципальной программы «Развитие малого и среднего предпринимательства в городе Сургуте на период до 2030 года» (управление инвестиций, развития предпринимательства и туризма).</w:t>
      </w:r>
    </w:p>
    <w:p w14:paraId="77FB55E9" w14:textId="77777777" w:rsidR="001A0CDC" w:rsidRPr="001A0CDC" w:rsidRDefault="001A0CDC" w:rsidP="001A0CD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3.6. Контрольно-ревизионное управление (далее – КРУ) – орган внутреннего муниципального финансового контроля, осуществляющий проверки получателей субсидий в соответствии со статьей 269.2 Бюджетного кодекса Российской Федерации.</w:t>
      </w:r>
    </w:p>
    <w:p w14:paraId="001BB586" w14:textId="77777777" w:rsidR="001A0CDC" w:rsidRPr="001A0CDC" w:rsidRDefault="001A0CDC" w:rsidP="001A0CD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3.7. Контрольно-счетная палата города Сургута (далее – КСП) – орган внешнего муниципального финансового контроля, осуществляющий проверки получателей субсидий в соответствии со статьей 268.1 Бюджетного кодекса Российской Федерации».</w:t>
      </w:r>
    </w:p>
    <w:p w14:paraId="420F7C1E" w14:textId="77777777" w:rsidR="001A0CDC" w:rsidRPr="001A0CDC" w:rsidRDefault="001A0CDC" w:rsidP="001A0C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3.8. Социальное предпринимательство – предпринимательская деятельность, направленная на 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частью 1 статьи 24.1 Федерального закона от 24.07.2007  № 209-ФЗ «О развитии малого и среднего предпринимательства в Российской Федерации», а также статьей 5.1 Закона Ханты-Мансийского автономного округа – Югры от 29.12.2007  № 213-оз «О развитии малого и среднего предпринимательства в Ханты-Мансийском автономном округе – Югре».</w:t>
      </w:r>
    </w:p>
    <w:p w14:paraId="67196BB5" w14:textId="77777777" w:rsidR="001A0CDC" w:rsidRPr="001A0CDC" w:rsidRDefault="001A0CDC" w:rsidP="001A0C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3.9. Социальное предприятие – субъект малого и среднего предпринимательства, осуществляющий деятельность в сфере социального предпринимательства.</w:t>
      </w:r>
    </w:p>
    <w:p w14:paraId="5545DAB1" w14:textId="77777777" w:rsidR="001A0CDC" w:rsidRPr="001A0CDC" w:rsidRDefault="001A0CDC" w:rsidP="001A0C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3.10. Дата получения субсидии – дата перечисления субсидии на расчетный или корреспондентский счет, открытый получателем субсидии в учреждениях Центрального банка Российской Федерации или кредитных организациях, в полном объеме.</w:t>
      </w:r>
    </w:p>
    <w:p w14:paraId="73E38D44" w14:textId="77777777" w:rsidR="001A0CDC" w:rsidRPr="001A0CDC" w:rsidRDefault="001A0CDC" w:rsidP="001A0C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3.11. Срок оказания поддержки – 10 рабочих дней после даты принятия решения (издания муниципального правового акта Администрации города) о предоставлении субсидии, но не позднее 31 декабря текущего календарного года.</w:t>
      </w:r>
    </w:p>
    <w:p w14:paraId="7BAF6927" w14:textId="77777777" w:rsidR="001A0CDC" w:rsidRPr="001A0CDC" w:rsidRDefault="001A0CDC" w:rsidP="001A0C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 xml:space="preserve">4. Остальные понятия и термины, применяемые в настоящем порядке, используются в значениях, определенных Бюджетным кодексом Российской Федерации, Федеральным законом от 24.07.2007  № 209-ФЗ «О развитии малого и среднего предпринимательства в Российской Федерации», государственной программой Ханты-Мансийского автономного округа – Югры «Развитие экономического потенциала», утвержденной постановлением Правительства Ханты-Мансийского автономного округа – Югры от 31.10.2021 № 483-п (далее – государственная программа Ханты-Мансийского автономного округа – Югры «Развитие экономического потенциала»), постановлением Правительства Ханты-Мансийского автономного округа – Югры от 30.12.2021 № 633-п «О мерах по реализации государственной программы Ханты-Мансийского </w:t>
      </w:r>
      <w:r w:rsidRPr="001A0CDC">
        <w:rPr>
          <w:rFonts w:ascii="Times New Roman" w:eastAsia="Times New Roman" w:hAnsi="Times New Roman" w:cs="Times New Roman"/>
          <w:sz w:val="28"/>
          <w:szCs w:val="28"/>
          <w:lang w:eastAsia="ru-RU"/>
        </w:rPr>
        <w:lastRenderedPageBreak/>
        <w:t>автономного округа – Югры «Развитие экономического потенциала» и нормативными правовыми актами Российской Федерации.</w:t>
      </w:r>
    </w:p>
    <w:p w14:paraId="1361FC53" w14:textId="77777777" w:rsidR="001A0CDC" w:rsidRPr="001A0CDC" w:rsidRDefault="001A0CDC" w:rsidP="001A0C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5. Субсидии предоставляются в рамках реализации регионального проекта «Акселерация субъектов малого и среднего предпринимательства», направленного на достижение целей федерального проекта, входящего в состав национального проекта «Малое и среднее предпринимательство и поддержка индивидуальной предпринимательской инициативы», государственной программы Ханты-Мансийского автономного округа – Югры «Развитие экономического потенциала», муниципальной программы «Развитие малого и среднего предпринимательства в городе Сургуте на период до 2030 года», утвержденной постановлением Администрации города от 15.12.2015 № 8741, в целях:</w:t>
      </w:r>
    </w:p>
    <w:p w14:paraId="3119B912" w14:textId="77777777" w:rsidR="001A0CDC" w:rsidRPr="001A0CDC" w:rsidRDefault="001A0CDC" w:rsidP="001A0C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 создания условий для развития сектора малого и среднего предпринимательства города Сургута;</w:t>
      </w:r>
    </w:p>
    <w:p w14:paraId="42DDB4DD" w14:textId="77777777" w:rsidR="001A0CDC" w:rsidRPr="001A0CDC" w:rsidRDefault="001A0CDC" w:rsidP="001A0C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 возмещения части затрат субъектам малого и среднего предпринимательства для дальнейшего использования денежных средств в финансово-хозяйственной деятельности субъектов.</w:t>
      </w:r>
    </w:p>
    <w:p w14:paraId="4E706D82" w14:textId="77777777" w:rsidR="001A0CDC" w:rsidRPr="001A0CDC" w:rsidRDefault="001A0CDC" w:rsidP="001A0C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 xml:space="preserve">6. Категории и критерии отбора получателей субсидий. </w:t>
      </w:r>
    </w:p>
    <w:p w14:paraId="4A25EB4B" w14:textId="77777777" w:rsidR="001A0CDC" w:rsidRPr="001A0CDC" w:rsidRDefault="001A0CDC" w:rsidP="001A0C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6.1. Категория получателей субсидии: субъекты малого и среднего предпринимательства в соответствии со статьей 4 «Категории субъектов малого и среднего предпринимательства» Федерального закона от 24.07.2007 № 209-ФЗ «О развитии малого и среднего предпринимательства в Российской Федерации», сведения о которых на дату подачи заявки внесены в единый реестр субъектов малого и среднего предпринимательства Федеральной налоговой службы.</w:t>
      </w:r>
    </w:p>
    <w:p w14:paraId="2BC078A2" w14:textId="77777777" w:rsidR="001A0CDC" w:rsidRPr="001A0CDC" w:rsidRDefault="001A0CDC" w:rsidP="001A0C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 xml:space="preserve">6.2. Критерии отбора получателей субсидий на дату подачи заявки: </w:t>
      </w:r>
    </w:p>
    <w:p w14:paraId="11E0B745" w14:textId="77777777" w:rsidR="001A0CDC" w:rsidRPr="001A0CDC" w:rsidRDefault="001A0CDC" w:rsidP="001A0C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6.2.1. Осуществляющие свою деятельность на территории города Сургута.</w:t>
      </w:r>
    </w:p>
    <w:p w14:paraId="74E3926D" w14:textId="77777777" w:rsidR="001A0CDC" w:rsidRPr="001A0CDC" w:rsidRDefault="001A0CDC" w:rsidP="001A0C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Факт осуществления деятельности на территории города Сургута подтверждается фактом постановки на налоговый учет в городе Сургуте либо наличием на законных основаниях нежилого помещения, сооружения, земельного участка, используемого для осуществления предпринимательской деятельности.</w:t>
      </w:r>
    </w:p>
    <w:p w14:paraId="597560EC" w14:textId="77777777" w:rsidR="001A0CDC" w:rsidRPr="001A0CDC" w:rsidRDefault="001A0CDC" w:rsidP="001A0C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6.2.2. Состоящие на налоговом учете в Ханты-Мансийском автономном округе – Югре.</w:t>
      </w:r>
    </w:p>
    <w:p w14:paraId="07142B5C" w14:textId="77777777" w:rsidR="001A0CDC" w:rsidRPr="001A0CDC" w:rsidRDefault="001A0CDC" w:rsidP="001A0CDC">
      <w:pPr>
        <w:widowControl w:val="0"/>
        <w:shd w:val="clear" w:color="auto" w:fill="FFFFFF"/>
        <w:autoSpaceDE w:val="0"/>
        <w:autoSpaceDN w:val="0"/>
        <w:adjustRightInd w:val="0"/>
        <w:spacing w:after="0" w:line="240" w:lineRule="auto"/>
        <w:ind w:left="48" w:firstLine="661"/>
        <w:jc w:val="both"/>
        <w:rPr>
          <w:rFonts w:ascii="Times New Roman" w:eastAsia="Calibri" w:hAnsi="Times New Roman" w:cs="Times New Roman"/>
          <w:sz w:val="28"/>
          <w:szCs w:val="28"/>
          <w:lang w:eastAsia="ru-RU"/>
        </w:rPr>
      </w:pPr>
      <w:r w:rsidRPr="001A0CDC">
        <w:rPr>
          <w:rFonts w:ascii="Times New Roman" w:eastAsia="Times New Roman" w:hAnsi="Times New Roman" w:cs="Times New Roman"/>
          <w:sz w:val="28"/>
          <w:szCs w:val="28"/>
          <w:lang w:eastAsia="ru-RU"/>
        </w:rPr>
        <w:t xml:space="preserve">6.2.3. Осуществляющие </w:t>
      </w:r>
      <w:r w:rsidRPr="001A0CDC">
        <w:rPr>
          <w:rFonts w:ascii="Times New Roman" w:eastAsia="Calibri" w:hAnsi="Times New Roman" w:cs="Times New Roman"/>
          <w:sz w:val="28"/>
          <w:szCs w:val="28"/>
          <w:lang w:eastAsia="ru-RU"/>
        </w:rPr>
        <w:t>деятельность в сфере социального предпринимательства.</w:t>
      </w:r>
    </w:p>
    <w:p w14:paraId="2BD011EF" w14:textId="77777777" w:rsidR="001A0CDC" w:rsidRPr="001A0CDC" w:rsidRDefault="001A0CDC" w:rsidP="001A0CDC">
      <w:pPr>
        <w:shd w:val="clear" w:color="auto" w:fill="FFFFFF"/>
        <w:spacing w:after="0" w:line="240" w:lineRule="auto"/>
        <w:ind w:left="48" w:firstLine="661"/>
        <w:jc w:val="both"/>
        <w:rPr>
          <w:rFonts w:ascii="Times New Roman" w:eastAsia="Calibri" w:hAnsi="Times New Roman" w:cs="Times New Roman"/>
          <w:sz w:val="28"/>
          <w:szCs w:val="28"/>
          <w:lang w:eastAsia="ru-RU"/>
        </w:rPr>
      </w:pPr>
      <w:r w:rsidRPr="001A0CDC">
        <w:rPr>
          <w:rFonts w:ascii="Times New Roman" w:eastAsia="Calibri" w:hAnsi="Times New Roman" w:cs="Times New Roman"/>
          <w:sz w:val="28"/>
          <w:szCs w:val="28"/>
          <w:lang w:eastAsia="ru-RU"/>
        </w:rPr>
        <w:t xml:space="preserve">Факт осуществления деятельности в сфере социального предпринимательства подтверждается наличием статуса </w:t>
      </w:r>
      <w:r w:rsidRPr="001A0CDC">
        <w:rPr>
          <w:rFonts w:ascii="Times New Roman" w:eastAsia="Times New Roman" w:hAnsi="Times New Roman" w:cs="Times New Roman"/>
          <w:sz w:val="28"/>
          <w:szCs w:val="28"/>
          <w:lang w:eastAsia="ru-RU"/>
        </w:rPr>
        <w:t>«</w:t>
      </w:r>
      <w:r w:rsidRPr="001A0CDC">
        <w:rPr>
          <w:rFonts w:ascii="Times New Roman" w:eastAsia="Calibri" w:hAnsi="Times New Roman" w:cs="Times New Roman"/>
          <w:sz w:val="28"/>
          <w:szCs w:val="28"/>
          <w:lang w:eastAsia="ru-RU"/>
        </w:rPr>
        <w:t>Социальное предприятие</w:t>
      </w:r>
      <w:r w:rsidRPr="001A0CDC">
        <w:rPr>
          <w:rFonts w:ascii="Times New Roman" w:eastAsia="Times New Roman" w:hAnsi="Times New Roman" w:cs="Times New Roman"/>
          <w:sz w:val="28"/>
          <w:szCs w:val="28"/>
          <w:lang w:eastAsia="ru-RU"/>
        </w:rPr>
        <w:t>»</w:t>
      </w:r>
      <w:r w:rsidRPr="001A0CDC">
        <w:rPr>
          <w:rFonts w:ascii="Times New Roman" w:eastAsia="Calibri" w:hAnsi="Times New Roman" w:cs="Times New Roman"/>
          <w:sz w:val="28"/>
          <w:szCs w:val="28"/>
          <w:lang w:eastAsia="ru-RU"/>
        </w:rPr>
        <w:t xml:space="preserve"> в Едином реестре субъектов малого и среднего предпринимательства Федеральной налоговой службы.</w:t>
      </w:r>
    </w:p>
    <w:p w14:paraId="684CC96D" w14:textId="77777777" w:rsidR="001A0CDC" w:rsidRPr="001A0CDC" w:rsidRDefault="001A0CDC" w:rsidP="001A0C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7. Отбор получателей субсидий осуществляется посредством запроса предложений на основании заявок, направленных участниками отбора для участия в отборе, исходя из соответствия участника отбора категориям и критериям отбора и очередности поступления заявок на участие в отборе.</w:t>
      </w:r>
    </w:p>
    <w:p w14:paraId="64D83F00" w14:textId="77777777" w:rsidR="001A0CDC" w:rsidRPr="001A0CDC" w:rsidRDefault="001A0CDC" w:rsidP="001A0C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 xml:space="preserve">8. Сведения о субсидиях размещаются на едином портале бюджетной системы Российской Федерации в информационно-телекоммуникационной сети </w:t>
      </w:r>
      <w:r w:rsidRPr="001A0CDC">
        <w:rPr>
          <w:rFonts w:ascii="Times New Roman" w:eastAsia="Times New Roman" w:hAnsi="Times New Roman" w:cs="Times New Roman"/>
          <w:sz w:val="28"/>
          <w:szCs w:val="28"/>
          <w:lang w:eastAsia="ru-RU"/>
        </w:rPr>
        <w:lastRenderedPageBreak/>
        <w:t>«Интернет» (далее – единый портал) (в разделе единого портала), а также на официальном портале Администрации города в информационно-телекоммуникационной сети «Интернет» в разделе «Отдел развития предпринимательства» (http://admsurgut.ru/rubric/19068/Otdel-razvitiya-predprinimatelstva) не позднее 15-го рабочего дня, следующего за днем принятия решения о бюджете городского округа Сургут Ханты-Мансийского автономного округа – Югры на очередной финансовый год и плановый период (решения о внесении изменений в решение о бюджете).</w:t>
      </w:r>
    </w:p>
    <w:p w14:paraId="56F5CC20" w14:textId="77777777" w:rsidR="001A0CDC" w:rsidRPr="001A0CDC" w:rsidRDefault="001A0CDC" w:rsidP="001A0C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2EA4BB65" w14:textId="77777777" w:rsidR="001A0CDC" w:rsidRPr="001A0CDC" w:rsidRDefault="001A0CDC" w:rsidP="001A0CDC">
      <w:pPr>
        <w:widowControl w:val="0"/>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eastAsia="ru-RU"/>
        </w:rPr>
      </w:pPr>
      <w:r w:rsidRPr="001A0CDC">
        <w:rPr>
          <w:rFonts w:ascii="Times New Roman" w:eastAsia="Times New Roman" w:hAnsi="Times New Roman" w:cs="Times New Roman"/>
          <w:bCs/>
          <w:sz w:val="28"/>
          <w:szCs w:val="28"/>
          <w:lang w:eastAsia="ru-RU"/>
        </w:rPr>
        <w:t xml:space="preserve">Раздел </w:t>
      </w:r>
      <w:r w:rsidRPr="001A0CDC">
        <w:rPr>
          <w:rFonts w:ascii="Times New Roman" w:eastAsia="Times New Roman" w:hAnsi="Times New Roman" w:cs="Times New Roman"/>
          <w:bCs/>
          <w:sz w:val="28"/>
          <w:szCs w:val="28"/>
          <w:lang w:val="en-US" w:eastAsia="ru-RU"/>
        </w:rPr>
        <w:t>II</w:t>
      </w:r>
      <w:r w:rsidRPr="001A0CDC">
        <w:rPr>
          <w:rFonts w:ascii="Times New Roman" w:eastAsia="Times New Roman" w:hAnsi="Times New Roman" w:cs="Times New Roman"/>
          <w:bCs/>
          <w:sz w:val="28"/>
          <w:szCs w:val="28"/>
          <w:lang w:eastAsia="ru-RU"/>
        </w:rPr>
        <w:t>. Порядок проведения отбора получателей субсидий для предоставления субсидий</w:t>
      </w:r>
    </w:p>
    <w:p w14:paraId="00B5EE62" w14:textId="77777777" w:rsidR="001A0CDC" w:rsidRPr="001A0CDC" w:rsidRDefault="001A0CDC" w:rsidP="001A0CD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1. В целях проведения отбора получателей субсидий посредством запроса предложений на основании заявок, направленных участниками отбора для участия в отборе, исходя из соответствия участника отбора категориям и критериям отбора и очередности поступления заявок на участие в отборе (далее – отбор), не позднее чем за два рабочих дня до даты начала проведения отбора департамент финансов Администрации города размещает на едином портале, а Администратор на официальном портале Администрации города в информационно-телекоммуникационной сети «Интернет» в разделе «Отдел развития предпринимательства» (http://admsurgut.ru/rubric/19068/ Otdel-razvitiya-predprinimatelstva), подразделе «Финансовая поддержка в рамках муниципальной программы «Развитие малого и среднего предпринимательства в городе Сургуте на период до 2030 года» объявление о проведении отбора с указанием:</w:t>
      </w:r>
    </w:p>
    <w:p w14:paraId="5E86CD2A" w14:textId="77777777" w:rsidR="001A0CDC" w:rsidRPr="001A0CDC" w:rsidRDefault="001A0CDC" w:rsidP="001A0C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 сроков проведения отбора, а также информации о проведении нескольких этапов отбора</w:t>
      </w:r>
      <w:r w:rsidRPr="001A0CDC">
        <w:rPr>
          <w:rFonts w:ascii="Times New Roman" w:eastAsia="Times New Roman" w:hAnsi="Times New Roman" w:cs="Times New Roman"/>
          <w:color w:val="00B0F0"/>
          <w:sz w:val="28"/>
          <w:szCs w:val="28"/>
          <w:lang w:eastAsia="ru-RU"/>
        </w:rPr>
        <w:t xml:space="preserve"> </w:t>
      </w:r>
      <w:r w:rsidRPr="001A0CDC">
        <w:rPr>
          <w:rFonts w:ascii="Times New Roman" w:eastAsia="Times New Roman" w:hAnsi="Times New Roman" w:cs="Times New Roman"/>
          <w:sz w:val="28"/>
          <w:szCs w:val="28"/>
          <w:lang w:eastAsia="ru-RU"/>
        </w:rPr>
        <w:t xml:space="preserve">с указанием сроков и порядка их проведения; </w:t>
      </w:r>
    </w:p>
    <w:p w14:paraId="74799A80" w14:textId="77777777" w:rsidR="001A0CDC" w:rsidRPr="001A0CDC" w:rsidRDefault="001A0CDC" w:rsidP="001A0C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 даты начала подачи или окончания приема заявок участников отбора, которая не может быть ранее 10-го календарного дня, следующего за днем размещения объявления о проведении отбора,</w:t>
      </w:r>
    </w:p>
    <w:p w14:paraId="7829086C" w14:textId="77777777" w:rsidR="001A0CDC" w:rsidRPr="001A0CDC" w:rsidRDefault="001A0CDC" w:rsidP="001A0C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 наименования, места нахождения, почтового адреса, адреса электронной почты Администрации города;</w:t>
      </w:r>
    </w:p>
    <w:p w14:paraId="5935150A" w14:textId="77777777" w:rsidR="001A0CDC" w:rsidRPr="001A0CDC" w:rsidRDefault="001A0CDC" w:rsidP="001A0C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 xml:space="preserve">- результатов предоставления субсидии; </w:t>
      </w:r>
    </w:p>
    <w:p w14:paraId="6474F992" w14:textId="77777777" w:rsidR="001A0CDC" w:rsidRPr="001A0CDC" w:rsidRDefault="001A0CDC" w:rsidP="001A0C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 доменного имени, и (или) сетевого адреса, и (или) указателей страниц сайта в информационно-телекоммуникационной сети «Интернет», на котором обеспечивается проведение отбора;</w:t>
      </w:r>
    </w:p>
    <w:p w14:paraId="7697472E" w14:textId="77777777" w:rsidR="001A0CDC" w:rsidRPr="001A0CDC" w:rsidRDefault="001A0CDC" w:rsidP="001A0C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 требований к участникам отбора и перечня документов, представляемых участниками отбора для подтверждения их соответствия указанным требованиям;</w:t>
      </w:r>
    </w:p>
    <w:p w14:paraId="24929431" w14:textId="77777777" w:rsidR="001A0CDC" w:rsidRPr="001A0CDC" w:rsidRDefault="001A0CDC" w:rsidP="001A0C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 направлений предоставления поддержки, по которым осуществляется прием заявок;</w:t>
      </w:r>
    </w:p>
    <w:p w14:paraId="264BE59B" w14:textId="77777777" w:rsidR="001A0CDC" w:rsidRPr="001A0CDC" w:rsidRDefault="001A0CDC" w:rsidP="001A0C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 порядка подачи заявок участниками отбора и требований, предъявляемых к форме и содержанию заявок, подаваемых участниками отбора;</w:t>
      </w:r>
    </w:p>
    <w:p w14:paraId="48B441ED" w14:textId="77777777" w:rsidR="001A0CDC" w:rsidRPr="001A0CDC" w:rsidRDefault="001A0CDC" w:rsidP="001A0C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 порядка отзыва заявок участников отбора, порядка возврата заявок участников отбора, определяющего в том числе основания для возврата заявок участников отбора, порядка внесения изменений в заявки участников отбора;</w:t>
      </w:r>
    </w:p>
    <w:p w14:paraId="4651FA0A" w14:textId="77777777" w:rsidR="001A0CDC" w:rsidRPr="001A0CDC" w:rsidRDefault="001A0CDC" w:rsidP="001A0C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lastRenderedPageBreak/>
        <w:t>- правил рассмотрения и оценки заявок участников отбора;</w:t>
      </w:r>
    </w:p>
    <w:p w14:paraId="51F21C69" w14:textId="77777777" w:rsidR="001A0CDC" w:rsidRPr="001A0CDC" w:rsidRDefault="001A0CDC" w:rsidP="001A0C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 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14:paraId="5038CC9F" w14:textId="77777777" w:rsidR="001A0CDC" w:rsidRPr="001A0CDC" w:rsidRDefault="001A0CDC" w:rsidP="001A0C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 срока, в течение которого победитель (победители) отбора должен подписать соглашение о предоставлении субсидии (далее – соглашение);</w:t>
      </w:r>
    </w:p>
    <w:p w14:paraId="2E0EDFDB" w14:textId="77777777" w:rsidR="001A0CDC" w:rsidRPr="001A0CDC" w:rsidRDefault="001A0CDC" w:rsidP="001A0C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 условий признания победителя (победителей) отбора уклонившимся от заключения соглашения;</w:t>
      </w:r>
    </w:p>
    <w:p w14:paraId="0BAEA436" w14:textId="77777777" w:rsidR="001A0CDC" w:rsidRPr="001A0CDC" w:rsidRDefault="001A0CDC" w:rsidP="001A0C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 даты размещения результатов отбора на едином портале и официальном портале Администрации города в информационно-телекоммуникационной сети «Интернет», которая не может быть позднее 14-го календарного дня, следующего за днем определения победителя отбора;</w:t>
      </w:r>
    </w:p>
    <w:p w14:paraId="45DE6251" w14:textId="77777777" w:rsidR="001A0CDC" w:rsidRPr="001A0CDC" w:rsidRDefault="001A0CDC" w:rsidP="001A0C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 информации о рассмотрении заявок в пределах лимитов бюджетных обязательств на текущий финансовый год в хронологической последовательности поступления заявок на участие в отборе согласно дате и времени регистрации заявок на основании представленных документов, подтверждающих фактически произведенные расходы участника отбора, с учетом компенсируемого процента и в сумме не более максимального размера субсидии, определенных по каждому направлению поддержки и в целом на одного участника отбора;</w:t>
      </w:r>
    </w:p>
    <w:p w14:paraId="7F6E87D3" w14:textId="77777777" w:rsidR="001A0CDC" w:rsidRPr="001A0CDC" w:rsidRDefault="001A0CDC" w:rsidP="001A0C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 информации о том, что по заявкам (с учетом очередности поступления заявок на участие в отборе (даты и времени подачи), поданным в сроки, указанные в объявлении, в случае отсутствия (недостаточности) лимитов бюджетных обязательств на предоставление субсидий субъектам малого и среднего предпринимательства на текущий финансовый год, а также в случае направления бюджетных ассигнований, предусмотренных сверх соглашения с уполномоченным исполнительным органом Ханты-Мансийского автономного округа – Югры на обеспечение доли софинансирования расходных обязательств на текущий финансовый год, Администратор уведомляет участника отбора о приостановлении рассмотрения заявки в связи с отсутствием (недостаточностью) лимитов бюджетных обязательств и о проведении второго этапа отбора в течение 20 рабочих дней с даты внесения изменений в сводную бюджетную роспись в случае поступления бюджетных ассигнований в текущем финансовом году.</w:t>
      </w:r>
    </w:p>
    <w:p w14:paraId="4E5DB804" w14:textId="77777777" w:rsidR="001A0CDC" w:rsidRPr="001A0CDC" w:rsidRDefault="001A0CDC" w:rsidP="001A0C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2. Участник отбора вправе со дня размещения объявления о проведении отбора и до окончания срока приема заявок направить Администратору запрос о разъяснении положений объявления о проведении отбора, подписанный участником отбора или лицом, уполномоченным на осуществление действий от имени участника отбора, и скрепленный печатью участника отбора (при наличии).</w:t>
      </w:r>
    </w:p>
    <w:p w14:paraId="7C694FC9" w14:textId="77777777" w:rsidR="001A0CDC" w:rsidRPr="001A0CDC" w:rsidRDefault="001A0CDC" w:rsidP="001A0C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 xml:space="preserve">Администратор обеспечивает направление участнику отбора разъяснений положений объявления о проведении отбора письмом Администратора в течение пяти рабочих дней со дня регистрации запроса в Администрации города. Письмо Администратора направляется участнику отбора на адрес электронной почты, указанный в заявке, или путем личного вручения участнику отбора </w:t>
      </w:r>
      <w:r w:rsidRPr="001A0CDC">
        <w:rPr>
          <w:rFonts w:ascii="Times New Roman" w:eastAsia="Times New Roman" w:hAnsi="Times New Roman" w:cs="Times New Roman"/>
          <w:sz w:val="28"/>
          <w:szCs w:val="28"/>
          <w:lang w:eastAsia="ru-RU"/>
        </w:rPr>
        <w:lastRenderedPageBreak/>
        <w:t>(уполномоченному лицу) или в случае отсутствия в заявке адреса электронной почты и невозможности личного вручения – почтовым отправлением с уведомлением о вручении по адресу, указанному в заявке.</w:t>
      </w:r>
    </w:p>
    <w:p w14:paraId="6F26C628" w14:textId="77777777" w:rsidR="001A0CDC" w:rsidRPr="001A0CDC" w:rsidRDefault="001A0CDC" w:rsidP="001A0C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3. Требования, которым должны соответствовать участники отбора на дату подачи заявки:</w:t>
      </w:r>
    </w:p>
    <w:p w14:paraId="3D8CDB5A" w14:textId="77777777" w:rsidR="001A0CDC" w:rsidRPr="001A0CDC" w:rsidRDefault="001A0CDC" w:rsidP="001A0C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3.1.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5FC7D80C" w14:textId="77777777" w:rsidR="001A0CDC" w:rsidRPr="001A0CDC" w:rsidRDefault="001A0CDC" w:rsidP="001A0C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3.2. У участника отбора должна отсутствовать просроченная задолженность по возврату в бюджет городского округа Сургут Ханты-Мансийского автономного округа – Югры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бюджетом городского округа Сургут Ханты-Мансийского автономного округа – Югры.</w:t>
      </w:r>
    </w:p>
    <w:p w14:paraId="10B821B9" w14:textId="77777777" w:rsidR="001A0CDC" w:rsidRPr="001A0CDC" w:rsidRDefault="001A0CDC" w:rsidP="001A0C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3.3. 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14:paraId="02F27620" w14:textId="77777777" w:rsidR="001A0CDC" w:rsidRPr="001A0CDC" w:rsidRDefault="001A0CDC" w:rsidP="001A0C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 xml:space="preserve">3.4. 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w:t>
      </w:r>
    </w:p>
    <w:p w14:paraId="2AAA5AC8" w14:textId="77777777" w:rsidR="001A0CDC" w:rsidRPr="001A0CDC" w:rsidRDefault="001A0CDC" w:rsidP="001A0C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14:paraId="64696420" w14:textId="77777777" w:rsidR="001A0CDC" w:rsidRPr="001A0CDC" w:rsidRDefault="001A0CDC" w:rsidP="001A0C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3.5. Участники отбора не должны получать средства из бюджета городского округа Сургут Ханты-Мансийского автономного округа – Югры на основании иных муниципальных правовых актов на цели, установленные настоящим порядком.</w:t>
      </w:r>
    </w:p>
    <w:p w14:paraId="3A331CAE" w14:textId="77777777" w:rsidR="001A0CDC" w:rsidRPr="001A0CDC" w:rsidRDefault="001A0CDC" w:rsidP="001A0C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lastRenderedPageBreak/>
        <w:t>3.6. Участник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14:paraId="55E01F1E" w14:textId="77777777" w:rsidR="001A0CDC" w:rsidRPr="001A0CDC" w:rsidRDefault="001A0CDC" w:rsidP="001A0C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4. Иные требования к участникам отбора:</w:t>
      </w:r>
    </w:p>
    <w:p w14:paraId="1216AEEC" w14:textId="77777777" w:rsidR="001A0CDC" w:rsidRPr="001A0CDC" w:rsidRDefault="001A0CDC" w:rsidP="001A0C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 xml:space="preserve">4.1. Участники отбора не должны являться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 </w:t>
      </w:r>
    </w:p>
    <w:p w14:paraId="0B41523A" w14:textId="77777777" w:rsidR="001A0CDC" w:rsidRPr="001A0CDC" w:rsidRDefault="001A0CDC" w:rsidP="001A0C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4.2. Участники отбора не должны являться участниками соглашений о разделе продукции.</w:t>
      </w:r>
    </w:p>
    <w:p w14:paraId="63FC4147" w14:textId="77777777" w:rsidR="001A0CDC" w:rsidRPr="001A0CDC" w:rsidRDefault="001A0CDC" w:rsidP="001A0C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 xml:space="preserve">4.3. Участники отбора не должны осуществлять предпринимательскую деятельность в сфере игорного бизнеса. </w:t>
      </w:r>
    </w:p>
    <w:p w14:paraId="5F612233" w14:textId="77777777" w:rsidR="001A0CDC" w:rsidRPr="001A0CDC" w:rsidRDefault="001A0CDC" w:rsidP="001A0C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 xml:space="preserve">4.4. Участники отбора не должны являться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 </w:t>
      </w:r>
    </w:p>
    <w:p w14:paraId="2C69DD77" w14:textId="77777777" w:rsidR="001A0CDC" w:rsidRPr="001A0CDC" w:rsidRDefault="001A0CDC" w:rsidP="001A0C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4.5. Участники отбора не должны осуществлять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в период с начала квартала, в котором были осуществлены представленные к возмещению расходы, до окончания квартала, в котором истекает срок оказания поддержки.</w:t>
      </w:r>
    </w:p>
    <w:p w14:paraId="7461D706" w14:textId="77777777" w:rsidR="001A0CDC" w:rsidRPr="001A0CDC" w:rsidRDefault="001A0CDC" w:rsidP="001A0C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 xml:space="preserve">4.6. Участник отбора – индивидуальный предприниматель, либо лицо, осуществляющее функции единоличного исполнительного органа юридического лица – участника отбора, члена коллегиального исполнительного органа юридического лица – участника отбора, либо лицо, являющееся контролирующим лицом юридического лица – участника отбора, либо лицо, имеющее право давать юридическому лицу – участнику отбора обязательные для него указания, не должны иметь заинтересованности в совершении сделки, затраты по которой представлены к возмещению. </w:t>
      </w:r>
    </w:p>
    <w:p w14:paraId="6882F53E" w14:textId="77777777" w:rsidR="001A0CDC" w:rsidRPr="001A0CDC" w:rsidRDefault="001A0CDC" w:rsidP="001A0C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Указанные лица признаются заинтересованными в совершении сделки в случаях, если они, их супруги (в том числе бывшие), родители, дети, полнородные и неполнородные братья и сестры, усыновители и усыновленные и (или) подконтрольные им лица (подконтрольные организации):</w:t>
      </w:r>
    </w:p>
    <w:p w14:paraId="0307334E" w14:textId="77777777" w:rsidR="001A0CDC" w:rsidRPr="001A0CDC" w:rsidRDefault="001A0CDC" w:rsidP="001A0C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 являются стороной, выгодоприобретателем, посредником или представителем в сделке;</w:t>
      </w:r>
    </w:p>
    <w:p w14:paraId="4647DA67" w14:textId="77777777" w:rsidR="001A0CDC" w:rsidRPr="001A0CDC" w:rsidRDefault="001A0CDC" w:rsidP="001A0C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 являются контролирующим лицом юридического лица, являющегося стороной, выгодоприобретателем, посредником или представителем в сделке;</w:t>
      </w:r>
    </w:p>
    <w:p w14:paraId="4D927B8F" w14:textId="77777777" w:rsidR="001A0CDC" w:rsidRPr="001A0CDC" w:rsidRDefault="001A0CDC" w:rsidP="001A0C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 занимают должности в органах управления юридического лица, являющегося стороной, выгодоприобретателем, посредником или представителем в сделке, а также должности в органах управления управляющей организации такого юридического лица.</w:t>
      </w:r>
    </w:p>
    <w:p w14:paraId="079AFB23" w14:textId="77777777" w:rsidR="001A0CDC" w:rsidRPr="001A0CDC" w:rsidRDefault="001A0CDC" w:rsidP="001A0C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lastRenderedPageBreak/>
        <w:t>При этом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права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p w14:paraId="5FA12D8D" w14:textId="77777777" w:rsidR="001A0CDC" w:rsidRPr="001A0CDC" w:rsidRDefault="001A0CDC" w:rsidP="001A0C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Участник отбора гарантирует соблюдение условий, установленных настоящим подпунктом, и несет ответственность за его нарушение. В случае нарушения требований, установленных настоящим подпунктом, субсидия подлежит возврату.</w:t>
      </w:r>
    </w:p>
    <w:p w14:paraId="455D7122" w14:textId="77777777" w:rsidR="001A0CDC" w:rsidRPr="001A0CDC" w:rsidRDefault="001A0CDC" w:rsidP="001A0C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 xml:space="preserve">Требование настоящего пункта не распространяется на договоры (сделки) с ресурсоснабжающими организациями, региональным оператором по обращению с твердыми коммунальными отходами, договоры управления многоквартирным домом при возмещении части затрат на оплату коммунальных услуг нежилых помещений.  </w:t>
      </w:r>
    </w:p>
    <w:p w14:paraId="2CCA094F" w14:textId="77777777" w:rsidR="001A0CDC" w:rsidRPr="001A0CDC" w:rsidRDefault="001A0CDC" w:rsidP="001A0C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 xml:space="preserve">5. Для участия в отборе участники отбора представляют в Администрацию города заявку по форме согласно приложению 1 к настоящему порядку и копии документов, предусмотренных пунктом 11 настоящего раздела, все страницы которых должны быть заверены. Отметка о заверении копии проставляется на каждой странице документа и содержит надпись «Верно», «Копия верна» либо синоним, собственноручную подписью участника отбора (уполномоченного лица), расшифровку подписи (фамилия, инициалы) и печать участника отбора (при наличии печати). </w:t>
      </w:r>
    </w:p>
    <w:p w14:paraId="5DD3DB03" w14:textId="77777777" w:rsidR="001A0CDC" w:rsidRPr="001A0CDC" w:rsidRDefault="001A0CDC" w:rsidP="001A0C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Копии документов, которые не поддаются прочтению либо имеют серьезные повреждения, приписки, зачеркнутые слова и иные неоговоренные исправления в части условий, влияющих на принятие решения о предоставлении субсидии, не учитываются при рассмотрении заявки.</w:t>
      </w:r>
    </w:p>
    <w:p w14:paraId="2385EE97" w14:textId="77777777" w:rsidR="001A0CDC" w:rsidRPr="001A0CDC" w:rsidRDefault="001A0CDC" w:rsidP="001A0C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Участник отбора несет ответственность за предоставление недостоверной информации и документов в соответствии с действующим законодательством.</w:t>
      </w:r>
    </w:p>
    <w:p w14:paraId="641ECAEE" w14:textId="77777777" w:rsidR="001A0CDC" w:rsidRPr="001A0CDC" w:rsidRDefault="001A0CDC" w:rsidP="001A0C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6. Заявка и документы представляются одним из следующих способов:</w:t>
      </w:r>
    </w:p>
    <w:p w14:paraId="0C5BEF85" w14:textId="77777777" w:rsidR="001A0CDC" w:rsidRPr="001A0CDC" w:rsidRDefault="001A0CDC" w:rsidP="001A0C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 в Администрацию города лично, уполномоченным лицом или через представителя;</w:t>
      </w:r>
    </w:p>
    <w:p w14:paraId="3E0079BD" w14:textId="77777777" w:rsidR="001A0CDC" w:rsidRPr="001A0CDC" w:rsidRDefault="001A0CDC" w:rsidP="001A0C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 в Администрацию города почтовым отправлением с описью вложения. В случае представления документов почтовым отправлением с описью вложения датой представления документов будет считаться дата поступления конверта с документами в Администрацию города;</w:t>
      </w:r>
    </w:p>
    <w:p w14:paraId="334B18E2" w14:textId="77777777" w:rsidR="001A0CDC" w:rsidRPr="001A0CDC" w:rsidRDefault="001A0CDC" w:rsidP="001A0C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 xml:space="preserve">- через филиал автономного учреждения Ханты-Мансийского автономного округа – Югры «Многофункциональный центр предоставления государственных </w:t>
      </w:r>
      <w:r w:rsidRPr="001A0CDC">
        <w:rPr>
          <w:rFonts w:ascii="Times New Roman" w:eastAsia="Times New Roman" w:hAnsi="Times New Roman" w:cs="Times New Roman"/>
          <w:sz w:val="28"/>
          <w:szCs w:val="28"/>
          <w:lang w:eastAsia="ru-RU"/>
        </w:rPr>
        <w:lastRenderedPageBreak/>
        <w:t>и муниципальных услуг Югры» в городе Сургуте (далее – МФЦ, филиал МФЦ, соответственно), в случае, если такая возможность предусмотрена в объявлении о проведении отбора (при условии заключения между Администрацией города и МФЦ соответствующего соглашения);</w:t>
      </w:r>
    </w:p>
    <w:p w14:paraId="63066C0B" w14:textId="77777777" w:rsidR="001A0CDC" w:rsidRPr="001A0CDC" w:rsidRDefault="001A0CDC" w:rsidP="001A0C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 в Администрацию города в электронном виде путем подачи через Инвестиционный портал города Сургута (www.invest.admsurgut.ru) в разделе «Обратиться».</w:t>
      </w:r>
    </w:p>
    <w:p w14:paraId="086BC8F4" w14:textId="77777777" w:rsidR="001A0CDC" w:rsidRPr="001A0CDC" w:rsidRDefault="001A0CDC" w:rsidP="001A0C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В случае предоставления документов в электронном виде участник отбора не позднее трех рабочих дней со дня, следующего за днем подачи документов через Инвестиционный портал города Сургута, обязан предоставить в Администрацию города оригинал заявки с приложением документов, поданных в электронном виде, или направить указанные документы в адрес Администрации города почтовым отправлением с описью.</w:t>
      </w:r>
    </w:p>
    <w:p w14:paraId="2A08DBC9" w14:textId="77777777" w:rsidR="001A0CDC" w:rsidRPr="001A0CDC" w:rsidRDefault="001A0CDC" w:rsidP="001A0C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При невыполнении участником отбора, подавшим заявку в электронном виде, обязательства о предоставлении оригинала заявки с приложенными документами, направленная заявка отклоняется.</w:t>
      </w:r>
    </w:p>
    <w:p w14:paraId="30E468C4" w14:textId="77777777" w:rsidR="001A0CDC" w:rsidRPr="001A0CDC" w:rsidRDefault="001A0CDC" w:rsidP="001A0C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7. Заявка считается принятой с даты поступления заявки с приложенными документами в Администрацию города, а в случае подачи документов в электронном виде – с даты предоставления заявки с приложением документов, предусмотренных настоящим разделом через Инвестиционный портал города Сургута, при условии предоставления в Администрацию города оригинала заявки с приложением надлежащим образом заверенных документов, поданных в электронном виде. Если заявка, поданная через Инвестиционный портал города Сургута, отличается от предоставленного оригинала заявки с приложенными копиями документов, к рассмотрению принимается оригинал заявки, при этом датой принятия и регистрации заявки является дата предоставления оригинала заявки.</w:t>
      </w:r>
    </w:p>
    <w:p w14:paraId="4593EA44" w14:textId="77777777" w:rsidR="001A0CDC" w:rsidRPr="001A0CDC" w:rsidRDefault="001A0CDC" w:rsidP="001A0C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В случае подачи заявки через филиал МФЦ, заявка считается принятой с даты и времени ее регистрации в филиале МФЦ.</w:t>
      </w:r>
    </w:p>
    <w:p w14:paraId="568EFBFB" w14:textId="77777777" w:rsidR="001A0CDC" w:rsidRPr="001A0CDC" w:rsidRDefault="001A0CDC" w:rsidP="001A0C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8. Адрес предоставления заявок:</w:t>
      </w:r>
    </w:p>
    <w:p w14:paraId="4665BEC0" w14:textId="77777777" w:rsidR="001A0CDC" w:rsidRPr="001A0CDC" w:rsidRDefault="001A0CDC" w:rsidP="001A0C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Администрация города: улица Энгельса, 8, кабинет 121, город Сургут, Ханты-Мансийский автономный округ – Югра, Тюменская область, 628408.</w:t>
      </w:r>
    </w:p>
    <w:p w14:paraId="48539B2C" w14:textId="77777777" w:rsidR="001A0CDC" w:rsidRPr="001A0CDC" w:rsidRDefault="001A0CDC" w:rsidP="001A0C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Время работы:</w:t>
      </w:r>
    </w:p>
    <w:p w14:paraId="4A74D581" w14:textId="77777777" w:rsidR="001A0CDC" w:rsidRPr="001A0CDC" w:rsidRDefault="001A0CDC" w:rsidP="001A0C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 понедельник – пятница: 09.00 – 17.12, перерыв: с 13.00 до 14.00;</w:t>
      </w:r>
    </w:p>
    <w:p w14:paraId="7F2F8CA0" w14:textId="77777777" w:rsidR="001A0CDC" w:rsidRPr="001A0CDC" w:rsidRDefault="001A0CDC" w:rsidP="001A0C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выходные дни: суббота, воскресенье.</w:t>
      </w:r>
    </w:p>
    <w:p w14:paraId="5E32E35D" w14:textId="77777777" w:rsidR="001A0CDC" w:rsidRPr="001A0CDC" w:rsidRDefault="001A0CDC" w:rsidP="001A0C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Выходные и нерабочие праздничные дни устанавливаются в соответствии с Трудовым кодексом Российской Федерации.</w:t>
      </w:r>
    </w:p>
    <w:p w14:paraId="61494FC2" w14:textId="77777777" w:rsidR="001A0CDC" w:rsidRPr="001A0CDC" w:rsidRDefault="001A0CDC" w:rsidP="001A0C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Инвестиционный портал города Сургута: invest.admsurgut.ru.</w:t>
      </w:r>
    </w:p>
    <w:p w14:paraId="5485B1AC" w14:textId="77777777" w:rsidR="001A0CDC" w:rsidRPr="001A0CDC" w:rsidRDefault="001A0CDC" w:rsidP="001A0C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Адреса предоставления заявок через филиал МФЦ указываются в объявлении о проведении отбора.</w:t>
      </w:r>
    </w:p>
    <w:p w14:paraId="27FDF86A" w14:textId="77777777" w:rsidR="001A0CDC" w:rsidRPr="001A0CDC" w:rsidRDefault="001A0CDC" w:rsidP="001A0C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9. Администрация города, филиал МФЦ регистрируют поступившие заявки с приложенными документами в день поступления (по дате и времени подачи), в том числе в случае направления заявки в электронном виде путем подачи через Инвестиционный портал города Сургута (www.invest.admsurgut.ru) в разделе «Обратиться».</w:t>
      </w:r>
    </w:p>
    <w:p w14:paraId="552FC7AF" w14:textId="77777777" w:rsidR="001A0CDC" w:rsidRPr="001A0CDC" w:rsidRDefault="001A0CDC" w:rsidP="001A0C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lastRenderedPageBreak/>
        <w:t>В случае направления заявки почтовым отправлением, заявка регистрируется в день поступления конверта с документами в Администрацию города.</w:t>
      </w:r>
    </w:p>
    <w:p w14:paraId="250C61DD" w14:textId="77777777" w:rsidR="001A0CDC" w:rsidRPr="001A0CDC" w:rsidRDefault="001A0CDC" w:rsidP="001A0C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10. Информация о дате, регистрационном номере и времени регистрации заявок участников отбора размещается на официальном портале Администрации города в информационно-телекоммуникационной сети «Интернет» в разделе «Отдел развития предпринимательства» (http://admsurgut.ru/rubric/19068/ Otdel-razvitiya-predprinimatelstva), подразделе «Финансовая поддержка в рамках муниципальной программы «Развитие малого и среднего предпринимательства в городе Сургуте на период до 2030 года» не позднее седьмого рабочего дня с даты регистрации заявки.</w:t>
      </w:r>
    </w:p>
    <w:p w14:paraId="6713143B" w14:textId="77777777" w:rsidR="001A0CDC" w:rsidRPr="001A0CDC" w:rsidRDefault="001A0CDC" w:rsidP="001A0C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11. Перечень документов, представляемых участниками отбора:</w:t>
      </w:r>
    </w:p>
    <w:p w14:paraId="61FBF712" w14:textId="77777777" w:rsidR="001A0CDC" w:rsidRPr="001A0CDC" w:rsidRDefault="001A0CDC" w:rsidP="001A0C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Заявка с описью документов к заявке по форме согласно приложению 1 к настоящему порядку с приложением копий следующих документов, заверенных в соответствии с требованиями пункта 5 настоящего раздела, являющихся неотъемлемой частью заявки:</w:t>
      </w:r>
    </w:p>
    <w:p w14:paraId="1A424D00" w14:textId="77777777" w:rsidR="001A0CDC" w:rsidRPr="001A0CDC" w:rsidRDefault="001A0CDC" w:rsidP="001A0C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11.1. Для индивидуальных предпринимателей (в случае подачи заявки, и (или) заверения копий документов уполномоченным лицом), для юридических лиц (если заявка подписана и (или) копии документов заверены не лицом, указанным в выписке из Единого государственного реестра юридических лиц в качестве лица, имеющего право без доверенности действовать от имени юридического лица – руководителя) – документ, подтверждающий полномочия лица на осуществление действий от имени участника отбора – доверенность на осуществление действий от имени участника отбора, подписанная и заверенная печатью (при наличии печати) участника отбора, либо засвидетельствованная в нотариальном порядке копия указанной доверенности. В случае, если указанная доверенность подписана лицом, уполномоченным руководителем, также прилагается документ, подтверждающий полномочия такого лица.</w:t>
      </w:r>
    </w:p>
    <w:p w14:paraId="7C90BC35" w14:textId="77777777" w:rsidR="001A0CDC" w:rsidRPr="001A0CDC" w:rsidRDefault="001A0CDC" w:rsidP="001A0C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 xml:space="preserve">11.2. Для участников отбора, не состоящих на налоговом учете в городе Сургуте – документ, подтверждающий наличие на законном основании нежилого помещения, сооружения, земельного участка, используемого для осуществления предпринимательской деятельности на территории города Сургута. </w:t>
      </w:r>
    </w:p>
    <w:p w14:paraId="57913AD5" w14:textId="77777777" w:rsidR="001A0CDC" w:rsidRPr="001A0CDC" w:rsidRDefault="001A0CDC" w:rsidP="001A0C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11.3. Декларация о неосуществлении участником отбора деятельности по производству и (или) реализации подакцизных товаров по форме, установленной в объявлении о проведении отбора в соответствии с примерной формой согласно приложению 2 к настоящему порядку, и с учетом актуального перечня подакцизных товаров, установленного статьей 181 Налогового кодекса Российской Федерации.</w:t>
      </w:r>
    </w:p>
    <w:p w14:paraId="798AE7B3" w14:textId="77777777" w:rsidR="001A0CDC" w:rsidRPr="001A0CDC" w:rsidRDefault="001A0CDC" w:rsidP="001A0C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 xml:space="preserve">11.4. Декларация об отсутствии заинтересованности в совершении сделок, затраты по которым представлены к возмещению, по форме согласно приложению 3 к настоящему порядку. </w:t>
      </w:r>
    </w:p>
    <w:p w14:paraId="60E7B490" w14:textId="77777777" w:rsidR="001A0CDC" w:rsidRPr="001A0CDC" w:rsidRDefault="001A0CDC" w:rsidP="001A0C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 xml:space="preserve">11.5. Документы, подтверждающие фактически произведенные затраты, оформленные на участника отбора (юридическое лицо или индивидуального предпринимателя): </w:t>
      </w:r>
    </w:p>
    <w:p w14:paraId="3406DFF0" w14:textId="77777777" w:rsidR="001A0CDC" w:rsidRPr="001A0CDC" w:rsidRDefault="001A0CDC" w:rsidP="001A0C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lastRenderedPageBreak/>
        <w:t>11.5.1. Документы, являющиеся основанием осуществления оплаты:</w:t>
      </w:r>
    </w:p>
    <w:p w14:paraId="06C9DC0C" w14:textId="77777777" w:rsidR="001A0CDC" w:rsidRPr="001A0CDC" w:rsidRDefault="001A0CDC" w:rsidP="001A0C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 договор со всеми приложениями и дополнительными соглашениями (при приобретении товаров представляется в случае его заключения);</w:t>
      </w:r>
    </w:p>
    <w:p w14:paraId="090B7461" w14:textId="77777777" w:rsidR="001A0CDC" w:rsidRPr="001A0CDC" w:rsidRDefault="001A0CDC" w:rsidP="001A0C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 xml:space="preserve">- счет либо иной документ, являющийся основанием осуществления оплаты (в случае оплаты на основании счета (иного документа), в том числе указанного в платежных документах, товарной накладной или универсальном передаточном документе либо предусмотренного договором). </w:t>
      </w:r>
    </w:p>
    <w:p w14:paraId="177C73AC" w14:textId="77777777" w:rsidR="001A0CDC" w:rsidRPr="001A0CDC" w:rsidRDefault="001A0CDC" w:rsidP="001A0C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11.5.2. Документы, подтверждающие факт оплаты: чеки контрольно-кассовой техники (оформленные в соответствии с Федеральным законом от 22.05.2003 № 54-ФЗ «О применении контрольно-кассовой техники при осуществлении расчетов в Российской Федерации»), или платежное поручение с отметкой банка об исполнении, или бланк строгой отчетности, свидетельствующий о фактически произведенных расходах.</w:t>
      </w:r>
    </w:p>
    <w:p w14:paraId="1C6E5D6F" w14:textId="77777777" w:rsidR="001A0CDC" w:rsidRPr="001A0CDC" w:rsidRDefault="001A0CDC" w:rsidP="001A0C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11.5.3. Документы, подтверждающие выполнение работ (оказание услуг), поставку (приемку) товара, подписанные сторонами сделки: акт выполненных работ (оказанных услуг), или товарная накладная, или универсальный передаточный документ (при возмещении затрат по направлениям предоставления поддержки «Возмещение части затрат на аренду (субаренду) нежилых помещений», «Возмещение части затрат по договорам коммерческой концессии (субконцессии), лицензионным (сублицензионным) договорам, а также связанных с разработкой и (или) регистрацией собственной франшизы» документы, указанные в настоящем подпункте, предоставляются в случае, если их подписание предусмотрено условиями договора. При возмещении затрат по направлению «</w:t>
      </w:r>
      <w:r w:rsidRPr="001A0CDC">
        <w:rPr>
          <w:rFonts w:ascii="Times New Roman" w:eastAsia="Calibri" w:hAnsi="Times New Roman" w:cs="Times New Roman"/>
          <w:sz w:val="28"/>
          <w:szCs w:val="28"/>
          <w:lang w:eastAsia="ru-RU"/>
        </w:rPr>
        <w:t>Возмещение части затрат на оплату коммунальных услуг нежилых помещений» документы, указанные в настоящем подпункте не представляются, если представлены письмо поставщика коммунальных услуг, арендодателя о неиспользовании данных документов при исполнении заключенного договора</w:t>
      </w:r>
      <w:r w:rsidRPr="001A0CDC">
        <w:rPr>
          <w:rFonts w:ascii="Times New Roman" w:eastAsia="Times New Roman" w:hAnsi="Times New Roman" w:cs="Times New Roman"/>
          <w:sz w:val="28"/>
          <w:szCs w:val="28"/>
          <w:lang w:eastAsia="ru-RU"/>
        </w:rPr>
        <w:t xml:space="preserve"> и документ, указанный в абзаце </w:t>
      </w:r>
      <w:r w:rsidRPr="001A0CDC">
        <w:rPr>
          <w:rFonts w:ascii="Times New Roman" w:eastAsia="Times New Roman" w:hAnsi="Times New Roman" w:cs="Times New Roman"/>
          <w:color w:val="FF0000"/>
          <w:sz w:val="28"/>
          <w:szCs w:val="28"/>
          <w:lang w:eastAsia="ru-RU"/>
        </w:rPr>
        <w:t>третьем подпункта 11.5.1</w:t>
      </w:r>
      <w:r w:rsidRPr="001A0CDC">
        <w:rPr>
          <w:rFonts w:ascii="Times New Roman" w:eastAsia="Times New Roman" w:hAnsi="Times New Roman" w:cs="Times New Roman"/>
          <w:sz w:val="28"/>
          <w:szCs w:val="28"/>
          <w:lang w:eastAsia="ru-RU"/>
        </w:rPr>
        <w:t xml:space="preserve"> настоящего пункта). </w:t>
      </w:r>
    </w:p>
    <w:p w14:paraId="51033DE5" w14:textId="77777777" w:rsidR="001A0CDC" w:rsidRPr="001A0CDC" w:rsidRDefault="001A0CDC" w:rsidP="001A0CDC">
      <w:pPr>
        <w:autoSpaceDE w:val="0"/>
        <w:autoSpaceDN w:val="0"/>
        <w:adjustRightInd w:val="0"/>
        <w:spacing w:after="0" w:line="240" w:lineRule="auto"/>
        <w:ind w:firstLine="709"/>
        <w:jc w:val="both"/>
        <w:rPr>
          <w:rFonts w:ascii="Times New Roman" w:eastAsia="Times New Roman" w:hAnsi="Times New Roman" w:cs="Times New Roman"/>
          <w:strike/>
          <w:sz w:val="28"/>
          <w:szCs w:val="28"/>
          <w:lang w:eastAsia="ru-RU"/>
        </w:rPr>
      </w:pPr>
      <w:r w:rsidRPr="001A0CDC">
        <w:rPr>
          <w:rFonts w:ascii="Times New Roman" w:eastAsia="Times New Roman" w:hAnsi="Times New Roman" w:cs="Times New Roman"/>
          <w:sz w:val="28"/>
          <w:szCs w:val="28"/>
          <w:lang w:eastAsia="ru-RU"/>
        </w:rPr>
        <w:t xml:space="preserve">11.6. При возмещении части затрат на аренду (субаренду) нежилых помещений, оплату коммунальных услуг нежилых помещений на основании договора аренды (субаренды) – договор аренды (субаренды) нежилых помещений, используемых для осуществления предпринимательской деятельности, со всеми приложениями и дополнительными соглашениями. В случае, если договор аренды (субаренды) заключен на срок не менее одного года, такой договор и дополнительные соглашения к нему предоставляются со специальной регистрационной надписью, удостоверяющей проведенную государственную регистрацию, либо с иным документом, удостоверяющим государственную регистрацию. </w:t>
      </w:r>
    </w:p>
    <w:p w14:paraId="046A5A7A" w14:textId="77777777" w:rsidR="001A0CDC" w:rsidRPr="001A0CDC" w:rsidRDefault="001A0CDC" w:rsidP="001A0C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11.7. При возмещении части затрат на приобретение оборудования (основных средств) – документы, позволяющие идентифицировать оборудование:</w:t>
      </w:r>
    </w:p>
    <w:p w14:paraId="7F1DBD74" w14:textId="77777777" w:rsidR="001A0CDC" w:rsidRPr="001A0CDC" w:rsidRDefault="001A0CDC" w:rsidP="001A0C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 xml:space="preserve">- техническая документация (паспорт, гарантийный талон, руководство пользователя или иной документ) на оборудование (при наличии) в которой </w:t>
      </w:r>
      <w:r w:rsidRPr="001A0CDC">
        <w:rPr>
          <w:rFonts w:ascii="Times New Roman" w:eastAsia="Times New Roman" w:hAnsi="Times New Roman" w:cs="Times New Roman"/>
          <w:sz w:val="28"/>
          <w:szCs w:val="28"/>
          <w:lang w:eastAsia="ru-RU"/>
        </w:rPr>
        <w:lastRenderedPageBreak/>
        <w:t>указаны его серийный (заводской) номер (при наличии) и дата производства (изготовления) (при наличии);</w:t>
      </w:r>
    </w:p>
    <w:p w14:paraId="32FA01C1" w14:textId="77777777" w:rsidR="001A0CDC" w:rsidRPr="001A0CDC" w:rsidRDefault="001A0CDC" w:rsidP="001A0C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 фотографии оборудования, где видны его общий вид, серийный (заводской) номер (при наличии), дата производства (изготовления) (при наличии).</w:t>
      </w:r>
    </w:p>
    <w:p w14:paraId="3C221145" w14:textId="77777777" w:rsidR="001A0CDC" w:rsidRPr="001A0CDC" w:rsidRDefault="001A0CDC" w:rsidP="001A0CD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1A0CDC">
        <w:rPr>
          <w:rFonts w:ascii="Times New Roman" w:eastAsia="Times New Roman" w:hAnsi="Times New Roman" w:cs="Times New Roman"/>
          <w:sz w:val="28"/>
          <w:szCs w:val="28"/>
          <w:lang w:eastAsia="ru-RU"/>
        </w:rPr>
        <w:t xml:space="preserve">11.8. При возмещении части затрат по приобретению лицензионных программных продуктов – </w:t>
      </w:r>
      <w:r w:rsidRPr="001A0CDC">
        <w:rPr>
          <w:rFonts w:ascii="Times New Roman" w:eastAsia="Times New Roman" w:hAnsi="Times New Roman" w:cs="Times New Roman"/>
          <w:color w:val="000000"/>
          <w:sz w:val="28"/>
          <w:szCs w:val="28"/>
          <w:lang w:eastAsia="ru-RU"/>
        </w:rPr>
        <w:t xml:space="preserve">документ, подтверждающий, что приобретенный продукт является лицензионным. </w:t>
      </w:r>
    </w:p>
    <w:p w14:paraId="01FD5AD6" w14:textId="77777777" w:rsidR="001A0CDC" w:rsidRPr="001A0CDC" w:rsidRDefault="001A0CDC" w:rsidP="001A0C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color w:val="000000"/>
          <w:sz w:val="28"/>
          <w:szCs w:val="28"/>
          <w:lang w:eastAsia="ru-RU"/>
        </w:rPr>
        <w:t xml:space="preserve">11.9. При возмещении части затрат, связанных с созданием и (или) развитием центров (групп) времяпрепровождения детей, на ремонт (реконструкцию) помещений для осуществления субъектом деятельности – </w:t>
      </w:r>
      <w:r w:rsidRPr="001A0CDC">
        <w:rPr>
          <w:rFonts w:ascii="Times New Roman" w:eastAsia="Times New Roman" w:hAnsi="Times New Roman" w:cs="Times New Roman"/>
          <w:sz w:val="28"/>
          <w:szCs w:val="28"/>
          <w:lang w:eastAsia="ru-RU"/>
        </w:rPr>
        <w:t>документ, подтверждающий право пользования на законных основаниях нежилым помещением, в отношении которого выполнен ремонт (реконструкция).</w:t>
      </w:r>
    </w:p>
    <w:p w14:paraId="6F928441" w14:textId="77777777" w:rsidR="001A0CDC" w:rsidRPr="001A0CDC" w:rsidRDefault="001A0CDC" w:rsidP="001A0C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11.10. При возмещении части затрат, связанных с прохождением курсов повышения квалификации – документы, подтверждающие прохождение курсов повышения квалификации (удостоверения о повышении квалификации) в организации, имеющей лицензию на право ведения образовательной деятельности.</w:t>
      </w:r>
    </w:p>
    <w:p w14:paraId="62E89A83" w14:textId="77777777" w:rsidR="001A0CDC" w:rsidRPr="001A0CDC" w:rsidRDefault="001A0CDC" w:rsidP="001A0C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11.11. При возмещении затрат, связанных со специальной оценкой условий труда – гражданско-правовые договоры со специализированной организацией, осуществляющей специальную оценку условий труда с указанием количества рабочих мест, в отношении которых проводится специальная оценка условий труда, и стоимости проведения специальной оценки условий труда со всеми приложениями и дополнительными соглашениями.</w:t>
      </w:r>
    </w:p>
    <w:p w14:paraId="107C8FE6" w14:textId="77777777" w:rsidR="001A0CDC" w:rsidRPr="001A0CDC" w:rsidRDefault="001A0CDC" w:rsidP="001A0C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11.12. При возмещении затрат на реализацию программ по энергосбережению по направлению «Возмещение затрат на реализацию программ по энергосбережению» – энергосервисные договоры, заключенные в соответствии с требованиями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со всеми приложениями и дополнительными соглашениями.</w:t>
      </w:r>
    </w:p>
    <w:p w14:paraId="15A92B25" w14:textId="77777777" w:rsidR="001A0CDC" w:rsidRPr="001A0CDC" w:rsidRDefault="001A0CDC" w:rsidP="001A0C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12. Участник отбора вправе отозвать заявку в любое время до даты издания муниципального правового акта о предоставлении субсидии, внести изменения в заявку не позднее срока окончания подачи заявок, посредством направления в Администрацию города способами, указанными в пункте 6 настоящего раздела, заявления об отзыве заявки (заявления о внесении изменений в заявку), подписанного участником отбора или уполномоченным лицом и скрепленного печатью участника отбора (при наличии).</w:t>
      </w:r>
    </w:p>
    <w:p w14:paraId="15E8F3F3" w14:textId="77777777" w:rsidR="001A0CDC" w:rsidRPr="001A0CDC" w:rsidRDefault="001A0CDC" w:rsidP="001A0C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 xml:space="preserve">13. Со дня регистрации заявления об отзыве заявки, заявка признается отозванной участником отбора и снимается с рассмотрения. </w:t>
      </w:r>
    </w:p>
    <w:p w14:paraId="24E36C06" w14:textId="77777777" w:rsidR="001A0CDC" w:rsidRPr="001A0CDC" w:rsidRDefault="001A0CDC" w:rsidP="001A0C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Со дня регистрации в Администрации города заявления о внесении изменений в заявку, заявка с приложенными документами признается измененной участником отбора. Измененная заявка подлежит рассмотрению в порядке очередности с даты и времени внесенных изменений.</w:t>
      </w:r>
    </w:p>
    <w:p w14:paraId="43B3E53E" w14:textId="77777777" w:rsidR="001A0CDC" w:rsidRPr="001A0CDC" w:rsidRDefault="001A0CDC" w:rsidP="001A0C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lastRenderedPageBreak/>
        <w:t xml:space="preserve">14. Администратор в течение пяти рабочих дней со дня регистрации в Администрации города заявления об отзыве заявки направляет участнику отбора письмом Администратора информацию о снятии с рассмотрения заявки в связи с отзывом и о возврате поданной заявки с приложенными документами. </w:t>
      </w:r>
    </w:p>
    <w:p w14:paraId="676E44CD" w14:textId="77777777" w:rsidR="001A0CDC" w:rsidRPr="001A0CDC" w:rsidRDefault="001A0CDC" w:rsidP="001A0C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Письмо Администратора и заявка с приложенными документами возвращаются участнику отбора путем личного вручения участнику отбора (уполномоченному лицу) или почтовым отправлением с уведомлением о вручении по адресу, указанному в заявке.</w:t>
      </w:r>
    </w:p>
    <w:p w14:paraId="0C525F0B" w14:textId="77777777" w:rsidR="001A0CDC" w:rsidRPr="001A0CDC" w:rsidRDefault="001A0CDC" w:rsidP="001A0C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15.</w:t>
      </w:r>
      <w:r w:rsidRPr="001A0CDC">
        <w:rPr>
          <w:rFonts w:ascii="Arial" w:eastAsia="Times New Roman" w:hAnsi="Arial" w:cs="Arial"/>
          <w:sz w:val="24"/>
          <w:szCs w:val="24"/>
          <w:lang w:eastAsia="ru-RU"/>
        </w:rPr>
        <w:t xml:space="preserve"> </w:t>
      </w:r>
      <w:r w:rsidRPr="001A0CDC">
        <w:rPr>
          <w:rFonts w:ascii="Times New Roman" w:eastAsia="Times New Roman" w:hAnsi="Times New Roman" w:cs="Times New Roman"/>
          <w:sz w:val="28"/>
          <w:szCs w:val="28"/>
          <w:lang w:eastAsia="ru-RU"/>
        </w:rPr>
        <w:t>Информация о дате, регистрационном номере и времени регистрации заявления о внесении изменений в заявку размещается на официальном портале Администрации города в информационно-телекоммуникационной сети «Интернет» в разделе «Отдел развития предпринимательства» (http://admsurgut.ru/rubric/19068/ Otdel-razvitiya-predprinimatelstva), подразделе «Финансовая поддержка в рамках муниципальной программы «Развитие малого и среднего предпринимательства в городе Сургуте на период до 2030 года» не позднее седьмого рабочего дня с даты регистрации заявления о внесении изменений в заявку.</w:t>
      </w:r>
    </w:p>
    <w:p w14:paraId="4F14D20E" w14:textId="77777777" w:rsidR="001A0CDC" w:rsidRPr="001A0CDC" w:rsidRDefault="001A0CDC" w:rsidP="001A0C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16. Правила рассмотрения заявок участников отбора</w:t>
      </w:r>
    </w:p>
    <w:p w14:paraId="6CCB519A" w14:textId="77777777" w:rsidR="001A0CDC" w:rsidRPr="001A0CDC" w:rsidRDefault="001A0CDC" w:rsidP="001A0C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16.1. Администратор в срок не более 35 рабочих дней после дня окончания приема заявок проводит рассмотрение заявок участников отбора в пределах лимитов бюджетных обязательств на текущий финансовый год в хронологической последовательности поступления заявок на участие в отборе согласно дате и времени регистрации заявок на основании представленных документов, подтверждающих фактически произведенные расходы участника отбора, с учетом компенсируемого процента и в сумме не более максимального размера субсидии, определенных по каждому направлению поддержки, включающее два этапа:</w:t>
      </w:r>
    </w:p>
    <w:p w14:paraId="4F067E13" w14:textId="77777777" w:rsidR="001A0CDC" w:rsidRPr="001A0CDC" w:rsidRDefault="001A0CDC" w:rsidP="001A0C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16.1.1. Первый этап – в срок не более 15 рабочих дней Администратор осуществляет анализ и проверку заявок и приложенных документов на предмет соответствия участников отбора категориям, критериям и требованиям, установленным подпунктами 6.1, 6.2 пункта 6 раздела I настоящего порядка, подпунктами 3.1 – 3.4, 3.6 пункта 3, подпунктами 4.1 – 4.4 пункта 4 настоящего раздела, а также требованиям к заявкам, предусмотренным абзацем шестым пункта 6 настоящего раздела, требованиям к формам заявок, срокам подачи заявок, указанным в объявлении.</w:t>
      </w:r>
    </w:p>
    <w:p w14:paraId="471F85EE" w14:textId="77777777" w:rsidR="001A0CDC" w:rsidRPr="001A0CDC" w:rsidRDefault="001A0CDC" w:rsidP="001A0C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Администратор самостоятельно в срок первого этапа отбора по каждому участнику отбора:</w:t>
      </w:r>
    </w:p>
    <w:p w14:paraId="1F61CBF0" w14:textId="77777777" w:rsidR="001A0CDC" w:rsidRPr="001A0CDC" w:rsidRDefault="001A0CDC" w:rsidP="001A0CDC">
      <w:pPr>
        <w:autoSpaceDE w:val="0"/>
        <w:autoSpaceDN w:val="0"/>
        <w:adjustRightInd w:val="0"/>
        <w:spacing w:after="0" w:line="240" w:lineRule="auto"/>
        <w:ind w:firstLine="709"/>
        <w:jc w:val="both"/>
        <w:rPr>
          <w:rFonts w:ascii="Times New Roman" w:eastAsia="Times New Roman" w:hAnsi="Times New Roman" w:cs="Times New Roman"/>
          <w:b/>
          <w:color w:val="FF0000"/>
          <w:sz w:val="28"/>
          <w:szCs w:val="28"/>
          <w:lang w:eastAsia="ru-RU"/>
        </w:rPr>
      </w:pPr>
      <w:r w:rsidRPr="001A0CDC">
        <w:rPr>
          <w:rFonts w:ascii="Times New Roman" w:eastAsia="Times New Roman" w:hAnsi="Times New Roman" w:cs="Times New Roman"/>
          <w:sz w:val="28"/>
          <w:szCs w:val="28"/>
          <w:lang w:eastAsia="ru-RU"/>
        </w:rPr>
        <w:t xml:space="preserve">- получает выписку из Единого реестра субъектов малого и среднего предпринимательства Федеральной налоговой службы в целях проверки соответствия участника отбора требованиям подпунктов 6.1, 6.2.3 пункта 6 раздела I настоящего порядка; </w:t>
      </w:r>
    </w:p>
    <w:p w14:paraId="05D96CD0" w14:textId="77777777" w:rsidR="001A0CDC" w:rsidRPr="001A0CDC" w:rsidRDefault="001A0CDC" w:rsidP="001A0C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 xml:space="preserve">- получает выписку из Единого государственного реестра юридических лиц или из Единого государственного реестра индивидуальных предпринимателей в целях проверки соответствия участника отбора </w:t>
      </w:r>
      <w:r w:rsidRPr="001A0CDC">
        <w:rPr>
          <w:rFonts w:ascii="Times New Roman" w:eastAsia="Times New Roman" w:hAnsi="Times New Roman" w:cs="Times New Roman"/>
          <w:sz w:val="28"/>
          <w:szCs w:val="28"/>
          <w:lang w:eastAsia="ru-RU"/>
        </w:rPr>
        <w:lastRenderedPageBreak/>
        <w:t>требованиям подпунктов 6.2.1, 6.2.2</w:t>
      </w:r>
      <w:r w:rsidRPr="001A0CDC">
        <w:rPr>
          <w:rFonts w:ascii="Times New Roman" w:eastAsia="Times New Roman" w:hAnsi="Times New Roman" w:cs="Times New Roman"/>
          <w:b/>
          <w:sz w:val="28"/>
          <w:szCs w:val="28"/>
          <w:lang w:eastAsia="ru-RU"/>
        </w:rPr>
        <w:t xml:space="preserve"> </w:t>
      </w:r>
      <w:r w:rsidRPr="001A0CDC">
        <w:rPr>
          <w:rFonts w:ascii="Times New Roman" w:eastAsia="Times New Roman" w:hAnsi="Times New Roman" w:cs="Times New Roman"/>
          <w:sz w:val="28"/>
          <w:szCs w:val="28"/>
          <w:lang w:eastAsia="ru-RU"/>
        </w:rPr>
        <w:t>пункта 6 раздела I настоящего порядка, подпунктов 3.3, 3.4 пункта 3, подпунктов 4.1 – 4.4 пункта 4 настоящего раздела;</w:t>
      </w:r>
    </w:p>
    <w:p w14:paraId="01302B01" w14:textId="77777777" w:rsidR="001A0CDC" w:rsidRPr="001A0CDC" w:rsidRDefault="001A0CDC" w:rsidP="001A0C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 получает сведения из Единого федерального реестра сведений о банкротстве</w:t>
      </w:r>
      <w:r w:rsidRPr="001A0CDC">
        <w:rPr>
          <w:rFonts w:ascii="Arial" w:eastAsia="Times New Roman" w:hAnsi="Arial" w:cs="Arial"/>
          <w:sz w:val="24"/>
          <w:szCs w:val="24"/>
          <w:lang w:eastAsia="ru-RU"/>
        </w:rPr>
        <w:t xml:space="preserve"> </w:t>
      </w:r>
      <w:r w:rsidRPr="001A0CDC">
        <w:rPr>
          <w:rFonts w:ascii="Times New Roman" w:eastAsia="Times New Roman" w:hAnsi="Times New Roman" w:cs="Times New Roman"/>
          <w:sz w:val="28"/>
          <w:szCs w:val="28"/>
          <w:lang w:eastAsia="ru-RU"/>
        </w:rPr>
        <w:t xml:space="preserve">в целях проверки соответствия участника отбора требованиям подпункта 3.3 пункта 3 настоящего раздела; </w:t>
      </w:r>
    </w:p>
    <w:p w14:paraId="2FEE64C2" w14:textId="77777777" w:rsidR="001A0CDC" w:rsidRPr="001A0CDC" w:rsidRDefault="001A0CDC" w:rsidP="001A0C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 получает информацию, размещенную на официальном портале Федеральной службы по финансовому мониторингу: www.fedsfm.ru, в целях проверки соответствия участника отбора требованиям подпункта 3.6 пункта 3 настоящего раздела;</w:t>
      </w:r>
    </w:p>
    <w:p w14:paraId="679C4470" w14:textId="77777777" w:rsidR="001A0CDC" w:rsidRPr="001A0CDC" w:rsidRDefault="001A0CDC" w:rsidP="001A0C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 направляет запросы в налоговый орган, Фонд пенсионного и социального страхования Российской Федерации для получения информации о соответствии участника отбора подпункту 3.1 пункта 3 настоящего раздела;</w:t>
      </w:r>
    </w:p>
    <w:p w14:paraId="70FA597C" w14:textId="77777777" w:rsidR="001A0CDC" w:rsidRPr="001A0CDC" w:rsidRDefault="001A0CDC" w:rsidP="001A0C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 направляет запросы в управление бюджетного учёта и отчётности Администрации города, департамент архитектуры и градостроительства Администрации города, департамент образования Администрации города, департамент имущественных и земельных отношений Администрации города, для получения информации о соответствии участника отбора подпункту 3.2 пункта 3 настоящего раздела;</w:t>
      </w:r>
    </w:p>
    <w:p w14:paraId="4F47D5A5" w14:textId="77777777" w:rsidR="001A0CDC" w:rsidRPr="001A0CDC" w:rsidRDefault="001A0CDC" w:rsidP="001A0CDC">
      <w:pPr>
        <w:autoSpaceDE w:val="0"/>
        <w:autoSpaceDN w:val="0"/>
        <w:adjustRightInd w:val="0"/>
        <w:spacing w:after="0" w:line="240" w:lineRule="auto"/>
        <w:ind w:firstLine="709"/>
        <w:jc w:val="both"/>
        <w:rPr>
          <w:rFonts w:ascii="Times New Roman" w:eastAsia="Times New Roman" w:hAnsi="Times New Roman" w:cs="Times New Roman"/>
          <w:strike/>
          <w:sz w:val="28"/>
          <w:szCs w:val="28"/>
          <w:lang w:eastAsia="ru-RU"/>
        </w:rPr>
      </w:pPr>
      <w:r w:rsidRPr="001A0CDC">
        <w:rPr>
          <w:rFonts w:ascii="Times New Roman" w:eastAsia="Times New Roman" w:hAnsi="Times New Roman" w:cs="Times New Roman"/>
          <w:sz w:val="28"/>
          <w:szCs w:val="28"/>
          <w:lang w:eastAsia="ru-RU"/>
        </w:rPr>
        <w:t>- направляет запрос в налоговый орган для получения сведений о постановке на налоговый учет в</w:t>
      </w:r>
      <w:r w:rsidRPr="001A0CDC">
        <w:rPr>
          <w:rFonts w:ascii="Arial" w:eastAsia="Times New Roman" w:hAnsi="Arial" w:cs="Arial"/>
          <w:sz w:val="24"/>
          <w:szCs w:val="24"/>
          <w:lang w:eastAsia="ru-RU"/>
        </w:rPr>
        <w:t xml:space="preserve"> </w:t>
      </w:r>
      <w:r w:rsidRPr="001A0CDC">
        <w:rPr>
          <w:rFonts w:ascii="Times New Roman" w:eastAsia="Times New Roman" w:hAnsi="Times New Roman" w:cs="Times New Roman"/>
          <w:sz w:val="28"/>
          <w:szCs w:val="28"/>
          <w:lang w:eastAsia="ru-RU"/>
        </w:rPr>
        <w:t>Ханты-Мансийском автономном округе – Югре индивидуального предпринимателя – участника отбора, обособленного подразделения юридического лица – участника отбора, в случае, если участник отбора зарегистрирован за пределами Ханты-Мансийского автономного округа – Югры, в</w:t>
      </w:r>
      <w:r w:rsidRPr="001A0CDC">
        <w:rPr>
          <w:rFonts w:ascii="Arial" w:eastAsia="Times New Roman" w:hAnsi="Arial" w:cs="Arial"/>
          <w:sz w:val="24"/>
          <w:szCs w:val="24"/>
          <w:lang w:eastAsia="ru-RU"/>
        </w:rPr>
        <w:t xml:space="preserve"> </w:t>
      </w:r>
      <w:r w:rsidRPr="001A0CDC">
        <w:rPr>
          <w:rFonts w:ascii="Times New Roman" w:eastAsia="Times New Roman" w:hAnsi="Times New Roman" w:cs="Times New Roman"/>
          <w:sz w:val="28"/>
          <w:szCs w:val="28"/>
          <w:lang w:eastAsia="ru-RU"/>
        </w:rPr>
        <w:t xml:space="preserve">целях проверки соответствия участника отбора требованиям подпункта 6.2.2 пункта 6 раздела </w:t>
      </w:r>
      <w:r w:rsidRPr="001A0CDC">
        <w:rPr>
          <w:rFonts w:ascii="Times New Roman" w:eastAsia="Times New Roman" w:hAnsi="Times New Roman" w:cs="Times New Roman"/>
          <w:sz w:val="28"/>
          <w:szCs w:val="28"/>
          <w:lang w:val="en-US" w:eastAsia="ru-RU"/>
        </w:rPr>
        <w:t>I</w:t>
      </w:r>
      <w:r w:rsidRPr="001A0CDC">
        <w:rPr>
          <w:rFonts w:ascii="Times New Roman" w:eastAsia="Times New Roman" w:hAnsi="Times New Roman" w:cs="Times New Roman"/>
          <w:sz w:val="28"/>
          <w:szCs w:val="28"/>
          <w:lang w:eastAsia="ru-RU"/>
        </w:rPr>
        <w:t xml:space="preserve"> настоящего порядка; о постановке на налоговый учет в</w:t>
      </w:r>
      <w:r w:rsidRPr="001A0CDC">
        <w:rPr>
          <w:rFonts w:ascii="Arial" w:eastAsia="Times New Roman" w:hAnsi="Arial" w:cs="Arial"/>
          <w:sz w:val="24"/>
          <w:szCs w:val="24"/>
          <w:lang w:eastAsia="ru-RU"/>
        </w:rPr>
        <w:t xml:space="preserve"> </w:t>
      </w:r>
      <w:r w:rsidRPr="001A0CDC">
        <w:rPr>
          <w:rFonts w:ascii="Times New Roman" w:eastAsia="Times New Roman" w:hAnsi="Times New Roman" w:cs="Times New Roman"/>
          <w:sz w:val="28"/>
          <w:szCs w:val="28"/>
          <w:lang w:eastAsia="ru-RU"/>
        </w:rPr>
        <w:t>городе Сургуте индивидуального предпринимателя – участника отбора, обособленного подразделения юридического лица – участника отбора, в случае, если участник отбора зарегистрирован за пределами города Сургута и если не представлен документ, предусмотренный подпунктом 11.2 пункта 11 настоящего раздела, в</w:t>
      </w:r>
      <w:r w:rsidRPr="001A0CDC">
        <w:rPr>
          <w:rFonts w:ascii="Arial" w:eastAsia="Times New Roman" w:hAnsi="Arial" w:cs="Arial"/>
          <w:sz w:val="24"/>
          <w:szCs w:val="24"/>
          <w:lang w:eastAsia="ru-RU"/>
        </w:rPr>
        <w:t xml:space="preserve"> </w:t>
      </w:r>
      <w:r w:rsidRPr="001A0CDC">
        <w:rPr>
          <w:rFonts w:ascii="Times New Roman" w:eastAsia="Times New Roman" w:hAnsi="Times New Roman" w:cs="Times New Roman"/>
          <w:sz w:val="28"/>
          <w:szCs w:val="28"/>
          <w:lang w:eastAsia="ru-RU"/>
        </w:rPr>
        <w:t xml:space="preserve">целях проверки соответствия участника отбора требованиям подпункта 6.2.1 пункта 6 раздела I настоящего порядка. </w:t>
      </w:r>
    </w:p>
    <w:p w14:paraId="11DBEE7D" w14:textId="77777777" w:rsidR="001A0CDC" w:rsidRPr="001A0CDC" w:rsidRDefault="001A0CDC" w:rsidP="001A0C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В случае установления в ходе первого этапа несоответствия установленным требованиям, второй этап не проводится, заявка отклоняется. В этом случае Администратор в течение пяти рабочих дней после завершения первого этапа обеспечивает направление участнику отбора уведомления об отклонении заявки письмом Администратора. Письмо Администратора направляется участнику отбора на адрес электронной почты, указанный в заявке, или путем личного вручения участнику отбора (уполномоченному лицу) или в случае отсутствия в заявке адреса электронной почты и невозможности личного вручения – почтовым отправлением с уведомлением о вручении по адресу, указанному в заявке.</w:t>
      </w:r>
    </w:p>
    <w:p w14:paraId="3D58F931" w14:textId="77777777" w:rsidR="001A0CDC" w:rsidRPr="001A0CDC" w:rsidRDefault="001A0CDC" w:rsidP="001A0C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 xml:space="preserve">16.1.2. Второй этап – в срок не более 20 рабочих дней Администратор проводит проверку заявки и документов участников отбора на соответствие требованиям и условиям, установленным подпунктом 3.5 пункта 3, подпунктами 4.5, 4.6 пункта 4, абзацем первым пункта 5, подпунктом 11 настоящего раздела, </w:t>
      </w:r>
      <w:r w:rsidRPr="001A0CDC">
        <w:rPr>
          <w:rFonts w:ascii="Times New Roman" w:eastAsia="Times New Roman" w:hAnsi="Times New Roman" w:cs="Times New Roman"/>
          <w:sz w:val="28"/>
          <w:szCs w:val="28"/>
          <w:lang w:eastAsia="ru-RU"/>
        </w:rPr>
        <w:lastRenderedPageBreak/>
        <w:t>пунктами 1 – 3 раздела III настоящего порядка, на наличие (отсутствие) оснований для отказа в предоставление субсидии, предусмотренных подпунктами 16.5.8, 16.5.9 пункта 16 настоящего раздела, в том числе:</w:t>
      </w:r>
    </w:p>
    <w:p w14:paraId="195CA718" w14:textId="77777777" w:rsidR="001A0CDC" w:rsidRPr="001A0CDC" w:rsidRDefault="001A0CDC" w:rsidP="001A0CDC">
      <w:pPr>
        <w:autoSpaceDE w:val="0"/>
        <w:autoSpaceDN w:val="0"/>
        <w:adjustRightInd w:val="0"/>
        <w:spacing w:after="0" w:line="240" w:lineRule="auto"/>
        <w:ind w:firstLine="709"/>
        <w:jc w:val="both"/>
        <w:rPr>
          <w:rFonts w:ascii="Times New Roman" w:eastAsia="Times New Roman" w:hAnsi="Times New Roman" w:cs="Times New Roman"/>
          <w:strike/>
          <w:color w:val="FF0000"/>
          <w:sz w:val="28"/>
          <w:szCs w:val="28"/>
          <w:lang w:eastAsia="ru-RU"/>
        </w:rPr>
      </w:pPr>
      <w:r w:rsidRPr="001A0CDC">
        <w:rPr>
          <w:rFonts w:ascii="Times New Roman" w:eastAsia="Times New Roman" w:hAnsi="Times New Roman" w:cs="Times New Roman"/>
          <w:sz w:val="28"/>
          <w:szCs w:val="28"/>
          <w:lang w:eastAsia="ru-RU"/>
        </w:rPr>
        <w:t>- направляет запросы в структурные подразделения Администрации города, осуществляющие предоставление субсидий в сфере деятельности заявителя, для получения информации о соответствии участника отбора подпункту 3.5 пункта 3 настоящего раздела;</w:t>
      </w:r>
    </w:p>
    <w:p w14:paraId="1282F27A" w14:textId="77777777" w:rsidR="001A0CDC" w:rsidRPr="001A0CDC" w:rsidRDefault="001A0CDC" w:rsidP="001A0C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 xml:space="preserve">- получает сведения из Единого реестра субъектов малого и среднего предпринимательства – получателей поддержки в целях проверки отсутствия оснований для отказа в предоставлении субсидии, предусмотренных подпунктами 16.5.8, 16.5.9 пункта 16 настоящего раздела; </w:t>
      </w:r>
    </w:p>
    <w:p w14:paraId="449CF2FC" w14:textId="77777777" w:rsidR="001A0CDC" w:rsidRPr="001A0CDC" w:rsidRDefault="001A0CDC" w:rsidP="001A0C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 осуществляет проверку соответствия участника отбора подпункту 4.5 пункта 4 настоящего раздела на основании представленной участником отбора декларации, а также анализирует данные о контрагенте в сделках, затраты по которым представлены к возмещению, получает выписку из Единого государственного реестра юридических лиц на контрагента; в случае, если фамилия индивидуального предпринимателя – участника отбора, руководителя или учредителя (с долей участия более 50 процентов) участника отбора – юридического лица совпадает с фамилией контрагента, руководителя или учредителя (с долей участия более 50 процентов) контрагента, лица, действующего от имени контрагента при заключении сделки, направляет запрос участнику отбора о соответствии подпункту 4.5 пункта 4 настоящего раздела;</w:t>
      </w:r>
    </w:p>
    <w:p w14:paraId="54227E05" w14:textId="77777777" w:rsidR="001A0CDC" w:rsidRPr="001A0CDC" w:rsidRDefault="001A0CDC" w:rsidP="001A0C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 осуществляет проверку соответствия участника отбора подпункту 4.6 пункта 4 настоящего раздела на основании представленной участником отбора декларации о неосуществлении участником отбора деятельности по производству и (или) реализации подакцизных товаров и сведений из выписки из Единого государственного реестра юридических лиц или из Единого государственного реестра индивидуальных предпринимателей о наличии лицензии в отношении видов экономической деятельности, подлежащих лицензированию, проводит проверку наличия лицензии на право ведения соответствующего вида деятельности в реестрах лицензий, размещенных на официальных сайтах лицензирующих органов, анализирует представленные Департаментом экономического развития Ханты-Мансийского автономного округа – Югры сведения</w:t>
      </w:r>
      <w:r w:rsidRPr="001A0CDC">
        <w:rPr>
          <w:rFonts w:ascii="Arial" w:eastAsia="Times New Roman" w:hAnsi="Arial" w:cs="Arial"/>
          <w:sz w:val="24"/>
          <w:szCs w:val="24"/>
          <w:lang w:eastAsia="ru-RU"/>
        </w:rPr>
        <w:t xml:space="preserve"> </w:t>
      </w:r>
      <w:r w:rsidRPr="001A0CDC">
        <w:rPr>
          <w:rFonts w:ascii="Times New Roman" w:eastAsia="Times New Roman" w:hAnsi="Times New Roman" w:cs="Times New Roman"/>
          <w:sz w:val="28"/>
          <w:szCs w:val="28"/>
          <w:lang w:eastAsia="ru-RU"/>
        </w:rPr>
        <w:t>об организациях (индивидуальных предпринимателях), осуществлявших розничную продажу пива, пивных напитков, сидра, пуаре, медовухи на территории Ханты-Мансийского автономного округа – Югры, сформированные в Единой государственной автоматизированной информационной системе учета объема производства и оборота этилового спирта, алкогольной и спиртосодержащей продукции, анализирует сведения об участниках оборота товаров на официальном сайте государственной системы маркировки и прослеживания Честный ЗНАК в отношении подакцизных товаров, подлежащих маркировке;</w:t>
      </w:r>
    </w:p>
    <w:p w14:paraId="4A4962CD" w14:textId="77777777" w:rsidR="001A0CDC" w:rsidRPr="001A0CDC" w:rsidRDefault="001A0CDC" w:rsidP="001A0C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 xml:space="preserve">- при возмещении затрат, связанных с прохождением курсов повышения квалификации, проводит проверку наличия лицензии на право ведения образовательной деятельности у организации, в которой проводились курсы </w:t>
      </w:r>
      <w:r w:rsidRPr="001A0CDC">
        <w:rPr>
          <w:rFonts w:ascii="Times New Roman" w:eastAsia="Times New Roman" w:hAnsi="Times New Roman" w:cs="Times New Roman"/>
          <w:sz w:val="28"/>
          <w:szCs w:val="28"/>
          <w:lang w:eastAsia="ru-RU"/>
        </w:rPr>
        <w:lastRenderedPageBreak/>
        <w:t>повышения квалификации, в Сводном реестре лицензий на осуществление образовательной деятельности, размещенном на официальном сайте Федеральной службы по надзору в сфере образования и науки;</w:t>
      </w:r>
    </w:p>
    <w:p w14:paraId="7C603C45" w14:textId="77777777" w:rsidR="001A0CDC" w:rsidRPr="001A0CDC" w:rsidRDefault="001A0CDC" w:rsidP="001A0CDC">
      <w:pPr>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r w:rsidRPr="001A0CDC">
        <w:rPr>
          <w:rFonts w:ascii="Times New Roman" w:eastAsia="Times New Roman" w:hAnsi="Times New Roman" w:cs="Times New Roman"/>
          <w:sz w:val="28"/>
          <w:szCs w:val="28"/>
          <w:lang w:eastAsia="ru-RU"/>
        </w:rPr>
        <w:t xml:space="preserve">- проверяет соответствие представленных участником отбора копий документов требованиям к их заверению, установленным пунктом 5 настоящего раздела. В случае, если копии документов не соответствуют требованиям к заверению, уведомляет участника отбора путем направления на адрес электронной почты, указанный в заявке, сообщения о необходимости заверения документов в течение двух рабочих дней, следующих после дня направления сообщения. В случае, если заверение документов на этапе их рассмотрения осуществляется уполномоченным лицом, представляется доверенность на осуществление действий от имени участника отбора, если такая доверенность не была представлена при подаче заявки. В случае, если в установленный срок копии документов не будут заверены, такие документы не учитываются при рассмотрении заявки.   </w:t>
      </w:r>
    </w:p>
    <w:p w14:paraId="12F50F31" w14:textId="77777777" w:rsidR="001A0CDC" w:rsidRPr="001A0CDC" w:rsidRDefault="001A0CDC" w:rsidP="001A0C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16.2. В случае отсутствия (недостаточности) лимитов бюджетных обязательств на предоставление субсидий субъектам малого и среднего предпринимательства на текущий финансовый год, а также в случае направления бюджетных ассигнований, предусмотренных сверх соглашения с уполномоченным исполнительным органом Ханты-Мансийского автономного округа – Югры на обеспечение доли софинансирования расходных обязательств на текущий финансовый год, Администратор не позднее пяти рабочих дней после окончания срока проведения второго этапа уведомляет участника отбора письмом Администратора о приостановлении рассмотрения заявки и о том, что проведение второго этапа рассмотрения заявки осуществляется в течение 20 рабочих дней с даты внесения изменений в сводную бюджетную роспись в случае поступления бюджетных ассигнований в текущем финансовом году, о чем участник отбора уведомляется по адресу электронной почты, указанному в заявке или, в случае отсутствия в заявке адреса электронной почты – почтовым отправлением с уведомлением о вручении по адресу, указанному в заявке.</w:t>
      </w:r>
    </w:p>
    <w:p w14:paraId="5E548279" w14:textId="77777777" w:rsidR="001A0CDC" w:rsidRPr="001A0CDC" w:rsidRDefault="001A0CDC" w:rsidP="001A0C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16.3. При необходимости дополнительных разъяснений для рассмотрения заявки Администратор направляет дополнительный запрос в государственный орган, орган местного самоуправления, участнику отбора, хозяйствующему субъекту в срок, предусмотренный для рассмотрения заявок участников отбора (в том числе, в случае наличия сведений из Единого реестра субъектов малого и среднего предпринимательства – получателей поддержки о предоставлении финансовой поддержки направляет запрос в органы, предоставившие финансовую поддержку, с целью исключения случаев возмещения одних и тех же затрат на основании одних и тех же платежных документов; в случае несоответствия части реквизита документа (число, месяц или год в дате; одна неверная, лишняя, недостающая (отсутствующая) цифра в номере, состоящем из трех и более знаков) ссылкам на этот документ в других документах, которое может являться технической ошибкой (опечаткой), направляет запрос участнику отбора).</w:t>
      </w:r>
    </w:p>
    <w:p w14:paraId="6B1E3438" w14:textId="77777777" w:rsidR="001A0CDC" w:rsidRPr="001A0CDC" w:rsidRDefault="001A0CDC" w:rsidP="001A0C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lastRenderedPageBreak/>
        <w:t xml:space="preserve">16.4. При направлении Администратором запроса участнику отбора в соответствии с подпунктами 16.1.2, 16.3 пункта 16 настоящего раздела участник отбора должен направить ответ в течение двух рабочих дней, следующих после дня направления запроса на адрес электронной почты, указанный в заявке. По письменному обращению участника отбора срок предоставления ответа однократно продлевается на 2 рабочих дня.  В случае непредставления участником отбора ответа на запрос в установленный срок затраты, в отношении которых направлен запрос, не принимаются к возмещению. </w:t>
      </w:r>
    </w:p>
    <w:p w14:paraId="00C64780" w14:textId="77777777" w:rsidR="001A0CDC" w:rsidRPr="001A0CDC" w:rsidRDefault="001A0CDC" w:rsidP="001A0C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16.5. Основаниями для отклонения заявок на стадии их рассмотрения являются:</w:t>
      </w:r>
    </w:p>
    <w:p w14:paraId="51B1B66A" w14:textId="77777777" w:rsidR="001A0CDC" w:rsidRPr="001A0CDC" w:rsidRDefault="001A0CDC" w:rsidP="001A0C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16.5.1. Несоответствие участника отбора категориям и критериям, установленным пунктом 6 раздела I настоящего порядка.</w:t>
      </w:r>
    </w:p>
    <w:p w14:paraId="29AFF433" w14:textId="77777777" w:rsidR="001A0CDC" w:rsidRPr="001A0CDC" w:rsidRDefault="001A0CDC" w:rsidP="001A0C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16.5.2. Несоответствие представленных участником отбора заявок и документов требованиям к заявкам участников отбора, установленным в объявлении о проведении отбора в соответствии с пунктами 5, 11 настоящего раздела, непредставление (представление не в полном объеме) указанных документов.</w:t>
      </w:r>
    </w:p>
    <w:p w14:paraId="5E3818D9" w14:textId="77777777" w:rsidR="001A0CDC" w:rsidRPr="001A0CDC" w:rsidRDefault="001A0CDC" w:rsidP="001A0C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16.5.3. Несоответствие участника отбора требованиям, установленным пунктами 3, 4 настоящего раздела.</w:t>
      </w:r>
    </w:p>
    <w:p w14:paraId="291E323F" w14:textId="77777777" w:rsidR="001A0CDC" w:rsidRPr="001A0CDC" w:rsidRDefault="001A0CDC" w:rsidP="001A0C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16.5.4. Подача участником отбора заявки после даты и (или) времени, определенных для подачи заявок;</w:t>
      </w:r>
    </w:p>
    <w:p w14:paraId="067A6691" w14:textId="77777777" w:rsidR="001A0CDC" w:rsidRPr="001A0CDC" w:rsidRDefault="001A0CDC" w:rsidP="001A0C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16.5.5. Невыполнение участником отбора требований, установленных абзацем шестым пункта 6 настоящего раздела.</w:t>
      </w:r>
    </w:p>
    <w:p w14:paraId="20BD8DB0" w14:textId="77777777" w:rsidR="001A0CDC" w:rsidRPr="001A0CDC" w:rsidRDefault="001A0CDC" w:rsidP="001A0C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 xml:space="preserve">16.5.6. Недостоверность представленной участником отбора информации, в том числе информации о месте нахождения и адресе юридического лица, сведений и документов. </w:t>
      </w:r>
    </w:p>
    <w:p w14:paraId="22F15794" w14:textId="77777777" w:rsidR="001A0CDC" w:rsidRPr="001A0CDC" w:rsidRDefault="001A0CDC" w:rsidP="001A0C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16.5.7. Невыполнение условий оказания поддержки, установленных пунктами 1</w:t>
      </w:r>
      <w:r w:rsidRPr="001A0CDC">
        <w:rPr>
          <w:rFonts w:ascii="Times New Roman" w:eastAsia="Times New Roman" w:hAnsi="Times New Roman" w:cs="Times New Roman"/>
          <w:b/>
          <w:sz w:val="28"/>
          <w:szCs w:val="28"/>
          <w:lang w:eastAsia="ru-RU"/>
        </w:rPr>
        <w:t xml:space="preserve"> </w:t>
      </w:r>
      <w:r w:rsidRPr="001A0CDC">
        <w:rPr>
          <w:rFonts w:ascii="Times New Roman" w:eastAsia="Times New Roman" w:hAnsi="Times New Roman" w:cs="Times New Roman"/>
          <w:sz w:val="28"/>
          <w:szCs w:val="28"/>
          <w:lang w:eastAsia="ru-RU"/>
        </w:rPr>
        <w:t>– 3 раздела III настоящего порядка.</w:t>
      </w:r>
    </w:p>
    <w:p w14:paraId="1FB99CEA" w14:textId="77777777" w:rsidR="001A0CDC" w:rsidRPr="001A0CDC" w:rsidRDefault="001A0CDC" w:rsidP="001A0C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16.5.8. Ранее в отношении участника отбора – субъекта малого или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 Аналогичной признается поддержка, за счет которой субсидируются одни и те же затраты.</w:t>
      </w:r>
    </w:p>
    <w:p w14:paraId="2EC56FD0" w14:textId="77777777" w:rsidR="001A0CDC" w:rsidRPr="001A0CDC" w:rsidRDefault="001A0CDC" w:rsidP="001A0CDC">
      <w:pPr>
        <w:autoSpaceDE w:val="0"/>
        <w:autoSpaceDN w:val="0"/>
        <w:adjustRightInd w:val="0"/>
        <w:spacing w:after="0" w:line="240" w:lineRule="auto"/>
        <w:ind w:firstLine="709"/>
        <w:jc w:val="both"/>
        <w:rPr>
          <w:rFonts w:ascii="Times New Roman" w:eastAsia="Times New Roman" w:hAnsi="Times New Roman" w:cs="Times New Roman"/>
          <w:strike/>
          <w:sz w:val="28"/>
          <w:szCs w:val="28"/>
          <w:lang w:eastAsia="ru-RU"/>
        </w:rPr>
      </w:pPr>
      <w:r w:rsidRPr="001A0CDC">
        <w:rPr>
          <w:rFonts w:ascii="Times New Roman" w:eastAsia="Times New Roman" w:hAnsi="Times New Roman" w:cs="Times New Roman"/>
          <w:sz w:val="28"/>
          <w:szCs w:val="28"/>
          <w:lang w:eastAsia="ru-RU"/>
        </w:rPr>
        <w:t>16.5.9. С даты признания участника отбора совершившим нарушение порядка и условий оказания поддержки прошло менее одного года, за исключением случая более раннего устранения участником отбора такого нарушения при условии соблюдения им срока устранения такого нарушения, установленного органом или организацией, оказавшими поддержку,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с даты признания участника отбора совершившим такое нарушение прошло менее трех лет.</w:t>
      </w:r>
    </w:p>
    <w:p w14:paraId="675F37E1" w14:textId="77777777" w:rsidR="001A0CDC" w:rsidRPr="001A0CDC" w:rsidRDefault="001A0CDC" w:rsidP="001A0C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 xml:space="preserve">16.6. Администратор в срок проведения второго этапа, по заявкам, в отношении которых отсутствуют основания для отклонения, готовит проекты муниципальных правовых актов Администрации города с указанием </w:t>
      </w:r>
      <w:r w:rsidRPr="001A0CDC">
        <w:rPr>
          <w:rFonts w:ascii="Times New Roman" w:eastAsia="Times New Roman" w:hAnsi="Times New Roman" w:cs="Times New Roman"/>
          <w:sz w:val="28"/>
          <w:szCs w:val="28"/>
          <w:lang w:eastAsia="ru-RU"/>
        </w:rPr>
        <w:lastRenderedPageBreak/>
        <w:t>наименования или перечня получателей субсидий, объема предоставляемой субсидии, который издается в срок рассмотрения заявок.</w:t>
      </w:r>
    </w:p>
    <w:p w14:paraId="4AEFB138" w14:textId="77777777" w:rsidR="001A0CDC" w:rsidRPr="001A0CDC" w:rsidRDefault="001A0CDC" w:rsidP="001A0C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17. В течение двух рабочих дней по окончании срока рассмотрения заявок Администратор уведомляет участников отбора письмом Администратора об издании муниципального правового акта о предоставлении субсидии и необходимости подписать соглашение о предоставлении субсидии в Администрации города или об отклонении заявок на адрес электронной почты, указанный в заявке, или путем личного вручения участнику отбора (уполномоченному лицу) или в случае отсутствия в заявке адреса электронной почты и невозможности личного вручения – почтовым отправлением с уведомлением о вручении по адресу, указанному в заявке.</w:t>
      </w:r>
    </w:p>
    <w:p w14:paraId="686E7C32" w14:textId="77777777" w:rsidR="001A0CDC" w:rsidRPr="001A0CDC" w:rsidRDefault="001A0CDC" w:rsidP="001A0C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18. Не позднее 14-го календарного дня со дня принятия решения (издания муниципального правового акта о предоставлении субсидии, регистрации письма Администратора об отклонении заявки) департамент финансов Администрации города размещает на едином портале, а Администратор на официальном портале Администрации города в информационно-телекоммуникационной сети «Интернет» в разделе «Отдел развития предпринимательства» (http://admsurgut.ru/rubric/19068/ Otdel-razvitiya-predprinimatelstva), подразделе «Финансовая поддержка в рамках муниципальной программы «Развитие малого и среднего предпринимательства в городе Сургуте на период до 2030 года» информацию о результатах рассмотрения заявок, включающую сведения:</w:t>
      </w:r>
    </w:p>
    <w:p w14:paraId="719F759C" w14:textId="77777777" w:rsidR="001A0CDC" w:rsidRPr="001A0CDC" w:rsidRDefault="001A0CDC" w:rsidP="001A0C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 о дате, времени и месте проведения рассмотрения заявок;</w:t>
      </w:r>
    </w:p>
    <w:p w14:paraId="0D6FCDA6" w14:textId="77777777" w:rsidR="001A0CDC" w:rsidRPr="001A0CDC" w:rsidRDefault="001A0CDC" w:rsidP="001A0C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 об участниках отбора, заявки которых были рассмотрены;</w:t>
      </w:r>
    </w:p>
    <w:p w14:paraId="1531030B" w14:textId="77777777" w:rsidR="001A0CDC" w:rsidRPr="001A0CDC" w:rsidRDefault="001A0CDC" w:rsidP="001A0C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14:paraId="144E7725" w14:textId="77777777" w:rsidR="001A0CDC" w:rsidRPr="001A0CDC" w:rsidRDefault="001A0CDC" w:rsidP="001A0C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 о наименовании получателя (получателей) субсидии, с которым заключается соглашение, и размере предоставляемой ему субсидии.</w:t>
      </w:r>
    </w:p>
    <w:p w14:paraId="213D781F" w14:textId="77777777" w:rsidR="001A0CDC" w:rsidRPr="001A0CDC" w:rsidRDefault="001A0CDC" w:rsidP="001A0C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 xml:space="preserve">Раздел </w:t>
      </w:r>
      <w:r w:rsidRPr="001A0CDC">
        <w:rPr>
          <w:rFonts w:ascii="Times New Roman" w:eastAsia="Times New Roman" w:hAnsi="Times New Roman" w:cs="Times New Roman"/>
          <w:sz w:val="28"/>
          <w:szCs w:val="28"/>
          <w:lang w:val="en-US" w:eastAsia="ru-RU"/>
        </w:rPr>
        <w:t>III</w:t>
      </w:r>
      <w:r w:rsidRPr="001A0CDC">
        <w:rPr>
          <w:rFonts w:ascii="Times New Roman" w:eastAsia="Times New Roman" w:hAnsi="Times New Roman" w:cs="Times New Roman"/>
          <w:sz w:val="28"/>
          <w:szCs w:val="28"/>
          <w:lang w:eastAsia="ru-RU"/>
        </w:rPr>
        <w:t>. Условия и порядок предоставления субсидий</w:t>
      </w:r>
    </w:p>
    <w:p w14:paraId="4E360125" w14:textId="77777777" w:rsidR="001A0CDC" w:rsidRPr="001A0CDC" w:rsidRDefault="001A0CDC" w:rsidP="001A0CDC">
      <w:pPr>
        <w:widowControl w:val="0"/>
        <w:autoSpaceDE w:val="0"/>
        <w:autoSpaceDN w:val="0"/>
        <w:adjustRightInd w:val="0"/>
        <w:spacing w:after="0" w:line="240" w:lineRule="auto"/>
        <w:ind w:firstLine="698"/>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1. Размер субсидии рассчитывается на основании представленных документов, подтверждающих фактически произведенные затраты участника отбора, с учетом компенсируемого процента в сумме не более максимального размера субсидии, определенных по каждому направлению предоставления поддержки, и не более 800 тыс. рублей в год в целом на одного участника отбора  в пределах лимитов бюджетных обязательств на текущий финансовый год в хронологической последовательности поступления заявок на участие в отборе согласно дате и времени регистрации заявок.</w:t>
      </w:r>
    </w:p>
    <w:p w14:paraId="08D6D803" w14:textId="77777777" w:rsidR="001A0CDC" w:rsidRPr="001A0CDC" w:rsidRDefault="001A0CDC" w:rsidP="001A0CDC">
      <w:pPr>
        <w:widowControl w:val="0"/>
        <w:autoSpaceDE w:val="0"/>
        <w:autoSpaceDN w:val="0"/>
        <w:adjustRightInd w:val="0"/>
        <w:spacing w:after="0" w:line="240" w:lineRule="auto"/>
        <w:ind w:firstLine="698"/>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При расчете максимального размера субсидии, определенного по каждому направлению</w:t>
      </w:r>
      <w:r w:rsidRPr="001A0CDC">
        <w:rPr>
          <w:rFonts w:ascii="Arial" w:eastAsia="Times New Roman" w:hAnsi="Arial" w:cs="Arial"/>
          <w:sz w:val="24"/>
          <w:szCs w:val="24"/>
          <w:lang w:eastAsia="ru-RU"/>
        </w:rPr>
        <w:t xml:space="preserve"> </w:t>
      </w:r>
      <w:r w:rsidRPr="001A0CDC">
        <w:rPr>
          <w:rFonts w:ascii="Times New Roman" w:eastAsia="Times New Roman" w:hAnsi="Times New Roman" w:cs="Times New Roman"/>
          <w:sz w:val="28"/>
          <w:szCs w:val="28"/>
          <w:lang w:eastAsia="ru-RU"/>
        </w:rPr>
        <w:t xml:space="preserve">предоставления поддержки, учитывается размер субсидии, предоставленной по такому же направлению в соответствии с приложением 1 к настоящему постановлению. При расчете максимального размера субсидии в целом на одного участника отбора,  установленного в абзаце первом настоящего пункта, учитывается размер субсидии, предоставленной в соответствии с приложениями 1 и 2 к настоящему постановлению. </w:t>
      </w:r>
    </w:p>
    <w:p w14:paraId="3529B053" w14:textId="77777777" w:rsidR="001A0CDC" w:rsidRPr="001A0CDC" w:rsidRDefault="001A0CDC" w:rsidP="001A0CDC">
      <w:pPr>
        <w:widowControl w:val="0"/>
        <w:autoSpaceDE w:val="0"/>
        <w:autoSpaceDN w:val="0"/>
        <w:adjustRightInd w:val="0"/>
        <w:spacing w:after="0" w:line="240" w:lineRule="auto"/>
        <w:ind w:firstLine="698"/>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lastRenderedPageBreak/>
        <w:t xml:space="preserve">Перечень документов, подтверждающих фактически произведенные затраты, и требования к ним определены подпунктом 11.5 пункта 11 раздела </w:t>
      </w:r>
      <w:r w:rsidRPr="001A0CDC">
        <w:rPr>
          <w:rFonts w:ascii="Times New Roman" w:eastAsia="Times New Roman" w:hAnsi="Times New Roman" w:cs="Times New Roman"/>
          <w:sz w:val="28"/>
          <w:szCs w:val="28"/>
          <w:lang w:val="en-US" w:eastAsia="ru-RU"/>
        </w:rPr>
        <w:t>II</w:t>
      </w:r>
      <w:r w:rsidRPr="001A0CDC">
        <w:rPr>
          <w:rFonts w:ascii="Times New Roman" w:eastAsia="Times New Roman" w:hAnsi="Times New Roman" w:cs="Times New Roman"/>
          <w:sz w:val="28"/>
          <w:szCs w:val="28"/>
          <w:lang w:eastAsia="ru-RU"/>
        </w:rPr>
        <w:t xml:space="preserve"> настоящего порядка.</w:t>
      </w:r>
    </w:p>
    <w:p w14:paraId="1B5E33B3" w14:textId="77777777" w:rsidR="001A0CDC" w:rsidRPr="001A0CDC" w:rsidRDefault="001A0CDC" w:rsidP="001A0CDC">
      <w:pPr>
        <w:widowControl w:val="0"/>
        <w:autoSpaceDE w:val="0"/>
        <w:autoSpaceDN w:val="0"/>
        <w:adjustRightInd w:val="0"/>
        <w:spacing w:after="0" w:line="240" w:lineRule="auto"/>
        <w:ind w:firstLine="698"/>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 xml:space="preserve">2. К возмещению принимаются затраты, произведенные участником отбора в течение 12 (двенадцати) месяцев, предшествующих дате регистрации заявки на предоставление субсидии. </w:t>
      </w:r>
    </w:p>
    <w:p w14:paraId="07F221D0" w14:textId="77777777" w:rsidR="001A0CDC" w:rsidRPr="001A0CDC" w:rsidRDefault="001A0CDC" w:rsidP="001A0CDC">
      <w:pPr>
        <w:widowControl w:val="0"/>
        <w:autoSpaceDE w:val="0"/>
        <w:autoSpaceDN w:val="0"/>
        <w:adjustRightInd w:val="0"/>
        <w:spacing w:after="0" w:line="240" w:lineRule="auto"/>
        <w:ind w:firstLine="698"/>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Дата произведенных затрат определяется в соответствии с представленными документами, подтверждающими факт оплаты.</w:t>
      </w:r>
    </w:p>
    <w:p w14:paraId="6F07DC7C" w14:textId="77777777" w:rsidR="001A0CDC" w:rsidRPr="001A0CDC" w:rsidRDefault="001A0CDC" w:rsidP="001A0CDC">
      <w:pPr>
        <w:widowControl w:val="0"/>
        <w:autoSpaceDE w:val="0"/>
        <w:autoSpaceDN w:val="0"/>
        <w:adjustRightInd w:val="0"/>
        <w:spacing w:after="0" w:line="240" w:lineRule="auto"/>
        <w:ind w:firstLine="698"/>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3. Размер субсидий и порядок расчета</w:t>
      </w:r>
    </w:p>
    <w:p w14:paraId="1BA27C88" w14:textId="77777777" w:rsidR="001A0CDC" w:rsidRPr="001A0CDC" w:rsidRDefault="001A0CDC" w:rsidP="001A0CDC">
      <w:pPr>
        <w:widowControl w:val="0"/>
        <w:autoSpaceDE w:val="0"/>
        <w:autoSpaceDN w:val="0"/>
        <w:adjustRightInd w:val="0"/>
        <w:spacing w:after="0" w:line="240" w:lineRule="auto"/>
        <w:ind w:firstLine="698"/>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Направления предоставления субсидий, перечень компенсируемых затрат, компенсируемый процент, максимальный размер субсидии по направлению, условия предоставления поддержки отражены в таблице.</w:t>
      </w:r>
    </w:p>
    <w:p w14:paraId="43902E12" w14:textId="77777777" w:rsidR="001A0CDC" w:rsidRPr="001A0CDC" w:rsidRDefault="001A0CDC" w:rsidP="001A0CDC">
      <w:pPr>
        <w:widowControl w:val="0"/>
        <w:autoSpaceDE w:val="0"/>
        <w:autoSpaceDN w:val="0"/>
        <w:adjustRightInd w:val="0"/>
        <w:spacing w:after="0" w:line="240" w:lineRule="auto"/>
        <w:ind w:firstLine="698"/>
        <w:jc w:val="right"/>
        <w:rPr>
          <w:rFonts w:ascii="Times New Roman" w:eastAsia="Times New Roman" w:hAnsi="Times New Roman" w:cs="Times New Roman"/>
          <w:bCs/>
          <w:sz w:val="28"/>
          <w:szCs w:val="28"/>
          <w:lang w:eastAsia="ru-RU"/>
        </w:rPr>
      </w:pPr>
    </w:p>
    <w:p w14:paraId="0D443904" w14:textId="77777777" w:rsidR="001A0CDC" w:rsidRPr="001A0CDC" w:rsidRDefault="001A0CDC" w:rsidP="001A0CDC">
      <w:pPr>
        <w:widowControl w:val="0"/>
        <w:autoSpaceDE w:val="0"/>
        <w:autoSpaceDN w:val="0"/>
        <w:adjustRightInd w:val="0"/>
        <w:spacing w:after="0" w:line="240" w:lineRule="auto"/>
        <w:ind w:firstLine="698"/>
        <w:jc w:val="right"/>
        <w:rPr>
          <w:rFonts w:ascii="Times New Roman" w:eastAsia="Times New Roman" w:hAnsi="Times New Roman" w:cs="Times New Roman"/>
          <w:bCs/>
          <w:sz w:val="28"/>
          <w:szCs w:val="28"/>
          <w:lang w:eastAsia="ru-RU"/>
        </w:rPr>
      </w:pPr>
      <w:r w:rsidRPr="001A0CDC">
        <w:rPr>
          <w:rFonts w:ascii="Times New Roman" w:eastAsia="Times New Roman" w:hAnsi="Times New Roman" w:cs="Times New Roman"/>
          <w:bCs/>
          <w:sz w:val="28"/>
          <w:szCs w:val="28"/>
          <w:lang w:eastAsia="ru-RU"/>
        </w:rPr>
        <w:t>Таблица</w:t>
      </w:r>
    </w:p>
    <w:p w14:paraId="0D4C0514" w14:textId="77777777" w:rsidR="001A0CDC" w:rsidRPr="001A0CDC" w:rsidRDefault="001A0CDC" w:rsidP="001A0CDC">
      <w:pPr>
        <w:widowControl w:val="0"/>
        <w:autoSpaceDE w:val="0"/>
        <w:autoSpaceDN w:val="0"/>
        <w:adjustRightInd w:val="0"/>
        <w:spacing w:after="0" w:line="240" w:lineRule="auto"/>
        <w:ind w:firstLine="698"/>
        <w:jc w:val="right"/>
        <w:rPr>
          <w:rFonts w:ascii="Times New Roman" w:eastAsia="Times New Roman" w:hAnsi="Times New Roman" w:cs="Times New Roman"/>
          <w:bCs/>
          <w:sz w:val="28"/>
          <w:szCs w:val="28"/>
          <w:lang w:eastAsia="ru-RU"/>
        </w:rPr>
      </w:pPr>
    </w:p>
    <w:tbl>
      <w:tblPr>
        <w:tblW w:w="9752"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92"/>
        <w:gridCol w:w="6660"/>
      </w:tblGrid>
      <w:tr w:rsidR="001A0CDC" w:rsidRPr="001A0CDC" w14:paraId="43DA5DC4" w14:textId="77777777" w:rsidTr="00AD1063">
        <w:tc>
          <w:tcPr>
            <w:tcW w:w="3092" w:type="dxa"/>
            <w:tcBorders>
              <w:top w:val="single" w:sz="4" w:space="0" w:color="auto"/>
              <w:bottom w:val="single" w:sz="4" w:space="0" w:color="auto"/>
              <w:right w:val="single" w:sz="4" w:space="0" w:color="auto"/>
            </w:tcBorders>
          </w:tcPr>
          <w:p w14:paraId="386B93B4" w14:textId="77777777" w:rsidR="001A0CDC" w:rsidRPr="001A0CDC" w:rsidRDefault="001A0CDC" w:rsidP="001A0CD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Направления предоставления поддержки</w:t>
            </w:r>
          </w:p>
        </w:tc>
        <w:tc>
          <w:tcPr>
            <w:tcW w:w="6660" w:type="dxa"/>
            <w:tcBorders>
              <w:top w:val="single" w:sz="4" w:space="0" w:color="auto"/>
              <w:left w:val="single" w:sz="4" w:space="0" w:color="auto"/>
              <w:bottom w:val="single" w:sz="4" w:space="0" w:color="auto"/>
            </w:tcBorders>
          </w:tcPr>
          <w:p w14:paraId="120E2627" w14:textId="77777777" w:rsidR="001A0CDC" w:rsidRPr="001A0CDC" w:rsidRDefault="001A0CDC" w:rsidP="001A0CD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Компенсируемый процент, максимальный размер субсидии по направлению, перечень компенсируемых затрат, условия предоставления поддержки</w:t>
            </w:r>
          </w:p>
        </w:tc>
      </w:tr>
      <w:tr w:rsidR="001A0CDC" w:rsidRPr="001A0CDC" w14:paraId="634A3BEE" w14:textId="77777777" w:rsidTr="00AD1063">
        <w:tc>
          <w:tcPr>
            <w:tcW w:w="3092" w:type="dxa"/>
            <w:tcBorders>
              <w:top w:val="single" w:sz="4" w:space="0" w:color="auto"/>
              <w:bottom w:val="single" w:sz="4" w:space="0" w:color="auto"/>
              <w:right w:val="single" w:sz="4" w:space="0" w:color="auto"/>
            </w:tcBorders>
          </w:tcPr>
          <w:p w14:paraId="2B4BF980" w14:textId="77777777" w:rsidR="001A0CDC" w:rsidRPr="001A0CDC" w:rsidRDefault="001A0CDC" w:rsidP="001A0CDC">
            <w:pPr>
              <w:spacing w:after="0" w:line="240" w:lineRule="auto"/>
              <w:jc w:val="both"/>
              <w:rPr>
                <w:rFonts w:ascii="Times New Roman" w:eastAsia="Calibri" w:hAnsi="Times New Roman" w:cs="Times New Roman"/>
                <w:sz w:val="28"/>
                <w:szCs w:val="28"/>
                <w:lang w:eastAsia="ru-RU"/>
              </w:rPr>
            </w:pPr>
            <w:r w:rsidRPr="001A0CDC">
              <w:rPr>
                <w:rFonts w:ascii="Times New Roman" w:eastAsia="Calibri" w:hAnsi="Times New Roman" w:cs="Times New Roman"/>
                <w:sz w:val="28"/>
                <w:szCs w:val="28"/>
                <w:lang w:eastAsia="ru-RU"/>
              </w:rPr>
              <w:t xml:space="preserve">1. Возмещение части затрат по приобретению оборудования (основных средств) и лицензионных программных продуктов </w:t>
            </w:r>
          </w:p>
        </w:tc>
        <w:tc>
          <w:tcPr>
            <w:tcW w:w="6660" w:type="dxa"/>
            <w:tcBorders>
              <w:top w:val="single" w:sz="4" w:space="0" w:color="auto"/>
              <w:left w:val="single" w:sz="4" w:space="0" w:color="auto"/>
              <w:bottom w:val="single" w:sz="4" w:space="0" w:color="auto"/>
            </w:tcBorders>
          </w:tcPr>
          <w:p w14:paraId="1CAF806A" w14:textId="77777777" w:rsidR="001A0CDC" w:rsidRPr="001A0CDC" w:rsidRDefault="001A0CDC" w:rsidP="001A0CDC">
            <w:pPr>
              <w:spacing w:after="0" w:line="240" w:lineRule="auto"/>
              <w:ind w:firstLine="492"/>
              <w:jc w:val="both"/>
              <w:rPr>
                <w:rFonts w:ascii="Times New Roman" w:eastAsia="Calibri" w:hAnsi="Times New Roman" w:cs="Times New Roman"/>
                <w:sz w:val="28"/>
                <w:szCs w:val="28"/>
                <w:lang w:eastAsia="ru-RU"/>
              </w:rPr>
            </w:pPr>
            <w:r w:rsidRPr="001A0CDC">
              <w:rPr>
                <w:rFonts w:ascii="Times New Roman" w:eastAsia="Calibri" w:hAnsi="Times New Roman" w:cs="Times New Roman"/>
                <w:sz w:val="28"/>
                <w:szCs w:val="28"/>
                <w:lang w:eastAsia="ru-RU"/>
              </w:rPr>
              <w:t>возмещение осуществляется в размере 80% от фактически произведенных и документально подтвержденных затрат, но не более 500</w:t>
            </w:r>
            <w:r w:rsidRPr="001A0CDC">
              <w:rPr>
                <w:rFonts w:ascii="Times New Roman" w:eastAsia="Times New Roman" w:hAnsi="Times New Roman" w:cs="Times New Roman"/>
                <w:sz w:val="28"/>
                <w:szCs w:val="28"/>
                <w:lang w:eastAsia="ru-RU"/>
              </w:rPr>
              <w:t xml:space="preserve"> </w:t>
            </w:r>
            <w:r w:rsidRPr="001A0CDC">
              <w:rPr>
                <w:rFonts w:ascii="Times New Roman" w:eastAsia="Calibri" w:hAnsi="Times New Roman" w:cs="Times New Roman"/>
                <w:sz w:val="28"/>
                <w:szCs w:val="28"/>
                <w:lang w:eastAsia="ru-RU"/>
              </w:rPr>
              <w:t>тыс.</w:t>
            </w:r>
            <w:r w:rsidRPr="001A0CDC">
              <w:rPr>
                <w:rFonts w:ascii="Times New Roman" w:eastAsia="Times New Roman" w:hAnsi="Times New Roman" w:cs="Times New Roman"/>
                <w:sz w:val="28"/>
                <w:szCs w:val="28"/>
                <w:lang w:eastAsia="ru-RU"/>
              </w:rPr>
              <w:t xml:space="preserve"> </w:t>
            </w:r>
            <w:r w:rsidRPr="001A0CDC">
              <w:rPr>
                <w:rFonts w:ascii="Times New Roman" w:eastAsia="Calibri" w:hAnsi="Times New Roman" w:cs="Times New Roman"/>
                <w:sz w:val="28"/>
                <w:szCs w:val="28"/>
                <w:lang w:eastAsia="ru-RU"/>
              </w:rPr>
              <w:t xml:space="preserve">рублей на одного участника отбора в год. </w:t>
            </w:r>
          </w:p>
          <w:p w14:paraId="13DE1EFA" w14:textId="77777777" w:rsidR="001A0CDC" w:rsidRPr="001A0CDC" w:rsidRDefault="001A0CDC" w:rsidP="001A0CDC">
            <w:pPr>
              <w:spacing w:after="0" w:line="240" w:lineRule="auto"/>
              <w:ind w:firstLine="492"/>
              <w:jc w:val="both"/>
              <w:rPr>
                <w:rFonts w:ascii="Times New Roman" w:eastAsia="Calibri" w:hAnsi="Times New Roman" w:cs="Times New Roman"/>
                <w:sz w:val="28"/>
                <w:szCs w:val="28"/>
                <w:lang w:eastAsia="ru-RU"/>
              </w:rPr>
            </w:pPr>
            <w:r w:rsidRPr="001A0CDC">
              <w:rPr>
                <w:rFonts w:ascii="Times New Roman" w:eastAsia="Calibri" w:hAnsi="Times New Roman" w:cs="Times New Roman"/>
                <w:sz w:val="28"/>
                <w:szCs w:val="28"/>
                <w:lang w:eastAsia="ru-RU"/>
              </w:rPr>
              <w:t xml:space="preserve">Возмещение части затрат участникам отбора осуществляется на: </w:t>
            </w:r>
          </w:p>
          <w:p w14:paraId="4B5726B3" w14:textId="77777777" w:rsidR="001A0CDC" w:rsidRPr="001A0CDC" w:rsidRDefault="001A0CDC" w:rsidP="001A0CDC">
            <w:pPr>
              <w:spacing w:after="0" w:line="240" w:lineRule="auto"/>
              <w:ind w:firstLine="492"/>
              <w:jc w:val="both"/>
              <w:rPr>
                <w:rFonts w:ascii="Times New Roman" w:eastAsia="Calibri" w:hAnsi="Times New Roman" w:cs="Times New Roman"/>
                <w:sz w:val="28"/>
                <w:szCs w:val="28"/>
                <w:lang w:eastAsia="ru-RU"/>
              </w:rPr>
            </w:pPr>
            <w:r w:rsidRPr="001A0CDC">
              <w:rPr>
                <w:rFonts w:ascii="Times New Roman" w:eastAsia="Calibri" w:hAnsi="Times New Roman" w:cs="Times New Roman"/>
                <w:sz w:val="28"/>
                <w:szCs w:val="28"/>
                <w:lang w:eastAsia="ru-RU"/>
              </w:rPr>
              <w:t>1) Приобретение оборудования, относящегося к основным средствам, стоимостью более 20,0</w:t>
            </w:r>
            <w:r w:rsidRPr="001A0CDC">
              <w:rPr>
                <w:rFonts w:ascii="Times New Roman" w:eastAsia="Times New Roman" w:hAnsi="Times New Roman" w:cs="Times New Roman"/>
                <w:sz w:val="28"/>
                <w:szCs w:val="28"/>
                <w:lang w:eastAsia="ru-RU"/>
              </w:rPr>
              <w:t xml:space="preserve"> </w:t>
            </w:r>
            <w:r w:rsidRPr="001A0CDC">
              <w:rPr>
                <w:rFonts w:ascii="Times New Roman" w:eastAsia="Calibri" w:hAnsi="Times New Roman" w:cs="Times New Roman"/>
                <w:sz w:val="28"/>
                <w:szCs w:val="28"/>
                <w:lang w:eastAsia="ru-RU"/>
              </w:rPr>
              <w:t>тыс.</w:t>
            </w:r>
            <w:r w:rsidRPr="001A0CDC">
              <w:rPr>
                <w:rFonts w:ascii="Times New Roman" w:eastAsia="Times New Roman" w:hAnsi="Times New Roman" w:cs="Times New Roman"/>
                <w:sz w:val="28"/>
                <w:szCs w:val="28"/>
                <w:lang w:eastAsia="ru-RU"/>
              </w:rPr>
              <w:t xml:space="preserve"> </w:t>
            </w:r>
            <w:r w:rsidRPr="001A0CDC">
              <w:rPr>
                <w:rFonts w:ascii="Times New Roman" w:eastAsia="Calibri" w:hAnsi="Times New Roman" w:cs="Times New Roman"/>
                <w:sz w:val="28"/>
                <w:szCs w:val="28"/>
                <w:lang w:eastAsia="ru-RU"/>
              </w:rPr>
              <w:t xml:space="preserve">рублей за единицу и содержащегося в группировке 320 </w:t>
            </w:r>
            <w:r w:rsidRPr="001A0CDC">
              <w:rPr>
                <w:rFonts w:ascii="Times New Roman" w:eastAsia="Times New Roman" w:hAnsi="Times New Roman" w:cs="Times New Roman"/>
                <w:sz w:val="28"/>
                <w:szCs w:val="28"/>
                <w:lang w:eastAsia="ru-RU"/>
              </w:rPr>
              <w:t>«</w:t>
            </w:r>
            <w:r w:rsidRPr="001A0CDC">
              <w:rPr>
                <w:rFonts w:ascii="Times New Roman" w:eastAsia="Calibri" w:hAnsi="Times New Roman" w:cs="Times New Roman"/>
                <w:sz w:val="28"/>
                <w:szCs w:val="28"/>
                <w:lang w:eastAsia="ru-RU"/>
              </w:rPr>
              <w:t>Информационное, компьютерное и телекоммуникационное оборудование</w:t>
            </w:r>
            <w:r w:rsidRPr="001A0CDC">
              <w:rPr>
                <w:rFonts w:ascii="Times New Roman" w:eastAsia="Times New Roman" w:hAnsi="Times New Roman" w:cs="Times New Roman"/>
                <w:sz w:val="28"/>
                <w:szCs w:val="28"/>
                <w:lang w:eastAsia="ru-RU"/>
              </w:rPr>
              <w:t>»</w:t>
            </w:r>
            <w:r w:rsidRPr="001A0CDC">
              <w:rPr>
                <w:rFonts w:ascii="Times New Roman" w:eastAsia="Calibri" w:hAnsi="Times New Roman" w:cs="Times New Roman"/>
                <w:sz w:val="28"/>
                <w:szCs w:val="28"/>
                <w:lang w:eastAsia="ru-RU"/>
              </w:rPr>
              <w:t xml:space="preserve"> или в группировке 330 </w:t>
            </w:r>
            <w:r w:rsidRPr="001A0CDC">
              <w:rPr>
                <w:rFonts w:ascii="Times New Roman" w:eastAsia="Times New Roman" w:hAnsi="Times New Roman" w:cs="Times New Roman"/>
                <w:sz w:val="28"/>
                <w:szCs w:val="28"/>
                <w:lang w:eastAsia="ru-RU"/>
              </w:rPr>
              <w:t>«</w:t>
            </w:r>
            <w:r w:rsidRPr="001A0CDC">
              <w:rPr>
                <w:rFonts w:ascii="Times New Roman" w:eastAsia="Calibri" w:hAnsi="Times New Roman" w:cs="Times New Roman"/>
                <w:sz w:val="28"/>
                <w:szCs w:val="28"/>
                <w:lang w:eastAsia="ru-RU"/>
              </w:rPr>
              <w:t>Прочие машины и оборудование, включая хозяйственный инвентарь, и другие объекты</w:t>
            </w:r>
            <w:r w:rsidRPr="001A0CDC">
              <w:rPr>
                <w:rFonts w:ascii="Times New Roman" w:eastAsia="Times New Roman" w:hAnsi="Times New Roman" w:cs="Times New Roman"/>
                <w:sz w:val="28"/>
                <w:szCs w:val="28"/>
                <w:lang w:eastAsia="ru-RU"/>
              </w:rPr>
              <w:t>»</w:t>
            </w:r>
            <w:r w:rsidRPr="001A0CDC">
              <w:rPr>
                <w:rFonts w:ascii="Times New Roman" w:eastAsia="Calibri" w:hAnsi="Times New Roman" w:cs="Times New Roman"/>
                <w:sz w:val="28"/>
                <w:szCs w:val="28"/>
                <w:lang w:eastAsia="ru-RU"/>
              </w:rPr>
              <w:t xml:space="preserve"> Общероссийского классификатора основных фондов (ОКОФ), принятого и введенного в действие Приказом Федерального агентства по техническому регулированию и метрологии от 12.12.2014</w:t>
            </w:r>
            <w:r w:rsidRPr="001A0CDC">
              <w:rPr>
                <w:rFonts w:ascii="Times New Roman" w:eastAsia="Times New Roman" w:hAnsi="Times New Roman" w:cs="Times New Roman"/>
                <w:sz w:val="28"/>
                <w:szCs w:val="28"/>
                <w:lang w:eastAsia="ru-RU"/>
              </w:rPr>
              <w:t xml:space="preserve"> № </w:t>
            </w:r>
            <w:r w:rsidRPr="001A0CDC">
              <w:rPr>
                <w:rFonts w:ascii="Times New Roman" w:eastAsia="Calibri" w:hAnsi="Times New Roman" w:cs="Times New Roman"/>
                <w:sz w:val="28"/>
                <w:szCs w:val="28"/>
                <w:lang w:eastAsia="ru-RU"/>
              </w:rPr>
              <w:t xml:space="preserve">2018-ст. </w:t>
            </w:r>
          </w:p>
          <w:p w14:paraId="69747E9C" w14:textId="77777777" w:rsidR="001A0CDC" w:rsidRPr="001A0CDC" w:rsidRDefault="001A0CDC" w:rsidP="001A0CDC">
            <w:pPr>
              <w:spacing w:after="0" w:line="240" w:lineRule="auto"/>
              <w:ind w:firstLine="492"/>
              <w:jc w:val="both"/>
              <w:rPr>
                <w:rFonts w:ascii="Times New Roman" w:eastAsia="Calibri" w:hAnsi="Times New Roman" w:cs="Times New Roman"/>
                <w:sz w:val="28"/>
                <w:szCs w:val="28"/>
                <w:lang w:eastAsia="ru-RU"/>
              </w:rPr>
            </w:pPr>
            <w:r w:rsidRPr="001A0CDC">
              <w:rPr>
                <w:rFonts w:ascii="Times New Roman" w:eastAsia="Calibri" w:hAnsi="Times New Roman" w:cs="Times New Roman"/>
                <w:sz w:val="28"/>
                <w:szCs w:val="28"/>
                <w:lang w:eastAsia="ru-RU"/>
              </w:rPr>
              <w:t>Под оборудованием понимаются машины, механизмы, приборы, устройства, используемые для работы, производства, осуществления деятельности.</w:t>
            </w:r>
          </w:p>
          <w:p w14:paraId="352A21DB" w14:textId="77777777" w:rsidR="001A0CDC" w:rsidRPr="001A0CDC" w:rsidRDefault="001A0CDC" w:rsidP="001A0CDC">
            <w:pPr>
              <w:spacing w:after="0" w:line="240" w:lineRule="auto"/>
              <w:ind w:firstLine="492"/>
              <w:jc w:val="both"/>
              <w:rPr>
                <w:rFonts w:ascii="Times New Roman" w:eastAsia="Calibri" w:hAnsi="Times New Roman" w:cs="Times New Roman"/>
                <w:sz w:val="28"/>
                <w:szCs w:val="28"/>
                <w:lang w:eastAsia="ru-RU"/>
              </w:rPr>
            </w:pPr>
            <w:r w:rsidRPr="001A0CDC">
              <w:rPr>
                <w:rFonts w:ascii="Times New Roman" w:eastAsia="Calibri" w:hAnsi="Times New Roman" w:cs="Times New Roman"/>
                <w:sz w:val="28"/>
                <w:szCs w:val="28"/>
                <w:lang w:eastAsia="ru-RU"/>
              </w:rPr>
              <w:t>Возмещению не подлежат затраты участников отбора:</w:t>
            </w:r>
          </w:p>
          <w:p w14:paraId="2C6199B7" w14:textId="77777777" w:rsidR="001A0CDC" w:rsidRPr="001A0CDC" w:rsidRDefault="001A0CDC" w:rsidP="001A0CDC">
            <w:pPr>
              <w:spacing w:after="0" w:line="240" w:lineRule="auto"/>
              <w:ind w:firstLine="492"/>
              <w:jc w:val="both"/>
              <w:rPr>
                <w:rFonts w:ascii="Times New Roman" w:eastAsia="Calibri" w:hAnsi="Times New Roman" w:cs="Times New Roman"/>
                <w:sz w:val="28"/>
                <w:szCs w:val="28"/>
                <w:lang w:eastAsia="ru-RU"/>
              </w:rPr>
            </w:pPr>
            <w:r w:rsidRPr="001A0CDC">
              <w:rPr>
                <w:rFonts w:ascii="Times New Roman" w:eastAsia="Calibri" w:hAnsi="Times New Roman" w:cs="Times New Roman"/>
                <w:sz w:val="28"/>
                <w:szCs w:val="28"/>
                <w:lang w:eastAsia="ru-RU"/>
              </w:rPr>
              <w:t xml:space="preserve">- на оборудование, предназначенное для осуществления оптовой и розничной торговой </w:t>
            </w:r>
            <w:r w:rsidRPr="001A0CDC">
              <w:rPr>
                <w:rFonts w:ascii="Times New Roman" w:eastAsia="Calibri" w:hAnsi="Times New Roman" w:cs="Times New Roman"/>
                <w:sz w:val="28"/>
                <w:szCs w:val="28"/>
                <w:lang w:eastAsia="ru-RU"/>
              </w:rPr>
              <w:lastRenderedPageBreak/>
              <w:t>деятельности (за исключением торговли товарами собственного производства);</w:t>
            </w:r>
          </w:p>
          <w:p w14:paraId="3752BC13" w14:textId="77777777" w:rsidR="001A0CDC" w:rsidRPr="001A0CDC" w:rsidRDefault="001A0CDC" w:rsidP="001A0CDC">
            <w:pPr>
              <w:spacing w:after="0" w:line="240" w:lineRule="auto"/>
              <w:ind w:firstLine="492"/>
              <w:jc w:val="both"/>
              <w:rPr>
                <w:rFonts w:ascii="Times New Roman" w:eastAsia="Calibri" w:hAnsi="Times New Roman" w:cs="Times New Roman"/>
                <w:sz w:val="28"/>
                <w:szCs w:val="28"/>
                <w:lang w:eastAsia="ru-RU"/>
              </w:rPr>
            </w:pPr>
            <w:r w:rsidRPr="001A0CDC">
              <w:rPr>
                <w:rFonts w:ascii="Times New Roman" w:eastAsia="Calibri" w:hAnsi="Times New Roman" w:cs="Times New Roman"/>
                <w:sz w:val="28"/>
                <w:szCs w:val="28"/>
                <w:lang w:eastAsia="ru-RU"/>
              </w:rPr>
              <w:t>- на мобильные телефоны, смартфоны;</w:t>
            </w:r>
          </w:p>
          <w:p w14:paraId="7C060063" w14:textId="77777777" w:rsidR="001A0CDC" w:rsidRPr="001A0CDC" w:rsidRDefault="001A0CDC" w:rsidP="001A0CDC">
            <w:pPr>
              <w:autoSpaceDE w:val="0"/>
              <w:autoSpaceDN w:val="0"/>
              <w:adjustRightInd w:val="0"/>
              <w:spacing w:after="0" w:line="240" w:lineRule="auto"/>
              <w:ind w:firstLine="492"/>
              <w:jc w:val="both"/>
              <w:rPr>
                <w:rFonts w:ascii="Times New Roman" w:eastAsia="Times New Roman" w:hAnsi="Times New Roman" w:cs="Times New Roman"/>
                <w:sz w:val="28"/>
                <w:szCs w:val="28"/>
                <w:lang w:eastAsia="ru-RU"/>
              </w:rPr>
            </w:pPr>
            <w:r w:rsidRPr="001A0CDC">
              <w:rPr>
                <w:rFonts w:ascii="Times New Roman" w:eastAsia="Calibri" w:hAnsi="Times New Roman" w:cs="Times New Roman"/>
                <w:sz w:val="28"/>
                <w:szCs w:val="28"/>
                <w:lang w:eastAsia="ru-RU"/>
              </w:rPr>
              <w:t>- на мебель из группировки с кодами ОКОФ 330.31.01.1 «</w:t>
            </w:r>
            <w:r w:rsidRPr="001A0CDC">
              <w:rPr>
                <w:rFonts w:ascii="Times New Roman" w:eastAsia="Times New Roman" w:hAnsi="Times New Roman" w:cs="Times New Roman"/>
                <w:sz w:val="28"/>
                <w:szCs w:val="28"/>
                <w:lang w:eastAsia="ru-RU"/>
              </w:rPr>
              <w:t>Мебель для офисов и предприятий торговли», 330.31.09.11 «Мебель металлическая, не включенная в другие группировки»;</w:t>
            </w:r>
          </w:p>
          <w:p w14:paraId="0D49CDDB" w14:textId="77777777" w:rsidR="001A0CDC" w:rsidRPr="001A0CDC" w:rsidRDefault="001A0CDC" w:rsidP="001A0CDC">
            <w:pPr>
              <w:spacing w:after="0" w:line="240" w:lineRule="auto"/>
              <w:ind w:firstLine="492"/>
              <w:jc w:val="both"/>
              <w:rPr>
                <w:rFonts w:ascii="Times New Roman" w:eastAsia="Calibri" w:hAnsi="Times New Roman" w:cs="Times New Roman"/>
                <w:sz w:val="28"/>
                <w:szCs w:val="28"/>
                <w:lang w:eastAsia="ru-RU"/>
              </w:rPr>
            </w:pPr>
            <w:r w:rsidRPr="001A0CDC">
              <w:rPr>
                <w:rFonts w:ascii="Times New Roman" w:eastAsia="Calibri" w:hAnsi="Times New Roman" w:cs="Times New Roman"/>
                <w:sz w:val="28"/>
                <w:szCs w:val="28"/>
                <w:lang w:eastAsia="ru-RU"/>
              </w:rPr>
              <w:t xml:space="preserve">- на доставку и монтаж оборудования. </w:t>
            </w:r>
          </w:p>
          <w:p w14:paraId="636AEFA5" w14:textId="77777777" w:rsidR="001A0CDC" w:rsidRPr="001A0CDC" w:rsidRDefault="001A0CDC" w:rsidP="001A0CDC">
            <w:pPr>
              <w:spacing w:after="0" w:line="240" w:lineRule="auto"/>
              <w:ind w:firstLine="492"/>
              <w:jc w:val="both"/>
              <w:rPr>
                <w:rFonts w:ascii="Times New Roman" w:eastAsia="Calibri" w:hAnsi="Times New Roman" w:cs="Times New Roman"/>
                <w:sz w:val="28"/>
                <w:szCs w:val="28"/>
                <w:lang w:eastAsia="ru-RU"/>
              </w:rPr>
            </w:pPr>
            <w:r w:rsidRPr="001A0CDC">
              <w:rPr>
                <w:rFonts w:ascii="Times New Roman" w:eastAsia="Calibri" w:hAnsi="Times New Roman" w:cs="Times New Roman"/>
                <w:sz w:val="28"/>
                <w:szCs w:val="28"/>
                <w:lang w:eastAsia="ru-RU"/>
              </w:rPr>
              <w:t xml:space="preserve">2) Приобретение лицензионных программных продуктов, содержащихся в группировке 730 </w:t>
            </w:r>
            <w:r w:rsidRPr="001A0CDC">
              <w:rPr>
                <w:rFonts w:ascii="Times New Roman" w:eastAsia="Times New Roman" w:hAnsi="Times New Roman" w:cs="Times New Roman"/>
                <w:sz w:val="28"/>
                <w:szCs w:val="28"/>
                <w:lang w:eastAsia="ru-RU"/>
              </w:rPr>
              <w:t>«</w:t>
            </w:r>
            <w:r w:rsidRPr="001A0CDC">
              <w:rPr>
                <w:rFonts w:ascii="Times New Roman" w:eastAsia="Calibri" w:hAnsi="Times New Roman" w:cs="Times New Roman"/>
                <w:sz w:val="28"/>
                <w:szCs w:val="28"/>
                <w:lang w:eastAsia="ru-RU"/>
              </w:rPr>
              <w:t>Программное обеспечение и базы данных</w:t>
            </w:r>
            <w:r w:rsidRPr="001A0CDC">
              <w:rPr>
                <w:rFonts w:ascii="Times New Roman" w:eastAsia="Times New Roman" w:hAnsi="Times New Roman" w:cs="Times New Roman"/>
                <w:sz w:val="28"/>
                <w:szCs w:val="28"/>
                <w:lang w:eastAsia="ru-RU"/>
              </w:rPr>
              <w:t>»</w:t>
            </w:r>
            <w:r w:rsidRPr="001A0CDC">
              <w:rPr>
                <w:rFonts w:ascii="Times New Roman" w:eastAsia="Calibri" w:hAnsi="Times New Roman" w:cs="Times New Roman"/>
                <w:sz w:val="28"/>
                <w:szCs w:val="28"/>
                <w:lang w:eastAsia="ru-RU"/>
              </w:rPr>
              <w:t xml:space="preserve"> ОКОФ, при обязательном предоставлении документа, подтверждающего, что приобретенный продукт является лицензионным. </w:t>
            </w:r>
          </w:p>
          <w:p w14:paraId="187889C6" w14:textId="77777777" w:rsidR="001A0CDC" w:rsidRPr="001A0CDC" w:rsidRDefault="001A0CDC" w:rsidP="001A0CDC">
            <w:pPr>
              <w:spacing w:after="0" w:line="240" w:lineRule="auto"/>
              <w:ind w:firstLine="492"/>
              <w:jc w:val="both"/>
              <w:rPr>
                <w:rFonts w:ascii="Times New Roman" w:eastAsia="Calibri" w:hAnsi="Times New Roman" w:cs="Times New Roman"/>
                <w:sz w:val="28"/>
                <w:szCs w:val="28"/>
                <w:lang w:eastAsia="ru-RU"/>
              </w:rPr>
            </w:pPr>
            <w:r w:rsidRPr="001A0CDC">
              <w:rPr>
                <w:rFonts w:ascii="Times New Roman" w:eastAsia="Calibri" w:hAnsi="Times New Roman" w:cs="Times New Roman"/>
                <w:sz w:val="28"/>
                <w:szCs w:val="28"/>
                <w:lang w:eastAsia="ru-RU"/>
              </w:rPr>
              <w:t>Условием предоставления субсидии по настоящему направлению является неполучение субсидии на возмещение части затрат, связанных с началом предпринимательской деятельности в соответствии с приложением 2 к настоящему постановлению на возмещение расходов по приобретению основных средств (оборудование, оргтехника)</w:t>
            </w:r>
          </w:p>
        </w:tc>
      </w:tr>
      <w:tr w:rsidR="001A0CDC" w:rsidRPr="001A0CDC" w14:paraId="41CD2E8D" w14:textId="77777777" w:rsidTr="00AD1063">
        <w:tc>
          <w:tcPr>
            <w:tcW w:w="3092" w:type="dxa"/>
            <w:tcBorders>
              <w:top w:val="single" w:sz="4" w:space="0" w:color="auto"/>
              <w:bottom w:val="single" w:sz="4" w:space="0" w:color="auto"/>
              <w:right w:val="single" w:sz="4" w:space="0" w:color="auto"/>
            </w:tcBorders>
          </w:tcPr>
          <w:p w14:paraId="31EA12D9" w14:textId="77777777" w:rsidR="001A0CDC" w:rsidRPr="001A0CDC" w:rsidRDefault="001A0CDC" w:rsidP="001A0CDC">
            <w:pPr>
              <w:spacing w:after="0" w:line="240" w:lineRule="auto"/>
              <w:jc w:val="both"/>
              <w:rPr>
                <w:rFonts w:ascii="Times New Roman" w:eastAsia="Calibri" w:hAnsi="Times New Roman" w:cs="Times New Roman"/>
                <w:sz w:val="28"/>
                <w:szCs w:val="28"/>
                <w:lang w:eastAsia="ru-RU"/>
              </w:rPr>
            </w:pPr>
            <w:r w:rsidRPr="001A0CDC">
              <w:rPr>
                <w:rFonts w:ascii="Times New Roman" w:eastAsia="Calibri" w:hAnsi="Times New Roman" w:cs="Times New Roman"/>
                <w:sz w:val="28"/>
                <w:szCs w:val="28"/>
                <w:lang w:eastAsia="ru-RU"/>
              </w:rPr>
              <w:lastRenderedPageBreak/>
              <w:t xml:space="preserve">2. Возмещение части затрат на аренду (субаренду) нежилых помещений </w:t>
            </w:r>
          </w:p>
        </w:tc>
        <w:tc>
          <w:tcPr>
            <w:tcW w:w="6660" w:type="dxa"/>
            <w:tcBorders>
              <w:top w:val="single" w:sz="4" w:space="0" w:color="auto"/>
              <w:left w:val="single" w:sz="4" w:space="0" w:color="auto"/>
              <w:bottom w:val="single" w:sz="4" w:space="0" w:color="auto"/>
            </w:tcBorders>
          </w:tcPr>
          <w:p w14:paraId="7BE1CC32" w14:textId="77777777" w:rsidR="001A0CDC" w:rsidRPr="001A0CDC" w:rsidRDefault="001A0CDC" w:rsidP="001A0CDC">
            <w:pPr>
              <w:spacing w:after="0" w:line="240" w:lineRule="auto"/>
              <w:ind w:firstLine="492"/>
              <w:jc w:val="both"/>
              <w:rPr>
                <w:rFonts w:ascii="Times New Roman" w:eastAsia="Calibri" w:hAnsi="Times New Roman" w:cs="Times New Roman"/>
                <w:sz w:val="28"/>
                <w:szCs w:val="28"/>
                <w:lang w:eastAsia="ru-RU"/>
              </w:rPr>
            </w:pPr>
            <w:r w:rsidRPr="001A0CDC">
              <w:rPr>
                <w:rFonts w:ascii="Times New Roman" w:eastAsia="Calibri" w:hAnsi="Times New Roman" w:cs="Times New Roman"/>
                <w:sz w:val="28"/>
                <w:szCs w:val="28"/>
                <w:lang w:eastAsia="ru-RU"/>
              </w:rPr>
              <w:t xml:space="preserve">возмещение осуществляется в размере 50% от фактически произведенных и документально подтвержденных затрат, но не более 200 тыс. рублей на одного участника отбора в год. </w:t>
            </w:r>
          </w:p>
          <w:p w14:paraId="2063914D" w14:textId="77777777" w:rsidR="001A0CDC" w:rsidRPr="001A0CDC" w:rsidRDefault="001A0CDC" w:rsidP="001A0CDC">
            <w:pPr>
              <w:spacing w:after="0" w:line="240" w:lineRule="auto"/>
              <w:ind w:firstLine="492"/>
              <w:jc w:val="both"/>
              <w:rPr>
                <w:rFonts w:ascii="Times New Roman" w:eastAsia="Calibri" w:hAnsi="Times New Roman" w:cs="Times New Roman"/>
                <w:sz w:val="28"/>
                <w:szCs w:val="28"/>
                <w:lang w:eastAsia="ru-RU"/>
              </w:rPr>
            </w:pPr>
            <w:r w:rsidRPr="001A0CDC">
              <w:rPr>
                <w:rFonts w:ascii="Times New Roman" w:eastAsia="Calibri" w:hAnsi="Times New Roman" w:cs="Times New Roman"/>
                <w:sz w:val="28"/>
                <w:szCs w:val="28"/>
                <w:lang w:eastAsia="ru-RU"/>
              </w:rPr>
              <w:t xml:space="preserve">Возмещению подлежат фактически произведенные и документально подтвержденные затраты участника отбора по договорам аренды (субаренды) нежилых помещений (за исключением нежилых помещений, находящихся в государственной и муниципальной собственности, включенных в перечни имущества в соответствии с Федеральным законом от 24.07.2007 </w:t>
            </w:r>
            <w:hyperlink r:id="rId17" w:tooltip="ФЕДЕРАЛЬНЫЙ ЗАКОН от 24.07.2007 № 209-ФЗ ГОСУДАРСТВЕННАЯ ДУМА ФЕДЕРАЛЬНОГО СОБРАНИЯ РФ&#10;&#10;О развитии малого и среднего предпринимательства в Российской Федерации" w:history="1">
              <w:r w:rsidRPr="001A0CDC">
                <w:rPr>
                  <w:rFonts w:ascii="Times New Roman" w:eastAsia="Times New Roman" w:hAnsi="Times New Roman" w:cs="Times New Roman"/>
                  <w:sz w:val="28"/>
                  <w:szCs w:val="28"/>
                  <w:lang w:eastAsia="ru-RU"/>
                </w:rPr>
                <w:t xml:space="preserve"> № </w:t>
              </w:r>
              <w:r w:rsidRPr="001A0CDC">
                <w:rPr>
                  <w:rFonts w:ascii="Times New Roman" w:eastAsia="Calibri" w:hAnsi="Times New Roman" w:cs="Times New Roman"/>
                  <w:sz w:val="28"/>
                  <w:szCs w:val="28"/>
                  <w:lang w:eastAsia="ru-RU"/>
                </w:rPr>
                <w:t xml:space="preserve">209-ФЗ </w:t>
              </w:r>
              <w:r w:rsidRPr="001A0CDC">
                <w:rPr>
                  <w:rFonts w:ascii="Times New Roman" w:eastAsia="Times New Roman" w:hAnsi="Times New Roman" w:cs="Times New Roman"/>
                  <w:sz w:val="28"/>
                  <w:szCs w:val="28"/>
                  <w:lang w:eastAsia="ru-RU"/>
                </w:rPr>
                <w:t>«</w:t>
              </w:r>
              <w:r w:rsidRPr="001A0CDC">
                <w:rPr>
                  <w:rFonts w:ascii="Times New Roman" w:eastAsia="Calibri" w:hAnsi="Times New Roman" w:cs="Times New Roman"/>
                  <w:sz w:val="28"/>
                  <w:szCs w:val="28"/>
                  <w:lang w:eastAsia="ru-RU"/>
                </w:rPr>
                <w:t>О развитии малого и среднего предпринимательства в Российской Федерации</w:t>
              </w:r>
              <w:r w:rsidRPr="001A0CDC">
                <w:rPr>
                  <w:rFonts w:ascii="Times New Roman" w:eastAsia="Times New Roman" w:hAnsi="Times New Roman" w:cs="Times New Roman"/>
                  <w:sz w:val="28"/>
                  <w:szCs w:val="28"/>
                  <w:lang w:eastAsia="ru-RU"/>
                </w:rPr>
                <w:t>»</w:t>
              </w:r>
            </w:hyperlink>
            <w:r w:rsidRPr="001A0CDC">
              <w:rPr>
                <w:rFonts w:ascii="Times New Roman" w:eastAsia="Calibri" w:hAnsi="Times New Roman" w:cs="Times New Roman"/>
                <w:sz w:val="28"/>
                <w:szCs w:val="28"/>
                <w:lang w:eastAsia="ru-RU"/>
              </w:rPr>
              <w:t xml:space="preserve">), находящихся на территории города Сургута и используемых непосредственно участником отбора в целях осуществления предпринимательской деятельности, при условии, что данные помещения не сдаются участником отбора в субаренду, безвозмездное пользование. </w:t>
            </w:r>
          </w:p>
          <w:p w14:paraId="26CA099F" w14:textId="77777777" w:rsidR="001A0CDC" w:rsidRPr="001A0CDC" w:rsidRDefault="001A0CDC" w:rsidP="001A0CDC">
            <w:pPr>
              <w:spacing w:after="0" w:line="240" w:lineRule="auto"/>
              <w:ind w:firstLine="492"/>
              <w:jc w:val="both"/>
              <w:rPr>
                <w:rFonts w:ascii="Times New Roman" w:eastAsia="Calibri" w:hAnsi="Times New Roman" w:cs="Times New Roman"/>
                <w:sz w:val="28"/>
                <w:szCs w:val="28"/>
                <w:lang w:eastAsia="ru-RU"/>
              </w:rPr>
            </w:pPr>
            <w:r w:rsidRPr="001A0CDC">
              <w:rPr>
                <w:rFonts w:ascii="Times New Roman" w:eastAsia="Calibri" w:hAnsi="Times New Roman" w:cs="Times New Roman"/>
                <w:sz w:val="28"/>
                <w:szCs w:val="28"/>
                <w:lang w:eastAsia="ru-RU"/>
              </w:rPr>
              <w:t xml:space="preserve">В случае, если договор аренды (субаренды) в соответствии с Гражданским кодексом Российской Федерации подлежит государственной регистрации, </w:t>
            </w:r>
            <w:r w:rsidRPr="001A0CDC">
              <w:rPr>
                <w:rFonts w:ascii="Times New Roman" w:eastAsia="Calibri" w:hAnsi="Times New Roman" w:cs="Times New Roman"/>
                <w:sz w:val="28"/>
                <w:szCs w:val="28"/>
                <w:lang w:eastAsia="ru-RU"/>
              </w:rPr>
              <w:lastRenderedPageBreak/>
              <w:t xml:space="preserve">возмещению подлежат затраты, произведенные после государственной регистрации. </w:t>
            </w:r>
          </w:p>
          <w:p w14:paraId="2FDFD9A7" w14:textId="77777777" w:rsidR="001A0CDC" w:rsidRPr="001A0CDC" w:rsidRDefault="001A0CDC" w:rsidP="001A0CDC">
            <w:pPr>
              <w:spacing w:after="0" w:line="240" w:lineRule="auto"/>
              <w:ind w:firstLine="492"/>
              <w:jc w:val="both"/>
              <w:rPr>
                <w:rFonts w:ascii="Times New Roman" w:eastAsia="Calibri" w:hAnsi="Times New Roman" w:cs="Times New Roman"/>
                <w:sz w:val="28"/>
                <w:szCs w:val="28"/>
                <w:lang w:eastAsia="ru-RU"/>
              </w:rPr>
            </w:pPr>
            <w:r w:rsidRPr="001A0CDC">
              <w:rPr>
                <w:rFonts w:ascii="Times New Roman" w:eastAsia="Calibri" w:hAnsi="Times New Roman" w:cs="Times New Roman"/>
                <w:sz w:val="28"/>
                <w:szCs w:val="28"/>
                <w:lang w:eastAsia="ru-RU"/>
              </w:rPr>
              <w:t>К возмещению принимаются затраты участников отбора по договорам аренды (субаренды) нежилых помещений, без учета затрат на коммунальные и иные дополнительные услуги, дополнительные платежи (уборка, охрана, земельный налог и другие). В случае включения в арендную плату стоимости коммунальных и иных дополнительных услуг, дополнительных платежей в договоре аренды (субаренды) должна отражаться сумма арендной платы за пользование нежилым помещением и сумма платежей за такие услуги, дополнительных платежей либо порядок их расчета, позволяющий рассчитать сумму арендной платы и (или) сумму таких услуг, дополнительных платежей.</w:t>
            </w:r>
            <w:r w:rsidRPr="001A0CDC">
              <w:rPr>
                <w:rFonts w:ascii="Times New Roman" w:eastAsia="Times New Roman" w:hAnsi="Times New Roman" w:cs="Times New Roman"/>
                <w:sz w:val="28"/>
                <w:szCs w:val="28"/>
                <w:lang w:eastAsia="ru-RU"/>
              </w:rPr>
              <w:t xml:space="preserve"> </w:t>
            </w:r>
            <w:r w:rsidRPr="001A0CDC">
              <w:rPr>
                <w:rFonts w:ascii="Times New Roman" w:eastAsia="Calibri" w:hAnsi="Times New Roman" w:cs="Times New Roman"/>
                <w:sz w:val="28"/>
                <w:szCs w:val="28"/>
                <w:lang w:eastAsia="ru-RU"/>
              </w:rPr>
              <w:t xml:space="preserve">В случае если в договоре аренды (субаренды) не отражена сумма таких платежей, либо порядок их расчета, возмещение осуществляется в размере 40% от фактически произведенных и документально подтвержденных затрат. </w:t>
            </w:r>
          </w:p>
          <w:p w14:paraId="39AD9AAF" w14:textId="77777777" w:rsidR="001A0CDC" w:rsidRPr="001A0CDC" w:rsidRDefault="001A0CDC" w:rsidP="001A0CDC">
            <w:pPr>
              <w:spacing w:after="0" w:line="240" w:lineRule="auto"/>
              <w:ind w:firstLine="492"/>
              <w:jc w:val="both"/>
              <w:rPr>
                <w:rFonts w:ascii="Times New Roman" w:eastAsia="Calibri" w:hAnsi="Times New Roman" w:cs="Times New Roman"/>
                <w:sz w:val="28"/>
                <w:szCs w:val="28"/>
                <w:lang w:eastAsia="ru-RU"/>
              </w:rPr>
            </w:pPr>
            <w:r w:rsidRPr="001A0CDC">
              <w:rPr>
                <w:rFonts w:ascii="Times New Roman" w:eastAsia="Calibri" w:hAnsi="Times New Roman" w:cs="Times New Roman"/>
                <w:sz w:val="28"/>
                <w:szCs w:val="28"/>
                <w:lang w:eastAsia="ru-RU"/>
              </w:rPr>
              <w:t>К возмещению принимаются затраты участников отбора за аренду (субаренду) нежилых помещений за расчетные периоды не ранее 13</w:t>
            </w:r>
            <w:r w:rsidRPr="001A0CDC">
              <w:rPr>
                <w:rFonts w:ascii="Times New Roman" w:eastAsia="Calibri" w:hAnsi="Times New Roman" w:cs="Times New Roman"/>
                <w:color w:val="FF0000"/>
                <w:sz w:val="28"/>
                <w:szCs w:val="28"/>
                <w:lang w:eastAsia="ru-RU"/>
              </w:rPr>
              <w:t xml:space="preserve"> </w:t>
            </w:r>
            <w:r w:rsidRPr="001A0CDC">
              <w:rPr>
                <w:rFonts w:ascii="Times New Roman" w:eastAsia="Calibri" w:hAnsi="Times New Roman" w:cs="Times New Roman"/>
                <w:sz w:val="28"/>
                <w:szCs w:val="28"/>
                <w:lang w:eastAsia="ru-RU"/>
              </w:rPr>
              <w:t xml:space="preserve">полных месяцев, предшествующих месяцу подачи заявки, и за завершенный расчетный период. </w:t>
            </w:r>
          </w:p>
          <w:p w14:paraId="5413FC32" w14:textId="77777777" w:rsidR="001A0CDC" w:rsidRPr="001A0CDC" w:rsidRDefault="001A0CDC" w:rsidP="001A0CDC">
            <w:pPr>
              <w:spacing w:after="0" w:line="240" w:lineRule="auto"/>
              <w:ind w:firstLine="492"/>
              <w:jc w:val="both"/>
              <w:rPr>
                <w:rFonts w:ascii="Times New Roman" w:eastAsia="Calibri" w:hAnsi="Times New Roman" w:cs="Times New Roman"/>
                <w:sz w:val="28"/>
                <w:szCs w:val="28"/>
                <w:lang w:eastAsia="ru-RU"/>
              </w:rPr>
            </w:pPr>
            <w:r w:rsidRPr="001A0CDC">
              <w:rPr>
                <w:rFonts w:ascii="Times New Roman" w:eastAsia="Calibri" w:hAnsi="Times New Roman" w:cs="Times New Roman"/>
                <w:sz w:val="28"/>
                <w:szCs w:val="28"/>
                <w:lang w:eastAsia="ru-RU"/>
              </w:rPr>
              <w:t>Условием предоставления субсидии по настоящему направлению является неполучение субсидии на возмещение части затрат, связанных с началом предпринимательской деятельности, в соответствии с приложением 2 к настоящему постановлению на возмещение расходов на аренду (субаренду) нежилых помещений</w:t>
            </w:r>
          </w:p>
          <w:p w14:paraId="1DBEF517" w14:textId="77777777" w:rsidR="001A0CDC" w:rsidRPr="001A0CDC" w:rsidRDefault="001A0CDC" w:rsidP="001A0CDC">
            <w:pPr>
              <w:spacing w:after="0" w:line="240" w:lineRule="auto"/>
              <w:ind w:firstLine="492"/>
              <w:jc w:val="both"/>
              <w:rPr>
                <w:rFonts w:ascii="Times New Roman" w:eastAsia="Calibri" w:hAnsi="Times New Roman" w:cs="Times New Roman"/>
                <w:b/>
                <w:sz w:val="28"/>
                <w:szCs w:val="28"/>
                <w:lang w:eastAsia="ru-RU"/>
              </w:rPr>
            </w:pPr>
          </w:p>
        </w:tc>
      </w:tr>
      <w:tr w:rsidR="001A0CDC" w:rsidRPr="001A0CDC" w14:paraId="07E234EE" w14:textId="77777777" w:rsidTr="00AD1063">
        <w:tc>
          <w:tcPr>
            <w:tcW w:w="3092" w:type="dxa"/>
            <w:tcBorders>
              <w:top w:val="single" w:sz="4" w:space="0" w:color="auto"/>
              <w:bottom w:val="single" w:sz="4" w:space="0" w:color="auto"/>
              <w:right w:val="single" w:sz="4" w:space="0" w:color="auto"/>
            </w:tcBorders>
          </w:tcPr>
          <w:p w14:paraId="777F9DBA" w14:textId="77777777" w:rsidR="001A0CDC" w:rsidRPr="001A0CDC" w:rsidRDefault="001A0CDC" w:rsidP="001A0CDC">
            <w:pPr>
              <w:spacing w:after="0" w:line="240" w:lineRule="auto"/>
              <w:jc w:val="both"/>
              <w:rPr>
                <w:rFonts w:ascii="Times New Roman" w:eastAsia="Calibri" w:hAnsi="Times New Roman" w:cs="Times New Roman"/>
                <w:sz w:val="28"/>
                <w:szCs w:val="28"/>
                <w:lang w:eastAsia="ru-RU"/>
              </w:rPr>
            </w:pPr>
            <w:r w:rsidRPr="001A0CDC">
              <w:rPr>
                <w:rFonts w:ascii="Times New Roman" w:eastAsia="Calibri" w:hAnsi="Times New Roman" w:cs="Times New Roman"/>
                <w:sz w:val="28"/>
                <w:szCs w:val="28"/>
                <w:lang w:eastAsia="ru-RU"/>
              </w:rPr>
              <w:lastRenderedPageBreak/>
              <w:t xml:space="preserve">3. Возмещение части затрат на оплату коммунальных услуг нежилых помещений </w:t>
            </w:r>
          </w:p>
        </w:tc>
        <w:tc>
          <w:tcPr>
            <w:tcW w:w="6660" w:type="dxa"/>
            <w:tcBorders>
              <w:top w:val="single" w:sz="4" w:space="0" w:color="auto"/>
              <w:left w:val="single" w:sz="4" w:space="0" w:color="auto"/>
              <w:bottom w:val="single" w:sz="4" w:space="0" w:color="auto"/>
            </w:tcBorders>
          </w:tcPr>
          <w:p w14:paraId="75D2E5D9" w14:textId="77777777" w:rsidR="001A0CDC" w:rsidRPr="001A0CDC" w:rsidRDefault="001A0CDC" w:rsidP="001A0CDC">
            <w:pPr>
              <w:spacing w:after="0" w:line="240" w:lineRule="auto"/>
              <w:ind w:firstLine="492"/>
              <w:jc w:val="both"/>
              <w:rPr>
                <w:rFonts w:ascii="Times New Roman" w:eastAsia="Calibri" w:hAnsi="Times New Roman" w:cs="Times New Roman"/>
                <w:sz w:val="28"/>
                <w:szCs w:val="28"/>
                <w:lang w:eastAsia="ru-RU"/>
              </w:rPr>
            </w:pPr>
            <w:r w:rsidRPr="001A0CDC">
              <w:rPr>
                <w:rFonts w:ascii="Times New Roman" w:eastAsia="Calibri" w:hAnsi="Times New Roman" w:cs="Times New Roman"/>
                <w:sz w:val="28"/>
                <w:szCs w:val="28"/>
                <w:lang w:eastAsia="ru-RU"/>
              </w:rPr>
              <w:t xml:space="preserve">возмещение осуществляется в размере 80% от фактически произведенных и документально подтвержденных затрат, но не более 200 тыс. рублей на одного участника отбора в год. </w:t>
            </w:r>
          </w:p>
          <w:p w14:paraId="36C8AAA5" w14:textId="77777777" w:rsidR="001A0CDC" w:rsidRPr="001A0CDC" w:rsidRDefault="001A0CDC" w:rsidP="001A0CDC">
            <w:pPr>
              <w:spacing w:after="0" w:line="240" w:lineRule="auto"/>
              <w:ind w:firstLine="492"/>
              <w:jc w:val="both"/>
              <w:rPr>
                <w:rFonts w:ascii="Times New Roman" w:eastAsia="Calibri" w:hAnsi="Times New Roman" w:cs="Times New Roman"/>
                <w:sz w:val="28"/>
                <w:szCs w:val="28"/>
                <w:lang w:eastAsia="ru-RU"/>
              </w:rPr>
            </w:pPr>
            <w:r w:rsidRPr="001A0CDC">
              <w:rPr>
                <w:rFonts w:ascii="Times New Roman" w:eastAsia="Calibri" w:hAnsi="Times New Roman" w:cs="Times New Roman"/>
                <w:sz w:val="28"/>
                <w:szCs w:val="28"/>
                <w:lang w:eastAsia="ru-RU"/>
              </w:rPr>
              <w:t xml:space="preserve">Возмещению подлежат фактически произведенные и документально подтвержденные затраты субъекта на оплату услуг по теплоснабжению, газоснабжению (поставка газа), водоснабжению, энергоснабжению, вывозу твердых коммунальных отходов в соответствии с заключенными договорами на предоставление </w:t>
            </w:r>
            <w:r w:rsidRPr="001A0CDC">
              <w:rPr>
                <w:rFonts w:ascii="Times New Roman" w:eastAsia="Calibri" w:hAnsi="Times New Roman" w:cs="Times New Roman"/>
                <w:sz w:val="28"/>
                <w:szCs w:val="28"/>
                <w:lang w:eastAsia="ru-RU"/>
              </w:rPr>
              <w:lastRenderedPageBreak/>
              <w:t>соответствующих услуг, в том числе с договорами аренды (субаренды), по нежилым помещениям, находящимся на территории города Сургута и используемым</w:t>
            </w:r>
            <w:r w:rsidRPr="001A0CDC">
              <w:rPr>
                <w:rFonts w:ascii="Times New Roman" w:eastAsia="Times New Roman" w:hAnsi="Times New Roman" w:cs="Times New Roman"/>
                <w:sz w:val="28"/>
                <w:szCs w:val="28"/>
                <w:lang w:eastAsia="ru-RU"/>
              </w:rPr>
              <w:t xml:space="preserve"> </w:t>
            </w:r>
            <w:r w:rsidRPr="001A0CDC">
              <w:rPr>
                <w:rFonts w:ascii="Times New Roman" w:eastAsia="Calibri" w:hAnsi="Times New Roman" w:cs="Times New Roman"/>
                <w:sz w:val="28"/>
                <w:szCs w:val="28"/>
                <w:lang w:eastAsia="ru-RU"/>
              </w:rPr>
              <w:t xml:space="preserve">непосредственно участником отбора в целях осуществления предпринимательской деятельности, при условии, что данные помещения не сдаются участником отбора в аренду (субаренду), безвозмездное пользование. </w:t>
            </w:r>
          </w:p>
          <w:p w14:paraId="4B475CAC" w14:textId="77777777" w:rsidR="001A0CDC" w:rsidRPr="001A0CDC" w:rsidRDefault="001A0CDC" w:rsidP="001A0CDC">
            <w:pPr>
              <w:spacing w:after="0" w:line="240" w:lineRule="auto"/>
              <w:ind w:firstLine="492"/>
              <w:jc w:val="both"/>
              <w:rPr>
                <w:rFonts w:ascii="Times New Roman" w:eastAsia="Calibri" w:hAnsi="Times New Roman" w:cs="Times New Roman"/>
                <w:sz w:val="28"/>
                <w:szCs w:val="28"/>
                <w:lang w:eastAsia="ru-RU"/>
              </w:rPr>
            </w:pPr>
            <w:r w:rsidRPr="001A0CDC">
              <w:rPr>
                <w:rFonts w:ascii="Times New Roman" w:eastAsia="Calibri" w:hAnsi="Times New Roman" w:cs="Times New Roman"/>
                <w:sz w:val="28"/>
                <w:szCs w:val="28"/>
                <w:lang w:eastAsia="ru-RU"/>
              </w:rPr>
              <w:t>В случае, если в состав коммунальных услуг включены услуги, не предусмотренные настоящим пунктом таблицы, и из представленных участником отбора документов невозможно определить размер расходов на коммунальные услуги, подлежащих возмещению, либо состав коммунальных услуг в представленных документах не определен, возмещение осуществляется в размере 40% от фактически произведенных и документально подтвержденных затрат по соответствующему договору.</w:t>
            </w:r>
          </w:p>
          <w:p w14:paraId="0BBB1F6F" w14:textId="77777777" w:rsidR="001A0CDC" w:rsidRPr="001A0CDC" w:rsidRDefault="001A0CDC" w:rsidP="001A0CDC">
            <w:pPr>
              <w:spacing w:after="0" w:line="240" w:lineRule="auto"/>
              <w:ind w:firstLine="492"/>
              <w:jc w:val="both"/>
              <w:rPr>
                <w:rFonts w:ascii="Times New Roman" w:eastAsia="Calibri" w:hAnsi="Times New Roman" w:cs="Times New Roman"/>
                <w:sz w:val="28"/>
                <w:szCs w:val="28"/>
                <w:lang w:eastAsia="ru-RU"/>
              </w:rPr>
            </w:pPr>
            <w:r w:rsidRPr="001A0CDC">
              <w:rPr>
                <w:rFonts w:ascii="Times New Roman" w:eastAsia="Calibri" w:hAnsi="Times New Roman" w:cs="Times New Roman"/>
                <w:sz w:val="28"/>
                <w:szCs w:val="28"/>
                <w:lang w:eastAsia="ru-RU"/>
              </w:rPr>
              <w:t>К возмещению принимаются затраты участников отбора без учета арендной платы. В случае возмещения затрат на коммунальные услуги по договорам аренды (субаренды) нежилых помещений, в договоре аренды (субаренды) должна отдельно отражаться сумма платежей за коммунальные услуги, либо порядок их расчета, позволяющий рассчитать сумму коммунальных услуг. В случае, если договор аренды (субаренды) в соответствии с Гражданским кодексом Российской Федерации подлежит государственной регистрации, возмещению подлежат затраты на оплату коммунальных услуг, произведенные после государственной регистрации.</w:t>
            </w:r>
          </w:p>
          <w:p w14:paraId="24B19CD9" w14:textId="77777777" w:rsidR="001A0CDC" w:rsidRPr="001A0CDC" w:rsidRDefault="001A0CDC" w:rsidP="001A0CDC">
            <w:pPr>
              <w:spacing w:after="0" w:line="240" w:lineRule="auto"/>
              <w:ind w:firstLine="492"/>
              <w:jc w:val="both"/>
              <w:rPr>
                <w:rFonts w:ascii="Times New Roman" w:eastAsia="Calibri" w:hAnsi="Times New Roman" w:cs="Times New Roman"/>
                <w:sz w:val="28"/>
                <w:szCs w:val="28"/>
                <w:lang w:eastAsia="ru-RU"/>
              </w:rPr>
            </w:pPr>
            <w:r w:rsidRPr="001A0CDC">
              <w:rPr>
                <w:rFonts w:ascii="Times New Roman" w:eastAsia="Calibri" w:hAnsi="Times New Roman" w:cs="Times New Roman"/>
                <w:sz w:val="28"/>
                <w:szCs w:val="28"/>
                <w:lang w:eastAsia="ru-RU"/>
              </w:rPr>
              <w:t>К возмещению принимаются затраты участников за коммунальные услуги, предоставленные за расчетные периоды не ранее 13</w:t>
            </w:r>
            <w:r w:rsidRPr="001A0CDC">
              <w:rPr>
                <w:rFonts w:ascii="Times New Roman" w:eastAsia="Calibri" w:hAnsi="Times New Roman" w:cs="Times New Roman"/>
                <w:color w:val="FF0000"/>
                <w:sz w:val="28"/>
                <w:szCs w:val="28"/>
                <w:lang w:eastAsia="ru-RU"/>
              </w:rPr>
              <w:t xml:space="preserve"> </w:t>
            </w:r>
            <w:r w:rsidRPr="001A0CDC">
              <w:rPr>
                <w:rFonts w:ascii="Times New Roman" w:eastAsia="Calibri" w:hAnsi="Times New Roman" w:cs="Times New Roman"/>
                <w:sz w:val="28"/>
                <w:szCs w:val="28"/>
                <w:lang w:eastAsia="ru-RU"/>
              </w:rPr>
              <w:t>полных месяцев, предшествующих месяцу подачи заявки, и за завершенный расчетный период.</w:t>
            </w:r>
          </w:p>
          <w:p w14:paraId="4CDAFB29" w14:textId="77777777" w:rsidR="001A0CDC" w:rsidRPr="001A0CDC" w:rsidRDefault="001A0CDC" w:rsidP="001A0CDC">
            <w:pPr>
              <w:spacing w:after="0" w:line="240" w:lineRule="auto"/>
              <w:ind w:firstLine="492"/>
              <w:jc w:val="both"/>
              <w:rPr>
                <w:rFonts w:ascii="Times New Roman" w:eastAsia="Calibri" w:hAnsi="Times New Roman" w:cs="Times New Roman"/>
                <w:b/>
                <w:sz w:val="28"/>
                <w:szCs w:val="28"/>
                <w:lang w:eastAsia="ru-RU"/>
              </w:rPr>
            </w:pPr>
            <w:r w:rsidRPr="001A0CDC">
              <w:rPr>
                <w:rFonts w:ascii="Times New Roman" w:eastAsia="Calibri" w:hAnsi="Times New Roman" w:cs="Times New Roman"/>
                <w:sz w:val="28"/>
                <w:szCs w:val="28"/>
                <w:lang w:eastAsia="ru-RU"/>
              </w:rPr>
              <w:t>Условием предоставления субсидии по настоящему направлению является неполучение субсидии на возмещение части затрат, связанных с началом предпринимательской деятельности, в соответствии с приложением 2 к настоящему постановлению на возмещение расходов по оплате коммунальных услуг нежилых помещений</w:t>
            </w:r>
          </w:p>
        </w:tc>
      </w:tr>
      <w:tr w:rsidR="001A0CDC" w:rsidRPr="001A0CDC" w14:paraId="372EF109" w14:textId="77777777" w:rsidTr="00AD1063">
        <w:tc>
          <w:tcPr>
            <w:tcW w:w="3092" w:type="dxa"/>
            <w:tcBorders>
              <w:top w:val="single" w:sz="4" w:space="0" w:color="auto"/>
              <w:bottom w:val="single" w:sz="4" w:space="0" w:color="auto"/>
              <w:right w:val="single" w:sz="4" w:space="0" w:color="auto"/>
            </w:tcBorders>
          </w:tcPr>
          <w:p w14:paraId="0C154A8F" w14:textId="77777777" w:rsidR="001A0CDC" w:rsidRPr="001A0CDC" w:rsidRDefault="001A0CDC" w:rsidP="001A0CD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lastRenderedPageBreak/>
              <w:t xml:space="preserve">4. Возмещение части </w:t>
            </w:r>
            <w:r w:rsidRPr="001A0CDC">
              <w:rPr>
                <w:rFonts w:ascii="Times New Roman" w:eastAsia="Times New Roman" w:hAnsi="Times New Roman" w:cs="Times New Roman"/>
                <w:sz w:val="28"/>
                <w:szCs w:val="28"/>
                <w:lang w:eastAsia="ru-RU"/>
              </w:rPr>
              <w:lastRenderedPageBreak/>
              <w:t xml:space="preserve">затрат, связанных с созданием и (или) развитием центров (групп) времяпрепровождения детей </w:t>
            </w:r>
          </w:p>
          <w:p w14:paraId="27D9F6FD" w14:textId="77777777" w:rsidR="001A0CDC" w:rsidRPr="001A0CDC" w:rsidRDefault="001A0CDC" w:rsidP="001A0CD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6FE513BC" w14:textId="77777777" w:rsidR="001A0CDC" w:rsidRPr="001A0CDC" w:rsidRDefault="001A0CDC" w:rsidP="001A0CD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42330C9B" w14:textId="77777777" w:rsidR="001A0CDC" w:rsidRPr="001A0CDC" w:rsidRDefault="001A0CDC" w:rsidP="001A0CD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3B777325" w14:textId="77777777" w:rsidR="001A0CDC" w:rsidRPr="001A0CDC" w:rsidRDefault="001A0CDC" w:rsidP="001A0CD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6660" w:type="dxa"/>
            <w:tcBorders>
              <w:top w:val="single" w:sz="4" w:space="0" w:color="auto"/>
              <w:left w:val="single" w:sz="4" w:space="0" w:color="auto"/>
              <w:bottom w:val="single" w:sz="4" w:space="0" w:color="auto"/>
            </w:tcBorders>
          </w:tcPr>
          <w:p w14:paraId="70892E4D" w14:textId="77777777" w:rsidR="001A0CDC" w:rsidRPr="001A0CDC" w:rsidRDefault="001A0CDC" w:rsidP="001A0CDC">
            <w:pPr>
              <w:widowControl w:val="0"/>
              <w:autoSpaceDE w:val="0"/>
              <w:autoSpaceDN w:val="0"/>
              <w:adjustRightInd w:val="0"/>
              <w:spacing w:after="0" w:line="240" w:lineRule="auto"/>
              <w:ind w:firstLine="492"/>
              <w:jc w:val="both"/>
              <w:rPr>
                <w:rFonts w:ascii="Times New Roman" w:eastAsia="Calibri" w:hAnsi="Times New Roman" w:cs="Times New Roman"/>
                <w:sz w:val="28"/>
                <w:szCs w:val="28"/>
                <w:lang w:eastAsia="ru-RU"/>
              </w:rPr>
            </w:pPr>
            <w:r w:rsidRPr="001A0CDC">
              <w:rPr>
                <w:rFonts w:ascii="Times New Roman" w:eastAsia="Calibri" w:hAnsi="Times New Roman" w:cs="Times New Roman"/>
                <w:sz w:val="28"/>
                <w:szCs w:val="28"/>
                <w:lang w:eastAsia="ru-RU"/>
              </w:rPr>
              <w:lastRenderedPageBreak/>
              <w:t xml:space="preserve">возмещение осуществляется в размере 80% от </w:t>
            </w:r>
            <w:r w:rsidRPr="001A0CDC">
              <w:rPr>
                <w:rFonts w:ascii="Times New Roman" w:eastAsia="Calibri" w:hAnsi="Times New Roman" w:cs="Times New Roman"/>
                <w:sz w:val="28"/>
                <w:szCs w:val="28"/>
                <w:lang w:eastAsia="ru-RU"/>
              </w:rPr>
              <w:lastRenderedPageBreak/>
              <w:t xml:space="preserve">фактически произведенных и документально подтвержденных затрат, но не более 200 тыс. рублей на одного участника отбора в год. </w:t>
            </w:r>
          </w:p>
          <w:p w14:paraId="59C23456" w14:textId="77777777" w:rsidR="001A0CDC" w:rsidRPr="001A0CDC" w:rsidRDefault="001A0CDC" w:rsidP="001A0CDC">
            <w:pPr>
              <w:widowControl w:val="0"/>
              <w:autoSpaceDE w:val="0"/>
              <w:autoSpaceDN w:val="0"/>
              <w:adjustRightInd w:val="0"/>
              <w:spacing w:after="0" w:line="240" w:lineRule="auto"/>
              <w:ind w:firstLine="492"/>
              <w:jc w:val="both"/>
              <w:rPr>
                <w:rFonts w:ascii="Times New Roman" w:eastAsia="Calibri" w:hAnsi="Times New Roman" w:cs="Times New Roman"/>
                <w:sz w:val="28"/>
                <w:szCs w:val="28"/>
                <w:lang w:eastAsia="ru-RU"/>
              </w:rPr>
            </w:pPr>
            <w:r w:rsidRPr="001A0CDC">
              <w:rPr>
                <w:rFonts w:ascii="Times New Roman" w:eastAsia="Calibri" w:hAnsi="Times New Roman" w:cs="Times New Roman"/>
                <w:sz w:val="28"/>
                <w:szCs w:val="28"/>
                <w:lang w:eastAsia="ru-RU"/>
              </w:rPr>
              <w:t>Финансовая поддержка предоставляется участникам отбора, осуществляющим деятельность:</w:t>
            </w:r>
          </w:p>
          <w:p w14:paraId="0A5EA488" w14:textId="77777777" w:rsidR="001A0CDC" w:rsidRPr="001A0CDC" w:rsidRDefault="001A0CDC" w:rsidP="001A0CDC">
            <w:pPr>
              <w:widowControl w:val="0"/>
              <w:autoSpaceDE w:val="0"/>
              <w:autoSpaceDN w:val="0"/>
              <w:adjustRightInd w:val="0"/>
              <w:spacing w:after="0" w:line="240" w:lineRule="auto"/>
              <w:ind w:firstLine="492"/>
              <w:jc w:val="both"/>
              <w:rPr>
                <w:rFonts w:ascii="Times New Roman" w:eastAsia="Calibri" w:hAnsi="Times New Roman" w:cs="Times New Roman"/>
                <w:sz w:val="28"/>
                <w:szCs w:val="28"/>
                <w:lang w:eastAsia="ru-RU"/>
              </w:rPr>
            </w:pPr>
            <w:r w:rsidRPr="001A0CDC">
              <w:rPr>
                <w:rFonts w:ascii="Times New Roman" w:eastAsia="Calibri" w:hAnsi="Times New Roman" w:cs="Times New Roman"/>
                <w:sz w:val="28"/>
                <w:szCs w:val="28"/>
                <w:lang w:eastAsia="ru-RU"/>
              </w:rPr>
              <w:t xml:space="preserve">- по дневному уходу за детьми дошкольного возраста (детские ясли, сады), в том числе дневному уходу за детьми с отклонениями в развитии, определяемую в соответствии с кодами 88.91 </w:t>
            </w:r>
            <w:r w:rsidRPr="001A0CDC">
              <w:rPr>
                <w:rFonts w:ascii="Times New Roman" w:eastAsia="Times New Roman" w:hAnsi="Times New Roman" w:cs="Times New Roman"/>
                <w:sz w:val="28"/>
                <w:szCs w:val="28"/>
                <w:lang w:eastAsia="ru-RU"/>
              </w:rPr>
              <w:t>«</w:t>
            </w:r>
            <w:r w:rsidRPr="001A0CDC">
              <w:rPr>
                <w:rFonts w:ascii="Times New Roman" w:eastAsia="Calibri" w:hAnsi="Times New Roman" w:cs="Times New Roman"/>
                <w:sz w:val="28"/>
                <w:szCs w:val="28"/>
                <w:lang w:eastAsia="ru-RU"/>
              </w:rPr>
              <w:t>Предоставление услуг по дневному уходу за детьми</w:t>
            </w:r>
            <w:r w:rsidRPr="001A0CDC">
              <w:rPr>
                <w:rFonts w:ascii="Times New Roman" w:eastAsia="Times New Roman" w:hAnsi="Times New Roman" w:cs="Times New Roman"/>
                <w:sz w:val="28"/>
                <w:szCs w:val="28"/>
                <w:lang w:eastAsia="ru-RU"/>
              </w:rPr>
              <w:t>»</w:t>
            </w:r>
            <w:r w:rsidRPr="001A0CDC">
              <w:rPr>
                <w:rFonts w:ascii="Times New Roman" w:eastAsia="Calibri" w:hAnsi="Times New Roman" w:cs="Times New Roman"/>
                <w:sz w:val="28"/>
                <w:szCs w:val="28"/>
                <w:lang w:eastAsia="ru-RU"/>
              </w:rPr>
              <w:t xml:space="preserve"> и 88.99 </w:t>
            </w:r>
            <w:r w:rsidRPr="001A0CDC">
              <w:rPr>
                <w:rFonts w:ascii="Times New Roman" w:eastAsia="Times New Roman" w:hAnsi="Times New Roman" w:cs="Times New Roman"/>
                <w:sz w:val="28"/>
                <w:szCs w:val="28"/>
                <w:lang w:eastAsia="ru-RU"/>
              </w:rPr>
              <w:t>«</w:t>
            </w:r>
            <w:r w:rsidRPr="001A0CDC">
              <w:rPr>
                <w:rFonts w:ascii="Times New Roman" w:eastAsia="Calibri" w:hAnsi="Times New Roman" w:cs="Times New Roman"/>
                <w:sz w:val="28"/>
                <w:szCs w:val="28"/>
                <w:lang w:eastAsia="ru-RU"/>
              </w:rPr>
              <w:t>Предоставление прочих социальных услуг без обеспечения проживания</w:t>
            </w:r>
            <w:r w:rsidRPr="001A0CDC">
              <w:rPr>
                <w:rFonts w:ascii="Times New Roman" w:eastAsia="Times New Roman" w:hAnsi="Times New Roman" w:cs="Times New Roman"/>
                <w:sz w:val="28"/>
                <w:szCs w:val="28"/>
                <w:lang w:eastAsia="ru-RU"/>
              </w:rPr>
              <w:t>»</w:t>
            </w:r>
            <w:r w:rsidRPr="001A0CDC">
              <w:rPr>
                <w:rFonts w:ascii="Times New Roman" w:eastAsia="Calibri" w:hAnsi="Times New Roman" w:cs="Times New Roman"/>
                <w:sz w:val="28"/>
                <w:szCs w:val="28"/>
                <w:lang w:eastAsia="ru-RU"/>
              </w:rPr>
              <w:t xml:space="preserve"> ОКВЭД;</w:t>
            </w:r>
          </w:p>
          <w:p w14:paraId="6BDAAE59" w14:textId="77777777" w:rsidR="001A0CDC" w:rsidRPr="001A0CDC" w:rsidRDefault="001A0CDC" w:rsidP="001A0CDC">
            <w:pPr>
              <w:widowControl w:val="0"/>
              <w:autoSpaceDE w:val="0"/>
              <w:autoSpaceDN w:val="0"/>
              <w:adjustRightInd w:val="0"/>
              <w:spacing w:after="0" w:line="240" w:lineRule="auto"/>
              <w:ind w:firstLine="492"/>
              <w:jc w:val="both"/>
              <w:rPr>
                <w:rFonts w:ascii="Times New Roman" w:eastAsia="Calibri" w:hAnsi="Times New Roman" w:cs="Times New Roman"/>
                <w:sz w:val="28"/>
                <w:szCs w:val="28"/>
                <w:lang w:eastAsia="ru-RU"/>
              </w:rPr>
            </w:pPr>
            <w:r w:rsidRPr="001A0CDC">
              <w:rPr>
                <w:rFonts w:ascii="Times New Roman" w:eastAsia="Calibri" w:hAnsi="Times New Roman" w:cs="Times New Roman"/>
                <w:sz w:val="28"/>
                <w:szCs w:val="28"/>
                <w:lang w:eastAsia="ru-RU"/>
              </w:rPr>
              <w:t xml:space="preserve">- по реализации общеобразовательных программ дошкольного образования различной направленности, обеспечивающих воспитание и обучение детей (детские сады, подготовительные классы и т.п.), определяемую в соответствии с кодом 85.11 </w:t>
            </w:r>
            <w:r w:rsidRPr="001A0CDC">
              <w:rPr>
                <w:rFonts w:ascii="Times New Roman" w:eastAsia="Times New Roman" w:hAnsi="Times New Roman" w:cs="Times New Roman"/>
                <w:sz w:val="28"/>
                <w:szCs w:val="28"/>
                <w:lang w:eastAsia="ru-RU"/>
              </w:rPr>
              <w:t>«</w:t>
            </w:r>
            <w:r w:rsidRPr="001A0CDC">
              <w:rPr>
                <w:rFonts w:ascii="Times New Roman" w:eastAsia="Calibri" w:hAnsi="Times New Roman" w:cs="Times New Roman"/>
                <w:sz w:val="28"/>
                <w:szCs w:val="28"/>
                <w:lang w:eastAsia="ru-RU"/>
              </w:rPr>
              <w:t>Образование дошкольное</w:t>
            </w:r>
            <w:r w:rsidRPr="001A0CDC">
              <w:rPr>
                <w:rFonts w:ascii="Times New Roman" w:eastAsia="Times New Roman" w:hAnsi="Times New Roman" w:cs="Times New Roman"/>
                <w:sz w:val="28"/>
                <w:szCs w:val="28"/>
                <w:lang w:eastAsia="ru-RU"/>
              </w:rPr>
              <w:t>»</w:t>
            </w:r>
            <w:r w:rsidRPr="001A0CDC">
              <w:rPr>
                <w:rFonts w:ascii="Times New Roman" w:eastAsia="Calibri" w:hAnsi="Times New Roman" w:cs="Times New Roman"/>
                <w:sz w:val="28"/>
                <w:szCs w:val="28"/>
                <w:lang w:eastAsia="ru-RU"/>
              </w:rPr>
              <w:t xml:space="preserve"> ОКВЭД.</w:t>
            </w:r>
          </w:p>
          <w:p w14:paraId="3F5F8E55" w14:textId="77777777" w:rsidR="001A0CDC" w:rsidRPr="001A0CDC" w:rsidRDefault="001A0CDC" w:rsidP="001A0CDC">
            <w:pPr>
              <w:widowControl w:val="0"/>
              <w:autoSpaceDE w:val="0"/>
              <w:autoSpaceDN w:val="0"/>
              <w:adjustRightInd w:val="0"/>
              <w:spacing w:after="0" w:line="240" w:lineRule="auto"/>
              <w:ind w:firstLine="492"/>
              <w:jc w:val="both"/>
              <w:rPr>
                <w:rFonts w:ascii="Times New Roman" w:eastAsia="Calibri" w:hAnsi="Times New Roman" w:cs="Times New Roman"/>
                <w:sz w:val="28"/>
                <w:szCs w:val="28"/>
                <w:lang w:eastAsia="ru-RU"/>
              </w:rPr>
            </w:pPr>
            <w:r w:rsidRPr="001A0CDC">
              <w:rPr>
                <w:rFonts w:ascii="Times New Roman" w:eastAsia="Calibri" w:hAnsi="Times New Roman" w:cs="Times New Roman"/>
                <w:sz w:val="28"/>
                <w:szCs w:val="28"/>
                <w:lang w:eastAsia="ru-RU"/>
              </w:rPr>
              <w:t>Возмещению подлежат затраты субъектов на:</w:t>
            </w:r>
          </w:p>
          <w:p w14:paraId="4FE43269" w14:textId="77777777" w:rsidR="001A0CDC" w:rsidRPr="001A0CDC" w:rsidRDefault="001A0CDC" w:rsidP="001A0CDC">
            <w:pPr>
              <w:widowControl w:val="0"/>
              <w:autoSpaceDE w:val="0"/>
              <w:autoSpaceDN w:val="0"/>
              <w:adjustRightInd w:val="0"/>
              <w:spacing w:after="0" w:line="240" w:lineRule="auto"/>
              <w:ind w:firstLine="492"/>
              <w:jc w:val="both"/>
              <w:rPr>
                <w:rFonts w:ascii="Times New Roman" w:eastAsia="Calibri" w:hAnsi="Times New Roman" w:cs="Times New Roman"/>
                <w:sz w:val="28"/>
                <w:szCs w:val="28"/>
                <w:lang w:eastAsia="ru-RU"/>
              </w:rPr>
            </w:pPr>
            <w:r w:rsidRPr="001A0CDC">
              <w:rPr>
                <w:rFonts w:ascii="Times New Roman" w:eastAsia="Calibri" w:hAnsi="Times New Roman" w:cs="Times New Roman"/>
                <w:sz w:val="28"/>
                <w:szCs w:val="28"/>
                <w:lang w:eastAsia="ru-RU"/>
              </w:rPr>
              <w:t>- ремонт (реконструкцию) помещений</w:t>
            </w:r>
            <w:r w:rsidRPr="001A0CDC">
              <w:rPr>
                <w:rFonts w:ascii="Times New Roman" w:eastAsia="Times New Roman" w:hAnsi="Times New Roman" w:cs="Times New Roman"/>
                <w:sz w:val="28"/>
                <w:szCs w:val="28"/>
                <w:lang w:eastAsia="ru-RU"/>
              </w:rPr>
              <w:t xml:space="preserve"> </w:t>
            </w:r>
            <w:r w:rsidRPr="001A0CDC">
              <w:rPr>
                <w:rFonts w:ascii="Times New Roman" w:eastAsia="Calibri" w:hAnsi="Times New Roman" w:cs="Times New Roman"/>
                <w:sz w:val="28"/>
                <w:szCs w:val="28"/>
                <w:lang w:eastAsia="ru-RU"/>
              </w:rPr>
              <w:t>для осуществления субъектом деятельности;</w:t>
            </w:r>
          </w:p>
          <w:p w14:paraId="006ED6B1" w14:textId="77777777" w:rsidR="001A0CDC" w:rsidRPr="001A0CDC" w:rsidRDefault="001A0CDC" w:rsidP="001A0CDC">
            <w:pPr>
              <w:widowControl w:val="0"/>
              <w:autoSpaceDE w:val="0"/>
              <w:autoSpaceDN w:val="0"/>
              <w:adjustRightInd w:val="0"/>
              <w:spacing w:after="0" w:line="240" w:lineRule="auto"/>
              <w:ind w:firstLine="492"/>
              <w:jc w:val="both"/>
              <w:rPr>
                <w:rFonts w:ascii="Times New Roman" w:eastAsia="Times New Roman" w:hAnsi="Times New Roman" w:cs="Times New Roman"/>
                <w:sz w:val="28"/>
                <w:szCs w:val="28"/>
                <w:lang w:eastAsia="ru-RU"/>
              </w:rPr>
            </w:pPr>
            <w:r w:rsidRPr="001A0CDC">
              <w:rPr>
                <w:rFonts w:ascii="Times New Roman" w:eastAsia="Calibri" w:hAnsi="Times New Roman" w:cs="Times New Roman"/>
                <w:sz w:val="28"/>
                <w:szCs w:val="28"/>
                <w:lang w:eastAsia="ru-RU"/>
              </w:rPr>
              <w:t>- приобретение мебели (кровати, шкафы столы, стулья, диваны и другое), материалов (учебных, методических, развивающих и другое) стоимостью более 1,0 тыс. рублей за единицу, инвентаря (спортивного, хозяйственного и другое) стоимостью более 1,0 тыс. рублей за единицу, необходимого для организации деятельности участника отбора</w:t>
            </w:r>
          </w:p>
        </w:tc>
      </w:tr>
      <w:tr w:rsidR="001A0CDC" w:rsidRPr="001A0CDC" w14:paraId="2B473B3A" w14:textId="77777777" w:rsidTr="00AD1063">
        <w:tc>
          <w:tcPr>
            <w:tcW w:w="3092" w:type="dxa"/>
            <w:tcBorders>
              <w:top w:val="single" w:sz="4" w:space="0" w:color="auto"/>
              <w:bottom w:val="single" w:sz="4" w:space="0" w:color="auto"/>
              <w:right w:val="single" w:sz="4" w:space="0" w:color="auto"/>
            </w:tcBorders>
          </w:tcPr>
          <w:p w14:paraId="1EE1AA9C" w14:textId="77777777" w:rsidR="001A0CDC" w:rsidRPr="001A0CDC" w:rsidRDefault="001A0CDC" w:rsidP="001A0CDC">
            <w:pPr>
              <w:widowControl w:val="0"/>
              <w:autoSpaceDE w:val="0"/>
              <w:autoSpaceDN w:val="0"/>
              <w:adjustRightInd w:val="0"/>
              <w:spacing w:after="0" w:line="240" w:lineRule="auto"/>
              <w:rPr>
                <w:rFonts w:ascii="Times New Roman" w:eastAsia="Times New Roman" w:hAnsi="Times New Roman" w:cs="Times New Roman"/>
                <w:color w:val="0070C0"/>
                <w:sz w:val="28"/>
                <w:szCs w:val="28"/>
                <w:lang w:eastAsia="ru-RU"/>
              </w:rPr>
            </w:pPr>
            <w:r w:rsidRPr="001A0CDC">
              <w:rPr>
                <w:rFonts w:ascii="Times New Roman" w:eastAsia="Times New Roman" w:hAnsi="Times New Roman" w:cs="Times New Roman"/>
                <w:sz w:val="28"/>
                <w:szCs w:val="28"/>
                <w:lang w:eastAsia="ru-RU"/>
              </w:rPr>
              <w:lastRenderedPageBreak/>
              <w:t>5. Возмещение части затрат по предоставленным консалтинговым услугам</w:t>
            </w:r>
          </w:p>
        </w:tc>
        <w:tc>
          <w:tcPr>
            <w:tcW w:w="6660" w:type="dxa"/>
            <w:tcBorders>
              <w:top w:val="single" w:sz="4" w:space="0" w:color="auto"/>
              <w:left w:val="single" w:sz="4" w:space="0" w:color="auto"/>
              <w:bottom w:val="single" w:sz="4" w:space="0" w:color="auto"/>
            </w:tcBorders>
          </w:tcPr>
          <w:p w14:paraId="525AD46C" w14:textId="77777777" w:rsidR="001A0CDC" w:rsidRPr="001A0CDC" w:rsidRDefault="001A0CDC" w:rsidP="001A0CDC">
            <w:pPr>
              <w:widowControl w:val="0"/>
              <w:autoSpaceDE w:val="0"/>
              <w:autoSpaceDN w:val="0"/>
              <w:adjustRightInd w:val="0"/>
              <w:spacing w:after="0" w:line="240" w:lineRule="auto"/>
              <w:ind w:firstLine="492"/>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возмещение осуществляется в размере 50% от фактически произведенных и документально подтвержденных затрат, но не более 100 тыс. рублей на одного участника отбора в год за оказанные услуги  по бухгалтерскому, юридическому и кадровому сопровождению и консультированию в вышеуказанных сферах</w:t>
            </w:r>
          </w:p>
          <w:p w14:paraId="01942475" w14:textId="77777777" w:rsidR="001A0CDC" w:rsidRPr="001A0CDC" w:rsidRDefault="001A0CDC" w:rsidP="001A0CDC">
            <w:pPr>
              <w:widowControl w:val="0"/>
              <w:autoSpaceDE w:val="0"/>
              <w:autoSpaceDN w:val="0"/>
              <w:adjustRightInd w:val="0"/>
              <w:spacing w:after="0" w:line="240" w:lineRule="auto"/>
              <w:ind w:firstLine="492"/>
              <w:rPr>
                <w:rFonts w:ascii="Times New Roman" w:eastAsia="Times New Roman" w:hAnsi="Times New Roman" w:cs="Times New Roman"/>
                <w:sz w:val="28"/>
                <w:szCs w:val="28"/>
                <w:lang w:eastAsia="ru-RU"/>
              </w:rPr>
            </w:pPr>
          </w:p>
        </w:tc>
      </w:tr>
      <w:tr w:rsidR="001A0CDC" w:rsidRPr="001A0CDC" w14:paraId="1EC89CB0" w14:textId="77777777" w:rsidTr="00AD1063">
        <w:tc>
          <w:tcPr>
            <w:tcW w:w="3092" w:type="dxa"/>
            <w:tcBorders>
              <w:top w:val="single" w:sz="4" w:space="0" w:color="auto"/>
              <w:bottom w:val="single" w:sz="4" w:space="0" w:color="auto"/>
              <w:right w:val="single" w:sz="4" w:space="0" w:color="auto"/>
            </w:tcBorders>
          </w:tcPr>
          <w:p w14:paraId="66B7E5AE" w14:textId="77777777" w:rsidR="001A0CDC" w:rsidRPr="001A0CDC" w:rsidRDefault="001A0CDC" w:rsidP="001A0CDC">
            <w:pPr>
              <w:spacing w:after="0" w:line="240" w:lineRule="auto"/>
              <w:jc w:val="both"/>
              <w:rPr>
                <w:rFonts w:ascii="Times New Roman" w:eastAsia="Calibri" w:hAnsi="Times New Roman" w:cs="Times New Roman"/>
                <w:sz w:val="28"/>
                <w:szCs w:val="28"/>
                <w:lang w:eastAsia="ru-RU"/>
              </w:rPr>
            </w:pPr>
            <w:r w:rsidRPr="001A0CDC">
              <w:rPr>
                <w:rFonts w:ascii="Times New Roman" w:eastAsia="Calibri" w:hAnsi="Times New Roman" w:cs="Times New Roman"/>
                <w:sz w:val="28"/>
                <w:szCs w:val="28"/>
                <w:lang w:eastAsia="ru-RU"/>
              </w:rPr>
              <w:t xml:space="preserve">6. Возмещение части затрат, связанных с прохождением курсов повышения квалификации </w:t>
            </w:r>
          </w:p>
        </w:tc>
        <w:tc>
          <w:tcPr>
            <w:tcW w:w="6660" w:type="dxa"/>
            <w:tcBorders>
              <w:top w:val="single" w:sz="4" w:space="0" w:color="auto"/>
              <w:left w:val="single" w:sz="4" w:space="0" w:color="auto"/>
              <w:bottom w:val="single" w:sz="4" w:space="0" w:color="auto"/>
            </w:tcBorders>
          </w:tcPr>
          <w:p w14:paraId="37F31FBD" w14:textId="77777777" w:rsidR="001A0CDC" w:rsidRPr="001A0CDC" w:rsidRDefault="001A0CDC" w:rsidP="001A0CDC">
            <w:pPr>
              <w:spacing w:after="0" w:line="240" w:lineRule="auto"/>
              <w:ind w:firstLine="492"/>
              <w:jc w:val="both"/>
              <w:rPr>
                <w:rFonts w:ascii="Times New Roman" w:eastAsia="Calibri" w:hAnsi="Times New Roman" w:cs="Times New Roman"/>
                <w:sz w:val="28"/>
                <w:szCs w:val="28"/>
                <w:lang w:eastAsia="ru-RU"/>
              </w:rPr>
            </w:pPr>
            <w:r w:rsidRPr="001A0CDC">
              <w:rPr>
                <w:rFonts w:ascii="Times New Roman" w:eastAsia="Calibri" w:hAnsi="Times New Roman" w:cs="Times New Roman"/>
                <w:sz w:val="28"/>
                <w:szCs w:val="28"/>
                <w:lang w:eastAsia="ru-RU"/>
              </w:rPr>
              <w:t>возмещение осуществляется в размере 50% от фактически произведенных и документально подтвержденных затрат, но не более 10 тыс. рублей на одного сотрудника участника отбора, индивидуального предпринимателя в год и не более 80 тыс. рублей на 1 участника отбора в год.</w:t>
            </w:r>
          </w:p>
          <w:p w14:paraId="05155773" w14:textId="77777777" w:rsidR="001A0CDC" w:rsidRPr="001A0CDC" w:rsidRDefault="001A0CDC" w:rsidP="001A0CDC">
            <w:pPr>
              <w:spacing w:after="0" w:line="240" w:lineRule="auto"/>
              <w:ind w:firstLine="492"/>
              <w:jc w:val="both"/>
              <w:rPr>
                <w:rFonts w:ascii="Times New Roman" w:eastAsia="Calibri" w:hAnsi="Times New Roman" w:cs="Times New Roman"/>
                <w:sz w:val="28"/>
                <w:szCs w:val="28"/>
                <w:lang w:eastAsia="ru-RU"/>
              </w:rPr>
            </w:pPr>
            <w:r w:rsidRPr="001A0CDC">
              <w:rPr>
                <w:rFonts w:ascii="Times New Roman" w:eastAsia="Calibri" w:hAnsi="Times New Roman" w:cs="Times New Roman"/>
                <w:sz w:val="28"/>
                <w:szCs w:val="28"/>
                <w:lang w:eastAsia="ru-RU"/>
              </w:rPr>
              <w:t xml:space="preserve">Возмещению подлежат фактически произведенные и документально подтвержденные затраты участников отбора на оказание услуг по </w:t>
            </w:r>
            <w:r w:rsidRPr="001A0CDC">
              <w:rPr>
                <w:rFonts w:ascii="Times New Roman" w:eastAsia="Calibri" w:hAnsi="Times New Roman" w:cs="Times New Roman"/>
                <w:sz w:val="28"/>
                <w:szCs w:val="28"/>
                <w:lang w:eastAsia="ru-RU"/>
              </w:rPr>
              <w:lastRenderedPageBreak/>
              <w:t>дополнительному профессиональному образованию (курсы повышения квалификации) при предъявлении копий удостоверений, подтверждающих прохождение курсов повышения квалификации в организациях, имеющих лицензию на право ведения образовательной деятельности</w:t>
            </w:r>
          </w:p>
        </w:tc>
      </w:tr>
      <w:tr w:rsidR="001A0CDC" w:rsidRPr="001A0CDC" w14:paraId="64F0104E" w14:textId="77777777" w:rsidTr="00AD1063">
        <w:tc>
          <w:tcPr>
            <w:tcW w:w="3092" w:type="dxa"/>
            <w:tcBorders>
              <w:top w:val="single" w:sz="4" w:space="0" w:color="auto"/>
              <w:bottom w:val="single" w:sz="4" w:space="0" w:color="auto"/>
              <w:right w:val="single" w:sz="4" w:space="0" w:color="auto"/>
            </w:tcBorders>
          </w:tcPr>
          <w:p w14:paraId="112FD179" w14:textId="77777777" w:rsidR="001A0CDC" w:rsidRPr="001A0CDC" w:rsidRDefault="001A0CDC" w:rsidP="001A0CD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lastRenderedPageBreak/>
              <w:t xml:space="preserve">7. Возмещение части затрат, связанных с участием в выставочно- ярмарочных мероприятиях </w:t>
            </w:r>
          </w:p>
        </w:tc>
        <w:tc>
          <w:tcPr>
            <w:tcW w:w="6660" w:type="dxa"/>
            <w:tcBorders>
              <w:top w:val="single" w:sz="4" w:space="0" w:color="auto"/>
              <w:left w:val="single" w:sz="4" w:space="0" w:color="auto"/>
              <w:bottom w:val="single" w:sz="4" w:space="0" w:color="auto"/>
            </w:tcBorders>
          </w:tcPr>
          <w:p w14:paraId="7283D802" w14:textId="77777777" w:rsidR="001A0CDC" w:rsidRPr="001A0CDC" w:rsidRDefault="001A0CDC" w:rsidP="001A0CDC">
            <w:pPr>
              <w:widowControl w:val="0"/>
              <w:autoSpaceDE w:val="0"/>
              <w:autoSpaceDN w:val="0"/>
              <w:adjustRightInd w:val="0"/>
              <w:spacing w:after="0" w:line="240" w:lineRule="auto"/>
              <w:ind w:firstLine="492"/>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 xml:space="preserve">возмещению подлежат фактически произведенные и документально подтвержденные затраты участника отбора в размере 80% общего объема затрат и не более 100 тыс. рублей в год. </w:t>
            </w:r>
          </w:p>
          <w:p w14:paraId="4702C8C0" w14:textId="77777777" w:rsidR="001A0CDC" w:rsidRPr="001A0CDC" w:rsidRDefault="001A0CDC" w:rsidP="001A0CDC">
            <w:pPr>
              <w:widowControl w:val="0"/>
              <w:autoSpaceDE w:val="0"/>
              <w:autoSpaceDN w:val="0"/>
              <w:adjustRightInd w:val="0"/>
              <w:spacing w:after="0" w:line="240" w:lineRule="auto"/>
              <w:ind w:firstLine="492"/>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Под выставочно-ярмарочными мероприятиями понимаются мероприятия, на которых демонстрируются и получают распространение товары, услуги и (или) информация и которые проходят в четко установленные сроки и с определенной периодичностью.</w:t>
            </w:r>
          </w:p>
          <w:p w14:paraId="50DC49B0" w14:textId="77777777" w:rsidR="001A0CDC" w:rsidRPr="001A0CDC" w:rsidRDefault="001A0CDC" w:rsidP="001A0CDC">
            <w:pPr>
              <w:widowControl w:val="0"/>
              <w:autoSpaceDE w:val="0"/>
              <w:autoSpaceDN w:val="0"/>
              <w:adjustRightInd w:val="0"/>
              <w:spacing w:after="0" w:line="240" w:lineRule="auto"/>
              <w:ind w:firstLine="492"/>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Возмещению подлежат затраты участников отбора на:</w:t>
            </w:r>
          </w:p>
          <w:p w14:paraId="2E03B9E8" w14:textId="77777777" w:rsidR="001A0CDC" w:rsidRPr="001A0CDC" w:rsidRDefault="001A0CDC" w:rsidP="001A0CDC">
            <w:pPr>
              <w:widowControl w:val="0"/>
              <w:autoSpaceDE w:val="0"/>
              <w:autoSpaceDN w:val="0"/>
              <w:adjustRightInd w:val="0"/>
              <w:spacing w:after="0" w:line="240" w:lineRule="auto"/>
              <w:ind w:firstLine="492"/>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 xml:space="preserve">- аренду выставочно-ярмарочной площади; </w:t>
            </w:r>
          </w:p>
          <w:p w14:paraId="5FFFD25F" w14:textId="77777777" w:rsidR="001A0CDC" w:rsidRPr="001A0CDC" w:rsidRDefault="001A0CDC" w:rsidP="001A0CDC">
            <w:pPr>
              <w:widowControl w:val="0"/>
              <w:autoSpaceDE w:val="0"/>
              <w:autoSpaceDN w:val="0"/>
              <w:adjustRightInd w:val="0"/>
              <w:spacing w:after="0" w:line="240" w:lineRule="auto"/>
              <w:ind w:firstLine="492"/>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 изготовление (приобретение) презентационных материалов;</w:t>
            </w:r>
          </w:p>
          <w:p w14:paraId="74365F39" w14:textId="77777777" w:rsidR="001A0CDC" w:rsidRPr="001A0CDC" w:rsidRDefault="001A0CDC" w:rsidP="001A0CDC">
            <w:pPr>
              <w:widowControl w:val="0"/>
              <w:autoSpaceDE w:val="0"/>
              <w:autoSpaceDN w:val="0"/>
              <w:adjustRightInd w:val="0"/>
              <w:spacing w:after="0" w:line="240" w:lineRule="auto"/>
              <w:ind w:firstLine="492"/>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 изготовление (приобретение), аренду выставочного оборудования</w:t>
            </w:r>
          </w:p>
        </w:tc>
      </w:tr>
      <w:tr w:rsidR="001A0CDC" w:rsidRPr="001A0CDC" w14:paraId="7F7D3CA8" w14:textId="77777777" w:rsidTr="00AD1063">
        <w:tblPrEx>
          <w:tblBorders>
            <w:insideH w:val="single" w:sz="4" w:space="0" w:color="auto"/>
            <w:insideV w:val="single" w:sz="4" w:space="0" w:color="auto"/>
          </w:tblBorders>
          <w:tblLook w:val="04A0" w:firstRow="1" w:lastRow="0" w:firstColumn="1" w:lastColumn="0" w:noHBand="0" w:noVBand="1"/>
        </w:tblPrEx>
        <w:tc>
          <w:tcPr>
            <w:tcW w:w="3092" w:type="dxa"/>
            <w:tcBorders>
              <w:top w:val="single" w:sz="4" w:space="0" w:color="auto"/>
              <w:left w:val="single" w:sz="4" w:space="0" w:color="auto"/>
              <w:bottom w:val="single" w:sz="4" w:space="0" w:color="auto"/>
              <w:right w:val="single" w:sz="4" w:space="0" w:color="auto"/>
            </w:tcBorders>
          </w:tcPr>
          <w:p w14:paraId="68AE7140" w14:textId="77777777" w:rsidR="001A0CDC" w:rsidRPr="001A0CDC" w:rsidRDefault="001A0CDC" w:rsidP="001A0CDC">
            <w:pPr>
              <w:spacing w:after="0" w:line="240" w:lineRule="auto"/>
              <w:jc w:val="both"/>
              <w:rPr>
                <w:rFonts w:ascii="Times New Roman" w:eastAsia="Calibri" w:hAnsi="Times New Roman" w:cs="Times New Roman"/>
                <w:sz w:val="28"/>
                <w:szCs w:val="28"/>
                <w:lang w:eastAsia="ru-RU"/>
              </w:rPr>
            </w:pPr>
            <w:r w:rsidRPr="001A0CDC">
              <w:rPr>
                <w:rFonts w:ascii="Times New Roman" w:eastAsia="Calibri" w:hAnsi="Times New Roman" w:cs="Times New Roman"/>
                <w:sz w:val="28"/>
                <w:szCs w:val="28"/>
                <w:lang w:eastAsia="ru-RU"/>
              </w:rPr>
              <w:t xml:space="preserve">8. Возмещение части затрат по договорам коммерческой концессии (субконцессии), лицензионным (сублицензионным) договорам, а также связанных с разработкой и (или) регистрацией собственной франшизы </w:t>
            </w:r>
          </w:p>
        </w:tc>
        <w:tc>
          <w:tcPr>
            <w:tcW w:w="6660" w:type="dxa"/>
            <w:tcBorders>
              <w:top w:val="single" w:sz="4" w:space="0" w:color="auto"/>
              <w:left w:val="single" w:sz="4" w:space="0" w:color="auto"/>
              <w:bottom w:val="single" w:sz="4" w:space="0" w:color="auto"/>
              <w:right w:val="single" w:sz="4" w:space="0" w:color="auto"/>
            </w:tcBorders>
          </w:tcPr>
          <w:p w14:paraId="073B9A31" w14:textId="77777777" w:rsidR="001A0CDC" w:rsidRPr="001A0CDC" w:rsidRDefault="001A0CDC" w:rsidP="001A0CDC">
            <w:pPr>
              <w:spacing w:after="0" w:line="240" w:lineRule="auto"/>
              <w:ind w:firstLine="492"/>
              <w:jc w:val="both"/>
              <w:rPr>
                <w:rFonts w:ascii="Times New Roman" w:eastAsia="Calibri" w:hAnsi="Times New Roman" w:cs="Times New Roman"/>
                <w:sz w:val="28"/>
                <w:szCs w:val="28"/>
                <w:lang w:eastAsia="ru-RU"/>
              </w:rPr>
            </w:pPr>
            <w:r w:rsidRPr="001A0CDC">
              <w:rPr>
                <w:rFonts w:ascii="Times New Roman" w:eastAsia="Calibri" w:hAnsi="Times New Roman" w:cs="Times New Roman"/>
                <w:sz w:val="28"/>
                <w:szCs w:val="28"/>
                <w:lang w:eastAsia="ru-RU"/>
              </w:rPr>
              <w:t xml:space="preserve">возмещение осуществляется в размере 80% от фактически произведенных и документально подтвержденных затрат, но не более 100 тыс. рублей на одного участника отбора в год. </w:t>
            </w:r>
          </w:p>
          <w:p w14:paraId="1496F988" w14:textId="77777777" w:rsidR="001A0CDC" w:rsidRPr="001A0CDC" w:rsidRDefault="001A0CDC" w:rsidP="001A0CDC">
            <w:pPr>
              <w:spacing w:after="0" w:line="240" w:lineRule="auto"/>
              <w:ind w:firstLine="492"/>
              <w:jc w:val="both"/>
              <w:rPr>
                <w:rFonts w:ascii="Times New Roman" w:eastAsia="Calibri" w:hAnsi="Times New Roman" w:cs="Times New Roman"/>
                <w:sz w:val="28"/>
                <w:szCs w:val="28"/>
                <w:lang w:eastAsia="ru-RU"/>
              </w:rPr>
            </w:pPr>
            <w:r w:rsidRPr="001A0CDC">
              <w:rPr>
                <w:rFonts w:ascii="Times New Roman" w:eastAsia="Calibri" w:hAnsi="Times New Roman" w:cs="Times New Roman"/>
                <w:sz w:val="28"/>
                <w:szCs w:val="28"/>
                <w:lang w:eastAsia="ru-RU"/>
              </w:rPr>
              <w:t>Возмещению подлежат затраты участников отбора на:</w:t>
            </w:r>
          </w:p>
          <w:p w14:paraId="7EEFA4ED" w14:textId="77777777" w:rsidR="001A0CDC" w:rsidRPr="001A0CDC" w:rsidRDefault="001A0CDC" w:rsidP="001A0C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0CDC">
              <w:rPr>
                <w:rFonts w:ascii="Times New Roman" w:eastAsia="Calibri" w:hAnsi="Times New Roman" w:cs="Times New Roman"/>
                <w:sz w:val="28"/>
                <w:szCs w:val="28"/>
                <w:lang w:eastAsia="ru-RU"/>
              </w:rPr>
              <w:t xml:space="preserve">- выплату по передаче прав на франшизу (паушального взноса) – </w:t>
            </w:r>
            <w:r w:rsidRPr="001A0CDC">
              <w:rPr>
                <w:rFonts w:ascii="Times New Roman" w:eastAsia="Times New Roman" w:hAnsi="Times New Roman" w:cs="Times New Roman"/>
                <w:sz w:val="28"/>
                <w:szCs w:val="28"/>
                <w:lang w:eastAsia="ru-RU"/>
              </w:rPr>
              <w:t>выплату вознаграждения правообладателю по договору коммерческой концессии в форме первоначального единовременного платежа;</w:t>
            </w:r>
          </w:p>
          <w:p w14:paraId="4A972616" w14:textId="77777777" w:rsidR="001A0CDC" w:rsidRPr="001A0CDC" w:rsidRDefault="001A0CDC" w:rsidP="001A0CDC">
            <w:pPr>
              <w:spacing w:after="0" w:line="240" w:lineRule="auto"/>
              <w:ind w:firstLine="492"/>
              <w:jc w:val="both"/>
              <w:rPr>
                <w:rFonts w:ascii="Times New Roman" w:eastAsia="Calibri" w:hAnsi="Times New Roman" w:cs="Times New Roman"/>
                <w:sz w:val="28"/>
                <w:szCs w:val="28"/>
                <w:lang w:eastAsia="ru-RU"/>
              </w:rPr>
            </w:pPr>
            <w:r w:rsidRPr="001A0CDC">
              <w:rPr>
                <w:rFonts w:ascii="Times New Roman" w:eastAsia="Calibri" w:hAnsi="Times New Roman" w:cs="Times New Roman"/>
                <w:sz w:val="28"/>
                <w:szCs w:val="28"/>
                <w:lang w:eastAsia="ru-RU"/>
              </w:rPr>
              <w:t>- оплату периодических платежей (роялти) по договору коммерческой концессии (субконцессии), лицензионному (сублицензионному) договору;</w:t>
            </w:r>
          </w:p>
          <w:p w14:paraId="239CFBED" w14:textId="77777777" w:rsidR="001A0CDC" w:rsidRPr="001A0CDC" w:rsidRDefault="001A0CDC" w:rsidP="001A0CDC">
            <w:pPr>
              <w:spacing w:after="0" w:line="240" w:lineRule="auto"/>
              <w:ind w:firstLine="492"/>
              <w:jc w:val="both"/>
              <w:rPr>
                <w:rFonts w:ascii="Times New Roman" w:eastAsia="Calibri" w:hAnsi="Times New Roman" w:cs="Times New Roman"/>
                <w:sz w:val="28"/>
                <w:szCs w:val="28"/>
                <w:lang w:eastAsia="ru-RU"/>
              </w:rPr>
            </w:pPr>
            <w:r w:rsidRPr="001A0CDC">
              <w:rPr>
                <w:rFonts w:ascii="Times New Roman" w:eastAsia="Calibri" w:hAnsi="Times New Roman" w:cs="Times New Roman"/>
                <w:sz w:val="28"/>
                <w:szCs w:val="28"/>
                <w:lang w:eastAsia="ru-RU"/>
              </w:rPr>
              <w:t>- разработку и (или) регистрацию (оказание услуг по разработке и (или) регистрации) договоров коммерческой концессии (субконцессии), лицензионного (сублицензионного) договора.</w:t>
            </w:r>
          </w:p>
          <w:p w14:paraId="58797615" w14:textId="77777777" w:rsidR="001A0CDC" w:rsidRPr="001A0CDC" w:rsidRDefault="001A0CDC" w:rsidP="001A0CDC">
            <w:pPr>
              <w:spacing w:after="0" w:line="240" w:lineRule="auto"/>
              <w:ind w:firstLine="492"/>
              <w:jc w:val="both"/>
              <w:rPr>
                <w:rFonts w:ascii="Times New Roman" w:eastAsia="Calibri" w:hAnsi="Times New Roman" w:cs="Times New Roman"/>
                <w:sz w:val="28"/>
                <w:szCs w:val="28"/>
                <w:lang w:eastAsia="ru-RU"/>
              </w:rPr>
            </w:pPr>
            <w:r w:rsidRPr="001A0CDC">
              <w:rPr>
                <w:rFonts w:ascii="Times New Roman" w:eastAsia="Calibri" w:hAnsi="Times New Roman" w:cs="Times New Roman"/>
                <w:sz w:val="28"/>
                <w:szCs w:val="28"/>
                <w:lang w:eastAsia="ru-RU"/>
              </w:rPr>
              <w:t>Возмещению не подлежат затраты на оплату государственных и патентных пошлин</w:t>
            </w:r>
          </w:p>
          <w:p w14:paraId="46B3EC4E" w14:textId="77777777" w:rsidR="001A0CDC" w:rsidRPr="001A0CDC" w:rsidRDefault="001A0CDC" w:rsidP="001A0CDC">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tc>
      </w:tr>
      <w:tr w:rsidR="001A0CDC" w:rsidRPr="001A0CDC" w14:paraId="51217CA1" w14:textId="77777777" w:rsidTr="00AD1063">
        <w:tblPrEx>
          <w:tblBorders>
            <w:insideH w:val="single" w:sz="4" w:space="0" w:color="auto"/>
            <w:insideV w:val="single" w:sz="4" w:space="0" w:color="auto"/>
          </w:tblBorders>
          <w:tblLook w:val="04A0" w:firstRow="1" w:lastRow="0" w:firstColumn="1" w:lastColumn="0" w:noHBand="0" w:noVBand="1"/>
        </w:tblPrEx>
        <w:tc>
          <w:tcPr>
            <w:tcW w:w="3092" w:type="dxa"/>
            <w:tcBorders>
              <w:top w:val="single" w:sz="4" w:space="0" w:color="auto"/>
              <w:left w:val="single" w:sz="4" w:space="0" w:color="auto"/>
              <w:bottom w:val="single" w:sz="4" w:space="0" w:color="auto"/>
              <w:right w:val="single" w:sz="4" w:space="0" w:color="auto"/>
            </w:tcBorders>
          </w:tcPr>
          <w:p w14:paraId="028CEE73" w14:textId="77777777" w:rsidR="001A0CDC" w:rsidRPr="001A0CDC" w:rsidRDefault="001A0CDC" w:rsidP="001A0CDC">
            <w:pPr>
              <w:spacing w:after="0" w:line="240" w:lineRule="auto"/>
              <w:jc w:val="both"/>
              <w:rPr>
                <w:rFonts w:ascii="Times New Roman" w:eastAsia="Calibri" w:hAnsi="Times New Roman" w:cs="Times New Roman"/>
                <w:sz w:val="28"/>
                <w:szCs w:val="28"/>
                <w:lang w:eastAsia="ru-RU"/>
              </w:rPr>
            </w:pPr>
            <w:r w:rsidRPr="001A0CDC">
              <w:rPr>
                <w:rFonts w:ascii="Times New Roman" w:eastAsia="Calibri" w:hAnsi="Times New Roman" w:cs="Times New Roman"/>
                <w:sz w:val="28"/>
                <w:szCs w:val="28"/>
                <w:lang w:eastAsia="ru-RU"/>
              </w:rPr>
              <w:lastRenderedPageBreak/>
              <w:t xml:space="preserve">9. Возмещение части затрат, связанных с продвижением товаров собственного производства, выполняемых работ, оказываемых услуг </w:t>
            </w:r>
          </w:p>
        </w:tc>
        <w:tc>
          <w:tcPr>
            <w:tcW w:w="6660" w:type="dxa"/>
            <w:tcBorders>
              <w:top w:val="single" w:sz="4" w:space="0" w:color="auto"/>
              <w:left w:val="single" w:sz="4" w:space="0" w:color="auto"/>
              <w:bottom w:val="single" w:sz="4" w:space="0" w:color="auto"/>
              <w:right w:val="single" w:sz="4" w:space="0" w:color="auto"/>
            </w:tcBorders>
          </w:tcPr>
          <w:p w14:paraId="73A4572A" w14:textId="77777777" w:rsidR="001A0CDC" w:rsidRPr="001A0CDC" w:rsidRDefault="001A0CDC" w:rsidP="001A0CDC">
            <w:pPr>
              <w:spacing w:after="0" w:line="240" w:lineRule="auto"/>
              <w:ind w:firstLine="492"/>
              <w:jc w:val="both"/>
              <w:rPr>
                <w:rFonts w:ascii="Times New Roman" w:eastAsia="Calibri" w:hAnsi="Times New Roman" w:cs="Times New Roman"/>
                <w:sz w:val="28"/>
                <w:szCs w:val="28"/>
                <w:lang w:eastAsia="ru-RU"/>
              </w:rPr>
            </w:pPr>
            <w:r w:rsidRPr="001A0CDC">
              <w:rPr>
                <w:rFonts w:ascii="Times New Roman" w:eastAsia="Calibri" w:hAnsi="Times New Roman" w:cs="Times New Roman"/>
                <w:sz w:val="28"/>
                <w:szCs w:val="28"/>
                <w:lang w:eastAsia="ru-RU"/>
              </w:rPr>
              <w:t xml:space="preserve">возмещение осуществляется в размере 80% от фактически произведенных и документально подтвержденных затрат, но не более 100 тыс. рублей на одного участника отбора в год. </w:t>
            </w:r>
          </w:p>
          <w:p w14:paraId="02B0D89B" w14:textId="77777777" w:rsidR="001A0CDC" w:rsidRPr="001A0CDC" w:rsidRDefault="001A0CDC" w:rsidP="001A0CDC">
            <w:pPr>
              <w:spacing w:after="0" w:line="240" w:lineRule="auto"/>
              <w:ind w:firstLine="492"/>
              <w:jc w:val="both"/>
              <w:rPr>
                <w:rFonts w:ascii="Times New Roman" w:eastAsia="Calibri" w:hAnsi="Times New Roman" w:cs="Times New Roman"/>
                <w:sz w:val="28"/>
                <w:szCs w:val="28"/>
                <w:lang w:eastAsia="ru-RU"/>
              </w:rPr>
            </w:pPr>
            <w:r w:rsidRPr="001A0CDC">
              <w:rPr>
                <w:rFonts w:ascii="Times New Roman" w:eastAsia="Calibri" w:hAnsi="Times New Roman" w:cs="Times New Roman"/>
                <w:sz w:val="28"/>
                <w:szCs w:val="28"/>
                <w:lang w:eastAsia="ru-RU"/>
              </w:rPr>
              <w:t>Возмещению подлежат затраты участников отбора на:</w:t>
            </w:r>
          </w:p>
          <w:p w14:paraId="55725D8B" w14:textId="77777777" w:rsidR="001A0CDC" w:rsidRPr="001A0CDC" w:rsidRDefault="001A0CDC" w:rsidP="001A0CDC">
            <w:pPr>
              <w:spacing w:after="0" w:line="240" w:lineRule="auto"/>
              <w:ind w:firstLine="492"/>
              <w:jc w:val="both"/>
              <w:rPr>
                <w:rFonts w:ascii="Times New Roman" w:eastAsia="Calibri" w:hAnsi="Times New Roman" w:cs="Times New Roman"/>
                <w:sz w:val="28"/>
                <w:szCs w:val="28"/>
                <w:lang w:eastAsia="ru-RU"/>
              </w:rPr>
            </w:pPr>
            <w:r w:rsidRPr="001A0CDC">
              <w:rPr>
                <w:rFonts w:ascii="Times New Roman" w:eastAsia="Calibri" w:hAnsi="Times New Roman" w:cs="Times New Roman"/>
                <w:sz w:val="28"/>
                <w:szCs w:val="28"/>
                <w:lang w:eastAsia="ru-RU"/>
              </w:rPr>
              <w:t>- оплату услуг по созданию, ведению и продвижению сайта, страницы, группы в социальных сетях (за исключением запрещенных на территории Российской Федерации и мессенджеров);</w:t>
            </w:r>
          </w:p>
          <w:p w14:paraId="1F7B6FEC" w14:textId="77777777" w:rsidR="001A0CDC" w:rsidRPr="001A0CDC" w:rsidRDefault="001A0CDC" w:rsidP="001A0CDC">
            <w:pPr>
              <w:spacing w:after="0" w:line="240" w:lineRule="auto"/>
              <w:ind w:firstLine="492"/>
              <w:jc w:val="both"/>
              <w:rPr>
                <w:rFonts w:ascii="Times New Roman" w:eastAsia="Calibri" w:hAnsi="Times New Roman" w:cs="Times New Roman"/>
                <w:sz w:val="28"/>
                <w:szCs w:val="28"/>
                <w:lang w:eastAsia="ru-RU"/>
              </w:rPr>
            </w:pPr>
            <w:r w:rsidRPr="001A0CDC">
              <w:rPr>
                <w:rFonts w:ascii="Times New Roman" w:eastAsia="Calibri" w:hAnsi="Times New Roman" w:cs="Times New Roman"/>
                <w:sz w:val="28"/>
                <w:szCs w:val="28"/>
                <w:lang w:eastAsia="ru-RU"/>
              </w:rPr>
              <w:t>- изготовление, печать, размещение наружной рекламы (щитовые установки (рекламные щиты), наземные, каркасные панно, вывески, электронные экраны (табло), проекционные установки);</w:t>
            </w:r>
          </w:p>
          <w:p w14:paraId="5D8173B8" w14:textId="77777777" w:rsidR="001A0CDC" w:rsidRPr="001A0CDC" w:rsidRDefault="001A0CDC" w:rsidP="001A0CDC">
            <w:pPr>
              <w:spacing w:after="0" w:line="240" w:lineRule="auto"/>
              <w:ind w:firstLine="492"/>
              <w:jc w:val="both"/>
              <w:rPr>
                <w:rFonts w:ascii="Times New Roman" w:eastAsia="Calibri" w:hAnsi="Times New Roman" w:cs="Times New Roman"/>
                <w:sz w:val="28"/>
                <w:szCs w:val="28"/>
                <w:lang w:eastAsia="ru-RU"/>
              </w:rPr>
            </w:pPr>
            <w:r w:rsidRPr="001A0CDC">
              <w:rPr>
                <w:rFonts w:ascii="Times New Roman" w:eastAsia="Calibri" w:hAnsi="Times New Roman" w:cs="Times New Roman"/>
                <w:sz w:val="28"/>
                <w:szCs w:val="28"/>
                <w:lang w:eastAsia="ru-RU"/>
              </w:rPr>
              <w:t>- размещение рекламы в сети «Интернет», электронно-картографических справочниках, в том числе таргетированной рекламы;</w:t>
            </w:r>
          </w:p>
          <w:p w14:paraId="4A414285" w14:textId="77777777" w:rsidR="001A0CDC" w:rsidRPr="001A0CDC" w:rsidRDefault="001A0CDC" w:rsidP="001A0CDC">
            <w:pPr>
              <w:spacing w:after="0" w:line="240" w:lineRule="auto"/>
              <w:ind w:firstLine="492"/>
              <w:jc w:val="both"/>
              <w:rPr>
                <w:rFonts w:ascii="Times New Roman" w:eastAsia="Calibri" w:hAnsi="Times New Roman" w:cs="Times New Roman"/>
                <w:sz w:val="28"/>
                <w:szCs w:val="28"/>
                <w:lang w:eastAsia="ru-RU"/>
              </w:rPr>
            </w:pPr>
            <w:r w:rsidRPr="001A0CDC">
              <w:rPr>
                <w:rFonts w:ascii="Times New Roman" w:eastAsia="Calibri" w:hAnsi="Times New Roman" w:cs="Times New Roman"/>
                <w:sz w:val="28"/>
                <w:szCs w:val="28"/>
                <w:lang w:eastAsia="ru-RU"/>
              </w:rPr>
              <w:t>- изготовление, прокат видео-, аудиороликов в эфире телеканалов и радиостанций;</w:t>
            </w:r>
          </w:p>
          <w:p w14:paraId="44A1B8A4" w14:textId="77777777" w:rsidR="001A0CDC" w:rsidRPr="001A0CDC" w:rsidRDefault="001A0CDC" w:rsidP="001A0CDC">
            <w:pPr>
              <w:spacing w:after="0" w:line="240" w:lineRule="auto"/>
              <w:ind w:firstLine="492"/>
              <w:jc w:val="both"/>
              <w:rPr>
                <w:rFonts w:ascii="Times New Roman" w:eastAsia="Times New Roman" w:hAnsi="Times New Roman" w:cs="Times New Roman"/>
                <w:sz w:val="28"/>
                <w:szCs w:val="28"/>
                <w:lang w:eastAsia="ru-RU"/>
              </w:rPr>
            </w:pPr>
            <w:r w:rsidRPr="001A0CDC">
              <w:rPr>
                <w:rFonts w:ascii="Times New Roman" w:eastAsia="Calibri" w:hAnsi="Times New Roman" w:cs="Times New Roman"/>
                <w:sz w:val="28"/>
                <w:szCs w:val="28"/>
                <w:lang w:eastAsia="ru-RU"/>
              </w:rPr>
              <w:t xml:space="preserve">- оплату услуг по продвижению товаров, работ, услуг на торговых площадках в сети </w:t>
            </w:r>
            <w:r w:rsidRPr="001A0CDC">
              <w:rPr>
                <w:rFonts w:ascii="Times New Roman" w:eastAsia="Times New Roman" w:hAnsi="Times New Roman" w:cs="Times New Roman"/>
                <w:sz w:val="28"/>
                <w:szCs w:val="28"/>
                <w:lang w:eastAsia="ru-RU"/>
              </w:rPr>
              <w:t>«</w:t>
            </w:r>
            <w:r w:rsidRPr="001A0CDC">
              <w:rPr>
                <w:rFonts w:ascii="Times New Roman" w:eastAsia="Calibri" w:hAnsi="Times New Roman" w:cs="Times New Roman"/>
                <w:sz w:val="28"/>
                <w:szCs w:val="28"/>
                <w:lang w:eastAsia="ru-RU"/>
              </w:rPr>
              <w:t>Интернет</w:t>
            </w:r>
            <w:r w:rsidRPr="001A0CDC">
              <w:rPr>
                <w:rFonts w:ascii="Times New Roman" w:eastAsia="Times New Roman" w:hAnsi="Times New Roman" w:cs="Times New Roman"/>
                <w:sz w:val="28"/>
                <w:szCs w:val="28"/>
                <w:lang w:eastAsia="ru-RU"/>
              </w:rPr>
              <w:t>».</w:t>
            </w:r>
          </w:p>
          <w:p w14:paraId="0B353AA2" w14:textId="77777777" w:rsidR="001A0CDC" w:rsidRPr="001A0CDC" w:rsidRDefault="001A0CDC" w:rsidP="001A0C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Под торговой площадкой в сети «Интернет» понимается платформа электронной коммерции, онлайн-магазин электронной торговли, предоставляющий информацию о продукте или услуге третьих лиц (маркетплейс).</w:t>
            </w:r>
          </w:p>
          <w:p w14:paraId="1416FE2B" w14:textId="77777777" w:rsidR="001A0CDC" w:rsidRPr="001A0CDC" w:rsidRDefault="001A0CDC" w:rsidP="001A0CDC">
            <w:pPr>
              <w:spacing w:after="0" w:line="240" w:lineRule="auto"/>
              <w:ind w:firstLine="492"/>
              <w:jc w:val="both"/>
              <w:rPr>
                <w:rFonts w:ascii="Times New Roman" w:eastAsia="Calibri" w:hAnsi="Times New Roman" w:cs="Times New Roman"/>
                <w:sz w:val="28"/>
                <w:szCs w:val="28"/>
                <w:lang w:eastAsia="ru-RU"/>
              </w:rPr>
            </w:pPr>
          </w:p>
        </w:tc>
      </w:tr>
      <w:tr w:rsidR="001A0CDC" w:rsidRPr="001A0CDC" w14:paraId="2558A974" w14:textId="77777777" w:rsidTr="00AD1063">
        <w:tblPrEx>
          <w:tblBorders>
            <w:insideH w:val="single" w:sz="4" w:space="0" w:color="auto"/>
            <w:insideV w:val="single" w:sz="4" w:space="0" w:color="auto"/>
          </w:tblBorders>
          <w:tblLook w:val="04A0" w:firstRow="1" w:lastRow="0" w:firstColumn="1" w:lastColumn="0" w:noHBand="0" w:noVBand="1"/>
        </w:tblPrEx>
        <w:tc>
          <w:tcPr>
            <w:tcW w:w="3092" w:type="dxa"/>
            <w:tcBorders>
              <w:top w:val="single" w:sz="4" w:space="0" w:color="auto"/>
              <w:left w:val="single" w:sz="4" w:space="0" w:color="auto"/>
              <w:bottom w:val="single" w:sz="4" w:space="0" w:color="auto"/>
              <w:right w:val="single" w:sz="4" w:space="0" w:color="auto"/>
            </w:tcBorders>
          </w:tcPr>
          <w:p w14:paraId="0CB7117F" w14:textId="77777777" w:rsidR="001A0CDC" w:rsidRPr="001A0CDC" w:rsidRDefault="001A0CDC" w:rsidP="001A0CDC">
            <w:pPr>
              <w:spacing w:after="0" w:line="240" w:lineRule="auto"/>
              <w:jc w:val="both"/>
              <w:rPr>
                <w:rFonts w:ascii="Times New Roman" w:eastAsia="Calibri" w:hAnsi="Times New Roman" w:cs="Times New Roman"/>
                <w:sz w:val="28"/>
                <w:szCs w:val="28"/>
                <w:lang w:eastAsia="ru-RU"/>
              </w:rPr>
            </w:pPr>
            <w:r w:rsidRPr="001A0CDC">
              <w:rPr>
                <w:rFonts w:ascii="Times New Roman" w:eastAsia="Calibri" w:hAnsi="Times New Roman" w:cs="Times New Roman"/>
                <w:sz w:val="28"/>
                <w:szCs w:val="28"/>
                <w:lang w:eastAsia="ru-RU"/>
              </w:rPr>
              <w:t>10. Возмещение части затрат, связанных со специальной оценкой условий труда</w:t>
            </w:r>
          </w:p>
        </w:tc>
        <w:tc>
          <w:tcPr>
            <w:tcW w:w="6660" w:type="dxa"/>
            <w:tcBorders>
              <w:top w:val="single" w:sz="4" w:space="0" w:color="auto"/>
              <w:left w:val="single" w:sz="4" w:space="0" w:color="auto"/>
              <w:bottom w:val="single" w:sz="4" w:space="0" w:color="auto"/>
              <w:right w:val="single" w:sz="4" w:space="0" w:color="auto"/>
            </w:tcBorders>
          </w:tcPr>
          <w:p w14:paraId="6626E2EA" w14:textId="77777777" w:rsidR="001A0CDC" w:rsidRPr="001A0CDC" w:rsidRDefault="001A0CDC" w:rsidP="001A0CDC">
            <w:pPr>
              <w:spacing w:after="0" w:line="240" w:lineRule="auto"/>
              <w:ind w:firstLine="492"/>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 xml:space="preserve">возмещение осуществляется в размере 50% от фактически произведенных и документально подтвержденных затрат, но не более 100 тыс. рублей на одного участника отбора в год. </w:t>
            </w:r>
          </w:p>
          <w:p w14:paraId="7CDC2A88" w14:textId="77777777" w:rsidR="001A0CDC" w:rsidRPr="001A0CDC" w:rsidRDefault="001A0CDC" w:rsidP="001A0CDC">
            <w:pPr>
              <w:spacing w:after="0" w:line="240" w:lineRule="auto"/>
              <w:ind w:firstLine="492"/>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Возмещению подлежат фактически произведенные и документально подтвержденные затраты участников отбора на привлечение специализированных организаций, осуществляющих специальную оценку условий труда по гражданско-правовым договорам с указанием количества рабочих мест, в отношении которых проводится специальная оценка условий труда, и стоимости проведения специальной оценки условий труда</w:t>
            </w:r>
          </w:p>
        </w:tc>
      </w:tr>
      <w:tr w:rsidR="001A0CDC" w:rsidRPr="001A0CDC" w14:paraId="688E2D5B" w14:textId="77777777" w:rsidTr="00AD1063">
        <w:tblPrEx>
          <w:tblBorders>
            <w:insideH w:val="single" w:sz="4" w:space="0" w:color="auto"/>
            <w:insideV w:val="single" w:sz="4" w:space="0" w:color="auto"/>
          </w:tblBorders>
          <w:tblLook w:val="04A0" w:firstRow="1" w:lastRow="0" w:firstColumn="1" w:lastColumn="0" w:noHBand="0" w:noVBand="1"/>
        </w:tblPrEx>
        <w:tc>
          <w:tcPr>
            <w:tcW w:w="3092" w:type="dxa"/>
            <w:tcBorders>
              <w:top w:val="single" w:sz="4" w:space="0" w:color="auto"/>
              <w:left w:val="single" w:sz="4" w:space="0" w:color="auto"/>
              <w:bottom w:val="single" w:sz="4" w:space="0" w:color="auto"/>
              <w:right w:val="single" w:sz="4" w:space="0" w:color="auto"/>
            </w:tcBorders>
          </w:tcPr>
          <w:p w14:paraId="55699F55" w14:textId="77777777" w:rsidR="001A0CDC" w:rsidRPr="001A0CDC" w:rsidRDefault="001A0CDC" w:rsidP="001A0CDC">
            <w:pPr>
              <w:spacing w:after="0" w:line="240" w:lineRule="auto"/>
              <w:jc w:val="both"/>
              <w:rPr>
                <w:rFonts w:ascii="Times New Roman" w:eastAsia="Calibri" w:hAnsi="Times New Roman" w:cs="Times New Roman"/>
                <w:sz w:val="28"/>
                <w:szCs w:val="28"/>
                <w:lang w:eastAsia="ru-RU"/>
              </w:rPr>
            </w:pPr>
            <w:r w:rsidRPr="001A0CDC">
              <w:rPr>
                <w:rFonts w:ascii="Times New Roman" w:eastAsia="Calibri" w:hAnsi="Times New Roman" w:cs="Times New Roman"/>
                <w:sz w:val="28"/>
                <w:szCs w:val="28"/>
                <w:lang w:eastAsia="ru-RU"/>
              </w:rPr>
              <w:t>11. Возмещение части затрат на реализацию программ по энергосбережению</w:t>
            </w:r>
          </w:p>
        </w:tc>
        <w:tc>
          <w:tcPr>
            <w:tcW w:w="6660" w:type="dxa"/>
            <w:tcBorders>
              <w:top w:val="single" w:sz="4" w:space="0" w:color="auto"/>
              <w:left w:val="single" w:sz="4" w:space="0" w:color="auto"/>
              <w:bottom w:val="single" w:sz="4" w:space="0" w:color="auto"/>
              <w:right w:val="single" w:sz="4" w:space="0" w:color="auto"/>
            </w:tcBorders>
          </w:tcPr>
          <w:p w14:paraId="501251B3" w14:textId="77777777" w:rsidR="001A0CDC" w:rsidRPr="001A0CDC" w:rsidRDefault="001A0CDC" w:rsidP="001A0CDC">
            <w:pPr>
              <w:spacing w:after="0" w:line="240" w:lineRule="auto"/>
              <w:ind w:firstLine="492"/>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 xml:space="preserve">возмещение осуществляется в размере 80% от фактически произведенных и документально подтвержденных затрат, но не более 300 тыс. рублей на одного участника отбора в год. </w:t>
            </w:r>
          </w:p>
          <w:p w14:paraId="69D5275A" w14:textId="77777777" w:rsidR="001A0CDC" w:rsidRPr="001A0CDC" w:rsidRDefault="001A0CDC" w:rsidP="001A0CDC">
            <w:pPr>
              <w:spacing w:after="0" w:line="240" w:lineRule="auto"/>
              <w:ind w:firstLine="492"/>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lastRenderedPageBreak/>
              <w:t>Возмещению подлежат затраты участников отбора на:</w:t>
            </w:r>
          </w:p>
          <w:p w14:paraId="3153940B" w14:textId="77777777" w:rsidR="001A0CDC" w:rsidRPr="001A0CDC" w:rsidRDefault="001A0CDC" w:rsidP="001A0CDC">
            <w:pPr>
              <w:spacing w:after="0" w:line="240" w:lineRule="auto"/>
              <w:ind w:firstLine="492"/>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 реализацию программ по энергосбережению, мероприятия по которым реализуются по энергосервисным договорам, заключенным в соответствии с требованиями Федерального закона от 23.11.2009 № 261-ФЗ «Об энергосбережении и о повышении энергетической эффективности и о внесении энергетической эффективности и о внесении изменений в отдельные законодательные акты Российской Федерации»;</w:t>
            </w:r>
          </w:p>
          <w:p w14:paraId="6E63367F" w14:textId="77777777" w:rsidR="001A0CDC" w:rsidRPr="001A0CDC" w:rsidRDefault="001A0CDC" w:rsidP="001A0CDC">
            <w:pPr>
              <w:spacing w:after="0" w:line="240" w:lineRule="auto"/>
              <w:ind w:firstLine="492"/>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 проведение энергетических обследований зданий (помещений), в том числе арендованных;</w:t>
            </w:r>
          </w:p>
          <w:p w14:paraId="6F2E916E" w14:textId="77777777" w:rsidR="001A0CDC" w:rsidRPr="001A0CDC" w:rsidRDefault="001A0CDC" w:rsidP="001A0CDC">
            <w:pPr>
              <w:spacing w:after="0" w:line="240" w:lineRule="auto"/>
              <w:ind w:firstLine="492"/>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 приобретение и внедрение инновационных технологий (достижение практического использования энергосберегающих технологий, на основе инновационных решений, которые обеспечивают экономию энергетических ресурсов), оборудования и материалов (отопительного оборудования, узлов учета пользования газом, теплом, электроэнергией, электрооборудования). При этом в стоимость оборудования могут включаться расходы на транспортировку, установку, пусконаладочные работы и другие затраты, если это предусмотрено договором поставки</w:t>
            </w:r>
          </w:p>
        </w:tc>
      </w:tr>
    </w:tbl>
    <w:p w14:paraId="316EFAC3" w14:textId="77777777" w:rsidR="001A0CDC" w:rsidRPr="001A0CDC" w:rsidRDefault="001A0CDC" w:rsidP="001A0CDC">
      <w:pPr>
        <w:widowControl w:val="0"/>
        <w:autoSpaceDE w:val="0"/>
        <w:autoSpaceDN w:val="0"/>
        <w:adjustRightInd w:val="0"/>
        <w:spacing w:after="0" w:line="240" w:lineRule="auto"/>
        <w:jc w:val="both"/>
        <w:rPr>
          <w:rFonts w:ascii="Times New Roman" w:eastAsia="Times New Roman" w:hAnsi="Times New Roman" w:cs="Times New Roman"/>
          <w:b/>
          <w:bCs/>
          <w:color w:val="26282F"/>
          <w:sz w:val="24"/>
          <w:szCs w:val="24"/>
          <w:lang w:eastAsia="ru-RU"/>
        </w:rPr>
      </w:pPr>
    </w:p>
    <w:p w14:paraId="0996EA9A" w14:textId="77777777" w:rsidR="001A0CDC" w:rsidRPr="001A0CDC" w:rsidRDefault="001A0CDC" w:rsidP="001A0CDC">
      <w:pPr>
        <w:spacing w:after="0" w:line="240" w:lineRule="auto"/>
        <w:ind w:firstLine="709"/>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4. В случае, если участником отбора представлены документы на возмещение части затрат по нескольким направлениям предоставления поддержки на сумму, превышающую максимальный размер субсидии, установленный пунктом 1 настоящего раздела, возмещение части затрат по направлениям предоставления поддержки осуществляется в последовательности, предусмотренной таблицей пункта 3 настоящего раздела.</w:t>
      </w:r>
    </w:p>
    <w:p w14:paraId="7DB2CEAA" w14:textId="77777777" w:rsidR="001A0CDC" w:rsidRPr="001A0CDC" w:rsidRDefault="001A0CDC" w:rsidP="001A0CDC">
      <w:pPr>
        <w:spacing w:after="0" w:line="240" w:lineRule="auto"/>
        <w:ind w:firstLine="709"/>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5. При предоставлении субсидии не оцениваются организация и ведение бухгалтерского и налогового учета участника отбора.</w:t>
      </w:r>
    </w:p>
    <w:p w14:paraId="4FAF3CDA" w14:textId="77777777" w:rsidR="001A0CDC" w:rsidRPr="001A0CDC" w:rsidRDefault="001A0CDC" w:rsidP="001A0CDC">
      <w:pPr>
        <w:spacing w:after="0" w:line="240" w:lineRule="auto"/>
        <w:ind w:firstLine="709"/>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6. Условия и порядок заключения между главным распорядителем и получателем субсидии соглашения о предоставлении субсидии, дополнительного соглашения к соглашению.</w:t>
      </w:r>
    </w:p>
    <w:p w14:paraId="10BE6305" w14:textId="77777777" w:rsidR="001A0CDC" w:rsidRPr="001A0CDC" w:rsidRDefault="001A0CDC" w:rsidP="001A0CDC">
      <w:pPr>
        <w:spacing w:after="0" w:line="240" w:lineRule="auto"/>
        <w:ind w:firstLine="709"/>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 xml:space="preserve">После издания муниципального правового акта о предоставлении субсидий субъектам малого и среднего предпринимательства между Администрацией города и получателем субсидии (уполномоченным лицом) заключается соглашение путем подписания сторонами в срок, не превышающий пяти рабочих дней в соответствии с типовой формой, установленной финансовым органом муниципального образования для соответствующего вида субсидии. </w:t>
      </w:r>
    </w:p>
    <w:p w14:paraId="72E978E6" w14:textId="77777777" w:rsidR="001A0CDC" w:rsidRPr="001A0CDC" w:rsidRDefault="001A0CDC" w:rsidP="001A0CDC">
      <w:pPr>
        <w:spacing w:after="0" w:line="240" w:lineRule="auto"/>
        <w:ind w:firstLine="709"/>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lastRenderedPageBreak/>
        <w:t xml:space="preserve">Типовые формы соглашения, дополнительного соглашения о внесении в него изменений, а также дополнительного соглашения о расторжении соглашения утверждаются департаментом финансов Администрации города и размещаются Администратором на официальном портале Администрации города в разделе «Отдел развития предпринимательства» </w:t>
      </w:r>
      <w:r w:rsidRPr="001A0CDC">
        <w:rPr>
          <w:rFonts w:ascii="Times New Roman" w:eastAsia="Times New Roman" w:hAnsi="Times New Roman" w:cs="Times New Roman"/>
          <w:bCs/>
          <w:sz w:val="28"/>
          <w:szCs w:val="28"/>
          <w:lang w:eastAsia="ru-RU"/>
        </w:rPr>
        <w:t xml:space="preserve">(http://admsurgut.ru/rubric/19068/Otdel-razvitiya-predprinimatelstva), </w:t>
      </w:r>
      <w:r w:rsidRPr="001A0CDC">
        <w:rPr>
          <w:rFonts w:ascii="Times New Roman" w:eastAsia="Times New Roman" w:hAnsi="Times New Roman" w:cs="Times New Roman"/>
          <w:sz w:val="28"/>
          <w:szCs w:val="28"/>
          <w:lang w:eastAsia="ru-RU"/>
        </w:rPr>
        <w:t>подразделе «Финансовая поддержка в рамках муниципальной программы «Развитие малого и среднего предпринимательства в городе Сургуте на период до 2030 года».</w:t>
      </w:r>
    </w:p>
    <w:p w14:paraId="01D017B4" w14:textId="77777777" w:rsidR="001A0CDC" w:rsidRPr="001A0CDC" w:rsidRDefault="001A0CDC" w:rsidP="001A0CDC">
      <w:pPr>
        <w:spacing w:after="0" w:line="240" w:lineRule="auto"/>
        <w:ind w:firstLine="709"/>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В случае необходимости заключения дополнительного соглашения к соглашению, в том числе соглашения о расторжении соглашения, заключение таких дополнительных соглашений осуществляется по типовым формам, установленным финансовым органом муниципального образования.</w:t>
      </w:r>
    </w:p>
    <w:p w14:paraId="272A0984" w14:textId="77777777" w:rsidR="001A0CDC" w:rsidRPr="001A0CDC" w:rsidRDefault="001A0CDC" w:rsidP="001A0CDC">
      <w:pPr>
        <w:spacing w:after="0" w:line="240" w:lineRule="auto"/>
        <w:ind w:firstLine="709"/>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в соглашение включаются условия о согласовании новых условий соглашения или о расторжении соглашения при недостижении согласия по новым условиям.</w:t>
      </w:r>
    </w:p>
    <w:p w14:paraId="12BBDE7B" w14:textId="77777777" w:rsidR="001A0CDC" w:rsidRPr="001A0CDC" w:rsidRDefault="001A0CDC" w:rsidP="001A0CDC">
      <w:pPr>
        <w:shd w:val="clear" w:color="auto" w:fill="FFFFFF"/>
        <w:spacing w:after="0" w:line="240" w:lineRule="auto"/>
        <w:ind w:left="48" w:firstLine="661"/>
        <w:jc w:val="both"/>
        <w:rPr>
          <w:rFonts w:ascii="Times New Roman" w:eastAsia="Calibri" w:hAnsi="Times New Roman" w:cs="Times New Roman"/>
          <w:sz w:val="28"/>
          <w:szCs w:val="28"/>
          <w:lang w:eastAsia="ru-RU"/>
        </w:rPr>
      </w:pPr>
      <w:r w:rsidRPr="001A0CDC">
        <w:rPr>
          <w:rFonts w:ascii="Times New Roman" w:eastAsia="Calibri" w:hAnsi="Times New Roman" w:cs="Times New Roman"/>
          <w:sz w:val="28"/>
          <w:szCs w:val="28"/>
          <w:lang w:eastAsia="ru-RU"/>
        </w:rPr>
        <w:t>Обязательным условием предоставления субсидии, включаемым</w:t>
      </w:r>
      <w:r w:rsidRPr="001A0CDC">
        <w:rPr>
          <w:rFonts w:ascii="Times New Roman" w:eastAsia="Times New Roman" w:hAnsi="Times New Roman" w:cs="Times New Roman"/>
          <w:sz w:val="28"/>
          <w:szCs w:val="28"/>
          <w:lang w:eastAsia="ru-RU"/>
        </w:rPr>
        <w:t xml:space="preserve"> </w:t>
      </w:r>
      <w:r w:rsidRPr="001A0CDC">
        <w:rPr>
          <w:rFonts w:ascii="Times New Roman" w:eastAsia="Calibri" w:hAnsi="Times New Roman" w:cs="Times New Roman"/>
          <w:sz w:val="28"/>
          <w:szCs w:val="28"/>
          <w:lang w:eastAsia="ru-RU"/>
        </w:rPr>
        <w:t xml:space="preserve">в соглашения о предоставлении субсидии, является согласие получателей субсидии на осуществление в отношении них проверки главным распорядителем </w:t>
      </w:r>
      <w:r w:rsidRPr="001A0CDC">
        <w:rPr>
          <w:rFonts w:ascii="Times New Roman" w:eastAsia="Times New Roman" w:hAnsi="Times New Roman" w:cs="Times New Roman"/>
          <w:sz w:val="28"/>
          <w:szCs w:val="28"/>
          <w:lang w:eastAsia="ru-RU"/>
        </w:rPr>
        <w:t>бюджетных средств</w:t>
      </w:r>
      <w:r w:rsidRPr="001A0CDC">
        <w:rPr>
          <w:rFonts w:ascii="Times New Roman" w:eastAsia="Calibri" w:hAnsi="Times New Roman" w:cs="Times New Roman"/>
          <w:sz w:val="28"/>
          <w:szCs w:val="28"/>
          <w:lang w:eastAsia="ru-RU"/>
        </w:rPr>
        <w:t xml:space="preserve"> как получателем бюджетных средств (в лице Администратора) соблюдения порядка и условий предоставления субсидии,</w:t>
      </w:r>
      <w:r w:rsidRPr="001A0CDC">
        <w:rPr>
          <w:rFonts w:ascii="Times New Roman" w:eastAsia="Times New Roman" w:hAnsi="Times New Roman" w:cs="Times New Roman"/>
          <w:sz w:val="28"/>
          <w:szCs w:val="28"/>
          <w:lang w:eastAsia="ru-RU"/>
        </w:rPr>
        <w:t xml:space="preserve"> </w:t>
      </w:r>
      <w:r w:rsidRPr="001A0CDC">
        <w:rPr>
          <w:rFonts w:ascii="Times New Roman" w:eastAsia="Calibri" w:hAnsi="Times New Roman" w:cs="Times New Roman"/>
          <w:sz w:val="28"/>
          <w:szCs w:val="28"/>
          <w:lang w:eastAsia="ru-RU"/>
        </w:rPr>
        <w:t xml:space="preserve">в том числе в части достижения результатов предоставления субсидии, а также проверки органами муниципального финансового контроля (КСП и КРУ) соблюдения получателем субсидии порядка и условий предоставления субсидии в соответствии со статьями 268.1 и 269.2 </w:t>
      </w:r>
      <w:hyperlink r:id="rId18" w:tooltip="ФЕДЕРАЛЬНЫЙ ЗАКОН от 31.07.1998 № 145-ФЗ ГОСУДАРСТВЕННАЯ ДУМА ФЕДЕРАЛЬНОГО СОБРАНИЯ РФ&#10;&#10;БЮДЖЕТНЫЙ КОДЕКС РОССИЙСКОЙ ФЕДЕРАЦИИ" w:history="1">
        <w:r w:rsidRPr="001A0CDC">
          <w:rPr>
            <w:rFonts w:ascii="Times New Roman" w:eastAsia="Calibri" w:hAnsi="Times New Roman" w:cs="Times New Roman"/>
            <w:sz w:val="28"/>
            <w:szCs w:val="28"/>
            <w:lang w:eastAsia="ru-RU"/>
          </w:rPr>
          <w:t>Бюджетного кодекса Российской Федерации</w:t>
        </w:r>
      </w:hyperlink>
      <w:r w:rsidRPr="001A0CDC">
        <w:rPr>
          <w:rFonts w:ascii="Times New Roman" w:eastAsia="Calibri" w:hAnsi="Times New Roman" w:cs="Times New Roman"/>
          <w:sz w:val="28"/>
          <w:szCs w:val="28"/>
          <w:lang w:eastAsia="ru-RU"/>
        </w:rPr>
        <w:t>.</w:t>
      </w:r>
    </w:p>
    <w:p w14:paraId="4C52D0C7" w14:textId="77777777" w:rsidR="001A0CDC" w:rsidRPr="001A0CDC" w:rsidRDefault="001A0CDC" w:rsidP="001A0CDC">
      <w:pPr>
        <w:spacing w:after="0" w:line="240" w:lineRule="auto"/>
        <w:ind w:firstLine="709"/>
        <w:jc w:val="both"/>
        <w:rPr>
          <w:rFonts w:ascii="Times New Roman" w:eastAsia="Times New Roman" w:hAnsi="Times New Roman" w:cs="Times New Roman"/>
          <w:sz w:val="28"/>
          <w:szCs w:val="28"/>
          <w:lang w:eastAsia="ru-RU"/>
        </w:rPr>
      </w:pPr>
      <w:r w:rsidRPr="001A0CDC">
        <w:rPr>
          <w:rFonts w:ascii="Times New Roman" w:eastAsia="Calibri" w:hAnsi="Times New Roman" w:cs="Times New Roman"/>
          <w:sz w:val="28"/>
          <w:szCs w:val="28"/>
          <w:lang w:eastAsia="ru-RU"/>
        </w:rPr>
        <w:t>Соглашение о представлении субсидии должно содержать условия (обязательства), указанные в пунктах 12, 13 настоящего раздела. Соглашение</w:t>
      </w:r>
      <w:r w:rsidRPr="001A0CDC">
        <w:rPr>
          <w:rFonts w:ascii="Times New Roman" w:eastAsia="Times New Roman" w:hAnsi="Times New Roman" w:cs="Times New Roman"/>
          <w:sz w:val="28"/>
          <w:szCs w:val="28"/>
          <w:lang w:eastAsia="ru-RU"/>
        </w:rPr>
        <w:t xml:space="preserve"> </w:t>
      </w:r>
      <w:r w:rsidRPr="001A0CDC">
        <w:rPr>
          <w:rFonts w:ascii="Times New Roman" w:eastAsia="Calibri" w:hAnsi="Times New Roman" w:cs="Times New Roman"/>
          <w:sz w:val="28"/>
          <w:szCs w:val="28"/>
          <w:lang w:eastAsia="ru-RU"/>
        </w:rPr>
        <w:t>о представлении субсидии на возмещение части затрат по приобретению оборудования (основных средств) и лицензионных программных продуктов должно содержать наименование и стоимость оборудования, лицензионных программных продуктов</w:t>
      </w:r>
      <w:r w:rsidRPr="001A0CDC">
        <w:rPr>
          <w:rFonts w:ascii="Times New Roman" w:eastAsia="Times New Roman" w:hAnsi="Times New Roman" w:cs="Times New Roman"/>
          <w:sz w:val="28"/>
          <w:szCs w:val="28"/>
          <w:lang w:eastAsia="ru-RU"/>
        </w:rPr>
        <w:t>, модель, серийный (заводской) номер (при наличии) оборудования.</w:t>
      </w:r>
    </w:p>
    <w:p w14:paraId="20202FB2" w14:textId="77777777" w:rsidR="001A0CDC" w:rsidRPr="001A0CDC" w:rsidRDefault="001A0CDC" w:rsidP="001A0CDC">
      <w:pPr>
        <w:spacing w:after="0" w:line="240" w:lineRule="auto"/>
        <w:ind w:firstLine="709"/>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 xml:space="preserve">Главный распорядитель бюджетных средств вправе в одностороннем порядке изменить условия соглашения о предоставлении субсидии без заключения дополнительного соглашения в случае, если такие изменения направлены на исключение обязанностей получателей субсидии, исключение или смягчение ответственности получателей субсидии либо иным образом улучшают их положение и соответствуют условиям настоящего порядка. Письмо Администрации города об изменении условий соглашения о предоставлении субсидии направляется получателям субсидии на адрес электронной почты, указанный в заявке (либо представленный получателем субсидии при заключении или исполнении соглашения), или путем личного вручения </w:t>
      </w:r>
      <w:r w:rsidRPr="001A0CDC">
        <w:rPr>
          <w:rFonts w:ascii="Times New Roman" w:eastAsia="Times New Roman" w:hAnsi="Times New Roman" w:cs="Times New Roman"/>
          <w:sz w:val="28"/>
          <w:szCs w:val="28"/>
          <w:lang w:eastAsia="ru-RU"/>
        </w:rPr>
        <w:lastRenderedPageBreak/>
        <w:t>участнику отбора (уполномоченному лицу) или в случае отсутствия адреса электронной почты и невозможности личного вручения – почтовым отправлением с уведомлением о вручении по адресу, указанному в заявке (либо представленному получателем субсидии при заключении или исполнении соглашения).</w:t>
      </w:r>
    </w:p>
    <w:p w14:paraId="0DD28B7F" w14:textId="77777777" w:rsidR="001A0CDC" w:rsidRPr="001A0CDC" w:rsidRDefault="001A0CDC" w:rsidP="001A0CDC">
      <w:pPr>
        <w:spacing w:after="0" w:line="240" w:lineRule="auto"/>
        <w:ind w:firstLine="709"/>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 xml:space="preserve">7. Получатель субсидии (уполномоченное лицо) в течение четырех рабочих дней после издания муниципального правового акта о предоставлении субсидии </w:t>
      </w:r>
      <w:r w:rsidRPr="001A0CDC">
        <w:rPr>
          <w:rFonts w:ascii="Times New Roman" w:eastAsia="Calibri" w:hAnsi="Times New Roman" w:cs="Times New Roman"/>
          <w:sz w:val="28"/>
          <w:szCs w:val="28"/>
          <w:lang w:eastAsia="ru-RU"/>
        </w:rPr>
        <w:t>подписывает в Администрации города</w:t>
      </w:r>
      <w:r w:rsidRPr="001A0CDC">
        <w:rPr>
          <w:rFonts w:ascii="Times New Roman" w:eastAsia="Times New Roman" w:hAnsi="Times New Roman" w:cs="Times New Roman"/>
          <w:sz w:val="28"/>
          <w:szCs w:val="28"/>
          <w:lang w:eastAsia="ru-RU"/>
        </w:rPr>
        <w:t xml:space="preserve"> </w:t>
      </w:r>
      <w:r w:rsidRPr="001A0CDC">
        <w:rPr>
          <w:rFonts w:ascii="Times New Roman" w:eastAsia="Calibri" w:hAnsi="Times New Roman" w:cs="Times New Roman"/>
          <w:sz w:val="28"/>
          <w:szCs w:val="28"/>
          <w:lang w:eastAsia="ru-RU"/>
        </w:rPr>
        <w:t>три экземпляра</w:t>
      </w:r>
      <w:r w:rsidRPr="001A0CDC">
        <w:rPr>
          <w:rFonts w:ascii="Times New Roman" w:eastAsia="Times New Roman" w:hAnsi="Times New Roman" w:cs="Times New Roman"/>
          <w:sz w:val="28"/>
          <w:szCs w:val="28"/>
          <w:lang w:eastAsia="ru-RU"/>
        </w:rPr>
        <w:t xml:space="preserve"> соглашения о предоставлении субсидии, после чего Администратор в течение одного рабочего дня после дня подписания соглашения получателем субсидии обеспечивает подписание соглашения о предоставлении субсидии со стороны Администрации города.</w:t>
      </w:r>
    </w:p>
    <w:p w14:paraId="613E33B8" w14:textId="77777777" w:rsidR="001A0CDC" w:rsidRPr="001A0CDC" w:rsidRDefault="001A0CDC" w:rsidP="001A0CDC">
      <w:pPr>
        <w:spacing w:after="0" w:line="240" w:lineRule="auto"/>
        <w:ind w:firstLine="709"/>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 xml:space="preserve">Подписанный сторонами экземпляр соглашения о предоставлении субсидии вручается лично получателю субсидии (уполномоченному лицу) или по письменному обращению получателя субсидии направляется почтовым отправлением с уведомлением о вручении по адресу, указанному в обращении. </w:t>
      </w:r>
    </w:p>
    <w:p w14:paraId="2A52F69B" w14:textId="77777777" w:rsidR="001A0CDC" w:rsidRPr="001A0CDC" w:rsidRDefault="001A0CDC" w:rsidP="001A0CDC">
      <w:pPr>
        <w:spacing w:after="0" w:line="240" w:lineRule="auto"/>
        <w:ind w:firstLine="709"/>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8. Победитель (победители) отбора признается уклонившимся от заключения соглашения в случае не подписания получателем субсидии соглашения о предоставлении субсидии в установленный срок.</w:t>
      </w:r>
    </w:p>
    <w:p w14:paraId="4BCB6D34" w14:textId="77777777" w:rsidR="001A0CDC" w:rsidRPr="001A0CDC" w:rsidRDefault="001A0CDC" w:rsidP="001A0CDC">
      <w:pPr>
        <w:spacing w:after="0" w:line="240" w:lineRule="auto"/>
        <w:ind w:firstLine="709"/>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Администратор обеспечивает направление победителю отбора письма Администратора о признании победителя уклонившимся от заключения соглашения в течение пяти рабочих дней после истечения срока на подписание соглашения победителем. Письмо Администратора направляется победителю на адрес электронной почты, указанный в заявке, или путем личного вручения участнику отбора (уполномоченному лицу) или в случае отсутствия в заявке адреса электронной почты и невозможности личного вручения – почтовым отправлением с уведомлением о вручении по адресу, указанному в заявке.</w:t>
      </w:r>
    </w:p>
    <w:p w14:paraId="56293603" w14:textId="77777777" w:rsidR="001A0CDC" w:rsidRPr="001A0CDC" w:rsidRDefault="001A0CDC" w:rsidP="001A0CDC">
      <w:pPr>
        <w:spacing w:after="0" w:line="240" w:lineRule="auto"/>
        <w:ind w:firstLine="709"/>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В случае признания победителя уклонившимся от заключения соглашения Администратор готовит проект муниципального правового акта о признании утратившим силу муниципального правового акта о предоставлении субсидии субъекту малого и среднего предпринимательства.</w:t>
      </w:r>
    </w:p>
    <w:p w14:paraId="0609EDEE" w14:textId="77777777" w:rsidR="001A0CDC" w:rsidRPr="001A0CDC" w:rsidRDefault="001A0CDC" w:rsidP="001A0CDC">
      <w:pPr>
        <w:spacing w:after="0" w:line="240" w:lineRule="auto"/>
        <w:ind w:firstLine="709"/>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9. Основанием для отказа в предоставлении субсидии является:</w:t>
      </w:r>
    </w:p>
    <w:p w14:paraId="45F978F6" w14:textId="77777777" w:rsidR="001A0CDC" w:rsidRPr="001A0CDC" w:rsidRDefault="001A0CDC" w:rsidP="001A0CDC">
      <w:pPr>
        <w:spacing w:after="0" w:line="240" w:lineRule="auto"/>
        <w:ind w:firstLine="709"/>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9.1. Несоответствие представленных получателями субсидии документов, требованиям, определенным настоящим порядком, или непредставление (представление не в полном объеме) указанных документов.</w:t>
      </w:r>
    </w:p>
    <w:p w14:paraId="0EA2435F" w14:textId="77777777" w:rsidR="001A0CDC" w:rsidRPr="001A0CDC" w:rsidRDefault="001A0CDC" w:rsidP="001A0CDC">
      <w:pPr>
        <w:spacing w:after="0" w:line="240" w:lineRule="auto"/>
        <w:ind w:firstLine="709"/>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9.2. Установление факта недостоверности представленной получателем субсидии информации.</w:t>
      </w:r>
    </w:p>
    <w:p w14:paraId="01FF4A5D" w14:textId="77777777" w:rsidR="001A0CDC" w:rsidRPr="001A0CDC" w:rsidRDefault="001A0CDC" w:rsidP="001A0CDC">
      <w:pPr>
        <w:spacing w:after="0" w:line="240" w:lineRule="auto"/>
        <w:ind w:firstLine="709"/>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9.3. Признание победителя отбора уклонившимся от заключения соглашения о предоставлении субсидии.</w:t>
      </w:r>
    </w:p>
    <w:p w14:paraId="39D483C3" w14:textId="77777777" w:rsidR="001A0CDC" w:rsidRPr="001A0CDC" w:rsidRDefault="001A0CDC" w:rsidP="001A0CDC">
      <w:pPr>
        <w:spacing w:after="0" w:line="240" w:lineRule="auto"/>
        <w:ind w:firstLine="709"/>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9.4. Отсутствие лимитов бюджетных обязательств на предоставление субсидий субъектам малого и среднего предпринимательства на текущий финансовый год по состоянию на 15 декабря.</w:t>
      </w:r>
    </w:p>
    <w:p w14:paraId="28CFAF9A" w14:textId="77777777" w:rsidR="001A0CDC" w:rsidRPr="001A0CDC" w:rsidRDefault="001A0CDC" w:rsidP="001A0CDC">
      <w:pPr>
        <w:spacing w:after="0" w:line="240" w:lineRule="auto"/>
        <w:ind w:firstLine="709"/>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 xml:space="preserve">В случае отсутствия лимитов бюджетных обязательств на предоставление субсидий субъектам малого и среднего предпринимательства на текущий финансовый год по состоянию на 15 декабря, все представленные документы </w:t>
      </w:r>
      <w:r w:rsidRPr="001A0CDC">
        <w:rPr>
          <w:rFonts w:ascii="Times New Roman" w:eastAsia="Times New Roman" w:hAnsi="Times New Roman" w:cs="Times New Roman"/>
          <w:sz w:val="28"/>
          <w:szCs w:val="28"/>
          <w:lang w:eastAsia="ru-RU"/>
        </w:rPr>
        <w:lastRenderedPageBreak/>
        <w:t>возвращаются участнику отбора без проведения второго этапа рассмотрения заявок письмом Администратора с указанием причин возврата, в срок не позднее 31 декабря.</w:t>
      </w:r>
    </w:p>
    <w:p w14:paraId="429076AB" w14:textId="77777777" w:rsidR="001A0CDC" w:rsidRPr="001A0CDC" w:rsidRDefault="001A0CDC" w:rsidP="001A0CDC">
      <w:pPr>
        <w:spacing w:after="0" w:line="240" w:lineRule="auto"/>
        <w:ind w:firstLine="709"/>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10. Администратор обеспечивает направление участнику отбора отказа в предоставлении субсидии в течение пяти рабочих дней со дня принятия решения об отказе. Письмо Администратора об отказе в предоставлении субсидии направляется участнику отбора на адрес электронной почты, указанный в заявке, или путем личного вручения участнику отбора (уполномоченному лицу) или в случае отсутствия в заявке адреса электронной почты и невозможности личного вручения – почтовым отправлением с уведомлением о вручении по адресу, указанному в заявке.</w:t>
      </w:r>
    </w:p>
    <w:p w14:paraId="3B256227" w14:textId="77777777" w:rsidR="001A0CDC" w:rsidRPr="001A0CDC" w:rsidRDefault="001A0CDC" w:rsidP="001A0CDC">
      <w:pPr>
        <w:spacing w:after="0" w:line="240" w:lineRule="auto"/>
        <w:ind w:firstLine="709"/>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11. Сроки перечисления субсидии, счета, на которые перечисляется субсидия.</w:t>
      </w:r>
    </w:p>
    <w:p w14:paraId="24333874" w14:textId="77777777" w:rsidR="001A0CDC" w:rsidRPr="001A0CDC" w:rsidRDefault="001A0CDC" w:rsidP="001A0CDC">
      <w:pPr>
        <w:spacing w:after="0" w:line="240" w:lineRule="auto"/>
        <w:ind w:firstLine="709"/>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Перечисление субсидии субъекту осуществляется на основании подписанного сторонами соглашения. Субсидия перечисляется не позднее 10-го рабочего дня после издания муниципального правового акта о предоставлении субсидии на расчетный или корреспондентский счет, открытый получателем субсидии в учреждениях Центрального Банка Российской Федерации или кредитных организациях.</w:t>
      </w:r>
    </w:p>
    <w:p w14:paraId="5C097C27" w14:textId="77777777" w:rsidR="001A0CDC" w:rsidRPr="001A0CDC" w:rsidRDefault="001A0CDC" w:rsidP="001A0CDC">
      <w:pPr>
        <w:spacing w:after="0" w:line="240" w:lineRule="auto"/>
        <w:ind w:firstLine="709"/>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Перечисление субсидии за счет средств межбюджетных трансфертов производится при фактическом поступлении средств на счет бюджета города.</w:t>
      </w:r>
    </w:p>
    <w:p w14:paraId="72ECBEFA" w14:textId="77777777" w:rsidR="001A0CDC" w:rsidRPr="001A0CDC" w:rsidRDefault="001A0CDC" w:rsidP="001A0CDC">
      <w:pPr>
        <w:spacing w:after="0" w:line="240" w:lineRule="auto"/>
        <w:ind w:firstLine="709"/>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12. Субъект, в отношении которого принято решение о предоставлении субсидии:</w:t>
      </w:r>
    </w:p>
    <w:p w14:paraId="7F6782B7" w14:textId="77777777" w:rsidR="001A0CDC" w:rsidRPr="001A0CDC" w:rsidRDefault="001A0CDC" w:rsidP="001A0CDC">
      <w:pPr>
        <w:spacing w:after="0" w:line="240" w:lineRule="auto"/>
        <w:ind w:firstLine="709"/>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 xml:space="preserve">- по направлению «Возмещение части затрат по приобретению оборудования (основных средств) и лицензионных программных продуктов» обязуется использовать по целевому назначению приобретенное оборудование, не продавать, не передавать в аренду или в пользование другим лицам </w:t>
      </w:r>
      <w:r w:rsidRPr="001A0CDC">
        <w:rPr>
          <w:rFonts w:ascii="Times New Roman" w:eastAsia="Calibri" w:hAnsi="Times New Roman" w:cs="Times New Roman"/>
          <w:sz w:val="28"/>
          <w:szCs w:val="28"/>
          <w:lang w:eastAsia="ru-RU"/>
        </w:rPr>
        <w:t>в течение одного года</w:t>
      </w:r>
      <w:r w:rsidRPr="001A0CDC">
        <w:rPr>
          <w:rFonts w:ascii="Times New Roman" w:eastAsia="Times New Roman" w:hAnsi="Times New Roman" w:cs="Times New Roman"/>
          <w:sz w:val="28"/>
          <w:szCs w:val="28"/>
          <w:lang w:eastAsia="ru-RU"/>
        </w:rPr>
        <w:t xml:space="preserve"> после получения субсидии;</w:t>
      </w:r>
    </w:p>
    <w:p w14:paraId="410E9719" w14:textId="77777777" w:rsidR="001A0CDC" w:rsidRPr="001A0CDC" w:rsidRDefault="001A0CDC" w:rsidP="001A0CDC">
      <w:pPr>
        <w:spacing w:after="0" w:line="240" w:lineRule="auto"/>
        <w:ind w:firstLine="709"/>
        <w:jc w:val="both"/>
        <w:rPr>
          <w:rFonts w:ascii="Times New Roman" w:eastAsia="Times New Roman" w:hAnsi="Times New Roman" w:cs="Times New Roman"/>
          <w:sz w:val="28"/>
          <w:szCs w:val="28"/>
          <w:lang w:eastAsia="ru-RU"/>
        </w:rPr>
      </w:pPr>
      <w:r w:rsidRPr="001A0CDC">
        <w:rPr>
          <w:rFonts w:ascii="Times New Roman" w:eastAsia="Calibri" w:hAnsi="Times New Roman" w:cs="Times New Roman"/>
          <w:sz w:val="28"/>
          <w:szCs w:val="28"/>
          <w:lang w:eastAsia="ru-RU"/>
        </w:rPr>
        <w:t>- обязуется обеспечить достижение значений результатов предоставления субсидии и характеристик, установленных соглашением о предоставлении субсидии</w:t>
      </w:r>
      <w:r w:rsidRPr="001A0CDC">
        <w:rPr>
          <w:rFonts w:ascii="Times New Roman" w:eastAsia="Times New Roman" w:hAnsi="Times New Roman" w:cs="Times New Roman"/>
          <w:sz w:val="28"/>
          <w:szCs w:val="28"/>
          <w:lang w:eastAsia="ru-RU"/>
        </w:rPr>
        <w:t xml:space="preserve"> </w:t>
      </w:r>
      <w:r w:rsidRPr="001A0CDC">
        <w:rPr>
          <w:rFonts w:ascii="Times New Roman" w:eastAsia="Calibri" w:hAnsi="Times New Roman" w:cs="Times New Roman"/>
          <w:sz w:val="28"/>
          <w:szCs w:val="28"/>
          <w:lang w:eastAsia="ru-RU"/>
        </w:rPr>
        <w:t>в соответствии с пунктом 13 настоящего раздела;</w:t>
      </w:r>
    </w:p>
    <w:p w14:paraId="67C77438" w14:textId="77777777" w:rsidR="001A0CDC" w:rsidRPr="001A0CDC" w:rsidRDefault="001A0CDC" w:rsidP="001A0CDC">
      <w:pPr>
        <w:spacing w:after="0" w:line="240" w:lineRule="auto"/>
        <w:ind w:firstLine="709"/>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 обязуется использовать средства субсидии в целях текущей финансово-хозяйственной деятельности субъекта;</w:t>
      </w:r>
    </w:p>
    <w:p w14:paraId="69C275E3" w14:textId="77777777" w:rsidR="001A0CDC" w:rsidRPr="001A0CDC" w:rsidRDefault="001A0CDC" w:rsidP="001A0CDC">
      <w:pPr>
        <w:spacing w:after="0" w:line="240" w:lineRule="auto"/>
        <w:ind w:firstLine="709"/>
        <w:jc w:val="both"/>
        <w:rPr>
          <w:rFonts w:ascii="Times New Roman" w:eastAsia="Times New Roman" w:hAnsi="Times New Roman" w:cs="Times New Roman"/>
          <w:sz w:val="28"/>
          <w:szCs w:val="28"/>
          <w:lang w:eastAsia="ru-RU"/>
        </w:rPr>
      </w:pPr>
      <w:r w:rsidRPr="001A0CDC">
        <w:rPr>
          <w:rFonts w:ascii="Times New Roman" w:eastAsia="Calibri" w:hAnsi="Times New Roman" w:cs="Times New Roman"/>
          <w:sz w:val="28"/>
          <w:szCs w:val="28"/>
          <w:lang w:eastAsia="ru-RU"/>
        </w:rPr>
        <w:t>- обязуется предоставлять отчетность в соответствии с разделом IV настоящего порядка</w:t>
      </w:r>
      <w:r w:rsidRPr="001A0CDC">
        <w:rPr>
          <w:rFonts w:ascii="Times New Roman" w:eastAsia="Times New Roman" w:hAnsi="Times New Roman" w:cs="Times New Roman"/>
          <w:sz w:val="28"/>
          <w:szCs w:val="28"/>
          <w:lang w:eastAsia="ru-RU"/>
        </w:rPr>
        <w:t>.</w:t>
      </w:r>
    </w:p>
    <w:p w14:paraId="643174BB" w14:textId="77777777" w:rsidR="001A0CDC" w:rsidRPr="001A0CDC" w:rsidRDefault="001A0CDC" w:rsidP="001A0CDC">
      <w:pPr>
        <w:spacing w:after="0" w:line="240" w:lineRule="auto"/>
        <w:ind w:firstLine="709"/>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В случае несоблюдения субъектом условий (обязательств), предусмотренных абзацами вторым – четвертым настоящего пункта, непредставления годовой отчетности субсидия по соглашению в полном объеме подлежит возврату в бюджет муниципального образования городской округ Сургут Ханты-Мансийского автономного округа-Югры в порядке и в сроки, предусмотренные разделом V настоящего порядка.</w:t>
      </w:r>
    </w:p>
    <w:p w14:paraId="58582005" w14:textId="77777777" w:rsidR="001A0CDC" w:rsidRPr="001A0CDC" w:rsidRDefault="001A0CDC" w:rsidP="001A0CDC">
      <w:pPr>
        <w:spacing w:after="0" w:line="240" w:lineRule="auto"/>
        <w:ind w:firstLine="709"/>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13. Результатами предоставления субсидии являются:</w:t>
      </w:r>
    </w:p>
    <w:p w14:paraId="47D143D8" w14:textId="77777777" w:rsidR="001A0CDC" w:rsidRPr="001A0CDC" w:rsidRDefault="001A0CDC" w:rsidP="001A0CDC">
      <w:pPr>
        <w:spacing w:after="0" w:line="240" w:lineRule="auto"/>
        <w:ind w:firstLine="709"/>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 xml:space="preserve">- осуществление предпринимательской деятельности (наличие в Едином реестре субъектов малого и среднего предпринимательства сведений о категории </w:t>
      </w:r>
      <w:r w:rsidRPr="001A0CDC">
        <w:rPr>
          <w:rFonts w:ascii="Times New Roman" w:eastAsia="Times New Roman" w:hAnsi="Times New Roman" w:cs="Times New Roman"/>
          <w:sz w:val="28"/>
          <w:szCs w:val="28"/>
          <w:lang w:eastAsia="ru-RU"/>
        </w:rPr>
        <w:lastRenderedPageBreak/>
        <w:t>субъекта малого и среднего предпринимательства) в течение 12 месяцев с даты получения субсидии;</w:t>
      </w:r>
    </w:p>
    <w:p w14:paraId="4224A21D" w14:textId="77777777" w:rsidR="001A0CDC" w:rsidRPr="001A0CDC" w:rsidRDefault="001A0CDC" w:rsidP="001A0CDC">
      <w:pPr>
        <w:spacing w:after="0" w:line="240" w:lineRule="auto"/>
        <w:ind w:firstLine="709"/>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 сохранение или увеличение количества рабочих мест (при их наличии на дату представления заявки на предоставление субсидии) в течение 12 месяцев с даты получения субсидии.</w:t>
      </w:r>
    </w:p>
    <w:p w14:paraId="126C1AEA" w14:textId="77777777" w:rsidR="001A0CDC" w:rsidRPr="001A0CDC" w:rsidRDefault="001A0CDC" w:rsidP="001A0CDC">
      <w:pPr>
        <w:spacing w:after="0" w:line="240" w:lineRule="auto"/>
        <w:ind w:firstLine="709"/>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 xml:space="preserve">Характеристикой –  показателем, необходимым для достижения результата предоставления субсидии, предусмотренного абзацем третьим настоящего пункта, является численность занятых в сфере малого и среднего предпринимательства, включая индивидуального предпринимателя. </w:t>
      </w:r>
    </w:p>
    <w:p w14:paraId="58513775" w14:textId="77777777" w:rsidR="001A0CDC" w:rsidRPr="001A0CDC" w:rsidRDefault="001A0CDC" w:rsidP="001A0CDC">
      <w:pPr>
        <w:spacing w:after="0" w:line="240" w:lineRule="auto"/>
        <w:ind w:firstLine="709"/>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Значения результатов предоставления субсидии и характеристик устанавливаются в соглашении о предоставлении субсидии.</w:t>
      </w:r>
    </w:p>
    <w:p w14:paraId="3EC9630A" w14:textId="77777777" w:rsidR="001A0CDC" w:rsidRPr="001A0CDC" w:rsidRDefault="001A0CDC" w:rsidP="001A0CDC">
      <w:pPr>
        <w:spacing w:after="0" w:line="240" w:lineRule="auto"/>
        <w:ind w:firstLine="709"/>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В случае призыва индивидуального предпринимателя – получателя субсидии или лица, являющего одновременно единственным участником и руководителем юридического лица – получателя субсидий, на военную службу по мобилизации или прохождения им военной службы по контракту результаты предоставления субсидии, установленные настоящим пунктом, по заявлению получателя субсидии могут быть изменены. К заявлению прилагается документ, подтверждающий нахождение получателя субсидии на военной службе по мобилизации или по контракту в период, установленный для достижения результата предоставления субсидии.</w:t>
      </w:r>
    </w:p>
    <w:p w14:paraId="4EE940D0" w14:textId="77777777" w:rsidR="001A0CDC" w:rsidRPr="001A0CDC" w:rsidRDefault="001A0CDC" w:rsidP="001A0CDC">
      <w:pPr>
        <w:spacing w:after="0" w:line="240" w:lineRule="auto"/>
        <w:ind w:firstLine="709"/>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 xml:space="preserve">14. Порядок и сроки возврата субсидии в бюджет городского округа Сургут Ханты-Мансийского автономного округа – Югры в случае нарушения условий предоставления субсидии устанавливаются </w:t>
      </w:r>
      <w:hyperlink w:anchor="sub_1042" w:history="1">
        <w:r w:rsidRPr="001A0CDC">
          <w:rPr>
            <w:rFonts w:ascii="Times New Roman" w:eastAsia="Times New Roman" w:hAnsi="Times New Roman" w:cs="Times New Roman"/>
            <w:sz w:val="28"/>
            <w:szCs w:val="28"/>
            <w:lang w:eastAsia="ru-RU"/>
          </w:rPr>
          <w:t xml:space="preserve">разделом </w:t>
        </w:r>
        <w:r w:rsidRPr="001A0CDC">
          <w:rPr>
            <w:rFonts w:ascii="Times New Roman" w:eastAsia="Times New Roman" w:hAnsi="Times New Roman" w:cs="Times New Roman"/>
            <w:sz w:val="28"/>
            <w:szCs w:val="28"/>
            <w:lang w:val="en-US" w:eastAsia="ru-RU"/>
          </w:rPr>
          <w:t>V</w:t>
        </w:r>
      </w:hyperlink>
      <w:r w:rsidRPr="001A0CDC">
        <w:rPr>
          <w:rFonts w:ascii="Times New Roman" w:eastAsia="Times New Roman" w:hAnsi="Times New Roman" w:cs="Times New Roman"/>
          <w:sz w:val="28"/>
          <w:szCs w:val="28"/>
          <w:lang w:eastAsia="ru-RU"/>
        </w:rPr>
        <w:t xml:space="preserve"> настоящего порядка.</w:t>
      </w:r>
    </w:p>
    <w:p w14:paraId="65683EA8" w14:textId="77777777" w:rsidR="001A0CDC" w:rsidRPr="001A0CDC" w:rsidRDefault="001A0CDC" w:rsidP="001A0CD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Раздел IV. Требования к отчетности</w:t>
      </w:r>
    </w:p>
    <w:p w14:paraId="6B389DBA" w14:textId="77777777" w:rsidR="001A0CDC" w:rsidRPr="001A0CDC" w:rsidRDefault="001A0CDC" w:rsidP="001A0CD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1. Получатель субсидии направляет в адрес Администрации города лично (через уполномоченное лицо) либо на указанный Администратором адрес электронной почты или почтовым отправлением с описью вложения:</w:t>
      </w:r>
    </w:p>
    <w:p w14:paraId="7607DB95" w14:textId="77777777" w:rsidR="001A0CDC" w:rsidRPr="001A0CDC" w:rsidRDefault="001A0CDC" w:rsidP="001A0CD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1.1.</w:t>
      </w:r>
      <w:r w:rsidRPr="001A0CDC">
        <w:rPr>
          <w:rFonts w:ascii="Arial" w:eastAsia="Times New Roman" w:hAnsi="Arial" w:cs="Arial"/>
          <w:sz w:val="24"/>
          <w:szCs w:val="24"/>
          <w:lang w:eastAsia="ru-RU"/>
        </w:rPr>
        <w:t xml:space="preserve"> </w:t>
      </w:r>
      <w:r w:rsidRPr="001A0CDC">
        <w:rPr>
          <w:rFonts w:ascii="Times New Roman" w:eastAsia="Times New Roman" w:hAnsi="Times New Roman" w:cs="Times New Roman"/>
          <w:sz w:val="28"/>
          <w:szCs w:val="28"/>
          <w:lang w:eastAsia="ru-RU"/>
        </w:rPr>
        <w:t>Отчетность о достижении значений результатов предоставления субсидии и характеристик (квартальная и годовая отчетность) по форме, определенной типовыми формами соглашений, установленными финансовым органом муниципального образования для соответствующего вида субсидии.</w:t>
      </w:r>
    </w:p>
    <w:p w14:paraId="267FDC71" w14:textId="77777777" w:rsidR="001A0CDC" w:rsidRPr="001A0CDC" w:rsidRDefault="001A0CDC" w:rsidP="001A0CD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Отчетность предоставляется ежеквартально до 20 числа месяца, следующего за отчетным кварталом, начиная с квартала, в котором заключено соглашение, а в случае, если соглашение заключено в последний месяц квартала, начиная с квартала, следующего за кварталом, в котором заключено соглашение – за первый, второй и третий квартал после предоставления субсидии. Отчетность составляется по состоянию на последнее число отчетного квартала.</w:t>
      </w:r>
    </w:p>
    <w:p w14:paraId="12389187" w14:textId="77777777" w:rsidR="001A0CDC" w:rsidRPr="001A0CDC" w:rsidRDefault="001A0CDC" w:rsidP="001A0CD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Годовая отчетность предоставляется в течение 30 календарных дней по истечении одного года со дня получения субсидии. Годовая отчетность составляется на дату достижения результата предоставления субсидии (дата по истечении 12 месяцев с даты получения субсидии).</w:t>
      </w:r>
    </w:p>
    <w:p w14:paraId="1F339D8B" w14:textId="77777777" w:rsidR="001A0CDC" w:rsidRPr="001A0CDC" w:rsidRDefault="001A0CDC" w:rsidP="001A0CD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 xml:space="preserve">1.2. Отчетность об исполнении принятых обязательств (годовая отчетность) по форме, установленной соглашением о предоставлении субсидии. Отчетность предоставляется в течение 30 календарных дней по истечении </w:t>
      </w:r>
      <w:r w:rsidRPr="001A0CDC">
        <w:rPr>
          <w:rFonts w:ascii="Times New Roman" w:eastAsia="Times New Roman" w:hAnsi="Times New Roman" w:cs="Times New Roman"/>
          <w:sz w:val="28"/>
          <w:szCs w:val="28"/>
          <w:lang w:eastAsia="ru-RU"/>
        </w:rPr>
        <w:lastRenderedPageBreak/>
        <w:t>одного года со дня получения субсидии.</w:t>
      </w:r>
    </w:p>
    <w:p w14:paraId="1A2FAB80" w14:textId="77777777" w:rsidR="001A0CDC" w:rsidRPr="001A0CDC" w:rsidRDefault="001A0CDC" w:rsidP="001A0CD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2. За полноту и достоверность предоставленной информации ответственность несет получатель субсидии.</w:t>
      </w:r>
    </w:p>
    <w:p w14:paraId="31D30459" w14:textId="77777777" w:rsidR="001A0CDC" w:rsidRPr="001A0CDC" w:rsidRDefault="001A0CDC" w:rsidP="001A0CDC">
      <w:pPr>
        <w:widowControl w:val="0"/>
        <w:shd w:val="clear" w:color="auto" w:fill="FFFFFF"/>
        <w:autoSpaceDE w:val="0"/>
        <w:autoSpaceDN w:val="0"/>
        <w:adjustRightInd w:val="0"/>
        <w:spacing w:after="0" w:line="240" w:lineRule="auto"/>
        <w:ind w:left="48" w:firstLine="661"/>
        <w:jc w:val="both"/>
        <w:rPr>
          <w:rFonts w:ascii="Times New Roman" w:eastAsia="Times New Roman" w:hAnsi="Times New Roman" w:cs="Times New Roman"/>
          <w:sz w:val="28"/>
          <w:szCs w:val="28"/>
          <w:lang w:eastAsia="ru-RU"/>
        </w:rPr>
      </w:pPr>
      <w:r w:rsidRPr="001A0CDC">
        <w:rPr>
          <w:rFonts w:ascii="Times New Roman" w:eastAsia="Calibri" w:hAnsi="Times New Roman" w:cs="Times New Roman"/>
          <w:sz w:val="28"/>
          <w:szCs w:val="28"/>
          <w:lang w:eastAsia="ru-RU"/>
        </w:rPr>
        <w:t xml:space="preserve">3. В случае призыва индивидуального предпринимателя – получателя субсидии или лица, являющего одновременно единственным участником и руководителем юридического лица – получателя субсидий, на военную службу по мобилизации или прохождения им военной службы по контракту в период предоставления отчетности, предусмотренной настоящим разделом, обязательства по предоставлению отчетности по заявлению получателя субсидии (его родственника, супруги (супруга) представителя) в произвольной форме </w:t>
      </w:r>
      <w:r w:rsidRPr="001A0CDC">
        <w:rPr>
          <w:rFonts w:ascii="Times New Roman" w:eastAsia="Times New Roman" w:hAnsi="Times New Roman" w:cs="Times New Roman"/>
          <w:sz w:val="28"/>
          <w:szCs w:val="28"/>
          <w:lang w:eastAsia="ru-RU"/>
        </w:rPr>
        <w:t xml:space="preserve">приостанавливаются на время прохождения военной службы. </w:t>
      </w:r>
    </w:p>
    <w:p w14:paraId="075AA2AD" w14:textId="77777777" w:rsidR="001A0CDC" w:rsidRPr="001A0CDC" w:rsidRDefault="001A0CDC" w:rsidP="001A0CD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Получатель субсидии (его родственник, супруга (супруг), представитель) любым доступным способом (телеграмма, с использованием почтовой связи, электронной почты) представляет заявление, указанное в абзаце первом настоящего пункта, Администратору.</w:t>
      </w:r>
    </w:p>
    <w:p w14:paraId="3B1F803E" w14:textId="77777777" w:rsidR="001A0CDC" w:rsidRPr="001A0CDC" w:rsidRDefault="001A0CDC" w:rsidP="001A0CD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Документ, подтверждающий нахождение получателя субсидии в период действия соглашения о предоставлении субсидии и предоставления отчетности на военной службе, представляется Администратору не позднее 30 календарных дней после окончания его нахождения на военной службе по мобилизации или окончания срока действия контракта о прохождении военной службы.</w:t>
      </w:r>
    </w:p>
    <w:p w14:paraId="4287A99C" w14:textId="77777777" w:rsidR="001A0CDC" w:rsidRPr="001A0CDC" w:rsidRDefault="001A0CDC" w:rsidP="001A0CD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 xml:space="preserve">Раздел </w:t>
      </w:r>
      <w:r w:rsidRPr="001A0CDC">
        <w:rPr>
          <w:rFonts w:ascii="Times New Roman" w:eastAsia="Times New Roman" w:hAnsi="Times New Roman" w:cs="Times New Roman"/>
          <w:sz w:val="28"/>
          <w:szCs w:val="28"/>
          <w:lang w:val="en-US" w:eastAsia="ru-RU"/>
        </w:rPr>
        <w:t>V</w:t>
      </w:r>
      <w:r w:rsidRPr="001A0CDC">
        <w:rPr>
          <w:rFonts w:ascii="Times New Roman" w:eastAsia="Times New Roman" w:hAnsi="Times New Roman" w:cs="Times New Roman"/>
          <w:sz w:val="28"/>
          <w:szCs w:val="28"/>
          <w:lang w:eastAsia="ru-RU"/>
        </w:rPr>
        <w:t>. Требования об осуществлении контроля (мониторинга) за соблюдением условий и порядка предоставления субсидий и ответственности за их нарушение.</w:t>
      </w:r>
    </w:p>
    <w:p w14:paraId="69828C67" w14:textId="77777777" w:rsidR="001A0CDC" w:rsidRPr="001A0CDC" w:rsidRDefault="001A0CDC" w:rsidP="001A0CD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1. Главный распорядитель бюджетных средств как получатель бюджетных средств (в лице Администратора) осуществляет проверку соблюдения получателем субсидии порядка и условий предоставления субсидий, в том числе в части достижения результатов предоставления субсидии. Органы муниципального финансового контроля осуществляют проверку получателя субсидии в соответствии со статьями 268.1 и 269.2 Бюджетного кодекса РФ.</w:t>
      </w:r>
    </w:p>
    <w:p w14:paraId="5051373D" w14:textId="77777777" w:rsidR="001A0CDC" w:rsidRPr="001A0CDC" w:rsidRDefault="001A0CDC" w:rsidP="001A0CD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2. Администратор от лица главного распорядителя бюджетных средств осуществляет предварительную проверку участника отбора на соответствие требованиям настоящего порядка путем анализа и проверки предоставленных документов, направления соответствующих запросов, анализа общедоступной информации, размещенной в сети «Интернет», в соответствии с подпунктами 16.1, 16.3 пункта 16 раздела II настоящего порядка, а также проверку соблюдения получателем субсидии порядка и условий предоставления субсидий, обязанностей, предусмотренных пунктом 12 раздела III настоящего порядка, достижения значений результатов предоставления субсидий, в том числе по результатам предоставления отчетности в течение трех месяцев после предоставления отчетности. В случае возмещения получателю субсидии затрат на приобретение оборудования проведение проверки целевого использования приобретенного оборудования возможно на протяжении всего срока запрета на его отчуждение</w:t>
      </w:r>
      <w:r w:rsidRPr="001A0CDC">
        <w:rPr>
          <w:rFonts w:ascii="Times New Roman" w:eastAsia="Times New Roman" w:hAnsi="Times New Roman" w:cs="Times New Roman"/>
          <w:color w:val="0070C0"/>
          <w:sz w:val="28"/>
          <w:szCs w:val="28"/>
          <w:lang w:eastAsia="ru-RU"/>
        </w:rPr>
        <w:t xml:space="preserve"> </w:t>
      </w:r>
      <w:r w:rsidRPr="001A0CDC">
        <w:rPr>
          <w:rFonts w:ascii="Times New Roman" w:eastAsia="Times New Roman" w:hAnsi="Times New Roman" w:cs="Times New Roman"/>
          <w:sz w:val="28"/>
          <w:szCs w:val="28"/>
          <w:lang w:eastAsia="ru-RU"/>
        </w:rPr>
        <w:t>в порядке, определенном муниципальным правовым актом главного распорядителя бюджетных средств.</w:t>
      </w:r>
    </w:p>
    <w:p w14:paraId="56C1079C" w14:textId="77777777" w:rsidR="001A0CDC" w:rsidRPr="001A0CDC" w:rsidRDefault="001A0CDC" w:rsidP="001A0CD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 xml:space="preserve">КСП и КРУ осуществляют проверку соблюдения получателями субсидий </w:t>
      </w:r>
      <w:r w:rsidRPr="001A0CDC">
        <w:rPr>
          <w:rFonts w:ascii="Times New Roman" w:eastAsia="Times New Roman" w:hAnsi="Times New Roman" w:cs="Times New Roman"/>
          <w:sz w:val="28"/>
          <w:szCs w:val="28"/>
          <w:lang w:eastAsia="ru-RU"/>
        </w:rPr>
        <w:lastRenderedPageBreak/>
        <w:t>порядка и условий предоставления субсидий в соответствии со статьями 268.1 и 269.2 Бюджетного кодекса Российской Федерации соответственно.</w:t>
      </w:r>
    </w:p>
    <w:p w14:paraId="464DCD74" w14:textId="77777777" w:rsidR="001A0CDC" w:rsidRPr="001A0CDC" w:rsidRDefault="001A0CDC" w:rsidP="001A0CD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 xml:space="preserve">3. Субсидия подлежит возврату получателем субсидии в бюджет городского округа Сургут Ханты-Мансийского автономного округа – Югры в случае нарушений получателем субсидии условий, установленных при их предоставлении, выявленных по фактам проверок, проведенных КСП,  КРУ и Администратором, а также в случаях несоблюдения условий предоставления субсидий, указанных в пункте 12 раздела III настоящего порядка, недостижения значений результатов предоставления субсидий, указанных в пункте 13 раздела III настоящего порядка, выявленных Администратором в ходе исполнения соглашения по результатам проверки представленной отчетности. </w:t>
      </w:r>
    </w:p>
    <w:p w14:paraId="31CFB68E" w14:textId="77777777" w:rsidR="001A0CDC" w:rsidRPr="001A0CDC" w:rsidRDefault="001A0CDC" w:rsidP="001A0CD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4. Факты, указанные в пункте 3 настоящего раздела, устанавливаются актом проверки, предписанием, представлением КСП, КРУ, актом Администратора.</w:t>
      </w:r>
    </w:p>
    <w:p w14:paraId="089B3025" w14:textId="77777777" w:rsidR="001A0CDC" w:rsidRPr="001A0CDC" w:rsidRDefault="001A0CDC" w:rsidP="001A0CD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 xml:space="preserve">5. При выявлении нарушения КРУ или КСП в результате проверки получателя субсидии, КРУ или КСП направляет представление и (или) предписание получателю субсидии о возврате субсидии, в порядке и сроки, установленные нормативными правовыми актами, регулирующими порядок осуществления внутреннего муниципального финансового контроля и внешнего муниципального финансового контроля. </w:t>
      </w:r>
    </w:p>
    <w:p w14:paraId="4492A4A7" w14:textId="77777777" w:rsidR="001A0CDC" w:rsidRPr="001A0CDC" w:rsidRDefault="001A0CDC" w:rsidP="001A0CD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 xml:space="preserve">6. При выявлении КРУ или КСП нарушения в результате проверки Администрации города, как главного распорядителя бюджетных средств, КРУ и или КСП направляет представление и (или) предписание или иной документ по результатам контрольного мероприятия Администрации города. В случае согласия с представлением и (или) предписанием или иным документом по результатам контрольного мероприятия КРУ или КСП Администратор направляет получателю субсидии письменное требование Администрации города о возврате субсидии </w:t>
      </w:r>
    </w:p>
    <w:p w14:paraId="48C370C3" w14:textId="77777777" w:rsidR="001A0CDC" w:rsidRPr="001A0CDC" w:rsidRDefault="001A0CDC" w:rsidP="001A0CD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7. При выявлении нарушения Администратором, последний в течение 10 рабочих дней</w:t>
      </w:r>
      <w:r w:rsidRPr="001A0CDC">
        <w:rPr>
          <w:rFonts w:ascii="Times New Roman" w:eastAsia="Times New Roman" w:hAnsi="Times New Roman" w:cs="Times New Roman"/>
          <w:b/>
          <w:sz w:val="28"/>
          <w:szCs w:val="28"/>
          <w:lang w:eastAsia="ru-RU"/>
        </w:rPr>
        <w:t xml:space="preserve"> </w:t>
      </w:r>
      <w:r w:rsidRPr="001A0CDC">
        <w:rPr>
          <w:rFonts w:ascii="Times New Roman" w:eastAsia="Times New Roman" w:hAnsi="Times New Roman" w:cs="Times New Roman"/>
          <w:sz w:val="28"/>
          <w:szCs w:val="28"/>
          <w:lang w:eastAsia="ru-RU"/>
        </w:rPr>
        <w:t>после подписания акта направляет получателю субсидии требование Администрации города о возврате субсидии путем личного вручения с проставлением получателем субсидии собственноручной отметки о вручении либо почтовым отправлением с уведомлением о вручении.</w:t>
      </w:r>
    </w:p>
    <w:p w14:paraId="0CC9B75E" w14:textId="77777777" w:rsidR="001A0CDC" w:rsidRPr="001A0CDC" w:rsidRDefault="001A0CDC" w:rsidP="001A0CD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 xml:space="preserve">8. Получатель субсидии обязан возвратить субсидию в течение 30 календарных дней с даты получения требования Администрации города, представления и (или) предписания КРУ, КСП о возврате субсидии, если иной срок не установлен КРУ или КСП. </w:t>
      </w:r>
    </w:p>
    <w:p w14:paraId="318C526A" w14:textId="77777777" w:rsidR="001A0CDC" w:rsidRPr="001A0CDC" w:rsidRDefault="001A0CDC" w:rsidP="001A0CD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9. По мотивированному обращению получателя субсидии, содержащему график возврата суммы субсидии, срок возврата субсидии, указанный в требовании Администрации города о возврате субсидии,</w:t>
      </w:r>
      <w:r w:rsidRPr="001A0CDC">
        <w:rPr>
          <w:rFonts w:ascii="Times New Roman" w:eastAsia="Times New Roman" w:hAnsi="Times New Roman" w:cs="Times New Roman"/>
          <w:b/>
          <w:sz w:val="28"/>
          <w:szCs w:val="28"/>
          <w:lang w:eastAsia="ru-RU"/>
        </w:rPr>
        <w:t xml:space="preserve"> </w:t>
      </w:r>
      <w:r w:rsidRPr="001A0CDC">
        <w:rPr>
          <w:rFonts w:ascii="Times New Roman" w:eastAsia="Times New Roman" w:hAnsi="Times New Roman" w:cs="Times New Roman"/>
          <w:sz w:val="28"/>
          <w:szCs w:val="28"/>
          <w:lang w:eastAsia="ru-RU"/>
        </w:rPr>
        <w:t>может быть однократно продлен до 3 месяцев, если размер субсидии, подлежащей возврату, превышает 100 тыс. рублей при условии возврата получателем субсидии в бюджет города на дату направления обращения не менее 10 % от суммы субсидии.</w:t>
      </w:r>
    </w:p>
    <w:p w14:paraId="6F426800" w14:textId="77777777" w:rsidR="001A0CDC" w:rsidRPr="001A0CDC" w:rsidRDefault="001A0CDC" w:rsidP="001A0CD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Рассмотрение обращения Администрацией города осуществляется в течение 10 рабочих дней с даты его регистрации.</w:t>
      </w:r>
    </w:p>
    <w:p w14:paraId="619CAA61" w14:textId="77777777" w:rsidR="001A0CDC" w:rsidRPr="001A0CDC" w:rsidRDefault="001A0CDC" w:rsidP="001A0CD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lastRenderedPageBreak/>
        <w:t>10. В случае невыполнения требования о возврате субсидии в бюджет городского округа Сургут Ханты-Мансийского автономного округа – Югры, взыскание субсидии осуществляется в судебном порядке в соответствии с законодательством Российской Федерации.</w:t>
      </w:r>
    </w:p>
    <w:p w14:paraId="5241381C" w14:textId="77777777" w:rsidR="001A0CDC" w:rsidRPr="001A0CDC" w:rsidRDefault="001A0CDC" w:rsidP="001A0CD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11. Требование о проведении мониторинга достижения результатов предоставления субсидии, предоставляемой в порядке возмещения затрат субъектам малого и среднего предпринимательства, осуществляющим деятельность в сфере социального предпринимательства, не устанавливается в связи с единовременным предоставлением субсидии.</w:t>
      </w:r>
    </w:p>
    <w:p w14:paraId="2B126117" w14:textId="77777777" w:rsidR="001A0CDC" w:rsidRPr="001A0CDC" w:rsidRDefault="001A0CDC" w:rsidP="001A0CD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7B237DCD" w14:textId="77777777" w:rsidR="001A0CDC" w:rsidRPr="001A0CDC" w:rsidRDefault="001A0CDC" w:rsidP="001A0CDC">
      <w:pPr>
        <w:spacing w:after="0" w:line="240" w:lineRule="auto"/>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br w:type="page"/>
      </w:r>
    </w:p>
    <w:p w14:paraId="1B9E287F" w14:textId="77777777" w:rsidR="001A0CDC" w:rsidRPr="001A0CDC" w:rsidRDefault="001A0CDC" w:rsidP="001A0CDC">
      <w:pPr>
        <w:widowControl w:val="0"/>
        <w:autoSpaceDE w:val="0"/>
        <w:autoSpaceDN w:val="0"/>
        <w:adjustRightInd w:val="0"/>
        <w:spacing w:after="0" w:line="240" w:lineRule="auto"/>
        <w:ind w:left="4395"/>
        <w:rPr>
          <w:rFonts w:ascii="Times New Roman" w:eastAsia="Times New Roman" w:hAnsi="Times New Roman" w:cs="Times New Roman"/>
          <w:bCs/>
          <w:sz w:val="28"/>
          <w:szCs w:val="28"/>
          <w:lang w:eastAsia="ru-RU"/>
        </w:rPr>
      </w:pPr>
      <w:r w:rsidRPr="001A0CDC">
        <w:rPr>
          <w:rFonts w:ascii="Times New Roman" w:eastAsia="Times New Roman" w:hAnsi="Times New Roman" w:cs="Times New Roman"/>
          <w:bCs/>
          <w:sz w:val="28"/>
          <w:szCs w:val="28"/>
          <w:lang w:eastAsia="ru-RU"/>
        </w:rPr>
        <w:lastRenderedPageBreak/>
        <w:t>Приложение 1</w:t>
      </w:r>
      <w:r w:rsidRPr="001A0CDC">
        <w:rPr>
          <w:rFonts w:ascii="Times New Roman" w:eastAsia="Times New Roman" w:hAnsi="Times New Roman" w:cs="Times New Roman"/>
          <w:bCs/>
          <w:sz w:val="28"/>
          <w:szCs w:val="28"/>
          <w:lang w:eastAsia="ru-RU"/>
        </w:rPr>
        <w:br/>
        <w:t xml:space="preserve">к </w:t>
      </w:r>
      <w:hyperlink w:anchor="sub_1100" w:history="1">
        <w:r w:rsidRPr="001A0CDC">
          <w:rPr>
            <w:rFonts w:ascii="Times New Roman" w:eastAsia="Times New Roman" w:hAnsi="Times New Roman" w:cs="Times New Roman"/>
            <w:sz w:val="28"/>
            <w:szCs w:val="28"/>
            <w:lang w:eastAsia="ru-RU"/>
          </w:rPr>
          <w:t xml:space="preserve"> порядку</w:t>
        </w:r>
      </w:hyperlink>
      <w:r w:rsidRPr="001A0CDC">
        <w:rPr>
          <w:rFonts w:ascii="Times New Roman" w:eastAsia="Times New Roman" w:hAnsi="Times New Roman" w:cs="Times New Roman"/>
          <w:bCs/>
          <w:sz w:val="28"/>
          <w:szCs w:val="28"/>
          <w:lang w:eastAsia="ru-RU"/>
        </w:rPr>
        <w:t xml:space="preserve"> предоставления субсидий субъектам малого и среднего  предпринимательства, </w:t>
      </w:r>
      <w:r w:rsidRPr="001A0CDC">
        <w:rPr>
          <w:rFonts w:ascii="Times New Roman" w:eastAsia="Times New Roman" w:hAnsi="Times New Roman" w:cs="Times New Roman"/>
          <w:sz w:val="28"/>
          <w:szCs w:val="28"/>
          <w:lang w:eastAsia="ru-RU"/>
        </w:rPr>
        <w:t>осуществляющим деятельность в сфере социального предпринимательства</w:t>
      </w:r>
      <w:r w:rsidRPr="001A0CDC">
        <w:rPr>
          <w:rFonts w:ascii="Times New Roman" w:eastAsia="Times New Roman" w:hAnsi="Times New Roman" w:cs="Times New Roman"/>
          <w:bCs/>
          <w:sz w:val="28"/>
          <w:szCs w:val="28"/>
          <w:lang w:eastAsia="ru-RU"/>
        </w:rPr>
        <w:t>, в целях возмещения затрат</w:t>
      </w:r>
    </w:p>
    <w:p w14:paraId="1D844FE7" w14:textId="77777777" w:rsidR="001A0CDC" w:rsidRPr="001A0CDC" w:rsidRDefault="001A0CDC" w:rsidP="001A0CD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77FA1A7F" w14:textId="77777777" w:rsidR="001A0CDC" w:rsidRPr="001A0CDC" w:rsidRDefault="001A0CDC" w:rsidP="001A0CDC">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r w:rsidRPr="001A0CDC">
        <w:rPr>
          <w:rFonts w:ascii="Times New Roman" w:eastAsia="Times New Roman" w:hAnsi="Times New Roman" w:cs="Times New Roman"/>
          <w:bCs/>
          <w:sz w:val="28"/>
          <w:szCs w:val="28"/>
          <w:lang w:eastAsia="ru-RU"/>
        </w:rPr>
        <w:t xml:space="preserve">Форма </w:t>
      </w:r>
    </w:p>
    <w:p w14:paraId="50D76236" w14:textId="77777777" w:rsidR="001A0CDC" w:rsidRPr="001A0CDC" w:rsidRDefault="001A0CDC" w:rsidP="001A0CDC">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r w:rsidRPr="001A0CDC">
        <w:rPr>
          <w:rFonts w:ascii="Times New Roman" w:eastAsia="Times New Roman" w:hAnsi="Times New Roman" w:cs="Times New Roman"/>
          <w:bCs/>
          <w:sz w:val="28"/>
          <w:szCs w:val="28"/>
          <w:lang w:eastAsia="ru-RU"/>
        </w:rPr>
        <w:t>заявки на предоставление субсидии субъекту малого и среднего предпринимательства</w:t>
      </w:r>
    </w:p>
    <w:p w14:paraId="71DF96FE" w14:textId="77777777" w:rsidR="001A0CDC" w:rsidRPr="001A0CDC" w:rsidRDefault="001A0CDC" w:rsidP="001A0CD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29B08543" w14:textId="77777777" w:rsidR="001A0CDC" w:rsidRPr="001A0CDC" w:rsidRDefault="001A0CDC" w:rsidP="001A0CD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73F51FE5" w14:textId="77777777" w:rsidR="001A0CDC" w:rsidRPr="001A0CDC" w:rsidRDefault="001A0CDC" w:rsidP="001A0CDC">
      <w:pPr>
        <w:widowControl w:val="0"/>
        <w:autoSpaceDE w:val="0"/>
        <w:autoSpaceDN w:val="0"/>
        <w:adjustRightInd w:val="0"/>
        <w:spacing w:after="0" w:line="240" w:lineRule="auto"/>
        <w:ind w:left="5529"/>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Заместителю Главы города,</w:t>
      </w:r>
      <w:r w:rsidRPr="001A0CDC">
        <w:rPr>
          <w:rFonts w:ascii="Times New Roman" w:eastAsia="Times New Roman" w:hAnsi="Times New Roman" w:cs="Times New Roman"/>
          <w:sz w:val="28"/>
          <w:szCs w:val="28"/>
          <w:lang w:eastAsia="ru-RU"/>
        </w:rPr>
        <w:br/>
        <w:t>курирующему сферу экономики</w:t>
      </w:r>
    </w:p>
    <w:p w14:paraId="1DD59C1D" w14:textId="77777777" w:rsidR="001A0CDC" w:rsidRPr="001A0CDC" w:rsidRDefault="001A0CDC" w:rsidP="001A0CD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26D2CB32" w14:textId="77777777" w:rsidR="001A0CDC" w:rsidRPr="001A0CDC" w:rsidRDefault="001A0CDC" w:rsidP="001A0CDC">
      <w:pPr>
        <w:widowControl w:val="0"/>
        <w:autoSpaceDE w:val="0"/>
        <w:autoSpaceDN w:val="0"/>
        <w:adjustRightInd w:val="0"/>
        <w:spacing w:before="108" w:after="108" w:line="240" w:lineRule="auto"/>
        <w:jc w:val="center"/>
        <w:outlineLvl w:val="0"/>
        <w:rPr>
          <w:rFonts w:ascii="Times New Roman" w:eastAsia="Times New Roman" w:hAnsi="Times New Roman" w:cs="Times New Roman"/>
          <w:bCs/>
          <w:sz w:val="28"/>
          <w:szCs w:val="28"/>
          <w:lang w:eastAsia="ru-RU"/>
        </w:rPr>
      </w:pPr>
      <w:r w:rsidRPr="001A0CDC">
        <w:rPr>
          <w:rFonts w:ascii="Times New Roman" w:eastAsia="Times New Roman" w:hAnsi="Times New Roman" w:cs="Times New Roman"/>
          <w:bCs/>
          <w:sz w:val="28"/>
          <w:szCs w:val="28"/>
          <w:lang w:eastAsia="ru-RU"/>
        </w:rPr>
        <w:t xml:space="preserve">Заявка </w:t>
      </w:r>
      <w:r w:rsidRPr="001A0CDC">
        <w:rPr>
          <w:rFonts w:ascii="Times New Roman" w:eastAsia="Times New Roman" w:hAnsi="Times New Roman" w:cs="Times New Roman"/>
          <w:bCs/>
          <w:sz w:val="28"/>
          <w:szCs w:val="28"/>
          <w:lang w:eastAsia="ru-RU"/>
        </w:rPr>
        <w:br/>
        <w:t>на предоставление субсидии субъектам малого и среднего предпринимательства, осуществляющим деятельность в сфере социального предпринимательства, в целях возмещения затрат</w:t>
      </w:r>
    </w:p>
    <w:p w14:paraId="7FC9FBA7" w14:textId="77777777" w:rsidR="001A0CDC" w:rsidRPr="001A0CDC" w:rsidRDefault="001A0CDC" w:rsidP="001A0CD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02C8223E" w14:textId="77777777" w:rsidR="001A0CDC" w:rsidRPr="001A0CDC" w:rsidRDefault="001A0CDC" w:rsidP="001A0CDC">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1A0CDC">
        <w:rPr>
          <w:rFonts w:ascii="Times New Roman" w:eastAsia="Times New Roman" w:hAnsi="Times New Roman" w:cs="Arial"/>
          <w:sz w:val="28"/>
          <w:szCs w:val="28"/>
          <w:lang w:eastAsia="ru-RU"/>
        </w:rPr>
        <w:t>Заявитель ______________________________________________________</w:t>
      </w:r>
    </w:p>
    <w:p w14:paraId="52D65FA4" w14:textId="77777777" w:rsidR="001A0CDC" w:rsidRPr="001A0CDC" w:rsidRDefault="001A0CDC" w:rsidP="001A0CDC">
      <w:pPr>
        <w:widowControl w:val="0"/>
        <w:autoSpaceDE w:val="0"/>
        <w:autoSpaceDN w:val="0"/>
        <w:adjustRightInd w:val="0"/>
        <w:spacing w:after="0" w:line="240" w:lineRule="auto"/>
        <w:ind w:left="567" w:firstLine="720"/>
        <w:jc w:val="center"/>
        <w:rPr>
          <w:rFonts w:ascii="Times New Roman" w:eastAsia="Times New Roman" w:hAnsi="Times New Roman" w:cs="Arial"/>
          <w:sz w:val="24"/>
          <w:szCs w:val="24"/>
          <w:lang w:eastAsia="ru-RU"/>
        </w:rPr>
      </w:pPr>
      <w:r w:rsidRPr="001A0CDC">
        <w:rPr>
          <w:rFonts w:ascii="Times New Roman" w:eastAsia="Times New Roman" w:hAnsi="Times New Roman" w:cs="Arial"/>
          <w:sz w:val="24"/>
          <w:szCs w:val="24"/>
          <w:lang w:eastAsia="ru-RU"/>
        </w:rPr>
        <w:t xml:space="preserve">(полное наименование и организационно-правовая форма юридического лица, </w:t>
      </w:r>
    </w:p>
    <w:p w14:paraId="051FFC7D" w14:textId="77777777" w:rsidR="001A0CDC" w:rsidRPr="001A0CDC" w:rsidRDefault="001A0CDC" w:rsidP="001A0CDC">
      <w:pPr>
        <w:widowControl w:val="0"/>
        <w:autoSpaceDE w:val="0"/>
        <w:autoSpaceDN w:val="0"/>
        <w:adjustRightInd w:val="0"/>
        <w:spacing w:after="0" w:line="240" w:lineRule="auto"/>
        <w:ind w:left="567" w:firstLine="720"/>
        <w:jc w:val="center"/>
        <w:rPr>
          <w:rFonts w:ascii="Times New Roman" w:eastAsia="Times New Roman" w:hAnsi="Times New Roman" w:cs="Arial"/>
          <w:sz w:val="24"/>
          <w:szCs w:val="24"/>
          <w:lang w:eastAsia="ru-RU"/>
        </w:rPr>
      </w:pPr>
      <w:r w:rsidRPr="001A0CDC">
        <w:rPr>
          <w:rFonts w:ascii="Times New Roman" w:eastAsia="Times New Roman" w:hAnsi="Times New Roman" w:cs="Arial"/>
          <w:sz w:val="24"/>
          <w:szCs w:val="24"/>
          <w:lang w:eastAsia="ru-RU"/>
        </w:rPr>
        <w:t>Ф.И.О. (последнее – при наличии) индивидуального предпринимателя)</w:t>
      </w:r>
    </w:p>
    <w:p w14:paraId="3725ECBA" w14:textId="77777777" w:rsidR="001A0CDC" w:rsidRPr="001A0CDC" w:rsidRDefault="001A0CDC" w:rsidP="001A0CDC">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A0CDC">
        <w:rPr>
          <w:rFonts w:ascii="Times New Roman" w:eastAsia="Times New Roman" w:hAnsi="Times New Roman" w:cs="Arial"/>
          <w:sz w:val="28"/>
          <w:szCs w:val="28"/>
          <w:lang w:eastAsia="ru-RU"/>
        </w:rPr>
        <w:t>в лице _____________________________________________________________</w:t>
      </w:r>
    </w:p>
    <w:p w14:paraId="44F76094" w14:textId="77777777" w:rsidR="001A0CDC" w:rsidRPr="001A0CDC" w:rsidRDefault="001A0CDC" w:rsidP="001A0CDC">
      <w:pPr>
        <w:widowControl w:val="0"/>
        <w:autoSpaceDE w:val="0"/>
        <w:autoSpaceDN w:val="0"/>
        <w:adjustRightInd w:val="0"/>
        <w:spacing w:after="0" w:line="240" w:lineRule="auto"/>
        <w:ind w:firstLine="720"/>
        <w:jc w:val="center"/>
        <w:rPr>
          <w:rFonts w:ascii="Times New Roman" w:eastAsia="Times New Roman" w:hAnsi="Times New Roman" w:cs="Arial"/>
          <w:sz w:val="24"/>
          <w:szCs w:val="24"/>
          <w:lang w:eastAsia="ru-RU"/>
        </w:rPr>
      </w:pPr>
      <w:r w:rsidRPr="001A0CDC">
        <w:rPr>
          <w:rFonts w:ascii="Times New Roman" w:eastAsia="Times New Roman" w:hAnsi="Times New Roman" w:cs="Arial"/>
          <w:sz w:val="24"/>
          <w:szCs w:val="24"/>
          <w:lang w:eastAsia="ru-RU"/>
        </w:rPr>
        <w:t>(фамилия, имя, отчество (при наличии), должность руководителя или доверенного лица, № доверенности, дата выдачи)</w:t>
      </w:r>
    </w:p>
    <w:p w14:paraId="6140F2C4" w14:textId="77777777" w:rsidR="001A0CDC" w:rsidRPr="001A0CDC" w:rsidRDefault="001A0CDC" w:rsidP="001A0CDC">
      <w:pPr>
        <w:widowControl w:val="0"/>
        <w:autoSpaceDE w:val="0"/>
        <w:autoSpaceDN w:val="0"/>
        <w:adjustRightInd w:val="0"/>
        <w:spacing w:after="0" w:line="240" w:lineRule="auto"/>
        <w:ind w:firstLine="720"/>
        <w:jc w:val="center"/>
        <w:rPr>
          <w:rFonts w:ascii="Times New Roman" w:eastAsia="Times New Roman" w:hAnsi="Times New Roman" w:cs="Arial"/>
          <w:sz w:val="24"/>
          <w:szCs w:val="24"/>
          <w:lang w:eastAsia="ru-RU"/>
        </w:rPr>
      </w:pPr>
    </w:p>
    <w:p w14:paraId="13AE43B7" w14:textId="77777777" w:rsidR="001A0CDC" w:rsidRPr="001A0CDC" w:rsidRDefault="001A0CDC" w:rsidP="001A0CD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A0CDC">
        <w:rPr>
          <w:rFonts w:ascii="Times New Roman" w:eastAsia="Times New Roman" w:hAnsi="Times New Roman" w:cs="Arial"/>
          <w:sz w:val="28"/>
          <w:szCs w:val="28"/>
          <w:lang w:eastAsia="ru-RU"/>
        </w:rPr>
        <w:t xml:space="preserve">в связи с осуществлением </w:t>
      </w:r>
      <w:r w:rsidRPr="001A0CDC">
        <w:rPr>
          <w:rFonts w:ascii="Times New Roman" w:eastAsia="Times New Roman" w:hAnsi="Times New Roman" w:cs="Times New Roman"/>
          <w:sz w:val="28"/>
          <w:szCs w:val="28"/>
          <w:lang w:eastAsia="ru-RU"/>
        </w:rPr>
        <w:t>деятельности в сфере социального предпринимательства _________________________________________________</w:t>
      </w:r>
    </w:p>
    <w:p w14:paraId="1F687649" w14:textId="77777777" w:rsidR="001A0CDC" w:rsidRPr="001A0CDC" w:rsidRDefault="001A0CDC" w:rsidP="001A0CD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w:t>
      </w:r>
    </w:p>
    <w:p w14:paraId="058E87D8" w14:textId="77777777" w:rsidR="001A0CDC" w:rsidRPr="001A0CDC" w:rsidRDefault="001A0CDC" w:rsidP="001A0CDC">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r w:rsidRPr="001A0CDC">
        <w:rPr>
          <w:rFonts w:ascii="Times New Roman" w:eastAsia="Times New Roman" w:hAnsi="Times New Roman" w:cs="Arial"/>
          <w:sz w:val="24"/>
          <w:szCs w:val="24"/>
          <w:lang w:eastAsia="ru-RU"/>
        </w:rPr>
        <w:t>(указать краткое описание деятельности в сфере социального предпринимательства)</w:t>
      </w:r>
    </w:p>
    <w:p w14:paraId="47FE1B39" w14:textId="77777777" w:rsidR="001A0CDC" w:rsidRPr="001A0CDC" w:rsidRDefault="001A0CDC" w:rsidP="001A0CDC">
      <w:pPr>
        <w:widowControl w:val="0"/>
        <w:autoSpaceDE w:val="0"/>
        <w:autoSpaceDN w:val="0"/>
        <w:adjustRightInd w:val="0"/>
        <w:spacing w:after="0" w:line="240" w:lineRule="auto"/>
        <w:ind w:firstLine="720"/>
        <w:jc w:val="center"/>
        <w:rPr>
          <w:rFonts w:ascii="Times New Roman" w:eastAsia="Times New Roman" w:hAnsi="Times New Roman" w:cs="Arial"/>
          <w:sz w:val="24"/>
          <w:szCs w:val="24"/>
          <w:lang w:eastAsia="ru-RU"/>
        </w:rPr>
      </w:pPr>
    </w:p>
    <w:p w14:paraId="7A67248F" w14:textId="77777777" w:rsidR="001A0CDC" w:rsidRPr="001A0CDC" w:rsidRDefault="001A0CDC" w:rsidP="001A0CDC">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A0CDC">
        <w:rPr>
          <w:rFonts w:ascii="Times New Roman" w:eastAsia="Times New Roman" w:hAnsi="Times New Roman" w:cs="Arial"/>
          <w:sz w:val="28"/>
          <w:szCs w:val="28"/>
          <w:lang w:eastAsia="ru-RU"/>
        </w:rPr>
        <w:t>прошу предоставить субсидию по направлению (-ям) (отметить нужное):</w:t>
      </w:r>
    </w:p>
    <w:p w14:paraId="61F26D65" w14:textId="77777777" w:rsidR="001A0CDC" w:rsidRPr="001A0CDC" w:rsidRDefault="001A0CDC" w:rsidP="001A0CDC">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p>
    <w:p w14:paraId="2C5BA7D1" w14:textId="77777777" w:rsidR="001A0CDC" w:rsidRPr="001A0CDC" w:rsidRDefault="001A0CDC" w:rsidP="001A0CDC">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1A0CDC">
        <w:rPr>
          <w:rFonts w:ascii="Times New Roman" w:eastAsia="Times New Roman" w:hAnsi="Times New Roman" w:cs="Arial"/>
          <w:sz w:val="28"/>
          <w:szCs w:val="28"/>
          <w:lang w:eastAsia="ru-RU"/>
        </w:rPr>
        <w:t>󠄀 Возмещение части затрат по приобретению оборудования (основных средств) и лицензионных программных продуктов.</w:t>
      </w:r>
    </w:p>
    <w:p w14:paraId="5341B486" w14:textId="77777777" w:rsidR="001A0CDC" w:rsidRPr="001A0CDC" w:rsidRDefault="001A0CDC" w:rsidP="001A0CDC">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1A0CDC">
        <w:rPr>
          <w:rFonts w:ascii="Times New Roman" w:eastAsia="Times New Roman" w:hAnsi="Times New Roman" w:cs="Arial"/>
          <w:sz w:val="28"/>
          <w:szCs w:val="28"/>
          <w:lang w:eastAsia="ru-RU"/>
        </w:rPr>
        <w:t>󠄀 Возмещение части затрат на аренду (субаренду) нежилых помещений.</w:t>
      </w:r>
    </w:p>
    <w:p w14:paraId="1AB749FB" w14:textId="77777777" w:rsidR="001A0CDC" w:rsidRPr="001A0CDC" w:rsidRDefault="001A0CDC" w:rsidP="001A0CDC">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1A0CDC">
        <w:rPr>
          <w:rFonts w:ascii="Times New Roman" w:eastAsia="Times New Roman" w:hAnsi="Times New Roman" w:cs="Arial"/>
          <w:sz w:val="28"/>
          <w:szCs w:val="28"/>
          <w:lang w:eastAsia="ru-RU"/>
        </w:rPr>
        <w:t>Арендуемое помещение используется в целях ________________________</w:t>
      </w:r>
    </w:p>
    <w:p w14:paraId="049DD8BC" w14:textId="77777777" w:rsidR="001A0CDC" w:rsidRPr="001A0CDC" w:rsidRDefault="001A0CDC" w:rsidP="001A0CDC">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1A0CDC">
        <w:rPr>
          <w:rFonts w:ascii="Times New Roman" w:eastAsia="Times New Roman" w:hAnsi="Times New Roman" w:cs="Arial"/>
          <w:sz w:val="28"/>
          <w:szCs w:val="28"/>
          <w:lang w:eastAsia="ru-RU"/>
        </w:rPr>
        <w:t>_______________________________________________________________</w:t>
      </w:r>
    </w:p>
    <w:p w14:paraId="369060C4" w14:textId="77777777" w:rsidR="001A0CDC" w:rsidRPr="001A0CDC" w:rsidRDefault="001A0CDC" w:rsidP="001A0CDC">
      <w:pPr>
        <w:widowControl w:val="0"/>
        <w:autoSpaceDE w:val="0"/>
        <w:autoSpaceDN w:val="0"/>
        <w:adjustRightInd w:val="0"/>
        <w:spacing w:after="0" w:line="240" w:lineRule="auto"/>
        <w:ind w:firstLine="709"/>
        <w:jc w:val="center"/>
        <w:rPr>
          <w:rFonts w:ascii="Times New Roman" w:eastAsia="Times New Roman" w:hAnsi="Times New Roman" w:cs="Arial"/>
          <w:sz w:val="24"/>
          <w:szCs w:val="24"/>
          <w:lang w:eastAsia="ru-RU"/>
        </w:rPr>
      </w:pPr>
      <w:r w:rsidRPr="001A0CDC">
        <w:rPr>
          <w:rFonts w:ascii="Times New Roman" w:eastAsia="Times New Roman" w:hAnsi="Times New Roman" w:cs="Arial"/>
          <w:sz w:val="24"/>
          <w:szCs w:val="24"/>
          <w:lang w:eastAsia="ru-RU"/>
        </w:rPr>
        <w:t>(заполняется, если назначение</w:t>
      </w:r>
      <w:r w:rsidRPr="001A0CDC">
        <w:rPr>
          <w:rFonts w:ascii="Arial" w:eastAsia="Times New Roman" w:hAnsi="Arial" w:cs="Arial"/>
          <w:sz w:val="24"/>
          <w:szCs w:val="24"/>
          <w:lang w:eastAsia="ru-RU"/>
        </w:rPr>
        <w:t xml:space="preserve"> </w:t>
      </w:r>
      <w:r w:rsidRPr="001A0CDC">
        <w:rPr>
          <w:rFonts w:ascii="Times New Roman" w:eastAsia="Times New Roman" w:hAnsi="Times New Roman" w:cs="Arial"/>
          <w:sz w:val="24"/>
          <w:szCs w:val="24"/>
          <w:lang w:eastAsia="ru-RU"/>
        </w:rPr>
        <w:t>использования помещения не указано в договоре аренды (субаренды). Необходимо указать конкретную цель использования помещения, например, мастерская для производства…, офис для осуществления деятельности (указать конкретный вид деятельности), образовательный центр и т.п.)</w:t>
      </w:r>
    </w:p>
    <w:p w14:paraId="5BDD0915" w14:textId="77777777" w:rsidR="001A0CDC" w:rsidRPr="001A0CDC" w:rsidRDefault="001A0CDC" w:rsidP="001A0CDC">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1A0CDC">
        <w:rPr>
          <w:rFonts w:ascii="Times New Roman" w:eastAsia="Times New Roman" w:hAnsi="Times New Roman" w:cs="Arial"/>
          <w:sz w:val="28"/>
          <w:szCs w:val="28"/>
          <w:lang w:eastAsia="ru-RU"/>
        </w:rPr>
        <w:t xml:space="preserve">Заявитель подтверждает, что помещение, затраты на аренду (субаренду) </w:t>
      </w:r>
      <w:r w:rsidRPr="001A0CDC">
        <w:rPr>
          <w:rFonts w:ascii="Times New Roman" w:eastAsia="Times New Roman" w:hAnsi="Times New Roman" w:cs="Arial"/>
          <w:sz w:val="28"/>
          <w:szCs w:val="28"/>
          <w:lang w:eastAsia="ru-RU"/>
        </w:rPr>
        <w:lastRenderedPageBreak/>
        <w:t xml:space="preserve">которого возмещаются, используется непосредственно заявителем, не сдано в субаренду, безвозмездное пользование </w:t>
      </w:r>
    </w:p>
    <w:p w14:paraId="49B24837" w14:textId="77777777" w:rsidR="001A0CDC" w:rsidRPr="001A0CDC" w:rsidRDefault="001A0CDC" w:rsidP="001A0CDC">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1A0CDC">
        <w:rPr>
          <w:rFonts w:ascii="Times New Roman" w:eastAsia="Times New Roman" w:hAnsi="Times New Roman" w:cs="Arial"/>
          <w:sz w:val="28"/>
          <w:szCs w:val="28"/>
          <w:lang w:eastAsia="ru-RU"/>
        </w:rPr>
        <w:t xml:space="preserve">                                                  ______________________</w:t>
      </w:r>
    </w:p>
    <w:p w14:paraId="57893ACC" w14:textId="77777777" w:rsidR="001A0CDC" w:rsidRPr="001A0CDC" w:rsidRDefault="001A0CDC" w:rsidP="001A0CDC">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1A0CDC">
        <w:rPr>
          <w:rFonts w:ascii="Times New Roman" w:eastAsia="Times New Roman" w:hAnsi="Times New Roman" w:cs="Arial"/>
          <w:sz w:val="24"/>
          <w:szCs w:val="24"/>
          <w:lang w:eastAsia="ru-RU"/>
        </w:rPr>
        <w:t xml:space="preserve">                                                             (подпись)</w:t>
      </w:r>
    </w:p>
    <w:p w14:paraId="46A195A0" w14:textId="77777777" w:rsidR="001A0CDC" w:rsidRPr="001A0CDC" w:rsidRDefault="001A0CDC" w:rsidP="001A0CDC">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p>
    <w:p w14:paraId="3FF5FC15" w14:textId="77777777" w:rsidR="001A0CDC" w:rsidRPr="001A0CDC" w:rsidRDefault="001A0CDC" w:rsidP="001A0CDC">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1A0CDC">
        <w:rPr>
          <w:rFonts w:ascii="Times New Roman" w:eastAsia="Times New Roman" w:hAnsi="Times New Roman" w:cs="Arial"/>
          <w:sz w:val="28"/>
          <w:szCs w:val="28"/>
          <w:lang w:eastAsia="ru-RU"/>
        </w:rPr>
        <w:t>󠄀 Возмещение части затрат на оплату коммунальных услуг нежилых помещений.</w:t>
      </w:r>
    </w:p>
    <w:p w14:paraId="5AD48D1D" w14:textId="77777777" w:rsidR="001A0CDC" w:rsidRPr="001A0CDC" w:rsidRDefault="001A0CDC" w:rsidP="001A0CDC">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1A0CDC">
        <w:rPr>
          <w:rFonts w:ascii="Times New Roman" w:eastAsia="Times New Roman" w:hAnsi="Times New Roman" w:cs="Arial"/>
          <w:sz w:val="28"/>
          <w:szCs w:val="28"/>
          <w:lang w:eastAsia="ru-RU"/>
        </w:rPr>
        <w:t>Помещение, затраты на оплату коммунальных услуг которого возмещаются, используется в целях _____________________________________</w:t>
      </w:r>
    </w:p>
    <w:p w14:paraId="2736896C" w14:textId="77777777" w:rsidR="001A0CDC" w:rsidRPr="001A0CDC" w:rsidRDefault="001A0CDC" w:rsidP="001A0CDC">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1A0CDC">
        <w:rPr>
          <w:rFonts w:ascii="Times New Roman" w:eastAsia="Times New Roman" w:hAnsi="Times New Roman" w:cs="Arial"/>
          <w:sz w:val="28"/>
          <w:szCs w:val="28"/>
          <w:lang w:eastAsia="ru-RU"/>
        </w:rPr>
        <w:t>_______________________________________________________________</w:t>
      </w:r>
    </w:p>
    <w:p w14:paraId="7242BFAF" w14:textId="77777777" w:rsidR="001A0CDC" w:rsidRPr="001A0CDC" w:rsidRDefault="001A0CDC" w:rsidP="001A0CDC">
      <w:pPr>
        <w:widowControl w:val="0"/>
        <w:autoSpaceDE w:val="0"/>
        <w:autoSpaceDN w:val="0"/>
        <w:adjustRightInd w:val="0"/>
        <w:spacing w:after="0" w:line="240" w:lineRule="auto"/>
        <w:ind w:firstLine="709"/>
        <w:jc w:val="center"/>
        <w:rPr>
          <w:rFonts w:ascii="Times New Roman" w:eastAsia="Times New Roman" w:hAnsi="Times New Roman" w:cs="Arial"/>
          <w:sz w:val="24"/>
          <w:szCs w:val="24"/>
          <w:lang w:eastAsia="ru-RU"/>
        </w:rPr>
      </w:pPr>
      <w:r w:rsidRPr="001A0CDC">
        <w:rPr>
          <w:rFonts w:ascii="Times New Roman" w:eastAsia="Times New Roman" w:hAnsi="Times New Roman" w:cs="Arial"/>
          <w:sz w:val="24"/>
          <w:szCs w:val="24"/>
          <w:lang w:eastAsia="ru-RU"/>
        </w:rPr>
        <w:t>(Необходимо указать конкретную цель использования помещения, например, мастерская для производства…, офис для осуществления деятельности (указать конкретный вид деятельности), образовательный центр и т.п.)</w:t>
      </w:r>
    </w:p>
    <w:p w14:paraId="05C09969" w14:textId="77777777" w:rsidR="001A0CDC" w:rsidRPr="001A0CDC" w:rsidRDefault="001A0CDC" w:rsidP="001A0CDC">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1A0CDC">
        <w:rPr>
          <w:rFonts w:ascii="Times New Roman" w:eastAsia="Times New Roman" w:hAnsi="Times New Roman" w:cs="Arial"/>
          <w:sz w:val="28"/>
          <w:szCs w:val="28"/>
          <w:lang w:eastAsia="ru-RU"/>
        </w:rPr>
        <w:t xml:space="preserve">Заявитель подтверждает, что помещение, затраты на оплату коммунальных услуг которого возмещаются, используется непосредственно заявителем, не сдано в аренду, субаренду, безвозмездное пользование </w:t>
      </w:r>
    </w:p>
    <w:p w14:paraId="48C9F5EF" w14:textId="77777777" w:rsidR="001A0CDC" w:rsidRPr="001A0CDC" w:rsidRDefault="001A0CDC" w:rsidP="001A0CDC">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p>
    <w:p w14:paraId="06ECB2C9" w14:textId="77777777" w:rsidR="001A0CDC" w:rsidRPr="001A0CDC" w:rsidRDefault="001A0CDC" w:rsidP="001A0CDC">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1A0CDC">
        <w:rPr>
          <w:rFonts w:ascii="Times New Roman" w:eastAsia="Times New Roman" w:hAnsi="Times New Roman" w:cs="Arial"/>
          <w:sz w:val="28"/>
          <w:szCs w:val="28"/>
          <w:lang w:eastAsia="ru-RU"/>
        </w:rPr>
        <w:t xml:space="preserve">                                                                         ______________________</w:t>
      </w:r>
    </w:p>
    <w:p w14:paraId="41937E25" w14:textId="77777777" w:rsidR="001A0CDC" w:rsidRPr="001A0CDC" w:rsidRDefault="001A0CDC" w:rsidP="001A0CDC">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1A0CDC">
        <w:rPr>
          <w:rFonts w:ascii="Times New Roman" w:eastAsia="Times New Roman" w:hAnsi="Times New Roman" w:cs="Arial"/>
          <w:sz w:val="24"/>
          <w:szCs w:val="24"/>
          <w:lang w:eastAsia="ru-RU"/>
        </w:rPr>
        <w:t xml:space="preserve">                                                                                                        (подпись)</w:t>
      </w:r>
    </w:p>
    <w:p w14:paraId="525B22F6" w14:textId="77777777" w:rsidR="001A0CDC" w:rsidRPr="001A0CDC" w:rsidRDefault="001A0CDC" w:rsidP="001A0CDC">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1A0CDC">
        <w:rPr>
          <w:rFonts w:ascii="Times New Roman" w:eastAsia="Times New Roman" w:hAnsi="Times New Roman" w:cs="Arial"/>
          <w:sz w:val="28"/>
          <w:szCs w:val="28"/>
          <w:lang w:eastAsia="ru-RU"/>
        </w:rPr>
        <w:t xml:space="preserve">󠄀 </w:t>
      </w:r>
      <w:r w:rsidRPr="001A0CDC">
        <w:rPr>
          <w:rFonts w:ascii="Times New Roman" w:eastAsia="Times New Roman" w:hAnsi="Times New Roman" w:cs="Times New Roman"/>
          <w:sz w:val="28"/>
          <w:szCs w:val="28"/>
          <w:lang w:eastAsia="ru-RU"/>
        </w:rPr>
        <w:t>Возмещение части затрат, связанных с созданием и (или) развитием центров (групп) времяпрепровождения детей.</w:t>
      </w:r>
    </w:p>
    <w:p w14:paraId="0D592930" w14:textId="77777777" w:rsidR="001A0CDC" w:rsidRPr="001A0CDC" w:rsidRDefault="001A0CDC" w:rsidP="001A0CDC">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1A0CDC">
        <w:rPr>
          <w:rFonts w:ascii="Times New Roman" w:eastAsia="Times New Roman" w:hAnsi="Times New Roman" w:cs="Arial"/>
          <w:sz w:val="28"/>
          <w:szCs w:val="28"/>
          <w:lang w:eastAsia="ru-RU"/>
        </w:rPr>
        <w:t>󠄀 Возмещение части затрат по предоставленным консалтинговым                   услугам.</w:t>
      </w:r>
    </w:p>
    <w:p w14:paraId="308DC68B" w14:textId="77777777" w:rsidR="001A0CDC" w:rsidRPr="001A0CDC" w:rsidRDefault="001A0CDC" w:rsidP="001A0CDC">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1A0CDC">
        <w:rPr>
          <w:rFonts w:ascii="Times New Roman" w:eastAsia="Times New Roman" w:hAnsi="Times New Roman" w:cs="Arial"/>
          <w:sz w:val="28"/>
          <w:szCs w:val="28"/>
          <w:lang w:eastAsia="ru-RU"/>
        </w:rPr>
        <w:t>󠄀 Возмещение части затрат, связанных с прохождением курсов повышения квалификации.</w:t>
      </w:r>
    </w:p>
    <w:p w14:paraId="4A068D80" w14:textId="77777777" w:rsidR="001A0CDC" w:rsidRPr="001A0CDC" w:rsidRDefault="001A0CDC" w:rsidP="001A0CDC">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1A0CDC">
        <w:rPr>
          <w:rFonts w:ascii="Times New Roman" w:eastAsia="Times New Roman" w:hAnsi="Times New Roman" w:cs="Arial"/>
          <w:sz w:val="28"/>
          <w:szCs w:val="28"/>
          <w:lang w:eastAsia="ru-RU"/>
        </w:rPr>
        <w:t>󠄀 Возмещение части затрат, связанных с участием в выставочно-ярмарочных мероприятиях.</w:t>
      </w:r>
    </w:p>
    <w:p w14:paraId="786F3A84" w14:textId="77777777" w:rsidR="001A0CDC" w:rsidRPr="001A0CDC" w:rsidRDefault="001A0CDC" w:rsidP="001A0CD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A0CDC">
        <w:rPr>
          <w:rFonts w:ascii="Times New Roman" w:eastAsia="Times New Roman" w:hAnsi="Times New Roman" w:cs="Arial"/>
          <w:sz w:val="28"/>
          <w:szCs w:val="28"/>
          <w:lang w:eastAsia="ru-RU"/>
        </w:rPr>
        <w:t>󠄀 Возмещение части затрат по договорам коммерческой концессии (субконцессии), лицензионным (сублицензионным) договорам, а также                  связанных с разработкой и (или) регистрацией собственной франшизы.</w:t>
      </w:r>
    </w:p>
    <w:p w14:paraId="5E24E40B" w14:textId="77777777" w:rsidR="001A0CDC" w:rsidRPr="001A0CDC" w:rsidRDefault="001A0CDC" w:rsidP="001A0C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0CDC">
        <w:rPr>
          <w:rFonts w:ascii="Times New Roman" w:eastAsia="Times New Roman" w:hAnsi="Times New Roman" w:cs="Arial"/>
          <w:sz w:val="28"/>
          <w:szCs w:val="28"/>
          <w:lang w:eastAsia="ru-RU"/>
        </w:rPr>
        <w:t>󠄀 Возмещение части затрат, связанных с продвижением товаров                      собственного производства, выполняемых работ, оказываемых услуг.</w:t>
      </w:r>
    </w:p>
    <w:p w14:paraId="484D7135" w14:textId="77777777" w:rsidR="001A0CDC" w:rsidRPr="001A0CDC" w:rsidRDefault="001A0CDC" w:rsidP="001A0CDC">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1A0CDC">
        <w:rPr>
          <w:rFonts w:ascii="Times New Roman" w:eastAsia="Times New Roman" w:hAnsi="Times New Roman" w:cs="Arial"/>
          <w:sz w:val="28"/>
          <w:szCs w:val="28"/>
          <w:lang w:eastAsia="ru-RU"/>
        </w:rPr>
        <w:t xml:space="preserve">󠄀 </w:t>
      </w:r>
      <w:r w:rsidRPr="001A0CDC">
        <w:rPr>
          <w:rFonts w:ascii="Times New Roman" w:eastAsia="Calibri" w:hAnsi="Times New Roman" w:cs="Times New Roman"/>
          <w:sz w:val="28"/>
          <w:szCs w:val="28"/>
          <w:lang w:eastAsia="ru-RU"/>
        </w:rPr>
        <w:t>Возмещение части затрат, связанных со специальной оценкой условий труда</w:t>
      </w:r>
      <w:r w:rsidRPr="001A0CDC">
        <w:rPr>
          <w:rFonts w:ascii="Times New Roman" w:eastAsia="Times New Roman" w:hAnsi="Times New Roman" w:cs="Arial"/>
          <w:sz w:val="28"/>
          <w:szCs w:val="28"/>
          <w:lang w:eastAsia="ru-RU"/>
        </w:rPr>
        <w:t>.</w:t>
      </w:r>
    </w:p>
    <w:p w14:paraId="5DFCD7B7" w14:textId="77777777" w:rsidR="001A0CDC" w:rsidRPr="001A0CDC" w:rsidRDefault="001A0CDC" w:rsidP="001A0CDC">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1A0CDC">
        <w:rPr>
          <w:rFonts w:ascii="Times New Roman" w:eastAsia="Times New Roman" w:hAnsi="Times New Roman" w:cs="Arial"/>
          <w:sz w:val="28"/>
          <w:szCs w:val="28"/>
          <w:lang w:eastAsia="ru-RU"/>
        </w:rPr>
        <w:t xml:space="preserve">󠄀 </w:t>
      </w:r>
      <w:r w:rsidRPr="001A0CDC">
        <w:rPr>
          <w:rFonts w:ascii="Times New Roman" w:eastAsia="Calibri" w:hAnsi="Times New Roman" w:cs="Times New Roman"/>
          <w:sz w:val="28"/>
          <w:szCs w:val="28"/>
          <w:lang w:eastAsia="ru-RU"/>
        </w:rPr>
        <w:t>Возмещение части затрат на реализацию программ по энергосбережению.</w:t>
      </w:r>
    </w:p>
    <w:p w14:paraId="47EC8309" w14:textId="77777777" w:rsidR="001A0CDC" w:rsidRPr="001A0CDC" w:rsidRDefault="001A0CDC" w:rsidP="001A0CDC">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p>
    <w:p w14:paraId="576BDE43" w14:textId="77777777" w:rsidR="001A0CDC" w:rsidRPr="001A0CDC" w:rsidRDefault="001A0CDC" w:rsidP="001A0CDC">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A0CDC">
        <w:rPr>
          <w:rFonts w:ascii="Times New Roman" w:eastAsia="Times New Roman" w:hAnsi="Times New Roman" w:cs="Arial"/>
          <w:sz w:val="28"/>
          <w:szCs w:val="28"/>
          <w:lang w:eastAsia="ru-RU"/>
        </w:rPr>
        <w:t>1. Информация о заявителе:</w:t>
      </w:r>
    </w:p>
    <w:p w14:paraId="603AA30E" w14:textId="77777777" w:rsidR="001A0CDC" w:rsidRPr="001A0CDC" w:rsidRDefault="001A0CDC" w:rsidP="001A0CDC">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A0CDC">
        <w:rPr>
          <w:rFonts w:ascii="Times New Roman" w:eastAsia="Times New Roman" w:hAnsi="Times New Roman" w:cs="Arial"/>
          <w:sz w:val="28"/>
          <w:szCs w:val="28"/>
          <w:lang w:eastAsia="ru-RU"/>
        </w:rPr>
        <w:t>ОГРН (ОГРНИП) _____________________________________________________</w:t>
      </w:r>
    </w:p>
    <w:p w14:paraId="448E2D72" w14:textId="77777777" w:rsidR="001A0CDC" w:rsidRPr="001A0CDC" w:rsidRDefault="001A0CDC" w:rsidP="001A0CDC">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A0CDC">
        <w:rPr>
          <w:rFonts w:ascii="Times New Roman" w:eastAsia="Times New Roman" w:hAnsi="Times New Roman" w:cs="Arial"/>
          <w:sz w:val="28"/>
          <w:szCs w:val="28"/>
          <w:lang w:eastAsia="ru-RU"/>
        </w:rPr>
        <w:t>ИНН/КПП ___________________________________________________________</w:t>
      </w:r>
    </w:p>
    <w:p w14:paraId="1D7254B2" w14:textId="77777777" w:rsidR="001A0CDC" w:rsidRPr="001A0CDC" w:rsidRDefault="001A0CDC" w:rsidP="001A0CDC">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A0CDC">
        <w:rPr>
          <w:rFonts w:ascii="Times New Roman" w:eastAsia="Times New Roman" w:hAnsi="Times New Roman" w:cs="Arial"/>
          <w:sz w:val="28"/>
          <w:szCs w:val="28"/>
          <w:lang w:eastAsia="ru-RU"/>
        </w:rPr>
        <w:t>Юридический адрес/адрес регистрации ___________________________________</w:t>
      </w:r>
    </w:p>
    <w:p w14:paraId="4627E1D1" w14:textId="77777777" w:rsidR="001A0CDC" w:rsidRPr="001A0CDC" w:rsidRDefault="001A0CDC" w:rsidP="001A0CDC">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A0CDC">
        <w:rPr>
          <w:rFonts w:ascii="Times New Roman" w:eastAsia="Times New Roman" w:hAnsi="Times New Roman" w:cs="Arial"/>
          <w:sz w:val="28"/>
          <w:szCs w:val="28"/>
          <w:lang w:eastAsia="ru-RU"/>
        </w:rPr>
        <w:t>____________________________________________________________________</w:t>
      </w:r>
    </w:p>
    <w:p w14:paraId="030EEEC3" w14:textId="77777777" w:rsidR="001A0CDC" w:rsidRPr="001A0CDC" w:rsidRDefault="001A0CDC" w:rsidP="001A0CDC">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A0CDC">
        <w:rPr>
          <w:rFonts w:ascii="Times New Roman" w:eastAsia="Times New Roman" w:hAnsi="Times New Roman" w:cs="Arial"/>
          <w:sz w:val="28"/>
          <w:szCs w:val="28"/>
          <w:lang w:eastAsia="ru-RU"/>
        </w:rPr>
        <w:t xml:space="preserve">Фактический адрес (адреса) осуществления предпринимательской деятельности </w:t>
      </w:r>
    </w:p>
    <w:p w14:paraId="6EEA6E87" w14:textId="77777777" w:rsidR="001A0CDC" w:rsidRPr="001A0CDC" w:rsidRDefault="001A0CDC" w:rsidP="001A0CDC">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A0CDC">
        <w:rPr>
          <w:rFonts w:ascii="Times New Roman" w:eastAsia="Times New Roman" w:hAnsi="Times New Roman" w:cs="Arial"/>
          <w:sz w:val="28"/>
          <w:szCs w:val="28"/>
          <w:lang w:eastAsia="ru-RU"/>
        </w:rPr>
        <w:t>____________________________________________________________________</w:t>
      </w:r>
    </w:p>
    <w:p w14:paraId="329F1A05" w14:textId="77777777" w:rsidR="001A0CDC" w:rsidRPr="001A0CDC" w:rsidRDefault="001A0CDC" w:rsidP="001A0CDC">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A0CDC">
        <w:rPr>
          <w:rFonts w:ascii="Times New Roman" w:eastAsia="Times New Roman" w:hAnsi="Times New Roman" w:cs="Arial"/>
          <w:sz w:val="28"/>
          <w:szCs w:val="28"/>
          <w:lang w:eastAsia="ru-RU"/>
        </w:rPr>
        <w:t>____________________________________________________________________</w:t>
      </w:r>
    </w:p>
    <w:p w14:paraId="1CB60EA8" w14:textId="77777777" w:rsidR="001A0CDC" w:rsidRPr="001A0CDC" w:rsidRDefault="001A0CDC" w:rsidP="001A0CDC">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A0CDC">
        <w:rPr>
          <w:rFonts w:ascii="Times New Roman" w:eastAsia="Times New Roman" w:hAnsi="Times New Roman" w:cs="Arial"/>
          <w:sz w:val="28"/>
          <w:szCs w:val="28"/>
          <w:lang w:eastAsia="ru-RU"/>
        </w:rPr>
        <w:lastRenderedPageBreak/>
        <w:t>Коммерческое обозначение (при наличии) _______________________________</w:t>
      </w:r>
    </w:p>
    <w:p w14:paraId="0F5CF889" w14:textId="77777777" w:rsidR="001A0CDC" w:rsidRPr="001A0CDC" w:rsidRDefault="001A0CDC" w:rsidP="001A0CDC">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A0CDC">
        <w:rPr>
          <w:rFonts w:ascii="Times New Roman" w:eastAsia="Times New Roman" w:hAnsi="Times New Roman" w:cs="Arial"/>
          <w:sz w:val="28"/>
          <w:szCs w:val="28"/>
          <w:lang w:eastAsia="ru-RU"/>
        </w:rPr>
        <w:t>Применяемая система налогообложения: ________________________________</w:t>
      </w:r>
    </w:p>
    <w:p w14:paraId="7CB74767" w14:textId="77777777" w:rsidR="001A0CDC" w:rsidRPr="001A0CDC" w:rsidRDefault="001A0CDC" w:rsidP="001A0CDC">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A0CDC">
        <w:rPr>
          <w:rFonts w:ascii="Times New Roman" w:eastAsia="Times New Roman" w:hAnsi="Times New Roman" w:cs="Arial"/>
          <w:sz w:val="28"/>
          <w:szCs w:val="28"/>
          <w:lang w:eastAsia="ru-RU"/>
        </w:rPr>
        <w:t>____________________________________________________________________</w:t>
      </w:r>
    </w:p>
    <w:p w14:paraId="1E3B3DFF" w14:textId="77777777" w:rsidR="001A0CDC" w:rsidRPr="001A0CDC" w:rsidRDefault="001A0CDC" w:rsidP="001A0CDC">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A0CDC">
        <w:rPr>
          <w:rFonts w:ascii="Times New Roman" w:eastAsia="Times New Roman" w:hAnsi="Times New Roman" w:cs="Arial"/>
          <w:sz w:val="28"/>
          <w:szCs w:val="28"/>
          <w:lang w:eastAsia="ru-RU"/>
        </w:rPr>
        <w:t>Наименование банка __________________________________________________</w:t>
      </w:r>
    </w:p>
    <w:p w14:paraId="61C6119D" w14:textId="77777777" w:rsidR="001A0CDC" w:rsidRPr="001A0CDC" w:rsidRDefault="001A0CDC" w:rsidP="001A0CDC">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A0CDC">
        <w:rPr>
          <w:rFonts w:ascii="Times New Roman" w:eastAsia="Times New Roman" w:hAnsi="Times New Roman" w:cs="Arial"/>
          <w:sz w:val="28"/>
          <w:szCs w:val="28"/>
          <w:lang w:eastAsia="ru-RU"/>
        </w:rPr>
        <w:t>Р/сч. ________________________________________________________________</w:t>
      </w:r>
    </w:p>
    <w:p w14:paraId="069E93CC" w14:textId="77777777" w:rsidR="001A0CDC" w:rsidRPr="001A0CDC" w:rsidRDefault="001A0CDC" w:rsidP="001A0CDC">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A0CDC">
        <w:rPr>
          <w:rFonts w:ascii="Times New Roman" w:eastAsia="Times New Roman" w:hAnsi="Times New Roman" w:cs="Arial"/>
          <w:sz w:val="28"/>
          <w:szCs w:val="28"/>
          <w:lang w:eastAsia="ru-RU"/>
        </w:rPr>
        <w:t>К/сч. ________________________________________________________________</w:t>
      </w:r>
    </w:p>
    <w:p w14:paraId="0C98B1D5" w14:textId="77777777" w:rsidR="001A0CDC" w:rsidRPr="001A0CDC" w:rsidRDefault="00AC3672" w:rsidP="001A0CDC">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hyperlink r:id="rId19" w:history="1">
        <w:r w:rsidR="001A0CDC" w:rsidRPr="001A0CDC">
          <w:rPr>
            <w:rFonts w:ascii="Times New Roman" w:eastAsia="Times New Roman" w:hAnsi="Times New Roman" w:cs="Arial"/>
            <w:sz w:val="28"/>
            <w:szCs w:val="28"/>
            <w:lang w:eastAsia="ru-RU"/>
          </w:rPr>
          <w:t>БИК</w:t>
        </w:r>
      </w:hyperlink>
      <w:r w:rsidR="001A0CDC" w:rsidRPr="001A0CDC">
        <w:rPr>
          <w:rFonts w:ascii="Times New Roman" w:eastAsia="Times New Roman" w:hAnsi="Times New Roman" w:cs="Arial"/>
          <w:sz w:val="28"/>
          <w:szCs w:val="28"/>
          <w:lang w:eastAsia="ru-RU"/>
        </w:rPr>
        <w:t xml:space="preserve"> ________________________________________________________________</w:t>
      </w:r>
    </w:p>
    <w:p w14:paraId="58EAFF1C" w14:textId="77777777" w:rsidR="001A0CDC" w:rsidRPr="001A0CDC" w:rsidRDefault="001A0CDC" w:rsidP="001A0CDC">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A0CDC">
        <w:rPr>
          <w:rFonts w:ascii="Times New Roman" w:eastAsia="Times New Roman" w:hAnsi="Times New Roman" w:cs="Arial"/>
          <w:sz w:val="28"/>
          <w:szCs w:val="28"/>
          <w:lang w:eastAsia="ru-RU"/>
        </w:rPr>
        <w:t>Контакты для взаимодействия при рассмотрении заявки, заключении и реализации соглашения о предоставлении субсидии:</w:t>
      </w:r>
    </w:p>
    <w:p w14:paraId="4A49C0FE" w14:textId="77777777" w:rsidR="001A0CDC" w:rsidRPr="001A0CDC" w:rsidRDefault="001A0CDC" w:rsidP="001A0CDC">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A0CDC">
        <w:rPr>
          <w:rFonts w:ascii="Times New Roman" w:eastAsia="Times New Roman" w:hAnsi="Times New Roman" w:cs="Arial"/>
          <w:sz w:val="28"/>
          <w:szCs w:val="28"/>
          <w:lang w:eastAsia="ru-RU"/>
        </w:rPr>
        <w:t>телефон: _____________________________________________;</w:t>
      </w:r>
    </w:p>
    <w:p w14:paraId="0A7DB8BA" w14:textId="77777777" w:rsidR="001A0CDC" w:rsidRPr="001A0CDC" w:rsidRDefault="001A0CDC" w:rsidP="001A0CDC">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A0CDC">
        <w:rPr>
          <w:rFonts w:ascii="Times New Roman" w:eastAsia="Times New Roman" w:hAnsi="Times New Roman" w:cs="Arial"/>
          <w:sz w:val="28"/>
          <w:szCs w:val="28"/>
          <w:lang w:eastAsia="ru-RU"/>
        </w:rPr>
        <w:t>адрес электронной почты для направления писем, уведомлений, запросов Администрации города, администратора: ________________________________;</w:t>
      </w:r>
    </w:p>
    <w:p w14:paraId="142472FE" w14:textId="77777777" w:rsidR="001A0CDC" w:rsidRPr="001A0CDC" w:rsidRDefault="001A0CDC" w:rsidP="001A0CDC">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A0CDC">
        <w:rPr>
          <w:rFonts w:ascii="Times New Roman" w:eastAsia="Times New Roman" w:hAnsi="Times New Roman" w:cs="Arial"/>
          <w:sz w:val="28"/>
          <w:szCs w:val="28"/>
          <w:lang w:eastAsia="ru-RU"/>
        </w:rPr>
        <w:t>телефон, адрес электронной почты руководителя:__________________________</w:t>
      </w:r>
    </w:p>
    <w:p w14:paraId="555C2F52" w14:textId="77777777" w:rsidR="001A0CDC" w:rsidRPr="001A0CDC" w:rsidRDefault="001A0CDC" w:rsidP="001A0CDC">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A0CDC">
        <w:rPr>
          <w:rFonts w:ascii="Times New Roman" w:eastAsia="Times New Roman" w:hAnsi="Times New Roman" w:cs="Arial"/>
          <w:sz w:val="28"/>
          <w:szCs w:val="28"/>
          <w:lang w:eastAsia="ru-RU"/>
        </w:rPr>
        <w:t>____________________________________________________________________</w:t>
      </w:r>
    </w:p>
    <w:p w14:paraId="4C904DB5" w14:textId="77777777" w:rsidR="001A0CDC" w:rsidRPr="001A0CDC" w:rsidRDefault="001A0CDC" w:rsidP="001A0CDC">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p>
    <w:p w14:paraId="5701E854" w14:textId="77777777" w:rsidR="001A0CDC" w:rsidRPr="001A0CDC" w:rsidRDefault="001A0CDC" w:rsidP="001A0CDC">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A0CDC">
        <w:rPr>
          <w:rFonts w:ascii="Times New Roman" w:eastAsia="Times New Roman" w:hAnsi="Times New Roman" w:cs="Arial"/>
          <w:sz w:val="28"/>
          <w:szCs w:val="28"/>
          <w:lang w:eastAsia="ru-RU"/>
        </w:rPr>
        <w:t>Дополнительно для индивидуальных предпринимателей:</w:t>
      </w:r>
    </w:p>
    <w:p w14:paraId="7F3AB49B" w14:textId="77777777" w:rsidR="001A0CDC" w:rsidRPr="001A0CDC" w:rsidRDefault="001A0CDC" w:rsidP="001A0CDC">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A0CDC">
        <w:rPr>
          <w:rFonts w:ascii="Times New Roman" w:eastAsia="Times New Roman" w:hAnsi="Times New Roman" w:cs="Arial"/>
          <w:sz w:val="28"/>
          <w:szCs w:val="28"/>
          <w:lang w:eastAsia="ru-RU"/>
        </w:rPr>
        <w:t>Паспорт серии________________________ №_____________________________</w:t>
      </w:r>
    </w:p>
    <w:p w14:paraId="0A2F9333" w14:textId="77777777" w:rsidR="001A0CDC" w:rsidRPr="001A0CDC" w:rsidRDefault="001A0CDC" w:rsidP="001A0CDC">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A0CDC">
        <w:rPr>
          <w:rFonts w:ascii="Times New Roman" w:eastAsia="Times New Roman" w:hAnsi="Times New Roman" w:cs="Arial"/>
          <w:sz w:val="28"/>
          <w:szCs w:val="28"/>
          <w:lang w:eastAsia="ru-RU"/>
        </w:rPr>
        <w:t>Выдан ______________________________________________________________</w:t>
      </w:r>
    </w:p>
    <w:p w14:paraId="5E2ECCCA" w14:textId="77777777" w:rsidR="001A0CDC" w:rsidRPr="001A0CDC" w:rsidRDefault="001A0CDC" w:rsidP="001A0CDC">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A0CDC">
        <w:rPr>
          <w:rFonts w:ascii="Times New Roman" w:eastAsia="Times New Roman" w:hAnsi="Times New Roman" w:cs="Arial"/>
          <w:sz w:val="28"/>
          <w:szCs w:val="28"/>
          <w:lang w:eastAsia="ru-RU"/>
        </w:rPr>
        <w:t>Дата выдачи __________________________</w:t>
      </w:r>
    </w:p>
    <w:p w14:paraId="4473433D" w14:textId="77777777" w:rsidR="001A0CDC" w:rsidRPr="001A0CDC" w:rsidRDefault="001A0CDC" w:rsidP="001A0CDC">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p>
    <w:p w14:paraId="14E75D8B" w14:textId="77777777" w:rsidR="001A0CDC" w:rsidRPr="001A0CDC" w:rsidRDefault="001A0CDC" w:rsidP="001A0CDC">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1A0CDC">
        <w:rPr>
          <w:rFonts w:ascii="Times New Roman" w:eastAsia="Times New Roman" w:hAnsi="Times New Roman" w:cs="Arial"/>
          <w:sz w:val="28"/>
          <w:szCs w:val="28"/>
          <w:lang w:eastAsia="ru-RU"/>
        </w:rPr>
        <w:t>2. Сведения о деятельности заявителя:</w:t>
      </w:r>
    </w:p>
    <w:p w14:paraId="0AFC63EF" w14:textId="77777777" w:rsidR="001A0CDC" w:rsidRPr="001A0CDC" w:rsidRDefault="001A0CDC" w:rsidP="001A0CDC">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1A0CDC">
        <w:rPr>
          <w:rFonts w:ascii="Times New Roman" w:eastAsia="Times New Roman" w:hAnsi="Times New Roman" w:cs="Arial"/>
          <w:sz w:val="28"/>
          <w:szCs w:val="28"/>
          <w:lang w:eastAsia="ru-RU"/>
        </w:rPr>
        <w:t xml:space="preserve">2.1. Сведения о </w:t>
      </w:r>
      <w:r w:rsidRPr="001A0CDC">
        <w:rPr>
          <w:rFonts w:ascii="Times New Roman" w:eastAsia="Times New Roman" w:hAnsi="Times New Roman" w:cs="Times New Roman"/>
          <w:color w:val="000000"/>
          <w:sz w:val="28"/>
          <w:szCs w:val="28"/>
          <w:lang w:eastAsia="ru-RU"/>
        </w:rPr>
        <w:t>численности занятых в сфере малого и среднего предпринимательства</w:t>
      </w:r>
      <w:r w:rsidRPr="001A0CDC">
        <w:rPr>
          <w:rFonts w:ascii="Times New Roman" w:eastAsia="Times New Roman" w:hAnsi="Times New Roman" w:cs="Arial"/>
          <w:sz w:val="28"/>
          <w:szCs w:val="28"/>
          <w:lang w:eastAsia="ru-RU"/>
        </w:rPr>
        <w:t>:</w:t>
      </w:r>
    </w:p>
    <w:p w14:paraId="0F92716A" w14:textId="77777777" w:rsidR="001A0CDC" w:rsidRPr="001A0CDC" w:rsidRDefault="001A0CDC" w:rsidP="001A0CDC">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1A0CDC">
        <w:rPr>
          <w:rFonts w:ascii="Times New Roman" w:eastAsia="Times New Roman" w:hAnsi="Times New Roman" w:cs="Arial"/>
          <w:sz w:val="28"/>
          <w:szCs w:val="28"/>
          <w:lang w:eastAsia="ru-RU"/>
        </w:rPr>
        <w:t xml:space="preserve">- численность работников (без учета индивидуального предпринимателя), в соответствии с заключенными трудовыми договорами, на дату подачи заявки __________   человек </w:t>
      </w:r>
    </w:p>
    <w:p w14:paraId="00159BB8" w14:textId="77777777" w:rsidR="001A0CDC" w:rsidRPr="001A0CDC" w:rsidRDefault="001A0CDC" w:rsidP="001A0CDC">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1A0CDC">
        <w:rPr>
          <w:rFonts w:ascii="Times New Roman" w:eastAsia="Times New Roman" w:hAnsi="Times New Roman" w:cs="Arial"/>
          <w:sz w:val="28"/>
          <w:szCs w:val="28"/>
          <w:lang w:eastAsia="ru-RU"/>
        </w:rPr>
        <w:t>(для установления значения характеристики, необходимой для достижения результата предоставления субсидии);</w:t>
      </w:r>
    </w:p>
    <w:p w14:paraId="58039BC3" w14:textId="77777777" w:rsidR="001A0CDC" w:rsidRPr="001A0CDC" w:rsidRDefault="001A0CDC" w:rsidP="001A0CDC">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1A0CDC">
        <w:rPr>
          <w:rFonts w:ascii="Times New Roman" w:eastAsia="Times New Roman" w:hAnsi="Times New Roman" w:cs="Arial"/>
          <w:sz w:val="28"/>
          <w:szCs w:val="28"/>
          <w:lang w:eastAsia="ru-RU"/>
        </w:rPr>
        <w:t>2.2. Сведения о выручке от реализации товаров (работ, услуг):</w:t>
      </w:r>
    </w:p>
    <w:p w14:paraId="1D7B7158" w14:textId="77777777" w:rsidR="001A0CDC" w:rsidRPr="001A0CDC" w:rsidRDefault="001A0CDC" w:rsidP="001A0CDC">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1A0CDC">
        <w:rPr>
          <w:rFonts w:ascii="Times New Roman" w:eastAsia="Times New Roman" w:hAnsi="Times New Roman" w:cs="Arial"/>
          <w:sz w:val="28"/>
          <w:szCs w:val="28"/>
          <w:lang w:eastAsia="ru-RU"/>
        </w:rPr>
        <w:t>- выручка от реализации товаров (работ, услуг) за предшествующий календарный год _____ рублей (для субъектов, созданных в предшествующем календарном году или ранее);</w:t>
      </w:r>
    </w:p>
    <w:p w14:paraId="23B7F47E" w14:textId="77777777" w:rsidR="001A0CDC" w:rsidRPr="001A0CDC" w:rsidRDefault="001A0CDC" w:rsidP="001A0CDC">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1A0CDC">
        <w:rPr>
          <w:rFonts w:ascii="Times New Roman" w:eastAsia="Times New Roman" w:hAnsi="Times New Roman" w:cs="Arial"/>
          <w:sz w:val="28"/>
          <w:szCs w:val="28"/>
          <w:lang w:eastAsia="ru-RU"/>
        </w:rPr>
        <w:t>- выручка от реализации товаров (работ, услуг) на дату подачи заявления _____ рублей (для субъектов, созданных в текущем календарном году).</w:t>
      </w:r>
    </w:p>
    <w:p w14:paraId="632B501A" w14:textId="77777777" w:rsidR="001A0CDC" w:rsidRPr="001A0CDC" w:rsidRDefault="001A0CDC" w:rsidP="001A0CDC">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1A0CDC">
        <w:rPr>
          <w:rFonts w:ascii="Times New Roman" w:eastAsia="Times New Roman" w:hAnsi="Times New Roman" w:cs="Arial"/>
          <w:sz w:val="28"/>
          <w:szCs w:val="28"/>
          <w:lang w:eastAsia="ru-RU"/>
        </w:rPr>
        <w:t>3. Заявитель подтверждает, что:</w:t>
      </w:r>
    </w:p>
    <w:p w14:paraId="0FACD67B" w14:textId="77777777" w:rsidR="001A0CDC" w:rsidRPr="001A0CDC" w:rsidRDefault="001A0CDC" w:rsidP="001A0CDC">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1A0CDC">
        <w:rPr>
          <w:rFonts w:ascii="Times New Roman" w:eastAsia="Times New Roman" w:hAnsi="Times New Roman" w:cs="Arial"/>
          <w:sz w:val="28"/>
          <w:szCs w:val="28"/>
          <w:lang w:eastAsia="ru-RU"/>
        </w:rPr>
        <w:t xml:space="preserve">3.1. Соответствует статье 4 «Категории субъектов малого и среднего предпринимательства» </w:t>
      </w:r>
      <w:hyperlink r:id="rId20" w:history="1">
        <w:r w:rsidRPr="001A0CDC">
          <w:rPr>
            <w:rFonts w:ascii="Times New Roman" w:eastAsia="Times New Roman" w:hAnsi="Times New Roman" w:cs="Arial"/>
            <w:sz w:val="28"/>
            <w:szCs w:val="28"/>
            <w:lang w:eastAsia="ru-RU"/>
          </w:rPr>
          <w:t>Федерального закона</w:t>
        </w:r>
      </w:hyperlink>
      <w:r w:rsidRPr="001A0CDC">
        <w:rPr>
          <w:rFonts w:ascii="Times New Roman" w:eastAsia="Times New Roman" w:hAnsi="Times New Roman" w:cs="Arial"/>
          <w:sz w:val="28"/>
          <w:szCs w:val="28"/>
          <w:lang w:eastAsia="ru-RU"/>
        </w:rPr>
        <w:t xml:space="preserve"> от 24.07.2007 № 209-ФЗ.</w:t>
      </w:r>
    </w:p>
    <w:p w14:paraId="74ACE8C6" w14:textId="77777777" w:rsidR="001A0CDC" w:rsidRPr="001A0CDC" w:rsidRDefault="001A0CDC" w:rsidP="001A0CDC">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1A0CDC">
        <w:rPr>
          <w:rFonts w:ascii="Times New Roman" w:eastAsia="Times New Roman" w:hAnsi="Times New Roman" w:cs="Arial"/>
          <w:sz w:val="28"/>
          <w:szCs w:val="28"/>
          <w:lang w:eastAsia="ru-RU"/>
        </w:rPr>
        <w:t>3.2. Осуществляет свою деятельность на территории города Сургута.</w:t>
      </w:r>
    </w:p>
    <w:p w14:paraId="286AE7B2" w14:textId="77777777" w:rsidR="001A0CDC" w:rsidRPr="001A0CDC" w:rsidRDefault="001A0CDC" w:rsidP="001A0CDC">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1A0CDC">
        <w:rPr>
          <w:rFonts w:ascii="Times New Roman" w:eastAsia="Times New Roman" w:hAnsi="Times New Roman" w:cs="Arial"/>
          <w:sz w:val="28"/>
          <w:szCs w:val="28"/>
          <w:lang w:eastAsia="ru-RU"/>
        </w:rPr>
        <w:t>3.3. Состоит на налоговом учете в Ханты-Мансийском автономном округе – Югре.</w:t>
      </w:r>
    </w:p>
    <w:p w14:paraId="28476391" w14:textId="77777777" w:rsidR="001A0CDC" w:rsidRPr="001A0CDC" w:rsidRDefault="001A0CDC" w:rsidP="001A0CDC">
      <w:pPr>
        <w:widowControl w:val="0"/>
        <w:autoSpaceDE w:val="0"/>
        <w:autoSpaceDN w:val="0"/>
        <w:adjustRightInd w:val="0"/>
        <w:spacing w:after="0" w:line="240" w:lineRule="auto"/>
        <w:ind w:firstLine="698"/>
        <w:jc w:val="both"/>
        <w:rPr>
          <w:rFonts w:ascii="Times New Roman" w:eastAsia="Times New Roman" w:hAnsi="Times New Roman" w:cs="Arial"/>
          <w:sz w:val="28"/>
          <w:szCs w:val="28"/>
          <w:lang w:eastAsia="ru-RU"/>
        </w:rPr>
      </w:pPr>
      <w:r w:rsidRPr="001A0CDC">
        <w:rPr>
          <w:rFonts w:ascii="Times New Roman" w:eastAsia="Times New Roman" w:hAnsi="Times New Roman" w:cs="Times New Roman"/>
          <w:sz w:val="28"/>
          <w:szCs w:val="28"/>
          <w:lang w:eastAsia="ru-RU"/>
        </w:rPr>
        <w:t xml:space="preserve">3.4. Не имеет неисполненной обязанности по уплате налогов, сборов, страховых взносов, пеней, штрафов, процентов, подлежащих уплате в соответствии с </w:t>
      </w:r>
      <w:r w:rsidRPr="001A0CDC">
        <w:rPr>
          <w:rFonts w:ascii="Times New Roman" w:eastAsia="Times New Roman" w:hAnsi="Times New Roman" w:cs="Arial"/>
          <w:sz w:val="28"/>
          <w:szCs w:val="28"/>
          <w:lang w:eastAsia="ru-RU"/>
        </w:rPr>
        <w:t>законодательством</w:t>
      </w:r>
      <w:r w:rsidRPr="001A0CDC">
        <w:rPr>
          <w:rFonts w:ascii="Times New Roman" w:eastAsia="Times New Roman" w:hAnsi="Times New Roman" w:cs="Times New Roman"/>
          <w:sz w:val="28"/>
          <w:szCs w:val="28"/>
          <w:lang w:eastAsia="ru-RU"/>
        </w:rPr>
        <w:t xml:space="preserve"> Российской Федерации о налогах и сборах.</w:t>
      </w:r>
    </w:p>
    <w:p w14:paraId="55C38B97" w14:textId="77777777" w:rsidR="001A0CDC" w:rsidRPr="001A0CDC" w:rsidRDefault="001A0CDC" w:rsidP="001A0CDC">
      <w:pPr>
        <w:widowControl w:val="0"/>
        <w:autoSpaceDE w:val="0"/>
        <w:autoSpaceDN w:val="0"/>
        <w:adjustRightInd w:val="0"/>
        <w:spacing w:after="0" w:line="240" w:lineRule="auto"/>
        <w:ind w:firstLine="698"/>
        <w:jc w:val="both"/>
        <w:rPr>
          <w:rFonts w:ascii="Times New Roman" w:eastAsia="Times New Roman" w:hAnsi="Times New Roman" w:cs="Times New Roman"/>
          <w:sz w:val="28"/>
          <w:szCs w:val="24"/>
          <w:lang w:eastAsia="ru-RU"/>
        </w:rPr>
      </w:pPr>
      <w:r w:rsidRPr="001A0CDC">
        <w:rPr>
          <w:rFonts w:ascii="Times New Roman" w:eastAsia="Times New Roman" w:hAnsi="Times New Roman" w:cs="Times New Roman"/>
          <w:sz w:val="28"/>
          <w:szCs w:val="28"/>
          <w:lang w:eastAsia="ru-RU"/>
        </w:rPr>
        <w:t xml:space="preserve">3.5. Не имеет просроченной задолженности по возврату в бюджет городского округа Сургут Ханты-Мансийского автономного округа – Югры </w:t>
      </w:r>
      <w:r w:rsidRPr="001A0CDC">
        <w:rPr>
          <w:rFonts w:ascii="Times New Roman" w:eastAsia="Times New Roman" w:hAnsi="Times New Roman" w:cs="Times New Roman"/>
          <w:sz w:val="28"/>
          <w:szCs w:val="28"/>
          <w:lang w:eastAsia="ru-RU"/>
        </w:rPr>
        <w:lastRenderedPageBreak/>
        <w:t>(далее – бюджет города), субсидий, бюджетных инвестиций, предоставленных в том числе в соответствии с иными правовыми актами, а также иную просроченную (неурегулированную) задолженность по денежным обязательствам перед бюджетом города.</w:t>
      </w:r>
    </w:p>
    <w:p w14:paraId="49CEF87F" w14:textId="77777777" w:rsidR="001A0CDC" w:rsidRPr="001A0CDC" w:rsidRDefault="001A0CDC" w:rsidP="001A0CDC">
      <w:pPr>
        <w:widowControl w:val="0"/>
        <w:autoSpaceDE w:val="0"/>
        <w:autoSpaceDN w:val="0"/>
        <w:adjustRightInd w:val="0"/>
        <w:spacing w:after="0" w:line="240" w:lineRule="auto"/>
        <w:ind w:firstLine="698"/>
        <w:jc w:val="both"/>
        <w:rPr>
          <w:rFonts w:ascii="Times New Roman" w:eastAsia="Times New Roman" w:hAnsi="Times New Roman" w:cs="Arial"/>
          <w:sz w:val="28"/>
          <w:szCs w:val="28"/>
          <w:lang w:eastAsia="ru-RU"/>
        </w:rPr>
      </w:pPr>
      <w:r w:rsidRPr="001A0CDC">
        <w:rPr>
          <w:rFonts w:ascii="Times New Roman" w:eastAsia="Times New Roman" w:hAnsi="Times New Roman" w:cs="Arial"/>
          <w:sz w:val="28"/>
          <w:szCs w:val="28"/>
          <w:lang w:eastAsia="ru-RU"/>
        </w:rPr>
        <w:t>3.6. Юридическое лицо не находится в процессе реорганизации (за исключением реорганизации в форме присоединения к юридическому лицу, являющемуся получателем субсидии, другого юридического лица), ликвидации, в отношении них не введена процедура банкротства, деятельность не приостановлена в порядке, предусмотренном законодательством Российской Федерации, а получатели субсидий – индивидуальные предприниматели не прекратили деятельность в качестве индивидуального предпринимателя.</w:t>
      </w:r>
    </w:p>
    <w:p w14:paraId="241FF568" w14:textId="77777777" w:rsidR="001A0CDC" w:rsidRPr="001A0CDC" w:rsidRDefault="001A0CDC" w:rsidP="001A0CDC">
      <w:pPr>
        <w:widowControl w:val="0"/>
        <w:shd w:val="clear" w:color="auto" w:fill="FFFFFF"/>
        <w:autoSpaceDE w:val="0"/>
        <w:autoSpaceDN w:val="0"/>
        <w:adjustRightInd w:val="0"/>
        <w:spacing w:after="0" w:line="240" w:lineRule="auto"/>
        <w:ind w:left="48" w:firstLine="661"/>
        <w:jc w:val="both"/>
        <w:rPr>
          <w:rFonts w:ascii="Times New Roman" w:eastAsia="Calibri" w:hAnsi="Times New Roman" w:cs="Times New Roman"/>
          <w:sz w:val="28"/>
          <w:szCs w:val="28"/>
          <w:lang w:eastAsia="ru-RU"/>
        </w:rPr>
      </w:pPr>
      <w:r w:rsidRPr="001A0CDC">
        <w:rPr>
          <w:rFonts w:ascii="Times New Roman" w:eastAsia="Times New Roman" w:hAnsi="Times New Roman" w:cs="Arial"/>
          <w:sz w:val="28"/>
          <w:szCs w:val="28"/>
          <w:lang w:eastAsia="ru-RU"/>
        </w:rPr>
        <w:t xml:space="preserve">3.7. </w:t>
      </w:r>
      <w:r w:rsidRPr="001A0CDC">
        <w:rPr>
          <w:rFonts w:ascii="Times New Roman" w:eastAsia="Calibri" w:hAnsi="Times New Roman" w:cs="Times New Roman"/>
          <w:sz w:val="28"/>
          <w:szCs w:val="28"/>
          <w:lang w:eastAsia="ru-RU"/>
        </w:rPr>
        <w:t xml:space="preserve">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w:t>
      </w:r>
    </w:p>
    <w:p w14:paraId="79166561" w14:textId="77777777" w:rsidR="001A0CDC" w:rsidRPr="001A0CDC" w:rsidRDefault="001A0CDC" w:rsidP="001A0CDC">
      <w:pPr>
        <w:widowControl w:val="0"/>
        <w:autoSpaceDE w:val="0"/>
        <w:autoSpaceDN w:val="0"/>
        <w:adjustRightInd w:val="0"/>
        <w:spacing w:after="0" w:line="240" w:lineRule="auto"/>
        <w:ind w:firstLine="698"/>
        <w:jc w:val="both"/>
        <w:rPr>
          <w:rFonts w:ascii="Times New Roman" w:eastAsia="Calibri" w:hAnsi="Times New Roman" w:cs="Times New Roman"/>
          <w:sz w:val="28"/>
          <w:szCs w:val="28"/>
          <w:lang w:eastAsia="ru-RU"/>
        </w:rPr>
      </w:pPr>
      <w:r w:rsidRPr="001A0CDC">
        <w:rPr>
          <w:rFonts w:ascii="Times New Roman" w:eastAsia="Calibri" w:hAnsi="Times New Roman" w:cs="Times New Roman"/>
          <w:sz w:val="28"/>
          <w:szCs w:val="28"/>
          <w:lang w:eastAsia="ru-RU"/>
        </w:rPr>
        <w:t>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14:paraId="6B3C28D5" w14:textId="77777777" w:rsidR="001A0CDC" w:rsidRPr="001A0CDC" w:rsidRDefault="001A0CDC" w:rsidP="001A0CDC">
      <w:pPr>
        <w:widowControl w:val="0"/>
        <w:autoSpaceDE w:val="0"/>
        <w:autoSpaceDN w:val="0"/>
        <w:adjustRightInd w:val="0"/>
        <w:spacing w:after="0" w:line="240" w:lineRule="auto"/>
        <w:ind w:firstLine="698"/>
        <w:jc w:val="both"/>
        <w:rPr>
          <w:rFonts w:ascii="Times New Roman" w:eastAsia="Times New Roman" w:hAnsi="Times New Roman" w:cs="Arial"/>
          <w:sz w:val="28"/>
          <w:szCs w:val="28"/>
          <w:lang w:eastAsia="ru-RU"/>
        </w:rPr>
      </w:pPr>
      <w:r w:rsidRPr="001A0CDC">
        <w:rPr>
          <w:rFonts w:ascii="Times New Roman" w:eastAsia="Times New Roman" w:hAnsi="Times New Roman" w:cs="Arial"/>
          <w:sz w:val="28"/>
          <w:szCs w:val="28"/>
          <w:lang w:eastAsia="ru-RU"/>
        </w:rPr>
        <w:t xml:space="preserve">3.8. Не получал средства из бюджета города на основании иных муниципальных правовых актов на цели, </w:t>
      </w:r>
      <w:r w:rsidRPr="001A0CDC">
        <w:rPr>
          <w:rFonts w:ascii="Times New Roman" w:eastAsia="Times New Roman" w:hAnsi="Times New Roman" w:cs="Arial"/>
          <w:color w:val="000000"/>
          <w:sz w:val="28"/>
          <w:szCs w:val="28"/>
          <w:lang w:eastAsia="ru-RU"/>
        </w:rPr>
        <w:t xml:space="preserve">установленные </w:t>
      </w:r>
      <w:r w:rsidRPr="001A0CDC">
        <w:rPr>
          <w:rFonts w:ascii="Times New Roman" w:eastAsia="Times New Roman" w:hAnsi="Times New Roman" w:cs="Times New Roman"/>
          <w:sz w:val="28"/>
          <w:szCs w:val="28"/>
          <w:lang w:eastAsia="ru-RU"/>
        </w:rPr>
        <w:t>порядком предоставления субсидий субъектам малого и среднего предпринимательства, осуществляющим деятельность в сфере социального предпринимательства, в целях возмещения затрат</w:t>
      </w:r>
      <w:r w:rsidRPr="001A0CDC">
        <w:rPr>
          <w:rFonts w:ascii="Times New Roman" w:eastAsia="Times New Roman" w:hAnsi="Times New Roman" w:cs="Arial"/>
          <w:sz w:val="28"/>
          <w:szCs w:val="28"/>
          <w:lang w:eastAsia="ru-RU"/>
        </w:rPr>
        <w:t>.</w:t>
      </w:r>
    </w:p>
    <w:p w14:paraId="7DF7511C" w14:textId="77777777" w:rsidR="001A0CDC" w:rsidRPr="001A0CDC" w:rsidRDefault="001A0CDC" w:rsidP="001A0CDC">
      <w:pPr>
        <w:widowControl w:val="0"/>
        <w:autoSpaceDE w:val="0"/>
        <w:autoSpaceDN w:val="0"/>
        <w:adjustRightInd w:val="0"/>
        <w:spacing w:after="0" w:line="240" w:lineRule="auto"/>
        <w:ind w:firstLine="698"/>
        <w:jc w:val="both"/>
        <w:rPr>
          <w:rFonts w:ascii="Times New Roman" w:eastAsia="Times New Roman" w:hAnsi="Times New Roman" w:cs="Arial"/>
          <w:sz w:val="28"/>
          <w:szCs w:val="28"/>
          <w:lang w:eastAsia="ru-RU"/>
        </w:rPr>
      </w:pPr>
      <w:r w:rsidRPr="001A0CDC">
        <w:rPr>
          <w:rFonts w:ascii="Times New Roman" w:eastAsia="Times New Roman" w:hAnsi="Times New Roman" w:cs="Arial"/>
          <w:sz w:val="28"/>
          <w:szCs w:val="28"/>
          <w:lang w:eastAsia="ru-RU"/>
        </w:rPr>
        <w:t>3.9.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14:paraId="13EFA85E" w14:textId="77777777" w:rsidR="001A0CDC" w:rsidRPr="001A0CDC" w:rsidRDefault="001A0CDC" w:rsidP="001A0CDC">
      <w:pPr>
        <w:widowControl w:val="0"/>
        <w:autoSpaceDE w:val="0"/>
        <w:autoSpaceDN w:val="0"/>
        <w:adjustRightInd w:val="0"/>
        <w:spacing w:after="0" w:line="240" w:lineRule="auto"/>
        <w:ind w:firstLine="698"/>
        <w:jc w:val="both"/>
        <w:rPr>
          <w:rFonts w:ascii="Times New Roman" w:eastAsia="Times New Roman" w:hAnsi="Times New Roman" w:cs="Arial"/>
          <w:sz w:val="28"/>
          <w:szCs w:val="28"/>
          <w:lang w:eastAsia="ru-RU"/>
        </w:rPr>
      </w:pPr>
      <w:r w:rsidRPr="001A0CDC">
        <w:rPr>
          <w:rFonts w:ascii="Times New Roman" w:eastAsia="Times New Roman" w:hAnsi="Times New Roman" w:cs="Arial"/>
          <w:sz w:val="28"/>
          <w:szCs w:val="28"/>
          <w:lang w:eastAsia="ru-RU"/>
        </w:rPr>
        <w:t>3.10. Не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14:paraId="6C1AE81A" w14:textId="77777777" w:rsidR="001A0CDC" w:rsidRPr="001A0CDC" w:rsidRDefault="001A0CDC" w:rsidP="001A0CDC">
      <w:pPr>
        <w:widowControl w:val="0"/>
        <w:autoSpaceDE w:val="0"/>
        <w:autoSpaceDN w:val="0"/>
        <w:adjustRightInd w:val="0"/>
        <w:spacing w:after="0" w:line="240" w:lineRule="auto"/>
        <w:ind w:firstLine="698"/>
        <w:jc w:val="both"/>
        <w:rPr>
          <w:rFonts w:ascii="Times New Roman" w:eastAsia="Times New Roman" w:hAnsi="Times New Roman" w:cs="Arial"/>
          <w:sz w:val="28"/>
          <w:szCs w:val="28"/>
          <w:lang w:eastAsia="ru-RU"/>
        </w:rPr>
      </w:pPr>
      <w:r w:rsidRPr="001A0CDC">
        <w:rPr>
          <w:rFonts w:ascii="Times New Roman" w:eastAsia="Times New Roman" w:hAnsi="Times New Roman" w:cs="Arial"/>
          <w:sz w:val="28"/>
          <w:szCs w:val="28"/>
          <w:lang w:eastAsia="ru-RU"/>
        </w:rPr>
        <w:t>3.11. Не является участником соглашений о разделе продукции.</w:t>
      </w:r>
    </w:p>
    <w:p w14:paraId="5F4711FF" w14:textId="77777777" w:rsidR="001A0CDC" w:rsidRPr="001A0CDC" w:rsidRDefault="001A0CDC" w:rsidP="001A0CDC">
      <w:pPr>
        <w:widowControl w:val="0"/>
        <w:autoSpaceDE w:val="0"/>
        <w:autoSpaceDN w:val="0"/>
        <w:adjustRightInd w:val="0"/>
        <w:spacing w:after="0" w:line="240" w:lineRule="auto"/>
        <w:ind w:firstLine="698"/>
        <w:jc w:val="both"/>
        <w:rPr>
          <w:rFonts w:ascii="Times New Roman" w:eastAsia="Times New Roman" w:hAnsi="Times New Roman" w:cs="Arial"/>
          <w:sz w:val="28"/>
          <w:szCs w:val="28"/>
          <w:lang w:eastAsia="ru-RU"/>
        </w:rPr>
      </w:pPr>
      <w:r w:rsidRPr="001A0CDC">
        <w:rPr>
          <w:rFonts w:ascii="Times New Roman" w:eastAsia="Times New Roman" w:hAnsi="Times New Roman" w:cs="Arial"/>
          <w:sz w:val="28"/>
          <w:szCs w:val="28"/>
          <w:lang w:eastAsia="ru-RU"/>
        </w:rPr>
        <w:t>3.12. Не осуществляет предпринимательскую деятельность в сфере игорного бизнеса.</w:t>
      </w:r>
    </w:p>
    <w:p w14:paraId="448A5AD9" w14:textId="77777777" w:rsidR="001A0CDC" w:rsidRPr="001A0CDC" w:rsidRDefault="001A0CDC" w:rsidP="001A0CDC">
      <w:pPr>
        <w:widowControl w:val="0"/>
        <w:autoSpaceDE w:val="0"/>
        <w:autoSpaceDN w:val="0"/>
        <w:adjustRightInd w:val="0"/>
        <w:spacing w:after="0" w:line="240" w:lineRule="auto"/>
        <w:ind w:firstLine="698"/>
        <w:jc w:val="both"/>
        <w:rPr>
          <w:rFonts w:ascii="Times New Roman" w:eastAsia="Times New Roman" w:hAnsi="Times New Roman" w:cs="Arial"/>
          <w:sz w:val="28"/>
          <w:szCs w:val="28"/>
          <w:lang w:eastAsia="ru-RU"/>
        </w:rPr>
      </w:pPr>
      <w:r w:rsidRPr="001A0CDC">
        <w:rPr>
          <w:rFonts w:ascii="Times New Roman" w:eastAsia="Times New Roman" w:hAnsi="Times New Roman" w:cs="Arial"/>
          <w:sz w:val="28"/>
          <w:szCs w:val="28"/>
          <w:lang w:eastAsia="ru-RU"/>
        </w:rPr>
        <w:t xml:space="preserve">3.13. Не является в порядке, установленном законодательством Российской </w:t>
      </w:r>
      <w:r w:rsidRPr="001A0CDC">
        <w:rPr>
          <w:rFonts w:ascii="Times New Roman" w:eastAsia="Times New Roman" w:hAnsi="Times New Roman" w:cs="Arial"/>
          <w:sz w:val="28"/>
          <w:szCs w:val="28"/>
          <w:lang w:eastAsia="ru-RU"/>
        </w:rPr>
        <w:lastRenderedPageBreak/>
        <w:t>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14:paraId="0ACC104D" w14:textId="77777777" w:rsidR="001A0CDC" w:rsidRPr="001A0CDC" w:rsidRDefault="001A0CDC" w:rsidP="001A0CDC">
      <w:pPr>
        <w:widowControl w:val="0"/>
        <w:autoSpaceDE w:val="0"/>
        <w:autoSpaceDN w:val="0"/>
        <w:adjustRightInd w:val="0"/>
        <w:spacing w:after="0" w:line="240" w:lineRule="auto"/>
        <w:ind w:firstLine="698"/>
        <w:jc w:val="both"/>
        <w:rPr>
          <w:rFonts w:ascii="Times New Roman" w:eastAsia="Times New Roman" w:hAnsi="Times New Roman" w:cs="Arial"/>
          <w:sz w:val="28"/>
          <w:szCs w:val="28"/>
          <w:lang w:eastAsia="ru-RU"/>
        </w:rPr>
      </w:pPr>
      <w:r w:rsidRPr="001A0CDC">
        <w:rPr>
          <w:rFonts w:ascii="Times New Roman" w:eastAsia="Times New Roman" w:hAnsi="Times New Roman" w:cs="Arial"/>
          <w:sz w:val="28"/>
          <w:szCs w:val="28"/>
          <w:lang w:eastAsia="ru-RU"/>
        </w:rPr>
        <w:t>3.14. Не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14:paraId="519A08CD" w14:textId="77777777" w:rsidR="001A0CDC" w:rsidRPr="001A0CDC" w:rsidRDefault="001A0CDC" w:rsidP="001A0CDC">
      <w:pPr>
        <w:widowControl w:val="0"/>
        <w:autoSpaceDE w:val="0"/>
        <w:autoSpaceDN w:val="0"/>
        <w:adjustRightInd w:val="0"/>
        <w:spacing w:after="0" w:line="240" w:lineRule="auto"/>
        <w:ind w:firstLine="698"/>
        <w:jc w:val="both"/>
        <w:rPr>
          <w:rFonts w:ascii="Times New Roman" w:eastAsia="Times New Roman" w:hAnsi="Times New Roman" w:cs="Arial"/>
          <w:color w:val="000000"/>
          <w:sz w:val="28"/>
          <w:szCs w:val="28"/>
          <w:lang w:eastAsia="ru-RU"/>
        </w:rPr>
      </w:pPr>
      <w:r w:rsidRPr="001A0CDC">
        <w:rPr>
          <w:rFonts w:ascii="Times New Roman" w:eastAsia="Times New Roman" w:hAnsi="Times New Roman" w:cs="Arial"/>
          <w:color w:val="000000"/>
          <w:sz w:val="28"/>
          <w:szCs w:val="28"/>
          <w:lang w:eastAsia="ru-RU"/>
        </w:rPr>
        <w:t xml:space="preserve">3.15. </w:t>
      </w:r>
      <w:r w:rsidRPr="001A0CDC">
        <w:rPr>
          <w:rFonts w:ascii="Times New Roman" w:eastAsia="Times New Roman" w:hAnsi="Times New Roman" w:cs="Arial"/>
          <w:sz w:val="28"/>
          <w:szCs w:val="28"/>
          <w:lang w:eastAsia="ru-RU"/>
        </w:rPr>
        <w:t>Участник отбора</w:t>
      </w:r>
      <w:r w:rsidRPr="001A0CDC">
        <w:rPr>
          <w:rFonts w:ascii="Times New Roman" w:eastAsia="Times New Roman" w:hAnsi="Times New Roman" w:cs="Arial"/>
          <w:color w:val="000000"/>
          <w:sz w:val="28"/>
          <w:szCs w:val="28"/>
          <w:lang w:eastAsia="ru-RU"/>
        </w:rPr>
        <w:t xml:space="preserve"> – индивидуальный предприниматель, либо лицо, осуществляющее функции единоличного исполнительного органа юридического лица – </w:t>
      </w:r>
      <w:r w:rsidRPr="001A0CDC">
        <w:rPr>
          <w:rFonts w:ascii="Times New Roman" w:eastAsia="Times New Roman" w:hAnsi="Times New Roman" w:cs="Arial"/>
          <w:sz w:val="28"/>
          <w:szCs w:val="28"/>
          <w:lang w:eastAsia="ru-RU"/>
        </w:rPr>
        <w:t>участника отбора</w:t>
      </w:r>
      <w:r w:rsidRPr="001A0CDC">
        <w:rPr>
          <w:rFonts w:ascii="Times New Roman" w:eastAsia="Times New Roman" w:hAnsi="Times New Roman" w:cs="Arial"/>
          <w:color w:val="000000"/>
          <w:sz w:val="28"/>
          <w:szCs w:val="28"/>
          <w:lang w:eastAsia="ru-RU"/>
        </w:rPr>
        <w:t xml:space="preserve">, члена коллегиального исполнительного органа юридического лица – </w:t>
      </w:r>
      <w:r w:rsidRPr="001A0CDC">
        <w:rPr>
          <w:rFonts w:ascii="Times New Roman" w:eastAsia="Times New Roman" w:hAnsi="Times New Roman" w:cs="Arial"/>
          <w:sz w:val="28"/>
          <w:szCs w:val="28"/>
          <w:lang w:eastAsia="ru-RU"/>
        </w:rPr>
        <w:t>участника отбора</w:t>
      </w:r>
      <w:r w:rsidRPr="001A0CDC">
        <w:rPr>
          <w:rFonts w:ascii="Times New Roman" w:eastAsia="Times New Roman" w:hAnsi="Times New Roman" w:cs="Arial"/>
          <w:color w:val="000000"/>
          <w:sz w:val="28"/>
          <w:szCs w:val="28"/>
          <w:lang w:eastAsia="ru-RU"/>
        </w:rPr>
        <w:t xml:space="preserve">, либо лицо, являющееся контролирующим лицом юридического лица – участника отбора, либо лицо, имеющее право давать юридическому лицу – участнику отбора </w:t>
      </w:r>
      <w:r w:rsidRPr="001A0CDC">
        <w:rPr>
          <w:rFonts w:ascii="Times New Roman" w:eastAsia="Times New Roman" w:hAnsi="Times New Roman" w:cs="Arial"/>
          <w:sz w:val="28"/>
          <w:szCs w:val="28"/>
          <w:lang w:eastAsia="ru-RU"/>
        </w:rPr>
        <w:t>обязательные</w:t>
      </w:r>
      <w:r w:rsidRPr="001A0CDC">
        <w:rPr>
          <w:rFonts w:ascii="Times New Roman" w:eastAsia="Times New Roman" w:hAnsi="Times New Roman" w:cs="Arial"/>
          <w:color w:val="000000"/>
          <w:sz w:val="28"/>
          <w:szCs w:val="28"/>
          <w:lang w:eastAsia="ru-RU"/>
        </w:rPr>
        <w:t xml:space="preserve"> для него указания, не имеют заинтересованности в совершении сделки, затраты по которой представлены в подтверждение произведенных расходов.</w:t>
      </w:r>
    </w:p>
    <w:p w14:paraId="1D508E78" w14:textId="77777777" w:rsidR="001A0CDC" w:rsidRPr="001A0CDC" w:rsidRDefault="001A0CDC" w:rsidP="001A0CDC">
      <w:pPr>
        <w:widowControl w:val="0"/>
        <w:autoSpaceDE w:val="0"/>
        <w:autoSpaceDN w:val="0"/>
        <w:adjustRightInd w:val="0"/>
        <w:spacing w:after="0" w:line="240" w:lineRule="auto"/>
        <w:ind w:firstLine="698"/>
        <w:jc w:val="both"/>
        <w:rPr>
          <w:rFonts w:ascii="Times New Roman" w:eastAsia="Times New Roman" w:hAnsi="Times New Roman" w:cs="Arial"/>
          <w:sz w:val="28"/>
          <w:szCs w:val="28"/>
          <w:lang w:eastAsia="ru-RU"/>
        </w:rPr>
      </w:pPr>
      <w:r w:rsidRPr="001A0CDC">
        <w:rPr>
          <w:rFonts w:ascii="Times New Roman" w:eastAsia="Times New Roman" w:hAnsi="Times New Roman" w:cs="Arial"/>
          <w:sz w:val="28"/>
          <w:szCs w:val="28"/>
          <w:lang w:eastAsia="ru-RU"/>
        </w:rPr>
        <w:t>3.16. Ранее в отношении участника отбора – субъекта малого и среднего предпринимателя не было принято решение об оказании аналогичной поддержки (поддержки, условия оказания которой совпадают, включая форму, вид поддержки, цели ее оказания) либо сроки ее оказания истекли.</w:t>
      </w:r>
    </w:p>
    <w:p w14:paraId="36765DF2" w14:textId="77777777" w:rsidR="001A0CDC" w:rsidRPr="001A0CDC" w:rsidRDefault="001A0CDC" w:rsidP="001A0CDC">
      <w:pPr>
        <w:widowControl w:val="0"/>
        <w:autoSpaceDE w:val="0"/>
        <w:autoSpaceDN w:val="0"/>
        <w:adjustRightInd w:val="0"/>
        <w:spacing w:after="0" w:line="240" w:lineRule="auto"/>
        <w:ind w:firstLine="698"/>
        <w:jc w:val="both"/>
        <w:rPr>
          <w:rFonts w:ascii="Times New Roman" w:eastAsia="Times New Roman" w:hAnsi="Times New Roman" w:cs="Arial"/>
          <w:color w:val="000000"/>
          <w:sz w:val="28"/>
          <w:szCs w:val="28"/>
          <w:lang w:eastAsia="ru-RU"/>
        </w:rPr>
      </w:pPr>
      <w:r w:rsidRPr="001A0CDC">
        <w:rPr>
          <w:rFonts w:ascii="Times New Roman" w:eastAsia="Times New Roman" w:hAnsi="Times New Roman" w:cs="Arial"/>
          <w:color w:val="000000"/>
          <w:sz w:val="28"/>
          <w:szCs w:val="28"/>
          <w:lang w:eastAsia="ru-RU"/>
        </w:rPr>
        <w:t xml:space="preserve">3.17. Не признавался допустившим нарушение порядка и условий оказания поддержки, либо с даты признания допустившим нарушение порядка и условий оказания поддержки прошло один год или более, либо </w:t>
      </w:r>
      <w:r w:rsidRPr="001A0CDC">
        <w:rPr>
          <w:rFonts w:ascii="Times New Roman" w:eastAsia="Times New Roman" w:hAnsi="Times New Roman" w:cs="Arial"/>
          <w:sz w:val="28"/>
          <w:szCs w:val="28"/>
          <w:lang w:eastAsia="ru-RU"/>
        </w:rPr>
        <w:t>участник отбора</w:t>
      </w:r>
      <w:r w:rsidRPr="001A0CDC">
        <w:rPr>
          <w:rFonts w:ascii="Times New Roman" w:eastAsia="Times New Roman" w:hAnsi="Times New Roman" w:cs="Arial"/>
          <w:color w:val="000000"/>
          <w:sz w:val="28"/>
          <w:szCs w:val="28"/>
          <w:lang w:eastAsia="ru-RU"/>
        </w:rPr>
        <w:t xml:space="preserve"> устранил такое нарушение ранее одного года при условии соблюдения им срока устранения такого нарушения, установленного органом или организацией, оказавшими поддержку,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у </w:t>
      </w:r>
      <w:r w:rsidRPr="001A0CDC">
        <w:rPr>
          <w:rFonts w:ascii="Times New Roman" w:eastAsia="Times New Roman" w:hAnsi="Times New Roman" w:cs="Arial"/>
          <w:sz w:val="28"/>
          <w:szCs w:val="28"/>
          <w:lang w:eastAsia="ru-RU"/>
        </w:rPr>
        <w:t>участника отбора</w:t>
      </w:r>
      <w:r w:rsidRPr="001A0CDC">
        <w:rPr>
          <w:rFonts w:ascii="Times New Roman" w:eastAsia="Times New Roman" w:hAnsi="Times New Roman" w:cs="Arial"/>
          <w:color w:val="000000"/>
          <w:sz w:val="28"/>
          <w:szCs w:val="28"/>
          <w:lang w:eastAsia="ru-RU"/>
        </w:rPr>
        <w:t xml:space="preserve"> с даты признания совершившим такое нарушение прошло три года и более.</w:t>
      </w:r>
    </w:p>
    <w:p w14:paraId="75FEEA46" w14:textId="77777777" w:rsidR="001A0CDC" w:rsidRPr="001A0CDC" w:rsidRDefault="001A0CDC" w:rsidP="001A0CDC">
      <w:pPr>
        <w:widowControl w:val="0"/>
        <w:autoSpaceDE w:val="0"/>
        <w:autoSpaceDN w:val="0"/>
        <w:adjustRightInd w:val="0"/>
        <w:spacing w:after="0" w:line="240" w:lineRule="auto"/>
        <w:ind w:firstLine="698"/>
        <w:jc w:val="both"/>
        <w:rPr>
          <w:rFonts w:ascii="Times New Roman" w:eastAsia="Times New Roman" w:hAnsi="Times New Roman" w:cs="Arial"/>
          <w:sz w:val="24"/>
          <w:szCs w:val="24"/>
          <w:lang w:eastAsia="ru-RU"/>
        </w:rPr>
      </w:pPr>
    </w:p>
    <w:p w14:paraId="4F6E65B5" w14:textId="77777777" w:rsidR="001A0CDC" w:rsidRPr="001A0CDC" w:rsidRDefault="001A0CDC" w:rsidP="001A0CDC">
      <w:pPr>
        <w:widowControl w:val="0"/>
        <w:autoSpaceDE w:val="0"/>
        <w:autoSpaceDN w:val="0"/>
        <w:adjustRightInd w:val="0"/>
        <w:spacing w:after="0" w:line="240" w:lineRule="auto"/>
        <w:ind w:firstLine="698"/>
        <w:jc w:val="right"/>
        <w:rPr>
          <w:rFonts w:ascii="Times New Roman" w:eastAsia="Times New Roman" w:hAnsi="Times New Roman" w:cs="Arial"/>
          <w:sz w:val="28"/>
          <w:szCs w:val="28"/>
          <w:lang w:eastAsia="ru-RU"/>
        </w:rPr>
      </w:pPr>
      <w:r w:rsidRPr="001A0CDC">
        <w:rPr>
          <w:rFonts w:ascii="Times New Roman" w:eastAsia="Times New Roman" w:hAnsi="Times New Roman" w:cs="Arial"/>
          <w:sz w:val="28"/>
          <w:szCs w:val="28"/>
          <w:lang w:eastAsia="ru-RU"/>
        </w:rPr>
        <w:t>Подтверждаю __________________</w:t>
      </w:r>
    </w:p>
    <w:p w14:paraId="5940A858" w14:textId="77777777" w:rsidR="001A0CDC" w:rsidRPr="001A0CDC" w:rsidRDefault="001A0CDC" w:rsidP="001A0CDC">
      <w:pPr>
        <w:widowControl w:val="0"/>
        <w:autoSpaceDE w:val="0"/>
        <w:autoSpaceDN w:val="0"/>
        <w:adjustRightInd w:val="0"/>
        <w:spacing w:after="0" w:line="240" w:lineRule="auto"/>
        <w:ind w:firstLine="720"/>
        <w:jc w:val="both"/>
        <w:rPr>
          <w:rFonts w:ascii="Times New Roman" w:eastAsia="Times New Roman" w:hAnsi="Times New Roman" w:cs="Arial"/>
          <w:sz w:val="24"/>
          <w:szCs w:val="24"/>
          <w:lang w:eastAsia="ru-RU"/>
        </w:rPr>
      </w:pPr>
    </w:p>
    <w:p w14:paraId="20871EC6" w14:textId="77777777" w:rsidR="001A0CDC" w:rsidRPr="001A0CDC" w:rsidRDefault="001A0CDC" w:rsidP="001A0CDC">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1A0CDC">
        <w:rPr>
          <w:rFonts w:ascii="Times New Roman" w:eastAsia="Times New Roman" w:hAnsi="Times New Roman" w:cs="Arial"/>
          <w:sz w:val="28"/>
          <w:szCs w:val="28"/>
          <w:lang w:eastAsia="ru-RU"/>
        </w:rPr>
        <w:t>4. Даю согласие на осуществление главным распорядителем бюджетных средств как получателем бюджетных средств (в лице управления инвестиций, развития предпринимательства и туризма Администрации города Сургута) проверок соблюдения порядка и условий предоставления субсидии, в том числе в части достижения результатов предоставления субсидии, а также на осуществление органами муниципального финансового контроля (Контрольно-счетная палата города Сургута, контрольно-ревизионное управление Администрации города Сургута) проверок соблюдения получателем субсидии порядка и условий предоставления субсидии в соответствии со статьями 268.1 и 269.2 Бюджетного кодекса Российской Федерации и на включение таких положений в соглашение о предоставлении субсидий.</w:t>
      </w:r>
    </w:p>
    <w:p w14:paraId="7AB44D7F" w14:textId="77777777" w:rsidR="001A0CDC" w:rsidRPr="001A0CDC" w:rsidRDefault="001A0CDC" w:rsidP="001A0CDC">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1A0CDC">
        <w:rPr>
          <w:rFonts w:ascii="Times New Roman" w:eastAsia="Times New Roman" w:hAnsi="Times New Roman" w:cs="Arial"/>
          <w:sz w:val="28"/>
          <w:szCs w:val="28"/>
          <w:lang w:eastAsia="ru-RU"/>
        </w:rPr>
        <w:t>5. Я уведомлен, что информация об участнике отбора будет занесена в реестр субъектов малого и среднего предпринимательства – получателей поддержки в соответствии с Федеральным законом от 24.07.2007 № 209-ФЗ «О развитии малого и среднего предпринимательства в Российской Федерации».</w:t>
      </w:r>
    </w:p>
    <w:p w14:paraId="720DEA7C" w14:textId="77777777" w:rsidR="001A0CDC" w:rsidRPr="001A0CDC" w:rsidRDefault="001A0CDC" w:rsidP="001A0CDC">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1A0CDC">
        <w:rPr>
          <w:rFonts w:ascii="Times New Roman" w:eastAsia="Times New Roman" w:hAnsi="Times New Roman" w:cs="Arial"/>
          <w:sz w:val="28"/>
          <w:szCs w:val="28"/>
          <w:lang w:eastAsia="ru-RU"/>
        </w:rPr>
        <w:lastRenderedPageBreak/>
        <w:t>6. Я согласен на обработку персональных данных в соответствии с Федеральным законом от 27.07.2006 № 152-ФЗ «О персональных данных».</w:t>
      </w:r>
    </w:p>
    <w:p w14:paraId="1AE97FE0" w14:textId="77777777" w:rsidR="001A0CDC" w:rsidRPr="001A0CDC" w:rsidRDefault="001A0CDC" w:rsidP="001A0CDC">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1A0CDC">
        <w:rPr>
          <w:rFonts w:ascii="Times New Roman" w:eastAsia="Times New Roman" w:hAnsi="Times New Roman" w:cs="Arial"/>
          <w:sz w:val="28"/>
          <w:szCs w:val="28"/>
          <w:lang w:eastAsia="ru-RU"/>
        </w:rPr>
        <w:t>7. Я согласен на публикацию (размещение) в информационно-телекоммуникационной сети «Интернет» информации об участнике отбора, о подаваемой мной (участником отбора) заявке, иной информации об участнике отбора, связанной с соответствующим отбором.</w:t>
      </w:r>
    </w:p>
    <w:p w14:paraId="0ADB6C5A" w14:textId="77777777" w:rsidR="001A0CDC" w:rsidRPr="001A0CDC" w:rsidRDefault="001A0CDC" w:rsidP="001A0CDC">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1A0CDC">
        <w:rPr>
          <w:rFonts w:ascii="Times New Roman" w:eastAsia="Times New Roman" w:hAnsi="Times New Roman" w:cs="Arial"/>
          <w:sz w:val="28"/>
          <w:szCs w:val="28"/>
          <w:lang w:eastAsia="ru-RU"/>
        </w:rPr>
        <w:t>8. Участник отбора предупрежден об ответственности в соответствии с законодательством Российской Федерации за предоставление недостоверных сведений и документов.</w:t>
      </w:r>
    </w:p>
    <w:p w14:paraId="1ED8601C" w14:textId="77777777" w:rsidR="001A0CDC" w:rsidRPr="001A0CDC" w:rsidRDefault="001A0CDC" w:rsidP="001A0CDC">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1A0CDC">
        <w:rPr>
          <w:rFonts w:ascii="Times New Roman" w:eastAsia="Times New Roman" w:hAnsi="Times New Roman" w:cs="Arial"/>
          <w:sz w:val="28"/>
          <w:szCs w:val="28"/>
          <w:lang w:eastAsia="ru-RU"/>
        </w:rPr>
        <w:t>К заявке приложена опись документов на отдельном листе.</w:t>
      </w:r>
    </w:p>
    <w:p w14:paraId="6DEBDA7A" w14:textId="77777777" w:rsidR="001A0CDC" w:rsidRPr="001A0CDC" w:rsidRDefault="001A0CDC" w:rsidP="001A0CDC">
      <w:pPr>
        <w:widowControl w:val="0"/>
        <w:autoSpaceDE w:val="0"/>
        <w:autoSpaceDN w:val="0"/>
        <w:adjustRightInd w:val="0"/>
        <w:spacing w:after="0" w:line="240" w:lineRule="auto"/>
        <w:ind w:firstLine="720"/>
        <w:jc w:val="both"/>
        <w:rPr>
          <w:rFonts w:ascii="Times New Roman" w:eastAsia="Times New Roman" w:hAnsi="Times New Roman" w:cs="Arial"/>
          <w:sz w:val="24"/>
          <w:szCs w:val="24"/>
          <w:lang w:eastAsia="ru-RU"/>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360"/>
        <w:gridCol w:w="3360"/>
        <w:gridCol w:w="3360"/>
      </w:tblGrid>
      <w:tr w:rsidR="001A0CDC" w:rsidRPr="001A0CDC" w14:paraId="7A91D088" w14:textId="77777777" w:rsidTr="00AD1063">
        <w:tc>
          <w:tcPr>
            <w:tcW w:w="3360" w:type="dxa"/>
            <w:tcBorders>
              <w:top w:val="nil"/>
              <w:left w:val="nil"/>
              <w:bottom w:val="nil"/>
              <w:right w:val="nil"/>
            </w:tcBorders>
            <w:hideMark/>
          </w:tcPr>
          <w:p w14:paraId="0C295F07" w14:textId="77777777" w:rsidR="001A0CDC" w:rsidRPr="001A0CDC" w:rsidRDefault="001A0CDC" w:rsidP="001A0CDC">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______________</w:t>
            </w:r>
          </w:p>
          <w:p w14:paraId="2A2F47D1" w14:textId="77777777" w:rsidR="001A0CDC" w:rsidRPr="001A0CDC" w:rsidRDefault="001A0CDC" w:rsidP="001A0CD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 xml:space="preserve">                   </w:t>
            </w:r>
            <w:r w:rsidRPr="001A0CDC">
              <w:rPr>
                <w:rFonts w:ascii="Times New Roman" w:eastAsia="Times New Roman" w:hAnsi="Times New Roman" w:cs="Times New Roman"/>
                <w:sz w:val="24"/>
                <w:szCs w:val="28"/>
                <w:lang w:eastAsia="ru-RU"/>
              </w:rPr>
              <w:t>дата</w:t>
            </w:r>
          </w:p>
        </w:tc>
        <w:tc>
          <w:tcPr>
            <w:tcW w:w="3360" w:type="dxa"/>
            <w:tcBorders>
              <w:top w:val="nil"/>
              <w:left w:val="nil"/>
              <w:bottom w:val="nil"/>
              <w:right w:val="nil"/>
            </w:tcBorders>
            <w:hideMark/>
          </w:tcPr>
          <w:p w14:paraId="72E2E035" w14:textId="77777777" w:rsidR="001A0CDC" w:rsidRPr="001A0CDC" w:rsidRDefault="001A0CDC" w:rsidP="001A0CDC">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________________</w:t>
            </w:r>
          </w:p>
          <w:p w14:paraId="04C055CE" w14:textId="77777777" w:rsidR="001A0CDC" w:rsidRPr="001A0CDC" w:rsidRDefault="001A0CDC" w:rsidP="001A0CD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 xml:space="preserve">              </w:t>
            </w:r>
            <w:r w:rsidRPr="001A0CDC">
              <w:rPr>
                <w:rFonts w:ascii="Times New Roman" w:eastAsia="Times New Roman" w:hAnsi="Times New Roman" w:cs="Times New Roman"/>
                <w:sz w:val="24"/>
                <w:szCs w:val="28"/>
                <w:lang w:eastAsia="ru-RU"/>
              </w:rPr>
              <w:t>подпись</w:t>
            </w:r>
          </w:p>
        </w:tc>
        <w:tc>
          <w:tcPr>
            <w:tcW w:w="3360" w:type="dxa"/>
            <w:tcBorders>
              <w:top w:val="nil"/>
              <w:left w:val="nil"/>
              <w:bottom w:val="nil"/>
              <w:right w:val="nil"/>
            </w:tcBorders>
            <w:hideMark/>
          </w:tcPr>
          <w:p w14:paraId="61A87FBF" w14:textId="77777777" w:rsidR="001A0CDC" w:rsidRPr="001A0CDC" w:rsidRDefault="001A0CDC" w:rsidP="001A0CDC">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_________________</w:t>
            </w:r>
          </w:p>
          <w:p w14:paraId="1839C045" w14:textId="77777777" w:rsidR="001A0CDC" w:rsidRPr="001A0CDC" w:rsidRDefault="001A0CDC" w:rsidP="001A0CDC">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 xml:space="preserve">   </w:t>
            </w:r>
            <w:r w:rsidRPr="001A0CDC">
              <w:rPr>
                <w:rFonts w:ascii="Times New Roman" w:eastAsia="Times New Roman" w:hAnsi="Times New Roman" w:cs="Times New Roman"/>
                <w:sz w:val="24"/>
                <w:szCs w:val="28"/>
                <w:lang w:eastAsia="ru-RU"/>
              </w:rPr>
              <w:t>расшифровка подписи</w:t>
            </w:r>
          </w:p>
        </w:tc>
      </w:tr>
    </w:tbl>
    <w:p w14:paraId="46F9FDD2" w14:textId="77777777" w:rsidR="001A0CDC" w:rsidRPr="001A0CDC" w:rsidRDefault="001A0CDC" w:rsidP="001A0CDC">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1A0CDC">
        <w:rPr>
          <w:rFonts w:ascii="Times New Roman" w:eastAsia="Times New Roman" w:hAnsi="Times New Roman" w:cs="Arial"/>
          <w:sz w:val="28"/>
          <w:szCs w:val="28"/>
          <w:lang w:eastAsia="ru-RU"/>
        </w:rPr>
        <w:t xml:space="preserve">                                                 М.П. (при наличии)</w:t>
      </w:r>
    </w:p>
    <w:p w14:paraId="7F8B4A69" w14:textId="77777777" w:rsidR="001A0CDC" w:rsidRPr="001A0CDC" w:rsidRDefault="001A0CDC" w:rsidP="001A0CDC">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p>
    <w:p w14:paraId="1DB29848" w14:textId="77777777" w:rsidR="001A0CDC" w:rsidRPr="001A0CDC" w:rsidRDefault="001A0CDC" w:rsidP="001A0CDC">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1A0CDC">
        <w:rPr>
          <w:rFonts w:ascii="Times New Roman" w:eastAsia="Times New Roman" w:hAnsi="Times New Roman" w:cs="Arial"/>
          <w:sz w:val="28"/>
          <w:szCs w:val="28"/>
          <w:lang w:eastAsia="ru-RU"/>
        </w:rPr>
        <w:br w:type="page"/>
      </w:r>
    </w:p>
    <w:p w14:paraId="6788B8A1" w14:textId="77777777" w:rsidR="001A0CDC" w:rsidRPr="001A0CDC" w:rsidRDefault="001A0CDC" w:rsidP="001A0CD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lastRenderedPageBreak/>
        <w:t>Опись документов к заявке ______________________________</w:t>
      </w:r>
    </w:p>
    <w:p w14:paraId="031FD45B" w14:textId="77777777" w:rsidR="001A0CDC" w:rsidRPr="001A0CDC" w:rsidRDefault="001A0CDC" w:rsidP="001A0CD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 xml:space="preserve">                                                               </w:t>
      </w:r>
      <w:r w:rsidRPr="001A0CDC">
        <w:rPr>
          <w:rFonts w:ascii="Times New Roman" w:eastAsia="Times New Roman" w:hAnsi="Times New Roman" w:cs="Times New Roman"/>
          <w:sz w:val="24"/>
          <w:szCs w:val="28"/>
          <w:lang w:eastAsia="ru-RU"/>
        </w:rPr>
        <w:t>наименование организации, ИП</w:t>
      </w:r>
    </w:p>
    <w:p w14:paraId="77224EB1" w14:textId="77777777" w:rsidR="001A0CDC" w:rsidRPr="001A0CDC" w:rsidRDefault="001A0CDC" w:rsidP="001A0CD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4"/>
        <w:gridCol w:w="7319"/>
        <w:gridCol w:w="1583"/>
      </w:tblGrid>
      <w:tr w:rsidR="001A0CDC" w:rsidRPr="001A0CDC" w14:paraId="6BBDFEF6" w14:textId="77777777" w:rsidTr="00AD1063">
        <w:tc>
          <w:tcPr>
            <w:tcW w:w="594" w:type="dxa"/>
            <w:tcBorders>
              <w:top w:val="single" w:sz="4" w:space="0" w:color="auto"/>
              <w:bottom w:val="single" w:sz="4" w:space="0" w:color="auto"/>
              <w:right w:val="single" w:sz="4" w:space="0" w:color="auto"/>
            </w:tcBorders>
          </w:tcPr>
          <w:p w14:paraId="7A31DFE0" w14:textId="77777777" w:rsidR="001A0CDC" w:rsidRPr="001A0CDC" w:rsidRDefault="001A0CDC" w:rsidP="001A0C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0CDC">
              <w:rPr>
                <w:rFonts w:ascii="Times New Roman" w:eastAsia="Times New Roman" w:hAnsi="Times New Roman" w:cs="Times New Roman"/>
                <w:sz w:val="24"/>
                <w:szCs w:val="24"/>
                <w:lang w:eastAsia="ru-RU"/>
              </w:rPr>
              <w:t>№</w:t>
            </w:r>
          </w:p>
          <w:p w14:paraId="666683CB" w14:textId="77777777" w:rsidR="001A0CDC" w:rsidRPr="001A0CDC" w:rsidRDefault="001A0CDC" w:rsidP="001A0C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0CDC">
              <w:rPr>
                <w:rFonts w:ascii="Times New Roman" w:eastAsia="Times New Roman" w:hAnsi="Times New Roman" w:cs="Times New Roman"/>
                <w:sz w:val="24"/>
                <w:szCs w:val="24"/>
                <w:lang w:eastAsia="ru-RU"/>
              </w:rPr>
              <w:t>п/п</w:t>
            </w:r>
          </w:p>
        </w:tc>
        <w:tc>
          <w:tcPr>
            <w:tcW w:w="7319" w:type="dxa"/>
            <w:tcBorders>
              <w:top w:val="single" w:sz="4" w:space="0" w:color="auto"/>
              <w:left w:val="single" w:sz="4" w:space="0" w:color="auto"/>
              <w:bottom w:val="single" w:sz="4" w:space="0" w:color="auto"/>
              <w:right w:val="single" w:sz="4" w:space="0" w:color="auto"/>
            </w:tcBorders>
          </w:tcPr>
          <w:p w14:paraId="05DAE07C" w14:textId="77777777" w:rsidR="001A0CDC" w:rsidRPr="001A0CDC" w:rsidRDefault="001A0CDC" w:rsidP="001A0C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0CDC">
              <w:rPr>
                <w:rFonts w:ascii="Times New Roman" w:eastAsia="Times New Roman" w:hAnsi="Times New Roman" w:cs="Times New Roman"/>
                <w:sz w:val="24"/>
                <w:szCs w:val="24"/>
                <w:lang w:eastAsia="ru-RU"/>
              </w:rPr>
              <w:t>Наименование документа</w:t>
            </w:r>
          </w:p>
        </w:tc>
        <w:tc>
          <w:tcPr>
            <w:tcW w:w="1583" w:type="dxa"/>
            <w:tcBorders>
              <w:top w:val="single" w:sz="4" w:space="0" w:color="auto"/>
              <w:left w:val="single" w:sz="4" w:space="0" w:color="auto"/>
              <w:bottom w:val="single" w:sz="4" w:space="0" w:color="auto"/>
            </w:tcBorders>
          </w:tcPr>
          <w:p w14:paraId="38E2B171" w14:textId="77777777" w:rsidR="001A0CDC" w:rsidRPr="001A0CDC" w:rsidRDefault="001A0CDC" w:rsidP="001A0C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0CDC">
              <w:rPr>
                <w:rFonts w:ascii="Times New Roman" w:eastAsia="Times New Roman" w:hAnsi="Times New Roman" w:cs="Times New Roman"/>
                <w:sz w:val="24"/>
                <w:szCs w:val="24"/>
                <w:lang w:eastAsia="ru-RU"/>
              </w:rPr>
              <w:t>Количество листов</w:t>
            </w:r>
          </w:p>
        </w:tc>
      </w:tr>
      <w:tr w:rsidR="001A0CDC" w:rsidRPr="001A0CDC" w14:paraId="33945ACC" w14:textId="77777777" w:rsidTr="00AD1063">
        <w:tc>
          <w:tcPr>
            <w:tcW w:w="594" w:type="dxa"/>
            <w:tcBorders>
              <w:top w:val="single" w:sz="4" w:space="0" w:color="auto"/>
              <w:bottom w:val="single" w:sz="4" w:space="0" w:color="auto"/>
              <w:right w:val="single" w:sz="4" w:space="0" w:color="auto"/>
            </w:tcBorders>
          </w:tcPr>
          <w:p w14:paraId="72EB0512" w14:textId="77777777" w:rsidR="001A0CDC" w:rsidRPr="001A0CDC" w:rsidRDefault="001A0CDC" w:rsidP="001A0C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14:paraId="3D2E7E59" w14:textId="77777777" w:rsidR="001A0CDC" w:rsidRPr="001A0CDC" w:rsidRDefault="001A0CDC" w:rsidP="001A0C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14:paraId="3BB1EB15" w14:textId="77777777" w:rsidR="001A0CDC" w:rsidRPr="001A0CDC" w:rsidRDefault="001A0CDC" w:rsidP="001A0C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1A0CDC" w:rsidRPr="001A0CDC" w14:paraId="74AE7D95" w14:textId="77777777" w:rsidTr="00AD1063">
        <w:tc>
          <w:tcPr>
            <w:tcW w:w="594" w:type="dxa"/>
            <w:tcBorders>
              <w:top w:val="single" w:sz="4" w:space="0" w:color="auto"/>
              <w:bottom w:val="single" w:sz="4" w:space="0" w:color="auto"/>
              <w:right w:val="single" w:sz="4" w:space="0" w:color="auto"/>
            </w:tcBorders>
          </w:tcPr>
          <w:p w14:paraId="5D6C199A" w14:textId="77777777" w:rsidR="001A0CDC" w:rsidRPr="001A0CDC" w:rsidRDefault="001A0CDC" w:rsidP="001A0C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14:paraId="171F0C74" w14:textId="77777777" w:rsidR="001A0CDC" w:rsidRPr="001A0CDC" w:rsidRDefault="001A0CDC" w:rsidP="001A0C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14:paraId="1D2D7A03" w14:textId="77777777" w:rsidR="001A0CDC" w:rsidRPr="001A0CDC" w:rsidRDefault="001A0CDC" w:rsidP="001A0C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1A0CDC" w:rsidRPr="001A0CDC" w14:paraId="3245DBB1" w14:textId="77777777" w:rsidTr="00AD1063">
        <w:tc>
          <w:tcPr>
            <w:tcW w:w="594" w:type="dxa"/>
            <w:tcBorders>
              <w:top w:val="single" w:sz="4" w:space="0" w:color="auto"/>
              <w:bottom w:val="single" w:sz="4" w:space="0" w:color="auto"/>
              <w:right w:val="single" w:sz="4" w:space="0" w:color="auto"/>
            </w:tcBorders>
          </w:tcPr>
          <w:p w14:paraId="6514BBAE" w14:textId="77777777" w:rsidR="001A0CDC" w:rsidRPr="001A0CDC" w:rsidRDefault="001A0CDC" w:rsidP="001A0C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14:paraId="6770FA78" w14:textId="77777777" w:rsidR="001A0CDC" w:rsidRPr="001A0CDC" w:rsidRDefault="001A0CDC" w:rsidP="001A0C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14:paraId="7445BBE3" w14:textId="77777777" w:rsidR="001A0CDC" w:rsidRPr="001A0CDC" w:rsidRDefault="001A0CDC" w:rsidP="001A0C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1A0CDC" w:rsidRPr="001A0CDC" w14:paraId="5D99246D" w14:textId="77777777" w:rsidTr="00AD1063">
        <w:tc>
          <w:tcPr>
            <w:tcW w:w="594" w:type="dxa"/>
            <w:tcBorders>
              <w:top w:val="single" w:sz="4" w:space="0" w:color="auto"/>
              <w:bottom w:val="single" w:sz="4" w:space="0" w:color="auto"/>
              <w:right w:val="single" w:sz="4" w:space="0" w:color="auto"/>
            </w:tcBorders>
          </w:tcPr>
          <w:p w14:paraId="3D09E241" w14:textId="77777777" w:rsidR="001A0CDC" w:rsidRPr="001A0CDC" w:rsidRDefault="001A0CDC" w:rsidP="001A0C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14:paraId="3F399FFF" w14:textId="77777777" w:rsidR="001A0CDC" w:rsidRPr="001A0CDC" w:rsidRDefault="001A0CDC" w:rsidP="001A0C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14:paraId="20BBBEF3" w14:textId="77777777" w:rsidR="001A0CDC" w:rsidRPr="001A0CDC" w:rsidRDefault="001A0CDC" w:rsidP="001A0C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1A0CDC" w:rsidRPr="001A0CDC" w14:paraId="5404B896" w14:textId="77777777" w:rsidTr="00AD1063">
        <w:tc>
          <w:tcPr>
            <w:tcW w:w="594" w:type="dxa"/>
            <w:tcBorders>
              <w:top w:val="single" w:sz="4" w:space="0" w:color="auto"/>
              <w:bottom w:val="single" w:sz="4" w:space="0" w:color="auto"/>
              <w:right w:val="single" w:sz="4" w:space="0" w:color="auto"/>
            </w:tcBorders>
          </w:tcPr>
          <w:p w14:paraId="5717539F" w14:textId="77777777" w:rsidR="001A0CDC" w:rsidRPr="001A0CDC" w:rsidRDefault="001A0CDC" w:rsidP="001A0C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14:paraId="34EFD56D" w14:textId="77777777" w:rsidR="001A0CDC" w:rsidRPr="001A0CDC" w:rsidRDefault="001A0CDC" w:rsidP="001A0C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14:paraId="6FDB8831" w14:textId="77777777" w:rsidR="001A0CDC" w:rsidRPr="001A0CDC" w:rsidRDefault="001A0CDC" w:rsidP="001A0C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1A0CDC" w:rsidRPr="001A0CDC" w14:paraId="29E22D0F" w14:textId="77777777" w:rsidTr="00AD1063">
        <w:tc>
          <w:tcPr>
            <w:tcW w:w="594" w:type="dxa"/>
            <w:tcBorders>
              <w:top w:val="single" w:sz="4" w:space="0" w:color="auto"/>
              <w:bottom w:val="single" w:sz="4" w:space="0" w:color="auto"/>
              <w:right w:val="single" w:sz="4" w:space="0" w:color="auto"/>
            </w:tcBorders>
          </w:tcPr>
          <w:p w14:paraId="542A24D6" w14:textId="77777777" w:rsidR="001A0CDC" w:rsidRPr="001A0CDC" w:rsidRDefault="001A0CDC" w:rsidP="001A0C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14:paraId="6FD4177B" w14:textId="77777777" w:rsidR="001A0CDC" w:rsidRPr="001A0CDC" w:rsidRDefault="001A0CDC" w:rsidP="001A0C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14:paraId="3695BF8C" w14:textId="77777777" w:rsidR="001A0CDC" w:rsidRPr="001A0CDC" w:rsidRDefault="001A0CDC" w:rsidP="001A0C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1A0CDC" w:rsidRPr="001A0CDC" w14:paraId="41155670" w14:textId="77777777" w:rsidTr="00AD1063">
        <w:tc>
          <w:tcPr>
            <w:tcW w:w="594" w:type="dxa"/>
            <w:tcBorders>
              <w:top w:val="single" w:sz="4" w:space="0" w:color="auto"/>
              <w:bottom w:val="single" w:sz="4" w:space="0" w:color="auto"/>
              <w:right w:val="single" w:sz="4" w:space="0" w:color="auto"/>
            </w:tcBorders>
          </w:tcPr>
          <w:p w14:paraId="64E77210" w14:textId="77777777" w:rsidR="001A0CDC" w:rsidRPr="001A0CDC" w:rsidRDefault="001A0CDC" w:rsidP="001A0C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14:paraId="1E0FB2F2" w14:textId="77777777" w:rsidR="001A0CDC" w:rsidRPr="001A0CDC" w:rsidRDefault="001A0CDC" w:rsidP="001A0C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14:paraId="5B50AD4D" w14:textId="77777777" w:rsidR="001A0CDC" w:rsidRPr="001A0CDC" w:rsidRDefault="001A0CDC" w:rsidP="001A0C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1A0CDC" w:rsidRPr="001A0CDC" w14:paraId="2B025CB5" w14:textId="77777777" w:rsidTr="00AD1063">
        <w:tc>
          <w:tcPr>
            <w:tcW w:w="594" w:type="dxa"/>
            <w:tcBorders>
              <w:top w:val="single" w:sz="4" w:space="0" w:color="auto"/>
              <w:bottom w:val="single" w:sz="4" w:space="0" w:color="auto"/>
              <w:right w:val="single" w:sz="4" w:space="0" w:color="auto"/>
            </w:tcBorders>
          </w:tcPr>
          <w:p w14:paraId="6AA1DD01" w14:textId="77777777" w:rsidR="001A0CDC" w:rsidRPr="001A0CDC" w:rsidRDefault="001A0CDC" w:rsidP="001A0C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14:paraId="5EA852CB" w14:textId="77777777" w:rsidR="001A0CDC" w:rsidRPr="001A0CDC" w:rsidRDefault="001A0CDC" w:rsidP="001A0C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14:paraId="7A7D1101" w14:textId="77777777" w:rsidR="001A0CDC" w:rsidRPr="001A0CDC" w:rsidRDefault="001A0CDC" w:rsidP="001A0C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1A0CDC" w:rsidRPr="001A0CDC" w14:paraId="2B6CD24C" w14:textId="77777777" w:rsidTr="00AD1063">
        <w:tc>
          <w:tcPr>
            <w:tcW w:w="594" w:type="dxa"/>
            <w:tcBorders>
              <w:top w:val="single" w:sz="4" w:space="0" w:color="auto"/>
              <w:bottom w:val="single" w:sz="4" w:space="0" w:color="auto"/>
              <w:right w:val="single" w:sz="4" w:space="0" w:color="auto"/>
            </w:tcBorders>
          </w:tcPr>
          <w:p w14:paraId="14AB63A6" w14:textId="77777777" w:rsidR="001A0CDC" w:rsidRPr="001A0CDC" w:rsidRDefault="001A0CDC" w:rsidP="001A0C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14:paraId="0E1A8D42" w14:textId="77777777" w:rsidR="001A0CDC" w:rsidRPr="001A0CDC" w:rsidRDefault="001A0CDC" w:rsidP="001A0C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14:paraId="2BA9C810" w14:textId="77777777" w:rsidR="001A0CDC" w:rsidRPr="001A0CDC" w:rsidRDefault="001A0CDC" w:rsidP="001A0C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1A0CDC" w:rsidRPr="001A0CDC" w14:paraId="74C1DADF" w14:textId="77777777" w:rsidTr="00AD1063">
        <w:tc>
          <w:tcPr>
            <w:tcW w:w="594" w:type="dxa"/>
            <w:tcBorders>
              <w:top w:val="single" w:sz="4" w:space="0" w:color="auto"/>
              <w:bottom w:val="single" w:sz="4" w:space="0" w:color="auto"/>
              <w:right w:val="single" w:sz="4" w:space="0" w:color="auto"/>
            </w:tcBorders>
          </w:tcPr>
          <w:p w14:paraId="08CC8834" w14:textId="77777777" w:rsidR="001A0CDC" w:rsidRPr="001A0CDC" w:rsidRDefault="001A0CDC" w:rsidP="001A0C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14:paraId="2991D728" w14:textId="77777777" w:rsidR="001A0CDC" w:rsidRPr="001A0CDC" w:rsidRDefault="001A0CDC" w:rsidP="001A0C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14:paraId="5AF7F012" w14:textId="77777777" w:rsidR="001A0CDC" w:rsidRPr="001A0CDC" w:rsidRDefault="001A0CDC" w:rsidP="001A0C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1A0CDC" w:rsidRPr="001A0CDC" w14:paraId="31E6F1F6" w14:textId="77777777" w:rsidTr="00AD1063">
        <w:tc>
          <w:tcPr>
            <w:tcW w:w="594" w:type="dxa"/>
            <w:tcBorders>
              <w:top w:val="single" w:sz="4" w:space="0" w:color="auto"/>
              <w:bottom w:val="single" w:sz="4" w:space="0" w:color="auto"/>
              <w:right w:val="single" w:sz="4" w:space="0" w:color="auto"/>
            </w:tcBorders>
          </w:tcPr>
          <w:p w14:paraId="4BF69246" w14:textId="77777777" w:rsidR="001A0CDC" w:rsidRPr="001A0CDC" w:rsidRDefault="001A0CDC" w:rsidP="001A0C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14:paraId="4D566B9C" w14:textId="77777777" w:rsidR="001A0CDC" w:rsidRPr="001A0CDC" w:rsidRDefault="001A0CDC" w:rsidP="001A0C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14:paraId="076B13E5" w14:textId="77777777" w:rsidR="001A0CDC" w:rsidRPr="001A0CDC" w:rsidRDefault="001A0CDC" w:rsidP="001A0C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1A0CDC" w:rsidRPr="001A0CDC" w14:paraId="46532D4D" w14:textId="77777777" w:rsidTr="00AD1063">
        <w:tc>
          <w:tcPr>
            <w:tcW w:w="594" w:type="dxa"/>
            <w:tcBorders>
              <w:top w:val="single" w:sz="4" w:space="0" w:color="auto"/>
              <w:bottom w:val="single" w:sz="4" w:space="0" w:color="auto"/>
              <w:right w:val="single" w:sz="4" w:space="0" w:color="auto"/>
            </w:tcBorders>
          </w:tcPr>
          <w:p w14:paraId="03DD45EF" w14:textId="77777777" w:rsidR="001A0CDC" w:rsidRPr="001A0CDC" w:rsidRDefault="001A0CDC" w:rsidP="001A0C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14:paraId="5AD093F3" w14:textId="77777777" w:rsidR="001A0CDC" w:rsidRPr="001A0CDC" w:rsidRDefault="001A0CDC" w:rsidP="001A0C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14:paraId="0EC8BEFA" w14:textId="77777777" w:rsidR="001A0CDC" w:rsidRPr="001A0CDC" w:rsidRDefault="001A0CDC" w:rsidP="001A0C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1A0CDC" w:rsidRPr="001A0CDC" w14:paraId="490E89DB" w14:textId="77777777" w:rsidTr="00AD1063">
        <w:tc>
          <w:tcPr>
            <w:tcW w:w="594" w:type="dxa"/>
            <w:tcBorders>
              <w:top w:val="single" w:sz="4" w:space="0" w:color="auto"/>
              <w:bottom w:val="single" w:sz="4" w:space="0" w:color="auto"/>
              <w:right w:val="single" w:sz="4" w:space="0" w:color="auto"/>
            </w:tcBorders>
          </w:tcPr>
          <w:p w14:paraId="7FFDAA73" w14:textId="77777777" w:rsidR="001A0CDC" w:rsidRPr="001A0CDC" w:rsidRDefault="001A0CDC" w:rsidP="001A0C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14:paraId="418108EB" w14:textId="77777777" w:rsidR="001A0CDC" w:rsidRPr="001A0CDC" w:rsidRDefault="001A0CDC" w:rsidP="001A0C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14:paraId="0E40050D" w14:textId="77777777" w:rsidR="001A0CDC" w:rsidRPr="001A0CDC" w:rsidRDefault="001A0CDC" w:rsidP="001A0C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1A0CDC" w:rsidRPr="001A0CDC" w14:paraId="516A9F37" w14:textId="77777777" w:rsidTr="00AD1063">
        <w:tc>
          <w:tcPr>
            <w:tcW w:w="594" w:type="dxa"/>
            <w:tcBorders>
              <w:top w:val="single" w:sz="4" w:space="0" w:color="auto"/>
              <w:bottom w:val="single" w:sz="4" w:space="0" w:color="auto"/>
              <w:right w:val="single" w:sz="4" w:space="0" w:color="auto"/>
            </w:tcBorders>
          </w:tcPr>
          <w:p w14:paraId="4DCB70FF" w14:textId="77777777" w:rsidR="001A0CDC" w:rsidRPr="001A0CDC" w:rsidRDefault="001A0CDC" w:rsidP="001A0C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14:paraId="10BAC9B2" w14:textId="77777777" w:rsidR="001A0CDC" w:rsidRPr="001A0CDC" w:rsidRDefault="001A0CDC" w:rsidP="001A0C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14:paraId="68D86A15" w14:textId="77777777" w:rsidR="001A0CDC" w:rsidRPr="001A0CDC" w:rsidRDefault="001A0CDC" w:rsidP="001A0C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1A0CDC" w:rsidRPr="001A0CDC" w14:paraId="64CD5E29" w14:textId="77777777" w:rsidTr="00AD1063">
        <w:tc>
          <w:tcPr>
            <w:tcW w:w="594" w:type="dxa"/>
            <w:tcBorders>
              <w:top w:val="single" w:sz="4" w:space="0" w:color="auto"/>
              <w:bottom w:val="single" w:sz="4" w:space="0" w:color="auto"/>
              <w:right w:val="single" w:sz="4" w:space="0" w:color="auto"/>
            </w:tcBorders>
          </w:tcPr>
          <w:p w14:paraId="026AD6ED" w14:textId="77777777" w:rsidR="001A0CDC" w:rsidRPr="001A0CDC" w:rsidRDefault="001A0CDC" w:rsidP="001A0C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14:paraId="57C402AF" w14:textId="77777777" w:rsidR="001A0CDC" w:rsidRPr="001A0CDC" w:rsidRDefault="001A0CDC" w:rsidP="001A0C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14:paraId="15A7E373" w14:textId="77777777" w:rsidR="001A0CDC" w:rsidRPr="001A0CDC" w:rsidRDefault="001A0CDC" w:rsidP="001A0C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1A0CDC" w:rsidRPr="001A0CDC" w14:paraId="44EE14EA" w14:textId="77777777" w:rsidTr="00AD1063">
        <w:tc>
          <w:tcPr>
            <w:tcW w:w="594" w:type="dxa"/>
            <w:tcBorders>
              <w:top w:val="single" w:sz="4" w:space="0" w:color="auto"/>
              <w:bottom w:val="single" w:sz="4" w:space="0" w:color="auto"/>
              <w:right w:val="single" w:sz="4" w:space="0" w:color="auto"/>
            </w:tcBorders>
          </w:tcPr>
          <w:p w14:paraId="35A22B41" w14:textId="77777777" w:rsidR="001A0CDC" w:rsidRPr="001A0CDC" w:rsidRDefault="001A0CDC" w:rsidP="001A0C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14:paraId="296226B8" w14:textId="77777777" w:rsidR="001A0CDC" w:rsidRPr="001A0CDC" w:rsidRDefault="001A0CDC" w:rsidP="001A0C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14:paraId="35742CF9" w14:textId="77777777" w:rsidR="001A0CDC" w:rsidRPr="001A0CDC" w:rsidRDefault="001A0CDC" w:rsidP="001A0C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1A0CDC" w:rsidRPr="001A0CDC" w14:paraId="45E9D902" w14:textId="77777777" w:rsidTr="00AD1063">
        <w:tc>
          <w:tcPr>
            <w:tcW w:w="594" w:type="dxa"/>
            <w:tcBorders>
              <w:top w:val="single" w:sz="4" w:space="0" w:color="auto"/>
              <w:bottom w:val="single" w:sz="4" w:space="0" w:color="auto"/>
              <w:right w:val="single" w:sz="4" w:space="0" w:color="auto"/>
            </w:tcBorders>
          </w:tcPr>
          <w:p w14:paraId="7CA52148" w14:textId="77777777" w:rsidR="001A0CDC" w:rsidRPr="001A0CDC" w:rsidRDefault="001A0CDC" w:rsidP="001A0C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14:paraId="65FAC3E9" w14:textId="77777777" w:rsidR="001A0CDC" w:rsidRPr="001A0CDC" w:rsidRDefault="001A0CDC" w:rsidP="001A0C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14:paraId="603AAC1E" w14:textId="77777777" w:rsidR="001A0CDC" w:rsidRPr="001A0CDC" w:rsidRDefault="001A0CDC" w:rsidP="001A0C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1A0CDC" w:rsidRPr="001A0CDC" w14:paraId="70C2FC07" w14:textId="77777777" w:rsidTr="00AD1063">
        <w:tc>
          <w:tcPr>
            <w:tcW w:w="594" w:type="dxa"/>
            <w:tcBorders>
              <w:top w:val="single" w:sz="4" w:space="0" w:color="auto"/>
              <w:bottom w:val="single" w:sz="4" w:space="0" w:color="auto"/>
              <w:right w:val="single" w:sz="4" w:space="0" w:color="auto"/>
            </w:tcBorders>
          </w:tcPr>
          <w:p w14:paraId="373700F6" w14:textId="77777777" w:rsidR="001A0CDC" w:rsidRPr="001A0CDC" w:rsidRDefault="001A0CDC" w:rsidP="001A0C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14:paraId="542CB209" w14:textId="77777777" w:rsidR="001A0CDC" w:rsidRPr="001A0CDC" w:rsidRDefault="001A0CDC" w:rsidP="001A0C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14:paraId="51B6E6D9" w14:textId="77777777" w:rsidR="001A0CDC" w:rsidRPr="001A0CDC" w:rsidRDefault="001A0CDC" w:rsidP="001A0C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1A0CDC" w:rsidRPr="001A0CDC" w14:paraId="6543B2A5" w14:textId="77777777" w:rsidTr="00AD1063">
        <w:tc>
          <w:tcPr>
            <w:tcW w:w="594" w:type="dxa"/>
            <w:tcBorders>
              <w:top w:val="single" w:sz="4" w:space="0" w:color="auto"/>
              <w:bottom w:val="single" w:sz="4" w:space="0" w:color="auto"/>
              <w:right w:val="single" w:sz="4" w:space="0" w:color="auto"/>
            </w:tcBorders>
          </w:tcPr>
          <w:p w14:paraId="034B99A6" w14:textId="77777777" w:rsidR="001A0CDC" w:rsidRPr="001A0CDC" w:rsidRDefault="001A0CDC" w:rsidP="001A0C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14:paraId="06522796" w14:textId="77777777" w:rsidR="001A0CDC" w:rsidRPr="001A0CDC" w:rsidRDefault="001A0CDC" w:rsidP="001A0C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14:paraId="18C55467" w14:textId="77777777" w:rsidR="001A0CDC" w:rsidRPr="001A0CDC" w:rsidRDefault="001A0CDC" w:rsidP="001A0C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1A0CDC" w:rsidRPr="001A0CDC" w14:paraId="14EC01C0" w14:textId="77777777" w:rsidTr="00AD1063">
        <w:tc>
          <w:tcPr>
            <w:tcW w:w="594" w:type="dxa"/>
            <w:tcBorders>
              <w:top w:val="single" w:sz="4" w:space="0" w:color="auto"/>
              <w:bottom w:val="single" w:sz="4" w:space="0" w:color="auto"/>
              <w:right w:val="single" w:sz="4" w:space="0" w:color="auto"/>
            </w:tcBorders>
          </w:tcPr>
          <w:p w14:paraId="71296095" w14:textId="77777777" w:rsidR="001A0CDC" w:rsidRPr="001A0CDC" w:rsidRDefault="001A0CDC" w:rsidP="001A0C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14:paraId="5B6B2738" w14:textId="77777777" w:rsidR="001A0CDC" w:rsidRPr="001A0CDC" w:rsidRDefault="001A0CDC" w:rsidP="001A0C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14:paraId="38CC692F" w14:textId="77777777" w:rsidR="001A0CDC" w:rsidRPr="001A0CDC" w:rsidRDefault="001A0CDC" w:rsidP="001A0C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1A0CDC" w:rsidRPr="001A0CDC" w14:paraId="7CC9D983" w14:textId="77777777" w:rsidTr="00AD1063">
        <w:tc>
          <w:tcPr>
            <w:tcW w:w="594" w:type="dxa"/>
            <w:tcBorders>
              <w:top w:val="single" w:sz="4" w:space="0" w:color="auto"/>
              <w:bottom w:val="single" w:sz="4" w:space="0" w:color="auto"/>
              <w:right w:val="single" w:sz="4" w:space="0" w:color="auto"/>
            </w:tcBorders>
          </w:tcPr>
          <w:p w14:paraId="3D0BD5C7" w14:textId="77777777" w:rsidR="001A0CDC" w:rsidRPr="001A0CDC" w:rsidRDefault="001A0CDC" w:rsidP="001A0C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14:paraId="0A150186" w14:textId="77777777" w:rsidR="001A0CDC" w:rsidRPr="001A0CDC" w:rsidRDefault="001A0CDC" w:rsidP="001A0C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14:paraId="62E81711" w14:textId="77777777" w:rsidR="001A0CDC" w:rsidRPr="001A0CDC" w:rsidRDefault="001A0CDC" w:rsidP="001A0C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1A0CDC" w:rsidRPr="001A0CDC" w14:paraId="15ED0285" w14:textId="77777777" w:rsidTr="00AD1063">
        <w:tc>
          <w:tcPr>
            <w:tcW w:w="594" w:type="dxa"/>
            <w:tcBorders>
              <w:top w:val="single" w:sz="4" w:space="0" w:color="auto"/>
              <w:bottom w:val="single" w:sz="4" w:space="0" w:color="auto"/>
              <w:right w:val="single" w:sz="4" w:space="0" w:color="auto"/>
            </w:tcBorders>
          </w:tcPr>
          <w:p w14:paraId="66AA7DD5" w14:textId="77777777" w:rsidR="001A0CDC" w:rsidRPr="001A0CDC" w:rsidRDefault="001A0CDC" w:rsidP="001A0C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14:paraId="35AA4F56" w14:textId="77777777" w:rsidR="001A0CDC" w:rsidRPr="001A0CDC" w:rsidRDefault="001A0CDC" w:rsidP="001A0C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14:paraId="61B272DA" w14:textId="77777777" w:rsidR="001A0CDC" w:rsidRPr="001A0CDC" w:rsidRDefault="001A0CDC" w:rsidP="001A0C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1A0CDC" w:rsidRPr="001A0CDC" w14:paraId="53EACFFC" w14:textId="77777777" w:rsidTr="00AD1063">
        <w:tc>
          <w:tcPr>
            <w:tcW w:w="594" w:type="dxa"/>
            <w:tcBorders>
              <w:top w:val="single" w:sz="4" w:space="0" w:color="auto"/>
              <w:bottom w:val="single" w:sz="4" w:space="0" w:color="auto"/>
              <w:right w:val="single" w:sz="4" w:space="0" w:color="auto"/>
            </w:tcBorders>
          </w:tcPr>
          <w:p w14:paraId="40865C51" w14:textId="77777777" w:rsidR="001A0CDC" w:rsidRPr="001A0CDC" w:rsidRDefault="001A0CDC" w:rsidP="001A0C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14:paraId="7D906B82" w14:textId="77777777" w:rsidR="001A0CDC" w:rsidRPr="001A0CDC" w:rsidRDefault="001A0CDC" w:rsidP="001A0C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14:paraId="2879637F" w14:textId="77777777" w:rsidR="001A0CDC" w:rsidRPr="001A0CDC" w:rsidRDefault="001A0CDC" w:rsidP="001A0C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1A0CDC" w:rsidRPr="001A0CDC" w14:paraId="1139F465" w14:textId="77777777" w:rsidTr="00AD1063">
        <w:tc>
          <w:tcPr>
            <w:tcW w:w="594" w:type="dxa"/>
            <w:tcBorders>
              <w:top w:val="single" w:sz="4" w:space="0" w:color="auto"/>
              <w:bottom w:val="single" w:sz="4" w:space="0" w:color="auto"/>
              <w:right w:val="single" w:sz="4" w:space="0" w:color="auto"/>
            </w:tcBorders>
          </w:tcPr>
          <w:p w14:paraId="7239D002" w14:textId="77777777" w:rsidR="001A0CDC" w:rsidRPr="001A0CDC" w:rsidRDefault="001A0CDC" w:rsidP="001A0C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14:paraId="2EEDD849" w14:textId="77777777" w:rsidR="001A0CDC" w:rsidRPr="001A0CDC" w:rsidRDefault="001A0CDC" w:rsidP="001A0C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14:paraId="758F3039" w14:textId="77777777" w:rsidR="001A0CDC" w:rsidRPr="001A0CDC" w:rsidRDefault="001A0CDC" w:rsidP="001A0C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1A0CDC" w:rsidRPr="001A0CDC" w14:paraId="6D9A74A2" w14:textId="77777777" w:rsidTr="00AD1063">
        <w:tc>
          <w:tcPr>
            <w:tcW w:w="594" w:type="dxa"/>
            <w:tcBorders>
              <w:top w:val="single" w:sz="4" w:space="0" w:color="auto"/>
              <w:bottom w:val="single" w:sz="4" w:space="0" w:color="auto"/>
              <w:right w:val="single" w:sz="4" w:space="0" w:color="auto"/>
            </w:tcBorders>
          </w:tcPr>
          <w:p w14:paraId="77617991" w14:textId="77777777" w:rsidR="001A0CDC" w:rsidRPr="001A0CDC" w:rsidRDefault="001A0CDC" w:rsidP="001A0C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14:paraId="71819653" w14:textId="77777777" w:rsidR="001A0CDC" w:rsidRPr="001A0CDC" w:rsidRDefault="001A0CDC" w:rsidP="001A0C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14:paraId="1370E8AA" w14:textId="77777777" w:rsidR="001A0CDC" w:rsidRPr="001A0CDC" w:rsidRDefault="001A0CDC" w:rsidP="001A0C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1A0CDC" w:rsidRPr="001A0CDC" w14:paraId="4D9F4183" w14:textId="77777777" w:rsidTr="00AD1063">
        <w:tc>
          <w:tcPr>
            <w:tcW w:w="594" w:type="dxa"/>
            <w:tcBorders>
              <w:top w:val="single" w:sz="4" w:space="0" w:color="auto"/>
              <w:bottom w:val="single" w:sz="4" w:space="0" w:color="auto"/>
              <w:right w:val="single" w:sz="4" w:space="0" w:color="auto"/>
            </w:tcBorders>
          </w:tcPr>
          <w:p w14:paraId="59795181" w14:textId="77777777" w:rsidR="001A0CDC" w:rsidRPr="001A0CDC" w:rsidRDefault="001A0CDC" w:rsidP="001A0C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14:paraId="1E389603" w14:textId="77777777" w:rsidR="001A0CDC" w:rsidRPr="001A0CDC" w:rsidRDefault="001A0CDC" w:rsidP="001A0C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14:paraId="7BDFA3E3" w14:textId="77777777" w:rsidR="001A0CDC" w:rsidRPr="001A0CDC" w:rsidRDefault="001A0CDC" w:rsidP="001A0C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1A0CDC" w:rsidRPr="001A0CDC" w14:paraId="6B83C149" w14:textId="77777777" w:rsidTr="00AD1063">
        <w:tc>
          <w:tcPr>
            <w:tcW w:w="594" w:type="dxa"/>
            <w:tcBorders>
              <w:top w:val="single" w:sz="4" w:space="0" w:color="auto"/>
              <w:bottom w:val="single" w:sz="4" w:space="0" w:color="auto"/>
              <w:right w:val="single" w:sz="4" w:space="0" w:color="auto"/>
            </w:tcBorders>
          </w:tcPr>
          <w:p w14:paraId="71A116C7" w14:textId="77777777" w:rsidR="001A0CDC" w:rsidRPr="001A0CDC" w:rsidRDefault="001A0CDC" w:rsidP="001A0C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14:paraId="4BF3C87A" w14:textId="77777777" w:rsidR="001A0CDC" w:rsidRPr="001A0CDC" w:rsidRDefault="001A0CDC" w:rsidP="001A0C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14:paraId="625ED7A5" w14:textId="77777777" w:rsidR="001A0CDC" w:rsidRPr="001A0CDC" w:rsidRDefault="001A0CDC" w:rsidP="001A0C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14:paraId="389B0063" w14:textId="77777777" w:rsidR="001A0CDC" w:rsidRPr="001A0CDC" w:rsidRDefault="001A0CDC" w:rsidP="001A0CD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3360"/>
        <w:gridCol w:w="3360"/>
      </w:tblGrid>
      <w:tr w:rsidR="001A0CDC" w:rsidRPr="001A0CDC" w14:paraId="22DF38A1" w14:textId="77777777" w:rsidTr="00AD1063">
        <w:tc>
          <w:tcPr>
            <w:tcW w:w="3360" w:type="dxa"/>
            <w:tcBorders>
              <w:top w:val="nil"/>
              <w:left w:val="nil"/>
              <w:bottom w:val="nil"/>
              <w:right w:val="nil"/>
            </w:tcBorders>
          </w:tcPr>
          <w:p w14:paraId="2D6A9AFA" w14:textId="77777777" w:rsidR="001A0CDC" w:rsidRPr="001A0CDC" w:rsidRDefault="001A0CDC" w:rsidP="001A0CD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_____________________</w:t>
            </w:r>
          </w:p>
          <w:p w14:paraId="6DC82775" w14:textId="77777777" w:rsidR="001A0CDC" w:rsidRPr="001A0CDC" w:rsidRDefault="001A0CDC" w:rsidP="001A0CD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4"/>
                <w:szCs w:val="28"/>
                <w:lang w:eastAsia="ru-RU"/>
              </w:rPr>
              <w:t>расшифровка подписи</w:t>
            </w:r>
          </w:p>
        </w:tc>
        <w:tc>
          <w:tcPr>
            <w:tcW w:w="3360" w:type="dxa"/>
            <w:tcBorders>
              <w:top w:val="nil"/>
              <w:left w:val="nil"/>
              <w:bottom w:val="nil"/>
              <w:right w:val="nil"/>
            </w:tcBorders>
          </w:tcPr>
          <w:p w14:paraId="329EAE03" w14:textId="77777777" w:rsidR="001A0CDC" w:rsidRPr="001A0CDC" w:rsidRDefault="001A0CDC" w:rsidP="001A0CD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______________________</w:t>
            </w:r>
          </w:p>
          <w:p w14:paraId="0C868255" w14:textId="77777777" w:rsidR="001A0CDC" w:rsidRPr="001A0CDC" w:rsidRDefault="001A0CDC" w:rsidP="001A0CD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4"/>
                <w:szCs w:val="28"/>
                <w:lang w:eastAsia="ru-RU"/>
              </w:rPr>
              <w:t>дата</w:t>
            </w:r>
          </w:p>
        </w:tc>
        <w:tc>
          <w:tcPr>
            <w:tcW w:w="3360" w:type="dxa"/>
            <w:tcBorders>
              <w:top w:val="nil"/>
              <w:left w:val="nil"/>
              <w:bottom w:val="nil"/>
              <w:right w:val="nil"/>
            </w:tcBorders>
          </w:tcPr>
          <w:p w14:paraId="1F42B72B" w14:textId="77777777" w:rsidR="001A0CDC" w:rsidRPr="001A0CDC" w:rsidRDefault="001A0CDC" w:rsidP="001A0CD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___________________</w:t>
            </w:r>
          </w:p>
          <w:p w14:paraId="5D79C09D" w14:textId="77777777" w:rsidR="001A0CDC" w:rsidRPr="001A0CDC" w:rsidRDefault="001A0CDC" w:rsidP="001A0CD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4"/>
                <w:szCs w:val="28"/>
                <w:lang w:eastAsia="ru-RU"/>
              </w:rPr>
              <w:t>подпись</w:t>
            </w:r>
          </w:p>
        </w:tc>
      </w:tr>
    </w:tbl>
    <w:p w14:paraId="688C3A0C" w14:textId="77777777" w:rsidR="001A0CDC" w:rsidRPr="001A0CDC" w:rsidRDefault="001A0CDC" w:rsidP="001A0CD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669BDC16" w14:textId="77777777" w:rsidR="001A0CDC" w:rsidRPr="001A0CDC" w:rsidRDefault="001A0CDC" w:rsidP="001A0CD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04573042" w14:textId="77777777" w:rsidR="001A0CDC" w:rsidRPr="001A0CDC" w:rsidRDefault="001A0CDC" w:rsidP="001A0CD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1FE2F58C" w14:textId="77777777" w:rsidR="001A0CDC" w:rsidRPr="001A0CDC" w:rsidRDefault="001A0CDC" w:rsidP="001A0CD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60F2BDB8" w14:textId="77777777" w:rsidR="001A0CDC" w:rsidRPr="001A0CDC" w:rsidRDefault="001A0CDC" w:rsidP="001A0CD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5B652F15" w14:textId="77777777" w:rsidR="001A0CDC" w:rsidRPr="001A0CDC" w:rsidRDefault="001A0CDC" w:rsidP="001A0CDC">
      <w:pPr>
        <w:spacing w:after="0" w:line="240" w:lineRule="auto"/>
        <w:rPr>
          <w:rFonts w:ascii="Times New Roman" w:eastAsia="Times New Roman" w:hAnsi="Times New Roman" w:cs="Times New Roman"/>
          <w:sz w:val="24"/>
          <w:szCs w:val="24"/>
          <w:lang w:eastAsia="ru-RU"/>
        </w:rPr>
      </w:pPr>
      <w:r w:rsidRPr="001A0CDC">
        <w:rPr>
          <w:rFonts w:ascii="Times New Roman" w:eastAsia="Times New Roman" w:hAnsi="Times New Roman" w:cs="Times New Roman"/>
          <w:sz w:val="24"/>
          <w:szCs w:val="24"/>
          <w:lang w:eastAsia="ru-RU"/>
        </w:rPr>
        <w:br w:type="page"/>
      </w:r>
    </w:p>
    <w:p w14:paraId="53CC2067" w14:textId="77777777" w:rsidR="001A0CDC" w:rsidRPr="001A0CDC" w:rsidRDefault="001A0CDC" w:rsidP="001A0CDC">
      <w:pPr>
        <w:widowControl w:val="0"/>
        <w:autoSpaceDE w:val="0"/>
        <w:autoSpaceDN w:val="0"/>
        <w:adjustRightInd w:val="0"/>
        <w:spacing w:after="0" w:line="240" w:lineRule="auto"/>
        <w:ind w:left="4395"/>
        <w:rPr>
          <w:rFonts w:ascii="Times New Roman" w:eastAsia="Times New Roman" w:hAnsi="Times New Roman" w:cs="Times New Roman"/>
          <w:bCs/>
          <w:sz w:val="28"/>
          <w:szCs w:val="28"/>
          <w:lang w:eastAsia="ru-RU"/>
        </w:rPr>
      </w:pPr>
      <w:r w:rsidRPr="001A0CDC">
        <w:rPr>
          <w:rFonts w:ascii="Times New Roman" w:eastAsia="Times New Roman" w:hAnsi="Times New Roman" w:cs="Times New Roman"/>
          <w:bCs/>
          <w:sz w:val="28"/>
          <w:szCs w:val="28"/>
          <w:lang w:eastAsia="ru-RU"/>
        </w:rPr>
        <w:lastRenderedPageBreak/>
        <w:t>Приложение 2</w:t>
      </w:r>
      <w:r w:rsidRPr="001A0CDC">
        <w:rPr>
          <w:rFonts w:ascii="Times New Roman" w:eastAsia="Times New Roman" w:hAnsi="Times New Roman" w:cs="Times New Roman"/>
          <w:bCs/>
          <w:sz w:val="28"/>
          <w:szCs w:val="28"/>
          <w:lang w:eastAsia="ru-RU"/>
        </w:rPr>
        <w:br/>
        <w:t xml:space="preserve">к </w:t>
      </w:r>
      <w:hyperlink w:anchor="sub_1100" w:history="1">
        <w:r w:rsidRPr="001A0CDC">
          <w:rPr>
            <w:rFonts w:ascii="Times New Roman" w:eastAsia="Times New Roman" w:hAnsi="Times New Roman" w:cs="Times New Roman"/>
            <w:sz w:val="28"/>
            <w:szCs w:val="28"/>
            <w:lang w:eastAsia="ru-RU"/>
          </w:rPr>
          <w:t xml:space="preserve"> порядку</w:t>
        </w:r>
      </w:hyperlink>
      <w:r w:rsidRPr="001A0CDC">
        <w:rPr>
          <w:rFonts w:ascii="Times New Roman" w:eastAsia="Times New Roman" w:hAnsi="Times New Roman" w:cs="Times New Roman"/>
          <w:bCs/>
          <w:sz w:val="28"/>
          <w:szCs w:val="28"/>
          <w:lang w:eastAsia="ru-RU"/>
        </w:rPr>
        <w:t xml:space="preserve"> предоставления субсидий субъектам малого и среднего  предпринимательства, осуществляющим деятельность в сфере социального предпринимательства, в целях возмещения затрат</w:t>
      </w:r>
    </w:p>
    <w:p w14:paraId="5903FF36" w14:textId="77777777" w:rsidR="001A0CDC" w:rsidRPr="001A0CDC" w:rsidRDefault="001A0CDC" w:rsidP="001A0CD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096294C2" w14:textId="77777777" w:rsidR="001A0CDC" w:rsidRPr="001A0CDC" w:rsidRDefault="001A0CDC" w:rsidP="001A0CDC">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 xml:space="preserve">Примерная форма декларации </w:t>
      </w:r>
    </w:p>
    <w:p w14:paraId="25F19DA9" w14:textId="77777777" w:rsidR="001A0CDC" w:rsidRPr="001A0CDC" w:rsidRDefault="001A0CDC" w:rsidP="001A0CDC">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1A0CDC">
        <w:rPr>
          <w:rFonts w:ascii="Times New Roman" w:eastAsia="Times New Roman" w:hAnsi="Times New Roman" w:cs="Times New Roman"/>
          <w:sz w:val="28"/>
          <w:szCs w:val="28"/>
          <w:lang w:eastAsia="ru-RU"/>
        </w:rPr>
        <w:t>о неосуществлении участником отбора деятельности по производству и (или) реализации подакцизных товаров</w:t>
      </w:r>
    </w:p>
    <w:p w14:paraId="413A254D" w14:textId="77777777" w:rsidR="001A0CDC" w:rsidRPr="001A0CDC" w:rsidRDefault="001A0CDC" w:rsidP="001A0CDC">
      <w:pPr>
        <w:widowControl w:val="0"/>
        <w:autoSpaceDE w:val="0"/>
        <w:autoSpaceDN w:val="0"/>
        <w:adjustRightInd w:val="0"/>
        <w:spacing w:after="0" w:line="240" w:lineRule="auto"/>
        <w:ind w:left="5529"/>
        <w:rPr>
          <w:rFonts w:ascii="Times New Roman" w:eastAsia="Times New Roman" w:hAnsi="Times New Roman" w:cs="Times New Roman"/>
          <w:sz w:val="28"/>
          <w:szCs w:val="28"/>
          <w:lang w:eastAsia="ru-RU"/>
        </w:rPr>
      </w:pPr>
    </w:p>
    <w:p w14:paraId="6EB5CAB2" w14:textId="77777777" w:rsidR="001A0CDC" w:rsidRPr="001A0CDC" w:rsidRDefault="001A0CDC" w:rsidP="001A0CDC">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14:paraId="4F2DF2B1" w14:textId="77777777" w:rsidR="001A0CDC" w:rsidRPr="001A0CDC" w:rsidRDefault="001A0CDC" w:rsidP="001A0CDC">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 xml:space="preserve">Декларация </w:t>
      </w:r>
    </w:p>
    <w:p w14:paraId="30C45D06" w14:textId="77777777" w:rsidR="001A0CDC" w:rsidRPr="001A0CDC" w:rsidRDefault="001A0CDC" w:rsidP="001A0CDC">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1A0CDC">
        <w:rPr>
          <w:rFonts w:ascii="Times New Roman" w:eastAsia="Times New Roman" w:hAnsi="Times New Roman" w:cs="Times New Roman"/>
          <w:sz w:val="28"/>
          <w:szCs w:val="28"/>
          <w:lang w:eastAsia="ru-RU"/>
        </w:rPr>
        <w:t>о неосуществлении участником отбора деятельности по производству и (или) реализации подакцизных товаров</w:t>
      </w:r>
    </w:p>
    <w:p w14:paraId="78317828" w14:textId="77777777" w:rsidR="001A0CDC" w:rsidRPr="001A0CDC" w:rsidRDefault="001A0CDC" w:rsidP="001A0CD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1CDB9397" w14:textId="77777777" w:rsidR="001A0CDC" w:rsidRPr="001A0CDC" w:rsidRDefault="001A0CDC" w:rsidP="001A0CD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2EB9C17A" w14:textId="77777777" w:rsidR="001A0CDC" w:rsidRPr="001A0CDC" w:rsidRDefault="001A0CDC" w:rsidP="001A0CDC">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1A0CDC">
        <w:rPr>
          <w:rFonts w:ascii="Times New Roman" w:eastAsia="Times New Roman" w:hAnsi="Times New Roman" w:cs="Arial"/>
          <w:sz w:val="28"/>
          <w:szCs w:val="28"/>
          <w:lang w:eastAsia="ru-RU"/>
        </w:rPr>
        <w:t>Участник отбора _______________________________________________</w:t>
      </w:r>
    </w:p>
    <w:p w14:paraId="274032F3" w14:textId="77777777" w:rsidR="001A0CDC" w:rsidRPr="001A0CDC" w:rsidRDefault="001A0CDC" w:rsidP="001A0CDC">
      <w:pPr>
        <w:widowControl w:val="0"/>
        <w:autoSpaceDE w:val="0"/>
        <w:autoSpaceDN w:val="0"/>
        <w:adjustRightInd w:val="0"/>
        <w:spacing w:after="0" w:line="240" w:lineRule="auto"/>
        <w:ind w:left="567" w:firstLine="720"/>
        <w:jc w:val="center"/>
        <w:rPr>
          <w:rFonts w:ascii="Times New Roman" w:eastAsia="Times New Roman" w:hAnsi="Times New Roman" w:cs="Arial"/>
          <w:sz w:val="24"/>
          <w:szCs w:val="24"/>
          <w:lang w:eastAsia="ru-RU"/>
        </w:rPr>
      </w:pPr>
      <w:r w:rsidRPr="001A0CDC">
        <w:rPr>
          <w:rFonts w:ascii="Times New Roman" w:eastAsia="Times New Roman" w:hAnsi="Times New Roman" w:cs="Arial"/>
          <w:sz w:val="24"/>
          <w:szCs w:val="24"/>
          <w:lang w:eastAsia="ru-RU"/>
        </w:rPr>
        <w:t xml:space="preserve">(полное наименование и организационно-правовая форма юридического лица, </w:t>
      </w:r>
    </w:p>
    <w:p w14:paraId="64EF4EA5" w14:textId="77777777" w:rsidR="001A0CDC" w:rsidRPr="001A0CDC" w:rsidRDefault="001A0CDC" w:rsidP="001A0CDC">
      <w:pPr>
        <w:widowControl w:val="0"/>
        <w:autoSpaceDE w:val="0"/>
        <w:autoSpaceDN w:val="0"/>
        <w:adjustRightInd w:val="0"/>
        <w:spacing w:after="0" w:line="240" w:lineRule="auto"/>
        <w:ind w:left="567" w:firstLine="720"/>
        <w:jc w:val="center"/>
        <w:rPr>
          <w:rFonts w:ascii="Times New Roman" w:eastAsia="Times New Roman" w:hAnsi="Times New Roman" w:cs="Arial"/>
          <w:sz w:val="24"/>
          <w:szCs w:val="24"/>
          <w:lang w:eastAsia="ru-RU"/>
        </w:rPr>
      </w:pPr>
      <w:r w:rsidRPr="001A0CDC">
        <w:rPr>
          <w:rFonts w:ascii="Times New Roman" w:eastAsia="Times New Roman" w:hAnsi="Times New Roman" w:cs="Arial"/>
          <w:sz w:val="24"/>
          <w:szCs w:val="24"/>
          <w:lang w:eastAsia="ru-RU"/>
        </w:rPr>
        <w:t>Ф.И.О. (последнее – при наличии) индивидуального предпринимателя)</w:t>
      </w:r>
    </w:p>
    <w:p w14:paraId="4BA8FCE3" w14:textId="77777777" w:rsidR="001A0CDC" w:rsidRPr="001A0CDC" w:rsidRDefault="001A0CDC" w:rsidP="001A0CDC">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A0CDC">
        <w:rPr>
          <w:rFonts w:ascii="Times New Roman" w:eastAsia="Times New Roman" w:hAnsi="Times New Roman" w:cs="Arial"/>
          <w:sz w:val="28"/>
          <w:szCs w:val="28"/>
          <w:lang w:eastAsia="ru-RU"/>
        </w:rPr>
        <w:t>в лице _____________________________________________________________</w:t>
      </w:r>
    </w:p>
    <w:p w14:paraId="2CFA6E5A" w14:textId="77777777" w:rsidR="001A0CDC" w:rsidRPr="001A0CDC" w:rsidRDefault="001A0CDC" w:rsidP="001A0CDC">
      <w:pPr>
        <w:widowControl w:val="0"/>
        <w:autoSpaceDE w:val="0"/>
        <w:autoSpaceDN w:val="0"/>
        <w:adjustRightInd w:val="0"/>
        <w:spacing w:after="0" w:line="240" w:lineRule="auto"/>
        <w:ind w:firstLine="720"/>
        <w:jc w:val="center"/>
        <w:rPr>
          <w:rFonts w:ascii="Times New Roman" w:eastAsia="Times New Roman" w:hAnsi="Times New Roman" w:cs="Arial"/>
          <w:sz w:val="24"/>
          <w:szCs w:val="24"/>
          <w:lang w:eastAsia="ru-RU"/>
        </w:rPr>
      </w:pPr>
      <w:r w:rsidRPr="001A0CDC">
        <w:rPr>
          <w:rFonts w:ascii="Times New Roman" w:eastAsia="Times New Roman" w:hAnsi="Times New Roman" w:cs="Arial"/>
          <w:sz w:val="24"/>
          <w:szCs w:val="24"/>
          <w:lang w:eastAsia="ru-RU"/>
        </w:rPr>
        <w:t>(фамилия, имя, отчество (при наличии), должность руководителя или доверенного лица, № доверенности, дата выдачи)</w:t>
      </w:r>
    </w:p>
    <w:p w14:paraId="1E683D07" w14:textId="77777777" w:rsidR="001A0CDC" w:rsidRPr="001A0CDC" w:rsidRDefault="001A0CDC" w:rsidP="001A0CDC">
      <w:pPr>
        <w:widowControl w:val="0"/>
        <w:autoSpaceDE w:val="0"/>
        <w:autoSpaceDN w:val="0"/>
        <w:adjustRightInd w:val="0"/>
        <w:spacing w:after="0" w:line="240" w:lineRule="auto"/>
        <w:ind w:firstLine="720"/>
        <w:jc w:val="center"/>
        <w:rPr>
          <w:rFonts w:ascii="Times New Roman" w:eastAsia="Times New Roman" w:hAnsi="Times New Roman" w:cs="Arial"/>
          <w:sz w:val="24"/>
          <w:szCs w:val="24"/>
          <w:lang w:eastAsia="ru-RU"/>
        </w:rPr>
      </w:pPr>
    </w:p>
    <w:p w14:paraId="1FF9F037" w14:textId="77777777" w:rsidR="001A0CDC" w:rsidRPr="001A0CDC" w:rsidRDefault="001A0CDC" w:rsidP="001A0CDC">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 xml:space="preserve">настоящим подтверждает, что не осуществляет в период с _____________ </w:t>
      </w:r>
      <w:r w:rsidRPr="001A0CDC">
        <w:rPr>
          <w:rFonts w:ascii="Times New Roman" w:eastAsia="Times New Roman" w:hAnsi="Times New Roman" w:cs="Times New Roman"/>
          <w:i/>
          <w:sz w:val="28"/>
          <w:szCs w:val="28"/>
          <w:lang w:eastAsia="ru-RU"/>
        </w:rPr>
        <w:t>(указывается первое число квартала, в котором были осуществлены представленные к возмещению расходы)</w:t>
      </w:r>
      <w:r w:rsidRPr="001A0CDC">
        <w:rPr>
          <w:rFonts w:ascii="Times New Roman" w:eastAsia="Times New Roman" w:hAnsi="Times New Roman" w:cs="Times New Roman"/>
          <w:sz w:val="28"/>
          <w:szCs w:val="28"/>
          <w:lang w:eastAsia="ru-RU"/>
        </w:rPr>
        <w:t xml:space="preserve"> по настоящее время производство и (или) реализацию подакцизных товаров, указанных ниже, перечень которых установлен статьей 181 Налогового кодекса Российской Федерации, и обязуется не осуществлять производство и (или) реализацию подакцизных товаров а также добычу и (или) реализацию полезных ископаемых, за исключением общедоступных полезных ископаемых, до окончания квартала, в котором истекает срок оказания поддержки.</w:t>
      </w:r>
    </w:p>
    <w:p w14:paraId="52812A12" w14:textId="77777777" w:rsidR="001A0CDC" w:rsidRPr="001A0CDC" w:rsidRDefault="001A0CDC" w:rsidP="001A0CDC">
      <w:pPr>
        <w:widowControl w:val="0"/>
        <w:tabs>
          <w:tab w:val="left" w:pos="42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В соответствии со статьей 181 Налогового кодекса Российской Федерации подакцизными товарами признаются:</w:t>
      </w:r>
    </w:p>
    <w:p w14:paraId="4037E84E" w14:textId="77777777" w:rsidR="001A0CDC" w:rsidRPr="001A0CDC" w:rsidRDefault="001A0CDC" w:rsidP="001A0CDC">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____________________________________________________________________</w:t>
      </w:r>
    </w:p>
    <w:p w14:paraId="3BD7C42A" w14:textId="77777777" w:rsidR="001A0CDC" w:rsidRPr="001A0CDC" w:rsidRDefault="001A0CDC" w:rsidP="001A0CDC">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____________________________________________________________________</w:t>
      </w:r>
    </w:p>
    <w:p w14:paraId="5F8D5234" w14:textId="77777777" w:rsidR="001A0CDC" w:rsidRPr="001A0CDC" w:rsidRDefault="001A0CDC" w:rsidP="001A0CDC">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____________________________________________________________________</w:t>
      </w:r>
    </w:p>
    <w:p w14:paraId="4B9771A7" w14:textId="77777777" w:rsidR="001A0CDC" w:rsidRPr="001A0CDC" w:rsidRDefault="001A0CDC" w:rsidP="001A0CDC">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____________________________________________________________________</w:t>
      </w:r>
    </w:p>
    <w:p w14:paraId="0BEFE891" w14:textId="77777777" w:rsidR="001A0CDC" w:rsidRPr="001A0CDC" w:rsidRDefault="001A0CDC" w:rsidP="001A0CDC">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____________________________________________________________________</w:t>
      </w:r>
    </w:p>
    <w:p w14:paraId="0DB9AE70" w14:textId="77777777" w:rsidR="001A0CDC" w:rsidRPr="001A0CDC" w:rsidRDefault="001A0CDC" w:rsidP="001A0CDC">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____________________________________________________________________</w:t>
      </w:r>
    </w:p>
    <w:p w14:paraId="2765B52A" w14:textId="77777777" w:rsidR="001A0CDC" w:rsidRPr="001A0CDC" w:rsidRDefault="001A0CDC" w:rsidP="001A0CDC">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____________________________________________________________________</w:t>
      </w:r>
    </w:p>
    <w:p w14:paraId="03E3C1C3" w14:textId="77777777" w:rsidR="001A0CDC" w:rsidRPr="001A0CDC" w:rsidRDefault="001A0CDC" w:rsidP="001A0CDC">
      <w:pPr>
        <w:widowControl w:val="0"/>
        <w:tabs>
          <w:tab w:val="left" w:pos="426"/>
        </w:tabs>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1A0CDC">
        <w:rPr>
          <w:rFonts w:ascii="Times New Roman" w:eastAsia="Times New Roman" w:hAnsi="Times New Roman" w:cs="Times New Roman"/>
          <w:i/>
          <w:sz w:val="28"/>
          <w:szCs w:val="28"/>
          <w:lang w:eastAsia="ru-RU"/>
        </w:rPr>
        <w:t>(цитируются нормы статьи 181 Налогового кодекса Российской Федерации)</w:t>
      </w:r>
    </w:p>
    <w:p w14:paraId="538CFD7A" w14:textId="77777777" w:rsidR="001A0CDC" w:rsidRPr="001A0CDC" w:rsidRDefault="001A0CDC" w:rsidP="001A0CDC">
      <w:pPr>
        <w:widowControl w:val="0"/>
        <w:tabs>
          <w:tab w:val="left" w:pos="426"/>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A0CDC">
        <w:rPr>
          <w:rFonts w:ascii="Times New Roman" w:eastAsia="Times New Roman" w:hAnsi="Times New Roman" w:cs="Arial"/>
          <w:sz w:val="28"/>
          <w:szCs w:val="28"/>
          <w:lang w:eastAsia="ru-RU"/>
        </w:rPr>
        <w:t>Участник отбора</w:t>
      </w:r>
      <w:r w:rsidRPr="001A0CDC">
        <w:rPr>
          <w:rFonts w:ascii="Times New Roman" w:eastAsia="Times New Roman" w:hAnsi="Times New Roman" w:cs="Times New Roman"/>
          <w:sz w:val="28"/>
          <w:szCs w:val="28"/>
          <w:lang w:eastAsia="ru-RU"/>
        </w:rPr>
        <w:t xml:space="preserve"> предупрежден, что представление недостоверных сведений:</w:t>
      </w:r>
    </w:p>
    <w:p w14:paraId="62E50E88" w14:textId="77777777" w:rsidR="001A0CDC" w:rsidRPr="001A0CDC" w:rsidRDefault="001A0CDC" w:rsidP="001A0CDC">
      <w:pPr>
        <w:widowControl w:val="0"/>
        <w:tabs>
          <w:tab w:val="left" w:pos="426"/>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lastRenderedPageBreak/>
        <w:t>1) является основанием для отклонения заявки на стадии ее рассмотрения, отказа в предоставлении субсидии;</w:t>
      </w:r>
    </w:p>
    <w:p w14:paraId="086B4FC0" w14:textId="77777777" w:rsidR="001A0CDC" w:rsidRPr="001A0CDC" w:rsidRDefault="001A0CDC" w:rsidP="001A0CDC">
      <w:pPr>
        <w:widowControl w:val="0"/>
        <w:tabs>
          <w:tab w:val="left" w:pos="426"/>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2) в случае предоставления субсидии влечет:</w:t>
      </w:r>
    </w:p>
    <w:p w14:paraId="17DF3226" w14:textId="77777777" w:rsidR="001A0CDC" w:rsidRPr="001A0CDC" w:rsidRDefault="001A0CDC" w:rsidP="001A0CDC">
      <w:pPr>
        <w:widowControl w:val="0"/>
        <w:tabs>
          <w:tab w:val="left" w:pos="426"/>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 возврат суммы предоставленной субсидии в бюджет города Сургута в полном объеме;</w:t>
      </w:r>
    </w:p>
    <w:p w14:paraId="68939486" w14:textId="77777777" w:rsidR="001A0CDC" w:rsidRPr="001A0CDC" w:rsidRDefault="001A0CDC" w:rsidP="001A0CDC">
      <w:pPr>
        <w:widowControl w:val="0"/>
        <w:tabs>
          <w:tab w:val="left" w:pos="426"/>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 xml:space="preserve">- внесение информации о совершенном нарушении порядка и условий оказания поддержки в реестр субъектов малого и среднего предпринимательства – получателей поддержки, что является основанием для отказа в предоставлении поддержки в течение трех лет с даты признания получателя поддержки совершившим такое нарушение. </w:t>
      </w:r>
    </w:p>
    <w:p w14:paraId="00B5C5C8" w14:textId="77777777" w:rsidR="001A0CDC" w:rsidRPr="001A0CDC" w:rsidRDefault="001A0CDC" w:rsidP="001A0CDC">
      <w:pPr>
        <w:widowControl w:val="0"/>
        <w:tabs>
          <w:tab w:val="left" w:pos="426"/>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14:paraId="587128C0" w14:textId="77777777" w:rsidR="001A0CDC" w:rsidRPr="001A0CDC" w:rsidRDefault="001A0CDC" w:rsidP="001A0CDC">
      <w:pPr>
        <w:widowControl w:val="0"/>
        <w:tabs>
          <w:tab w:val="left" w:pos="426"/>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14:paraId="08353634" w14:textId="77777777" w:rsidR="001A0CDC" w:rsidRPr="001A0CDC" w:rsidRDefault="001A0CDC" w:rsidP="001A0CDC">
      <w:pPr>
        <w:widowControl w:val="0"/>
        <w:tabs>
          <w:tab w:val="left" w:pos="426"/>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360"/>
        <w:gridCol w:w="3360"/>
        <w:gridCol w:w="3360"/>
      </w:tblGrid>
      <w:tr w:rsidR="001A0CDC" w:rsidRPr="001A0CDC" w14:paraId="2AFC6CCD" w14:textId="77777777" w:rsidTr="00AD1063">
        <w:tc>
          <w:tcPr>
            <w:tcW w:w="3360" w:type="dxa"/>
            <w:tcBorders>
              <w:top w:val="nil"/>
              <w:left w:val="nil"/>
              <w:bottom w:val="nil"/>
              <w:right w:val="nil"/>
            </w:tcBorders>
            <w:hideMark/>
          </w:tcPr>
          <w:p w14:paraId="7C6D2FC5" w14:textId="77777777" w:rsidR="001A0CDC" w:rsidRPr="001A0CDC" w:rsidRDefault="001A0CDC" w:rsidP="001A0CDC">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______________</w:t>
            </w:r>
          </w:p>
          <w:p w14:paraId="03CE9254" w14:textId="77777777" w:rsidR="001A0CDC" w:rsidRPr="001A0CDC" w:rsidRDefault="001A0CDC" w:rsidP="001A0CD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 xml:space="preserve">                   </w:t>
            </w:r>
            <w:r w:rsidRPr="001A0CDC">
              <w:rPr>
                <w:rFonts w:ascii="Times New Roman" w:eastAsia="Times New Roman" w:hAnsi="Times New Roman" w:cs="Times New Roman"/>
                <w:sz w:val="24"/>
                <w:szCs w:val="28"/>
                <w:lang w:eastAsia="ru-RU"/>
              </w:rPr>
              <w:t>дата</w:t>
            </w:r>
          </w:p>
        </w:tc>
        <w:tc>
          <w:tcPr>
            <w:tcW w:w="3360" w:type="dxa"/>
            <w:tcBorders>
              <w:top w:val="nil"/>
              <w:left w:val="nil"/>
              <w:bottom w:val="nil"/>
              <w:right w:val="nil"/>
            </w:tcBorders>
            <w:hideMark/>
          </w:tcPr>
          <w:p w14:paraId="26D05A70" w14:textId="77777777" w:rsidR="001A0CDC" w:rsidRPr="001A0CDC" w:rsidRDefault="001A0CDC" w:rsidP="001A0CDC">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________________</w:t>
            </w:r>
          </w:p>
          <w:p w14:paraId="222A3DD3" w14:textId="77777777" w:rsidR="001A0CDC" w:rsidRPr="001A0CDC" w:rsidRDefault="001A0CDC" w:rsidP="001A0CD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 xml:space="preserve">              </w:t>
            </w:r>
            <w:r w:rsidRPr="001A0CDC">
              <w:rPr>
                <w:rFonts w:ascii="Times New Roman" w:eastAsia="Times New Roman" w:hAnsi="Times New Roman" w:cs="Times New Roman"/>
                <w:sz w:val="24"/>
                <w:szCs w:val="28"/>
                <w:lang w:eastAsia="ru-RU"/>
              </w:rPr>
              <w:t>подпись</w:t>
            </w:r>
          </w:p>
        </w:tc>
        <w:tc>
          <w:tcPr>
            <w:tcW w:w="3360" w:type="dxa"/>
            <w:tcBorders>
              <w:top w:val="nil"/>
              <w:left w:val="nil"/>
              <w:bottom w:val="nil"/>
              <w:right w:val="nil"/>
            </w:tcBorders>
            <w:hideMark/>
          </w:tcPr>
          <w:p w14:paraId="499297E6" w14:textId="77777777" w:rsidR="001A0CDC" w:rsidRPr="001A0CDC" w:rsidRDefault="001A0CDC" w:rsidP="001A0CDC">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_________________</w:t>
            </w:r>
          </w:p>
          <w:p w14:paraId="17DA4100" w14:textId="77777777" w:rsidR="001A0CDC" w:rsidRPr="001A0CDC" w:rsidRDefault="001A0CDC" w:rsidP="001A0CDC">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 xml:space="preserve">   </w:t>
            </w:r>
            <w:r w:rsidRPr="001A0CDC">
              <w:rPr>
                <w:rFonts w:ascii="Times New Roman" w:eastAsia="Times New Roman" w:hAnsi="Times New Roman" w:cs="Times New Roman"/>
                <w:sz w:val="24"/>
                <w:szCs w:val="28"/>
                <w:lang w:eastAsia="ru-RU"/>
              </w:rPr>
              <w:t>расшифровка подписи</w:t>
            </w:r>
          </w:p>
        </w:tc>
      </w:tr>
    </w:tbl>
    <w:p w14:paraId="30E6B91C" w14:textId="77777777" w:rsidR="001A0CDC" w:rsidRPr="001A0CDC" w:rsidRDefault="001A0CDC" w:rsidP="001A0CD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1E582956" w14:textId="77777777" w:rsidR="001A0CDC" w:rsidRPr="001A0CDC" w:rsidRDefault="001A0CDC" w:rsidP="001A0CDC">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1A0CDC">
        <w:rPr>
          <w:rFonts w:ascii="Times New Roman" w:eastAsia="Times New Roman" w:hAnsi="Times New Roman" w:cs="Arial"/>
          <w:sz w:val="28"/>
          <w:szCs w:val="28"/>
          <w:lang w:eastAsia="ru-RU"/>
        </w:rPr>
        <w:t xml:space="preserve">                                                М.П. (при наличии)</w:t>
      </w:r>
    </w:p>
    <w:p w14:paraId="37368AA1" w14:textId="77777777" w:rsidR="001A0CDC" w:rsidRPr="001A0CDC" w:rsidRDefault="001A0CDC" w:rsidP="001A0CDC">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427119C8" w14:textId="77777777" w:rsidR="001A0CDC" w:rsidRPr="001A0CDC" w:rsidRDefault="001A0CDC" w:rsidP="001A0CDC">
      <w:pPr>
        <w:spacing w:after="0" w:line="240" w:lineRule="auto"/>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br w:type="page"/>
      </w:r>
    </w:p>
    <w:p w14:paraId="07F6D897" w14:textId="77777777" w:rsidR="001A0CDC" w:rsidRPr="001A0CDC" w:rsidRDefault="001A0CDC" w:rsidP="001A0CDC">
      <w:pPr>
        <w:widowControl w:val="0"/>
        <w:autoSpaceDE w:val="0"/>
        <w:autoSpaceDN w:val="0"/>
        <w:adjustRightInd w:val="0"/>
        <w:spacing w:after="0" w:line="240" w:lineRule="auto"/>
        <w:ind w:left="4395"/>
        <w:rPr>
          <w:rFonts w:ascii="Times New Roman" w:eastAsia="Times New Roman" w:hAnsi="Times New Roman" w:cs="Times New Roman"/>
          <w:bCs/>
          <w:sz w:val="28"/>
          <w:szCs w:val="28"/>
          <w:lang w:eastAsia="ru-RU"/>
        </w:rPr>
      </w:pPr>
      <w:r w:rsidRPr="001A0CDC">
        <w:rPr>
          <w:rFonts w:ascii="Times New Roman" w:eastAsia="Times New Roman" w:hAnsi="Times New Roman" w:cs="Times New Roman"/>
          <w:bCs/>
          <w:sz w:val="28"/>
          <w:szCs w:val="28"/>
          <w:lang w:eastAsia="ru-RU"/>
        </w:rPr>
        <w:lastRenderedPageBreak/>
        <w:t>Приложение 3</w:t>
      </w:r>
      <w:r w:rsidRPr="001A0CDC">
        <w:rPr>
          <w:rFonts w:ascii="Times New Roman" w:eastAsia="Times New Roman" w:hAnsi="Times New Roman" w:cs="Times New Roman"/>
          <w:bCs/>
          <w:sz w:val="28"/>
          <w:szCs w:val="28"/>
          <w:lang w:eastAsia="ru-RU"/>
        </w:rPr>
        <w:br/>
        <w:t xml:space="preserve">к </w:t>
      </w:r>
      <w:hyperlink w:anchor="sub_1100" w:history="1">
        <w:r w:rsidRPr="001A0CDC">
          <w:rPr>
            <w:rFonts w:ascii="Times New Roman" w:eastAsia="Times New Roman" w:hAnsi="Times New Roman" w:cs="Times New Roman"/>
            <w:sz w:val="28"/>
            <w:szCs w:val="28"/>
            <w:lang w:eastAsia="ru-RU"/>
          </w:rPr>
          <w:t xml:space="preserve"> порядку</w:t>
        </w:r>
      </w:hyperlink>
      <w:r w:rsidRPr="001A0CDC">
        <w:rPr>
          <w:rFonts w:ascii="Times New Roman" w:eastAsia="Times New Roman" w:hAnsi="Times New Roman" w:cs="Times New Roman"/>
          <w:bCs/>
          <w:sz w:val="28"/>
          <w:szCs w:val="28"/>
          <w:lang w:eastAsia="ru-RU"/>
        </w:rPr>
        <w:t xml:space="preserve"> предоставления субсидий субъектам малого и среднего  предпринимательства, осуществляющим деятельность в сфере социального предпринимательства, в целях возмещения затрат</w:t>
      </w:r>
    </w:p>
    <w:p w14:paraId="23DFBE8C" w14:textId="77777777" w:rsidR="001A0CDC" w:rsidRPr="001A0CDC" w:rsidRDefault="001A0CDC" w:rsidP="001A0CD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599DC258" w14:textId="77777777" w:rsidR="001A0CDC" w:rsidRPr="001A0CDC" w:rsidRDefault="001A0CDC" w:rsidP="001A0CDC">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 xml:space="preserve">Форма декларации </w:t>
      </w:r>
    </w:p>
    <w:p w14:paraId="1435A0BC" w14:textId="77777777" w:rsidR="001A0CDC" w:rsidRPr="001A0CDC" w:rsidRDefault="001A0CDC" w:rsidP="001A0CDC">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об отсутствии заинтересованности в совершении сделок, затраты по которым представлены к возмещению</w:t>
      </w:r>
    </w:p>
    <w:p w14:paraId="6863FBF3" w14:textId="77777777" w:rsidR="001A0CDC" w:rsidRPr="001A0CDC" w:rsidRDefault="001A0CDC" w:rsidP="001A0CDC">
      <w:pPr>
        <w:widowControl w:val="0"/>
        <w:autoSpaceDE w:val="0"/>
        <w:autoSpaceDN w:val="0"/>
        <w:adjustRightInd w:val="0"/>
        <w:spacing w:after="0" w:line="240" w:lineRule="auto"/>
        <w:ind w:left="5529"/>
        <w:rPr>
          <w:rFonts w:ascii="Times New Roman" w:eastAsia="Times New Roman" w:hAnsi="Times New Roman" w:cs="Times New Roman"/>
          <w:sz w:val="28"/>
          <w:szCs w:val="28"/>
          <w:lang w:eastAsia="ru-RU"/>
        </w:rPr>
      </w:pPr>
    </w:p>
    <w:p w14:paraId="5EC58732" w14:textId="77777777" w:rsidR="001A0CDC" w:rsidRPr="001A0CDC" w:rsidRDefault="001A0CDC" w:rsidP="001A0CDC">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14:paraId="5AE074E9" w14:textId="77777777" w:rsidR="001A0CDC" w:rsidRPr="001A0CDC" w:rsidRDefault="001A0CDC" w:rsidP="001A0CDC">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Декларация</w:t>
      </w:r>
    </w:p>
    <w:p w14:paraId="6FF1F020" w14:textId="77777777" w:rsidR="001A0CDC" w:rsidRPr="001A0CDC" w:rsidRDefault="001A0CDC" w:rsidP="001A0CDC">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об отсутствии заинтересованности в совершении сделок, затраты по которым представлены к возмещению</w:t>
      </w:r>
    </w:p>
    <w:p w14:paraId="2F95E187" w14:textId="77777777" w:rsidR="001A0CDC" w:rsidRPr="001A0CDC" w:rsidRDefault="001A0CDC" w:rsidP="001A0CDC">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14:paraId="23F9D315" w14:textId="77777777" w:rsidR="001A0CDC" w:rsidRPr="001A0CDC" w:rsidRDefault="001A0CDC" w:rsidP="001A0CDC">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1A0CDC">
        <w:rPr>
          <w:rFonts w:ascii="Times New Roman" w:eastAsia="Times New Roman" w:hAnsi="Times New Roman" w:cs="Arial"/>
          <w:sz w:val="28"/>
          <w:szCs w:val="28"/>
          <w:lang w:eastAsia="ru-RU"/>
        </w:rPr>
        <w:t>Участник отбора ________________________________________________</w:t>
      </w:r>
    </w:p>
    <w:p w14:paraId="42239AB4" w14:textId="77777777" w:rsidR="001A0CDC" w:rsidRPr="001A0CDC" w:rsidRDefault="001A0CDC" w:rsidP="001A0CDC">
      <w:pPr>
        <w:widowControl w:val="0"/>
        <w:autoSpaceDE w:val="0"/>
        <w:autoSpaceDN w:val="0"/>
        <w:adjustRightInd w:val="0"/>
        <w:spacing w:after="0" w:line="240" w:lineRule="auto"/>
        <w:ind w:left="567" w:firstLine="720"/>
        <w:jc w:val="center"/>
        <w:rPr>
          <w:rFonts w:ascii="Times New Roman" w:eastAsia="Times New Roman" w:hAnsi="Times New Roman" w:cs="Arial"/>
          <w:sz w:val="24"/>
          <w:szCs w:val="24"/>
          <w:lang w:eastAsia="ru-RU"/>
        </w:rPr>
      </w:pPr>
      <w:r w:rsidRPr="001A0CDC">
        <w:rPr>
          <w:rFonts w:ascii="Times New Roman" w:eastAsia="Times New Roman" w:hAnsi="Times New Roman" w:cs="Arial"/>
          <w:sz w:val="24"/>
          <w:szCs w:val="24"/>
          <w:lang w:eastAsia="ru-RU"/>
        </w:rPr>
        <w:t xml:space="preserve">(полное наименование и организационно-правовая форма юридического лица, </w:t>
      </w:r>
    </w:p>
    <w:p w14:paraId="6AF2CF91" w14:textId="77777777" w:rsidR="001A0CDC" w:rsidRPr="001A0CDC" w:rsidRDefault="001A0CDC" w:rsidP="001A0CDC">
      <w:pPr>
        <w:widowControl w:val="0"/>
        <w:autoSpaceDE w:val="0"/>
        <w:autoSpaceDN w:val="0"/>
        <w:adjustRightInd w:val="0"/>
        <w:spacing w:after="0" w:line="240" w:lineRule="auto"/>
        <w:ind w:left="567" w:firstLine="720"/>
        <w:jc w:val="center"/>
        <w:rPr>
          <w:rFonts w:ascii="Times New Roman" w:eastAsia="Times New Roman" w:hAnsi="Times New Roman" w:cs="Arial"/>
          <w:sz w:val="24"/>
          <w:szCs w:val="24"/>
          <w:lang w:eastAsia="ru-RU"/>
        </w:rPr>
      </w:pPr>
      <w:r w:rsidRPr="001A0CDC">
        <w:rPr>
          <w:rFonts w:ascii="Times New Roman" w:eastAsia="Times New Roman" w:hAnsi="Times New Roman" w:cs="Arial"/>
          <w:sz w:val="24"/>
          <w:szCs w:val="24"/>
          <w:lang w:eastAsia="ru-RU"/>
        </w:rPr>
        <w:t>Ф.И.О. (последнее – при наличии) индивидуального предпринимателя)</w:t>
      </w:r>
    </w:p>
    <w:p w14:paraId="0011E843" w14:textId="77777777" w:rsidR="001A0CDC" w:rsidRPr="001A0CDC" w:rsidRDefault="001A0CDC" w:rsidP="001A0CDC">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A0CDC">
        <w:rPr>
          <w:rFonts w:ascii="Times New Roman" w:eastAsia="Times New Roman" w:hAnsi="Times New Roman" w:cs="Arial"/>
          <w:sz w:val="28"/>
          <w:szCs w:val="28"/>
          <w:lang w:eastAsia="ru-RU"/>
        </w:rPr>
        <w:t>в лице _____________________________________________________________</w:t>
      </w:r>
    </w:p>
    <w:p w14:paraId="4A080C1C" w14:textId="77777777" w:rsidR="001A0CDC" w:rsidRPr="001A0CDC" w:rsidRDefault="001A0CDC" w:rsidP="001A0CDC">
      <w:pPr>
        <w:widowControl w:val="0"/>
        <w:autoSpaceDE w:val="0"/>
        <w:autoSpaceDN w:val="0"/>
        <w:adjustRightInd w:val="0"/>
        <w:spacing w:after="0" w:line="240" w:lineRule="auto"/>
        <w:ind w:firstLine="720"/>
        <w:jc w:val="center"/>
        <w:rPr>
          <w:rFonts w:ascii="Times New Roman" w:eastAsia="Times New Roman" w:hAnsi="Times New Roman" w:cs="Arial"/>
          <w:sz w:val="24"/>
          <w:szCs w:val="24"/>
          <w:lang w:eastAsia="ru-RU"/>
        </w:rPr>
      </w:pPr>
      <w:r w:rsidRPr="001A0CDC">
        <w:rPr>
          <w:rFonts w:ascii="Times New Roman" w:eastAsia="Times New Roman" w:hAnsi="Times New Roman" w:cs="Arial"/>
          <w:sz w:val="24"/>
          <w:szCs w:val="24"/>
          <w:lang w:eastAsia="ru-RU"/>
        </w:rPr>
        <w:t>(Ф.И.О. (последнее – при наличии), должность руководителя или доверенного лица, № доверенности, дата выдачи)</w:t>
      </w:r>
    </w:p>
    <w:p w14:paraId="31C569BD" w14:textId="77777777" w:rsidR="001A0CDC" w:rsidRPr="001A0CDC" w:rsidRDefault="001A0CDC" w:rsidP="001A0CDC">
      <w:pPr>
        <w:widowControl w:val="0"/>
        <w:autoSpaceDE w:val="0"/>
        <w:autoSpaceDN w:val="0"/>
        <w:adjustRightInd w:val="0"/>
        <w:spacing w:after="0" w:line="240" w:lineRule="auto"/>
        <w:ind w:firstLine="720"/>
        <w:jc w:val="center"/>
        <w:rPr>
          <w:rFonts w:ascii="Times New Roman" w:eastAsia="Times New Roman" w:hAnsi="Times New Roman" w:cs="Arial"/>
          <w:sz w:val="24"/>
          <w:szCs w:val="24"/>
          <w:lang w:eastAsia="ru-RU"/>
        </w:rPr>
      </w:pPr>
    </w:p>
    <w:p w14:paraId="7D76376C" w14:textId="77777777" w:rsidR="001A0CDC" w:rsidRPr="001A0CDC" w:rsidRDefault="001A0CDC" w:rsidP="001A0CDC">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 xml:space="preserve">настоящим подтверждает, что: </w:t>
      </w:r>
    </w:p>
    <w:p w14:paraId="3B391A2E" w14:textId="77777777" w:rsidR="001A0CDC" w:rsidRPr="001A0CDC" w:rsidRDefault="001A0CDC" w:rsidP="001A0CDC">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i/>
          <w:sz w:val="28"/>
          <w:szCs w:val="28"/>
          <w:lang w:eastAsia="ru-RU"/>
        </w:rPr>
        <w:t>(вариант 1: для участников отбора – индивидуальных предпринимателей):</w:t>
      </w:r>
      <w:r w:rsidRPr="001A0CDC">
        <w:rPr>
          <w:rFonts w:ascii="Times New Roman" w:eastAsia="Times New Roman" w:hAnsi="Times New Roman" w:cs="Times New Roman"/>
          <w:sz w:val="28"/>
          <w:szCs w:val="28"/>
          <w:lang w:eastAsia="ru-RU"/>
        </w:rPr>
        <w:t xml:space="preserve"> </w:t>
      </w:r>
    </w:p>
    <w:p w14:paraId="18AE1893" w14:textId="77777777" w:rsidR="001A0CDC" w:rsidRPr="001A0CDC" w:rsidRDefault="001A0CDC" w:rsidP="001A0CDC">
      <w:pPr>
        <w:widowControl w:val="0"/>
        <w:tabs>
          <w:tab w:val="left" w:pos="426"/>
        </w:tabs>
        <w:autoSpaceDE w:val="0"/>
        <w:autoSpaceDN w:val="0"/>
        <w:adjustRightInd w:val="0"/>
        <w:spacing w:after="0" w:line="240" w:lineRule="auto"/>
        <w:jc w:val="both"/>
        <w:rPr>
          <w:rFonts w:ascii="Times New Roman" w:eastAsia="Times New Roman" w:hAnsi="Times New Roman" w:cs="Arial"/>
          <w:sz w:val="28"/>
          <w:szCs w:val="28"/>
          <w:lang w:eastAsia="ru-RU"/>
        </w:rPr>
      </w:pPr>
      <w:r w:rsidRPr="001A0CDC">
        <w:rPr>
          <w:rFonts w:ascii="Times New Roman" w:eastAsia="Times New Roman" w:hAnsi="Times New Roman" w:cs="Times New Roman"/>
          <w:sz w:val="28"/>
          <w:szCs w:val="28"/>
          <w:lang w:eastAsia="ru-RU"/>
        </w:rPr>
        <w:t>участник отбора</w:t>
      </w:r>
      <w:r w:rsidRPr="001A0CDC">
        <w:rPr>
          <w:rFonts w:ascii="Times New Roman" w:eastAsia="Times New Roman" w:hAnsi="Times New Roman" w:cs="Arial"/>
          <w:sz w:val="28"/>
          <w:szCs w:val="28"/>
          <w:lang w:eastAsia="ru-RU"/>
        </w:rPr>
        <w:t xml:space="preserve"> – индивидуальный предприниматель ______________________</w:t>
      </w:r>
    </w:p>
    <w:p w14:paraId="69F18C47" w14:textId="77777777" w:rsidR="001A0CDC" w:rsidRPr="001A0CDC" w:rsidRDefault="001A0CDC" w:rsidP="001A0CDC">
      <w:pPr>
        <w:widowControl w:val="0"/>
        <w:tabs>
          <w:tab w:val="left" w:pos="426"/>
        </w:tabs>
        <w:autoSpaceDE w:val="0"/>
        <w:autoSpaceDN w:val="0"/>
        <w:adjustRightInd w:val="0"/>
        <w:spacing w:after="0" w:line="240" w:lineRule="auto"/>
        <w:jc w:val="both"/>
        <w:rPr>
          <w:rFonts w:ascii="Times New Roman" w:eastAsia="Times New Roman" w:hAnsi="Times New Roman" w:cs="Arial"/>
          <w:sz w:val="28"/>
          <w:szCs w:val="28"/>
          <w:lang w:eastAsia="ru-RU"/>
        </w:rPr>
      </w:pPr>
      <w:r w:rsidRPr="001A0CDC">
        <w:rPr>
          <w:rFonts w:ascii="Times New Roman" w:eastAsia="Times New Roman" w:hAnsi="Times New Roman" w:cs="Arial"/>
          <w:sz w:val="28"/>
          <w:szCs w:val="28"/>
          <w:lang w:eastAsia="ru-RU"/>
        </w:rPr>
        <w:t>____________________________________________________________________</w:t>
      </w:r>
    </w:p>
    <w:p w14:paraId="729F6791" w14:textId="77777777" w:rsidR="001A0CDC" w:rsidRPr="001A0CDC" w:rsidRDefault="001A0CDC" w:rsidP="001A0CDC">
      <w:pPr>
        <w:widowControl w:val="0"/>
        <w:tabs>
          <w:tab w:val="left" w:pos="426"/>
        </w:tabs>
        <w:autoSpaceDE w:val="0"/>
        <w:autoSpaceDN w:val="0"/>
        <w:adjustRightInd w:val="0"/>
        <w:spacing w:after="0" w:line="240" w:lineRule="auto"/>
        <w:jc w:val="center"/>
        <w:rPr>
          <w:rFonts w:ascii="Times New Roman" w:eastAsia="Times New Roman" w:hAnsi="Times New Roman" w:cs="Arial"/>
          <w:sz w:val="24"/>
          <w:szCs w:val="24"/>
          <w:lang w:eastAsia="ru-RU"/>
        </w:rPr>
      </w:pPr>
      <w:r w:rsidRPr="001A0CDC">
        <w:rPr>
          <w:rFonts w:ascii="Times New Roman" w:eastAsia="Times New Roman" w:hAnsi="Times New Roman" w:cs="Arial"/>
          <w:sz w:val="24"/>
          <w:szCs w:val="24"/>
          <w:lang w:eastAsia="ru-RU"/>
        </w:rPr>
        <w:t>(Ф.И.О. индивидуального предпринимателя)</w:t>
      </w:r>
    </w:p>
    <w:p w14:paraId="68551577" w14:textId="77777777" w:rsidR="001A0CDC" w:rsidRPr="001A0CDC" w:rsidRDefault="001A0CDC" w:rsidP="001A0CD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A0CDC">
        <w:rPr>
          <w:rFonts w:ascii="Times New Roman" w:eastAsia="Times New Roman" w:hAnsi="Times New Roman" w:cs="Arial"/>
          <w:sz w:val="28"/>
          <w:szCs w:val="28"/>
          <w:lang w:eastAsia="ru-RU"/>
        </w:rPr>
        <w:t xml:space="preserve">не имеет заинтересованности в совершении сделок, затраты по которым представлены </w:t>
      </w:r>
      <w:r w:rsidRPr="001A0CDC">
        <w:rPr>
          <w:rFonts w:ascii="Times New Roman" w:eastAsia="Times New Roman" w:hAnsi="Times New Roman" w:cs="Times New Roman"/>
          <w:sz w:val="28"/>
          <w:szCs w:val="28"/>
          <w:lang w:eastAsia="ru-RU"/>
        </w:rPr>
        <w:t>к возмещению.</w:t>
      </w:r>
    </w:p>
    <w:p w14:paraId="232576BC" w14:textId="77777777" w:rsidR="001A0CDC" w:rsidRPr="001A0CDC" w:rsidRDefault="001A0CDC" w:rsidP="001A0CDC">
      <w:pPr>
        <w:widowControl w:val="0"/>
        <w:tabs>
          <w:tab w:val="left" w:pos="426"/>
        </w:tabs>
        <w:autoSpaceDE w:val="0"/>
        <w:autoSpaceDN w:val="0"/>
        <w:adjustRightInd w:val="0"/>
        <w:spacing w:after="0" w:line="240" w:lineRule="auto"/>
        <w:jc w:val="both"/>
        <w:rPr>
          <w:rFonts w:ascii="Times New Roman" w:eastAsia="Times New Roman" w:hAnsi="Times New Roman" w:cs="Arial"/>
          <w:sz w:val="28"/>
          <w:szCs w:val="28"/>
          <w:lang w:eastAsia="ru-RU"/>
        </w:rPr>
      </w:pPr>
    </w:p>
    <w:p w14:paraId="6F48D17A" w14:textId="77777777" w:rsidR="001A0CDC" w:rsidRPr="001A0CDC" w:rsidRDefault="001A0CDC" w:rsidP="001A0CDC">
      <w:pPr>
        <w:widowControl w:val="0"/>
        <w:tabs>
          <w:tab w:val="left" w:pos="426"/>
        </w:tabs>
        <w:autoSpaceDE w:val="0"/>
        <w:autoSpaceDN w:val="0"/>
        <w:adjustRightInd w:val="0"/>
        <w:spacing w:after="0" w:line="240" w:lineRule="auto"/>
        <w:jc w:val="both"/>
        <w:rPr>
          <w:rFonts w:ascii="Times New Roman" w:eastAsia="Times New Roman" w:hAnsi="Times New Roman" w:cs="Arial"/>
          <w:i/>
          <w:sz w:val="28"/>
          <w:szCs w:val="28"/>
          <w:lang w:eastAsia="ru-RU"/>
        </w:rPr>
      </w:pPr>
      <w:r w:rsidRPr="001A0CDC">
        <w:rPr>
          <w:rFonts w:ascii="Times New Roman" w:eastAsia="Times New Roman" w:hAnsi="Times New Roman" w:cs="Arial"/>
          <w:i/>
          <w:sz w:val="28"/>
          <w:szCs w:val="28"/>
          <w:lang w:eastAsia="ru-RU"/>
        </w:rPr>
        <w:t>(вариант 2: для участников отбора – юридических лиц):</w:t>
      </w:r>
    </w:p>
    <w:p w14:paraId="57992496" w14:textId="77777777" w:rsidR="001A0CDC" w:rsidRPr="001A0CDC" w:rsidRDefault="001A0CDC" w:rsidP="001A0CDC">
      <w:pPr>
        <w:widowControl w:val="0"/>
        <w:tabs>
          <w:tab w:val="left" w:pos="426"/>
        </w:tabs>
        <w:autoSpaceDE w:val="0"/>
        <w:autoSpaceDN w:val="0"/>
        <w:adjustRightInd w:val="0"/>
        <w:spacing w:after="0" w:line="240" w:lineRule="auto"/>
        <w:jc w:val="both"/>
        <w:rPr>
          <w:rFonts w:ascii="Times New Roman" w:eastAsia="Times New Roman" w:hAnsi="Times New Roman" w:cs="Arial"/>
          <w:sz w:val="28"/>
          <w:szCs w:val="28"/>
          <w:lang w:eastAsia="ru-RU"/>
        </w:rPr>
      </w:pPr>
      <w:r w:rsidRPr="001A0CDC">
        <w:rPr>
          <w:rFonts w:ascii="Times New Roman" w:eastAsia="Times New Roman" w:hAnsi="Times New Roman" w:cs="Arial"/>
          <w:i/>
          <w:sz w:val="28"/>
          <w:szCs w:val="28"/>
          <w:lang w:eastAsia="ru-RU"/>
        </w:rPr>
        <w:t xml:space="preserve"> </w:t>
      </w:r>
      <w:r w:rsidRPr="001A0CDC">
        <w:rPr>
          <w:rFonts w:ascii="Times New Roman" w:eastAsia="Times New Roman" w:hAnsi="Times New Roman" w:cs="Arial"/>
          <w:sz w:val="28"/>
          <w:szCs w:val="28"/>
          <w:lang w:eastAsia="ru-RU"/>
        </w:rPr>
        <w:t>лицо, осуществляющее функции единоличного исполнительного органа юридического лица – участника отбора ___________________________________</w:t>
      </w:r>
    </w:p>
    <w:p w14:paraId="291D84A8" w14:textId="77777777" w:rsidR="001A0CDC" w:rsidRPr="001A0CDC" w:rsidRDefault="001A0CDC" w:rsidP="001A0CDC">
      <w:pPr>
        <w:widowControl w:val="0"/>
        <w:tabs>
          <w:tab w:val="left" w:pos="426"/>
        </w:tabs>
        <w:autoSpaceDE w:val="0"/>
        <w:autoSpaceDN w:val="0"/>
        <w:adjustRightInd w:val="0"/>
        <w:spacing w:after="0" w:line="240" w:lineRule="auto"/>
        <w:jc w:val="both"/>
        <w:rPr>
          <w:rFonts w:ascii="Times New Roman" w:eastAsia="Times New Roman" w:hAnsi="Times New Roman" w:cs="Arial"/>
          <w:sz w:val="28"/>
          <w:szCs w:val="28"/>
          <w:lang w:eastAsia="ru-RU"/>
        </w:rPr>
      </w:pPr>
      <w:r w:rsidRPr="001A0CDC">
        <w:rPr>
          <w:rFonts w:ascii="Times New Roman" w:eastAsia="Times New Roman" w:hAnsi="Times New Roman" w:cs="Arial"/>
          <w:sz w:val="28"/>
          <w:szCs w:val="28"/>
          <w:lang w:eastAsia="ru-RU"/>
        </w:rPr>
        <w:t>____________________________________________________________________,</w:t>
      </w:r>
    </w:p>
    <w:p w14:paraId="6C76E5AA" w14:textId="77777777" w:rsidR="001A0CDC" w:rsidRPr="001A0CDC" w:rsidRDefault="001A0CDC" w:rsidP="001A0CDC">
      <w:pPr>
        <w:widowControl w:val="0"/>
        <w:tabs>
          <w:tab w:val="left" w:pos="426"/>
        </w:tabs>
        <w:autoSpaceDE w:val="0"/>
        <w:autoSpaceDN w:val="0"/>
        <w:adjustRightInd w:val="0"/>
        <w:spacing w:after="0" w:line="240" w:lineRule="auto"/>
        <w:jc w:val="center"/>
        <w:rPr>
          <w:rFonts w:ascii="Times New Roman" w:eastAsia="Times New Roman" w:hAnsi="Times New Roman" w:cs="Arial"/>
          <w:sz w:val="28"/>
          <w:szCs w:val="28"/>
          <w:lang w:eastAsia="ru-RU"/>
        </w:rPr>
      </w:pPr>
      <w:r w:rsidRPr="001A0CDC">
        <w:rPr>
          <w:rFonts w:ascii="Times New Roman" w:eastAsia="Times New Roman" w:hAnsi="Times New Roman" w:cs="Arial"/>
          <w:sz w:val="24"/>
          <w:szCs w:val="24"/>
          <w:lang w:eastAsia="ru-RU"/>
        </w:rPr>
        <w:t>(Ф.И.О., должность руководителя)</w:t>
      </w:r>
    </w:p>
    <w:p w14:paraId="28559349" w14:textId="77777777" w:rsidR="001A0CDC" w:rsidRPr="001A0CDC" w:rsidRDefault="001A0CDC" w:rsidP="001A0CDC">
      <w:pPr>
        <w:widowControl w:val="0"/>
        <w:tabs>
          <w:tab w:val="left" w:pos="426"/>
        </w:tabs>
        <w:autoSpaceDE w:val="0"/>
        <w:autoSpaceDN w:val="0"/>
        <w:adjustRightInd w:val="0"/>
        <w:spacing w:after="0" w:line="240" w:lineRule="auto"/>
        <w:jc w:val="both"/>
        <w:rPr>
          <w:rFonts w:ascii="Times New Roman" w:eastAsia="Times New Roman" w:hAnsi="Times New Roman" w:cs="Arial"/>
          <w:sz w:val="28"/>
          <w:szCs w:val="28"/>
          <w:lang w:eastAsia="ru-RU"/>
        </w:rPr>
      </w:pPr>
      <w:r w:rsidRPr="001A0CDC">
        <w:rPr>
          <w:rFonts w:ascii="Times New Roman" w:eastAsia="Times New Roman" w:hAnsi="Times New Roman" w:cs="Arial"/>
          <w:sz w:val="28"/>
          <w:szCs w:val="28"/>
          <w:lang w:eastAsia="ru-RU"/>
        </w:rPr>
        <w:t xml:space="preserve"> члены коллегиального исполнительного органа юридического лица – участника отбора _____________________________________________________________;</w:t>
      </w:r>
    </w:p>
    <w:p w14:paraId="760019FA" w14:textId="77777777" w:rsidR="001A0CDC" w:rsidRPr="001A0CDC" w:rsidRDefault="001A0CDC" w:rsidP="001A0CDC">
      <w:pPr>
        <w:widowControl w:val="0"/>
        <w:tabs>
          <w:tab w:val="left" w:pos="426"/>
        </w:tabs>
        <w:autoSpaceDE w:val="0"/>
        <w:autoSpaceDN w:val="0"/>
        <w:adjustRightInd w:val="0"/>
        <w:spacing w:after="0" w:line="240" w:lineRule="auto"/>
        <w:jc w:val="center"/>
        <w:rPr>
          <w:rFonts w:ascii="Times New Roman" w:eastAsia="Times New Roman" w:hAnsi="Times New Roman" w:cs="Arial"/>
          <w:sz w:val="24"/>
          <w:szCs w:val="24"/>
          <w:lang w:eastAsia="ru-RU"/>
        </w:rPr>
      </w:pPr>
      <w:r w:rsidRPr="001A0CDC">
        <w:rPr>
          <w:rFonts w:ascii="Times New Roman" w:eastAsia="Times New Roman" w:hAnsi="Times New Roman" w:cs="Arial"/>
          <w:sz w:val="24"/>
          <w:szCs w:val="24"/>
          <w:lang w:eastAsia="ru-RU"/>
        </w:rPr>
        <w:t>(Ф.И.О. членов коллегиального исполнительного органа при его наличии)</w:t>
      </w:r>
    </w:p>
    <w:p w14:paraId="7CF19071" w14:textId="77777777" w:rsidR="001A0CDC" w:rsidRPr="001A0CDC" w:rsidRDefault="001A0CDC" w:rsidP="001A0CDC">
      <w:pPr>
        <w:widowControl w:val="0"/>
        <w:tabs>
          <w:tab w:val="left" w:pos="426"/>
        </w:tabs>
        <w:autoSpaceDE w:val="0"/>
        <w:autoSpaceDN w:val="0"/>
        <w:adjustRightInd w:val="0"/>
        <w:spacing w:after="0" w:line="240" w:lineRule="auto"/>
        <w:jc w:val="both"/>
        <w:rPr>
          <w:rFonts w:ascii="Times New Roman" w:eastAsia="Times New Roman" w:hAnsi="Times New Roman" w:cs="Arial"/>
          <w:sz w:val="28"/>
          <w:szCs w:val="28"/>
          <w:lang w:eastAsia="ru-RU"/>
        </w:rPr>
      </w:pPr>
      <w:r w:rsidRPr="001A0CDC">
        <w:rPr>
          <w:rFonts w:ascii="Times New Roman" w:eastAsia="Times New Roman" w:hAnsi="Times New Roman" w:cs="Arial"/>
          <w:sz w:val="28"/>
          <w:szCs w:val="28"/>
          <w:lang w:eastAsia="ru-RU"/>
        </w:rPr>
        <w:t xml:space="preserve"> либо лицо, являющееся контролирующим лицом юридического лица – участника отбора, _____________________________________________________</w:t>
      </w:r>
    </w:p>
    <w:p w14:paraId="5A3F2C5F" w14:textId="77777777" w:rsidR="001A0CDC" w:rsidRPr="001A0CDC" w:rsidRDefault="001A0CDC" w:rsidP="001A0CDC">
      <w:pPr>
        <w:widowControl w:val="0"/>
        <w:tabs>
          <w:tab w:val="left" w:pos="426"/>
        </w:tabs>
        <w:autoSpaceDE w:val="0"/>
        <w:autoSpaceDN w:val="0"/>
        <w:adjustRightInd w:val="0"/>
        <w:spacing w:after="0" w:line="240" w:lineRule="auto"/>
        <w:jc w:val="both"/>
        <w:rPr>
          <w:rFonts w:ascii="Times New Roman" w:eastAsia="Times New Roman" w:hAnsi="Times New Roman" w:cs="Arial"/>
          <w:sz w:val="28"/>
          <w:szCs w:val="28"/>
          <w:lang w:eastAsia="ru-RU"/>
        </w:rPr>
      </w:pPr>
      <w:r w:rsidRPr="001A0CDC">
        <w:rPr>
          <w:rFonts w:ascii="Times New Roman" w:eastAsia="Times New Roman" w:hAnsi="Times New Roman" w:cs="Arial"/>
          <w:sz w:val="28"/>
          <w:szCs w:val="28"/>
          <w:lang w:eastAsia="ru-RU"/>
        </w:rPr>
        <w:t>____________________________________________________________________;</w:t>
      </w:r>
    </w:p>
    <w:p w14:paraId="449612F3" w14:textId="77777777" w:rsidR="001A0CDC" w:rsidRPr="001A0CDC" w:rsidRDefault="001A0CDC" w:rsidP="001A0CDC">
      <w:pPr>
        <w:widowControl w:val="0"/>
        <w:tabs>
          <w:tab w:val="left" w:pos="426"/>
        </w:tabs>
        <w:autoSpaceDE w:val="0"/>
        <w:autoSpaceDN w:val="0"/>
        <w:adjustRightInd w:val="0"/>
        <w:spacing w:after="0" w:line="240" w:lineRule="auto"/>
        <w:jc w:val="both"/>
        <w:rPr>
          <w:rFonts w:ascii="Times New Roman" w:eastAsia="Times New Roman" w:hAnsi="Times New Roman" w:cs="Arial"/>
          <w:sz w:val="24"/>
          <w:szCs w:val="24"/>
          <w:lang w:eastAsia="ru-RU"/>
        </w:rPr>
      </w:pPr>
      <w:r w:rsidRPr="001A0CDC">
        <w:rPr>
          <w:rFonts w:ascii="Times New Roman" w:eastAsia="Times New Roman" w:hAnsi="Times New Roman" w:cs="Arial"/>
          <w:sz w:val="24"/>
          <w:szCs w:val="24"/>
          <w:lang w:eastAsia="ru-RU"/>
        </w:rPr>
        <w:t xml:space="preserve">                     (Ф.И.О. и статус лиц, указанных в примечании, в том числе учредителей </w:t>
      </w:r>
    </w:p>
    <w:p w14:paraId="4C61D755" w14:textId="77777777" w:rsidR="001A0CDC" w:rsidRPr="001A0CDC" w:rsidRDefault="001A0CDC" w:rsidP="001A0CDC">
      <w:pPr>
        <w:widowControl w:val="0"/>
        <w:tabs>
          <w:tab w:val="left" w:pos="426"/>
        </w:tabs>
        <w:autoSpaceDE w:val="0"/>
        <w:autoSpaceDN w:val="0"/>
        <w:adjustRightInd w:val="0"/>
        <w:spacing w:after="0" w:line="240" w:lineRule="auto"/>
        <w:jc w:val="center"/>
        <w:rPr>
          <w:rFonts w:ascii="Times New Roman" w:eastAsia="Times New Roman" w:hAnsi="Times New Roman" w:cs="Arial"/>
          <w:sz w:val="24"/>
          <w:szCs w:val="24"/>
          <w:lang w:eastAsia="ru-RU"/>
        </w:rPr>
      </w:pPr>
      <w:r w:rsidRPr="001A0CDC">
        <w:rPr>
          <w:rFonts w:ascii="Times New Roman" w:eastAsia="Times New Roman" w:hAnsi="Times New Roman" w:cs="Arial"/>
          <w:sz w:val="24"/>
          <w:szCs w:val="24"/>
          <w:lang w:eastAsia="ru-RU"/>
        </w:rPr>
        <w:t>(участников) юридического лица с долей участия более 50 процентов)</w:t>
      </w:r>
    </w:p>
    <w:p w14:paraId="608EB6A9" w14:textId="77777777" w:rsidR="001A0CDC" w:rsidRPr="001A0CDC" w:rsidRDefault="001A0CDC" w:rsidP="001A0CDC">
      <w:pPr>
        <w:widowControl w:val="0"/>
        <w:tabs>
          <w:tab w:val="left" w:pos="426"/>
        </w:tabs>
        <w:autoSpaceDE w:val="0"/>
        <w:autoSpaceDN w:val="0"/>
        <w:adjustRightInd w:val="0"/>
        <w:spacing w:after="0" w:line="240" w:lineRule="auto"/>
        <w:jc w:val="both"/>
        <w:rPr>
          <w:rFonts w:ascii="Times New Roman" w:eastAsia="Times New Roman" w:hAnsi="Times New Roman" w:cs="Arial"/>
          <w:sz w:val="28"/>
          <w:szCs w:val="28"/>
          <w:lang w:eastAsia="ru-RU"/>
        </w:rPr>
      </w:pPr>
      <w:r w:rsidRPr="001A0CDC">
        <w:rPr>
          <w:rFonts w:ascii="Times New Roman" w:eastAsia="Times New Roman" w:hAnsi="Times New Roman" w:cs="Arial"/>
          <w:sz w:val="28"/>
          <w:szCs w:val="28"/>
          <w:lang w:eastAsia="ru-RU"/>
        </w:rPr>
        <w:t xml:space="preserve">либо лицо, имеющее право давать юридическому лицу – участнику отбора </w:t>
      </w:r>
      <w:r w:rsidRPr="001A0CDC">
        <w:rPr>
          <w:rFonts w:ascii="Times New Roman" w:eastAsia="Times New Roman" w:hAnsi="Times New Roman" w:cs="Arial"/>
          <w:sz w:val="28"/>
          <w:szCs w:val="28"/>
          <w:lang w:eastAsia="ru-RU"/>
        </w:rPr>
        <w:lastRenderedPageBreak/>
        <w:t xml:space="preserve">обязательные для него указания ________________________________________, </w:t>
      </w:r>
    </w:p>
    <w:p w14:paraId="5E0268FB" w14:textId="77777777" w:rsidR="001A0CDC" w:rsidRPr="001A0CDC" w:rsidRDefault="001A0CDC" w:rsidP="001A0CDC">
      <w:pPr>
        <w:widowControl w:val="0"/>
        <w:tabs>
          <w:tab w:val="left" w:pos="426"/>
        </w:tabs>
        <w:autoSpaceDE w:val="0"/>
        <w:autoSpaceDN w:val="0"/>
        <w:adjustRightInd w:val="0"/>
        <w:spacing w:after="0" w:line="240" w:lineRule="auto"/>
        <w:jc w:val="both"/>
        <w:rPr>
          <w:rFonts w:ascii="Times New Roman" w:eastAsia="Times New Roman" w:hAnsi="Times New Roman" w:cs="Arial"/>
          <w:sz w:val="24"/>
          <w:szCs w:val="24"/>
          <w:lang w:eastAsia="ru-RU"/>
        </w:rPr>
      </w:pPr>
      <w:r w:rsidRPr="001A0CDC">
        <w:rPr>
          <w:rFonts w:ascii="Times New Roman" w:eastAsia="Times New Roman" w:hAnsi="Times New Roman" w:cs="Arial"/>
          <w:sz w:val="24"/>
          <w:szCs w:val="24"/>
          <w:lang w:eastAsia="ru-RU"/>
        </w:rPr>
        <w:t xml:space="preserve">                                      (Ф.И.О. и статус лиц (при наличии))</w:t>
      </w:r>
    </w:p>
    <w:p w14:paraId="1D823B21" w14:textId="77777777" w:rsidR="001A0CDC" w:rsidRPr="001A0CDC" w:rsidRDefault="001A0CDC" w:rsidP="001A0CD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A0CDC">
        <w:rPr>
          <w:rFonts w:ascii="Times New Roman" w:eastAsia="Times New Roman" w:hAnsi="Times New Roman" w:cs="Arial"/>
          <w:sz w:val="28"/>
          <w:szCs w:val="28"/>
          <w:lang w:eastAsia="ru-RU"/>
        </w:rPr>
        <w:t xml:space="preserve">не имеют заинтересованности в совершении сделок, затраты по которым представлены </w:t>
      </w:r>
      <w:r w:rsidRPr="001A0CDC">
        <w:rPr>
          <w:rFonts w:ascii="Times New Roman" w:eastAsia="Times New Roman" w:hAnsi="Times New Roman" w:cs="Times New Roman"/>
          <w:sz w:val="28"/>
          <w:szCs w:val="28"/>
          <w:lang w:eastAsia="ru-RU"/>
        </w:rPr>
        <w:t>к возмещению.</w:t>
      </w:r>
    </w:p>
    <w:p w14:paraId="28232194" w14:textId="77777777" w:rsidR="001A0CDC" w:rsidRPr="001A0CDC" w:rsidRDefault="001A0CDC" w:rsidP="001A0CDC">
      <w:pPr>
        <w:widowControl w:val="0"/>
        <w:autoSpaceDE w:val="0"/>
        <w:autoSpaceDN w:val="0"/>
        <w:adjustRightInd w:val="0"/>
        <w:spacing w:after="0" w:line="240" w:lineRule="auto"/>
        <w:ind w:firstLine="698"/>
        <w:jc w:val="both"/>
        <w:rPr>
          <w:rFonts w:ascii="Times New Roman" w:eastAsia="Times New Roman" w:hAnsi="Times New Roman" w:cs="Arial"/>
          <w:sz w:val="28"/>
          <w:szCs w:val="28"/>
          <w:lang w:eastAsia="ru-RU"/>
        </w:rPr>
      </w:pPr>
    </w:p>
    <w:p w14:paraId="66CBF445" w14:textId="77777777" w:rsidR="001A0CDC" w:rsidRPr="001A0CDC" w:rsidRDefault="001A0CDC" w:rsidP="001A0CDC">
      <w:pPr>
        <w:widowControl w:val="0"/>
        <w:autoSpaceDE w:val="0"/>
        <w:autoSpaceDN w:val="0"/>
        <w:adjustRightInd w:val="0"/>
        <w:spacing w:after="0" w:line="240" w:lineRule="auto"/>
        <w:ind w:firstLine="698"/>
        <w:jc w:val="both"/>
        <w:rPr>
          <w:rFonts w:ascii="Times New Roman" w:eastAsia="Times New Roman" w:hAnsi="Times New Roman" w:cs="Arial"/>
          <w:sz w:val="28"/>
          <w:szCs w:val="28"/>
          <w:lang w:eastAsia="ru-RU"/>
        </w:rPr>
      </w:pPr>
      <w:r w:rsidRPr="001A0CDC">
        <w:rPr>
          <w:rFonts w:ascii="Times New Roman" w:eastAsia="Times New Roman" w:hAnsi="Times New Roman" w:cs="Arial"/>
          <w:sz w:val="28"/>
          <w:szCs w:val="28"/>
          <w:lang w:eastAsia="ru-RU"/>
        </w:rPr>
        <w:t>В частности, лицо (лица), указанное(ые) выше, их супруги (в том числе бывшие), родители, дети, полнородные и неполнородные братья и сестры, усыновители и усыновленные и (или) подконтрольные им лица (подконтрольные организации):</w:t>
      </w:r>
    </w:p>
    <w:p w14:paraId="3966DC2D" w14:textId="77777777" w:rsidR="001A0CDC" w:rsidRPr="001A0CDC" w:rsidRDefault="001A0CDC" w:rsidP="001A0CDC">
      <w:pPr>
        <w:widowControl w:val="0"/>
        <w:autoSpaceDE w:val="0"/>
        <w:autoSpaceDN w:val="0"/>
        <w:adjustRightInd w:val="0"/>
        <w:spacing w:after="0" w:line="240" w:lineRule="auto"/>
        <w:ind w:firstLine="698"/>
        <w:jc w:val="both"/>
        <w:rPr>
          <w:rFonts w:ascii="Times New Roman" w:eastAsia="Times New Roman" w:hAnsi="Times New Roman" w:cs="Arial"/>
          <w:sz w:val="28"/>
          <w:szCs w:val="28"/>
          <w:lang w:eastAsia="ru-RU"/>
        </w:rPr>
      </w:pPr>
      <w:r w:rsidRPr="001A0CDC">
        <w:rPr>
          <w:rFonts w:ascii="Times New Roman" w:eastAsia="Times New Roman" w:hAnsi="Times New Roman" w:cs="Arial"/>
          <w:sz w:val="28"/>
          <w:szCs w:val="28"/>
          <w:lang w:eastAsia="ru-RU"/>
        </w:rPr>
        <w:t xml:space="preserve">- не являются стороной, выгодоприобретателем, посредником или представителем в сделках, затраты по которым представлены </w:t>
      </w:r>
      <w:r w:rsidRPr="001A0CDC">
        <w:rPr>
          <w:rFonts w:ascii="Times New Roman" w:eastAsia="Times New Roman" w:hAnsi="Times New Roman" w:cs="Times New Roman"/>
          <w:sz w:val="28"/>
          <w:szCs w:val="28"/>
          <w:lang w:eastAsia="ru-RU"/>
        </w:rPr>
        <w:t>к возмещению</w:t>
      </w:r>
      <w:r w:rsidRPr="001A0CDC">
        <w:rPr>
          <w:rFonts w:ascii="Times New Roman" w:eastAsia="Times New Roman" w:hAnsi="Times New Roman" w:cs="Arial"/>
          <w:sz w:val="28"/>
          <w:szCs w:val="28"/>
          <w:lang w:eastAsia="ru-RU"/>
        </w:rPr>
        <w:t>;</w:t>
      </w:r>
    </w:p>
    <w:p w14:paraId="3A196D69" w14:textId="77777777" w:rsidR="001A0CDC" w:rsidRPr="001A0CDC" w:rsidRDefault="001A0CDC" w:rsidP="001A0CDC">
      <w:pPr>
        <w:widowControl w:val="0"/>
        <w:autoSpaceDE w:val="0"/>
        <w:autoSpaceDN w:val="0"/>
        <w:adjustRightInd w:val="0"/>
        <w:spacing w:after="0" w:line="240" w:lineRule="auto"/>
        <w:ind w:firstLine="698"/>
        <w:jc w:val="both"/>
        <w:rPr>
          <w:rFonts w:ascii="Times New Roman" w:eastAsia="Times New Roman" w:hAnsi="Times New Roman" w:cs="Arial"/>
          <w:sz w:val="28"/>
          <w:szCs w:val="28"/>
          <w:lang w:eastAsia="ru-RU"/>
        </w:rPr>
      </w:pPr>
      <w:r w:rsidRPr="001A0CDC">
        <w:rPr>
          <w:rFonts w:ascii="Times New Roman" w:eastAsia="Times New Roman" w:hAnsi="Times New Roman" w:cs="Arial"/>
          <w:sz w:val="28"/>
          <w:szCs w:val="28"/>
          <w:lang w:eastAsia="ru-RU"/>
        </w:rPr>
        <w:t xml:space="preserve">- не являются контролирующим лицом (в том числе учредителем (участником) с долей участия более 50 процентов) юридического лица, являющегося стороной, выгодоприобретателем, посредником или представителем в сделках, затраты по которым представлены </w:t>
      </w:r>
      <w:r w:rsidRPr="001A0CDC">
        <w:rPr>
          <w:rFonts w:ascii="Times New Roman" w:eastAsia="Times New Roman" w:hAnsi="Times New Roman" w:cs="Times New Roman"/>
          <w:sz w:val="28"/>
          <w:szCs w:val="28"/>
          <w:lang w:eastAsia="ru-RU"/>
        </w:rPr>
        <w:t>к возмещению</w:t>
      </w:r>
      <w:r w:rsidRPr="001A0CDC">
        <w:rPr>
          <w:rFonts w:ascii="Times New Roman" w:eastAsia="Times New Roman" w:hAnsi="Times New Roman" w:cs="Arial"/>
          <w:sz w:val="28"/>
          <w:szCs w:val="28"/>
          <w:lang w:eastAsia="ru-RU"/>
        </w:rPr>
        <w:t>;</w:t>
      </w:r>
    </w:p>
    <w:p w14:paraId="7C871E6C" w14:textId="77777777" w:rsidR="001A0CDC" w:rsidRPr="001A0CDC" w:rsidRDefault="001A0CDC" w:rsidP="001A0CDC">
      <w:pPr>
        <w:widowControl w:val="0"/>
        <w:autoSpaceDE w:val="0"/>
        <w:autoSpaceDN w:val="0"/>
        <w:adjustRightInd w:val="0"/>
        <w:spacing w:after="0" w:line="240" w:lineRule="auto"/>
        <w:ind w:firstLine="698"/>
        <w:jc w:val="both"/>
        <w:rPr>
          <w:rFonts w:ascii="Times New Roman" w:eastAsia="Times New Roman" w:hAnsi="Times New Roman" w:cs="Arial"/>
          <w:sz w:val="28"/>
          <w:szCs w:val="28"/>
          <w:lang w:eastAsia="ru-RU"/>
        </w:rPr>
      </w:pPr>
      <w:r w:rsidRPr="001A0CDC">
        <w:rPr>
          <w:rFonts w:ascii="Times New Roman" w:eastAsia="Times New Roman" w:hAnsi="Times New Roman" w:cs="Arial"/>
          <w:sz w:val="28"/>
          <w:szCs w:val="28"/>
          <w:lang w:eastAsia="ru-RU"/>
        </w:rPr>
        <w:t xml:space="preserve">- не занимают должности в органах управления юридического лица (не являются руководителем юридического лица), являющегося стороной, выгодоприобретателем, посредником или представителем в сделках, затраты по которым представлены </w:t>
      </w:r>
      <w:r w:rsidRPr="001A0CDC">
        <w:rPr>
          <w:rFonts w:ascii="Times New Roman" w:eastAsia="Times New Roman" w:hAnsi="Times New Roman" w:cs="Times New Roman"/>
          <w:sz w:val="28"/>
          <w:szCs w:val="28"/>
          <w:lang w:eastAsia="ru-RU"/>
        </w:rPr>
        <w:t>к возмещению,</w:t>
      </w:r>
      <w:r w:rsidRPr="001A0CDC">
        <w:rPr>
          <w:rFonts w:ascii="Times New Roman" w:eastAsia="Times New Roman" w:hAnsi="Times New Roman" w:cs="Arial"/>
          <w:sz w:val="28"/>
          <w:szCs w:val="28"/>
          <w:lang w:eastAsia="ru-RU"/>
        </w:rPr>
        <w:t xml:space="preserve"> а также должности в органах управления управляющей организации такого юридического лица.</w:t>
      </w:r>
    </w:p>
    <w:p w14:paraId="66A707CC" w14:textId="77777777" w:rsidR="001A0CDC" w:rsidRPr="001A0CDC" w:rsidRDefault="001A0CDC" w:rsidP="001A0CDC">
      <w:pPr>
        <w:widowControl w:val="0"/>
        <w:autoSpaceDE w:val="0"/>
        <w:autoSpaceDN w:val="0"/>
        <w:adjustRightInd w:val="0"/>
        <w:spacing w:after="0" w:line="240" w:lineRule="auto"/>
        <w:ind w:firstLine="698"/>
        <w:jc w:val="both"/>
        <w:rPr>
          <w:rFonts w:ascii="Times New Roman" w:eastAsia="Times New Roman" w:hAnsi="Times New Roman" w:cs="Arial"/>
          <w:sz w:val="28"/>
          <w:szCs w:val="28"/>
          <w:lang w:eastAsia="ru-RU"/>
        </w:rPr>
      </w:pPr>
    </w:p>
    <w:p w14:paraId="30E312F9" w14:textId="77777777" w:rsidR="001A0CDC" w:rsidRPr="001A0CDC" w:rsidRDefault="001A0CDC" w:rsidP="001A0CDC">
      <w:pPr>
        <w:widowControl w:val="0"/>
        <w:autoSpaceDE w:val="0"/>
        <w:autoSpaceDN w:val="0"/>
        <w:adjustRightInd w:val="0"/>
        <w:spacing w:after="0" w:line="240" w:lineRule="auto"/>
        <w:ind w:firstLine="698"/>
        <w:jc w:val="both"/>
        <w:rPr>
          <w:rFonts w:ascii="Times New Roman" w:eastAsia="Times New Roman" w:hAnsi="Times New Roman" w:cs="Arial"/>
          <w:sz w:val="28"/>
          <w:szCs w:val="28"/>
          <w:lang w:eastAsia="ru-RU"/>
        </w:rPr>
      </w:pPr>
      <w:r w:rsidRPr="001A0CDC">
        <w:rPr>
          <w:rFonts w:ascii="Times New Roman" w:eastAsia="Times New Roman" w:hAnsi="Times New Roman" w:cs="Arial"/>
          <w:sz w:val="28"/>
          <w:szCs w:val="28"/>
          <w:lang w:eastAsia="ru-RU"/>
        </w:rPr>
        <w:t>Примечание: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права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p w14:paraId="125BA996" w14:textId="77777777" w:rsidR="001A0CDC" w:rsidRPr="001A0CDC" w:rsidRDefault="001A0CDC" w:rsidP="001A0CDC">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61858BC6" w14:textId="77777777" w:rsidR="001A0CDC" w:rsidRPr="001A0CDC" w:rsidRDefault="001A0CDC" w:rsidP="001A0CDC">
      <w:pPr>
        <w:widowControl w:val="0"/>
        <w:tabs>
          <w:tab w:val="left" w:pos="426"/>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A0CDC">
        <w:rPr>
          <w:rFonts w:ascii="Times New Roman" w:eastAsia="Times New Roman" w:hAnsi="Times New Roman" w:cs="Arial"/>
          <w:sz w:val="28"/>
          <w:szCs w:val="28"/>
          <w:lang w:eastAsia="ru-RU"/>
        </w:rPr>
        <w:t>Участник отбора</w:t>
      </w:r>
      <w:r w:rsidRPr="001A0CDC">
        <w:rPr>
          <w:rFonts w:ascii="Times New Roman" w:eastAsia="Times New Roman" w:hAnsi="Times New Roman" w:cs="Times New Roman"/>
          <w:sz w:val="28"/>
          <w:szCs w:val="28"/>
          <w:lang w:eastAsia="ru-RU"/>
        </w:rPr>
        <w:t xml:space="preserve"> предупрежден, что представление недостоверных сведений:</w:t>
      </w:r>
    </w:p>
    <w:p w14:paraId="5B50122E" w14:textId="77777777" w:rsidR="001A0CDC" w:rsidRPr="001A0CDC" w:rsidRDefault="001A0CDC" w:rsidP="001A0CDC">
      <w:pPr>
        <w:widowControl w:val="0"/>
        <w:tabs>
          <w:tab w:val="left" w:pos="426"/>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1) является основанием для отклонения заявки на стадии ее рассмотрения, отказа в предоставлении субсидии;</w:t>
      </w:r>
    </w:p>
    <w:p w14:paraId="29D65417" w14:textId="77777777" w:rsidR="001A0CDC" w:rsidRPr="001A0CDC" w:rsidRDefault="001A0CDC" w:rsidP="001A0CDC">
      <w:pPr>
        <w:widowControl w:val="0"/>
        <w:tabs>
          <w:tab w:val="left" w:pos="426"/>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2) в случае предоставления субсидии влечет:</w:t>
      </w:r>
    </w:p>
    <w:p w14:paraId="1E64C6FB" w14:textId="77777777" w:rsidR="001A0CDC" w:rsidRPr="001A0CDC" w:rsidRDefault="001A0CDC" w:rsidP="001A0CDC">
      <w:pPr>
        <w:widowControl w:val="0"/>
        <w:tabs>
          <w:tab w:val="left" w:pos="426"/>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 возврат суммы предоставленной субсидии в бюджет города Сургута в полном объеме;</w:t>
      </w:r>
    </w:p>
    <w:p w14:paraId="1B324FBF" w14:textId="77777777" w:rsidR="001A0CDC" w:rsidRPr="001A0CDC" w:rsidRDefault="001A0CDC" w:rsidP="001A0CDC">
      <w:pPr>
        <w:widowControl w:val="0"/>
        <w:tabs>
          <w:tab w:val="left" w:pos="426"/>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 xml:space="preserve">- внесение информации о совершенном нарушении порядка и условий оказания поддержки в реестр субъектов малого и среднего предпринимательства – получателей поддержки, что является основанием для </w:t>
      </w:r>
      <w:r w:rsidRPr="001A0CDC">
        <w:rPr>
          <w:rFonts w:ascii="Times New Roman" w:eastAsia="Times New Roman" w:hAnsi="Times New Roman" w:cs="Times New Roman"/>
          <w:sz w:val="28"/>
          <w:szCs w:val="28"/>
          <w:lang w:eastAsia="ru-RU"/>
        </w:rPr>
        <w:lastRenderedPageBreak/>
        <w:t xml:space="preserve">отказа в предоставлении поддержки в течение трех лет с даты признания получателя поддержки совершившим такое нарушение. </w:t>
      </w:r>
    </w:p>
    <w:p w14:paraId="742A0D94" w14:textId="77777777" w:rsidR="001A0CDC" w:rsidRPr="001A0CDC" w:rsidRDefault="001A0CDC" w:rsidP="001A0CDC">
      <w:pPr>
        <w:widowControl w:val="0"/>
        <w:tabs>
          <w:tab w:val="left" w:pos="426"/>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14:paraId="0C57D3A4" w14:textId="77777777" w:rsidR="001A0CDC" w:rsidRPr="001A0CDC" w:rsidRDefault="001A0CDC" w:rsidP="001A0CDC">
      <w:pPr>
        <w:widowControl w:val="0"/>
        <w:tabs>
          <w:tab w:val="left" w:pos="426"/>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360"/>
        <w:gridCol w:w="3360"/>
        <w:gridCol w:w="3360"/>
      </w:tblGrid>
      <w:tr w:rsidR="001A0CDC" w:rsidRPr="001A0CDC" w14:paraId="0A0188F4" w14:textId="77777777" w:rsidTr="00AD1063">
        <w:tc>
          <w:tcPr>
            <w:tcW w:w="3360" w:type="dxa"/>
            <w:tcBorders>
              <w:top w:val="nil"/>
              <w:left w:val="nil"/>
              <w:bottom w:val="nil"/>
              <w:right w:val="nil"/>
            </w:tcBorders>
            <w:hideMark/>
          </w:tcPr>
          <w:p w14:paraId="205EEB35" w14:textId="77777777" w:rsidR="001A0CDC" w:rsidRPr="001A0CDC" w:rsidRDefault="001A0CDC" w:rsidP="001A0CDC">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______________</w:t>
            </w:r>
          </w:p>
          <w:p w14:paraId="747225AB" w14:textId="77777777" w:rsidR="001A0CDC" w:rsidRPr="001A0CDC" w:rsidRDefault="001A0CDC" w:rsidP="001A0CD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 xml:space="preserve">                   </w:t>
            </w:r>
            <w:r w:rsidRPr="001A0CDC">
              <w:rPr>
                <w:rFonts w:ascii="Times New Roman" w:eastAsia="Times New Roman" w:hAnsi="Times New Roman" w:cs="Times New Roman"/>
                <w:sz w:val="24"/>
                <w:szCs w:val="28"/>
                <w:lang w:eastAsia="ru-RU"/>
              </w:rPr>
              <w:t>дата</w:t>
            </w:r>
          </w:p>
        </w:tc>
        <w:tc>
          <w:tcPr>
            <w:tcW w:w="3360" w:type="dxa"/>
            <w:tcBorders>
              <w:top w:val="nil"/>
              <w:left w:val="nil"/>
              <w:bottom w:val="nil"/>
              <w:right w:val="nil"/>
            </w:tcBorders>
            <w:hideMark/>
          </w:tcPr>
          <w:p w14:paraId="5A1C1405" w14:textId="77777777" w:rsidR="001A0CDC" w:rsidRPr="001A0CDC" w:rsidRDefault="001A0CDC" w:rsidP="001A0CDC">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________________</w:t>
            </w:r>
          </w:p>
          <w:p w14:paraId="0238EA3F" w14:textId="77777777" w:rsidR="001A0CDC" w:rsidRPr="001A0CDC" w:rsidRDefault="001A0CDC" w:rsidP="001A0CD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 xml:space="preserve">              </w:t>
            </w:r>
            <w:r w:rsidRPr="001A0CDC">
              <w:rPr>
                <w:rFonts w:ascii="Times New Roman" w:eastAsia="Times New Roman" w:hAnsi="Times New Roman" w:cs="Times New Roman"/>
                <w:sz w:val="24"/>
                <w:szCs w:val="28"/>
                <w:lang w:eastAsia="ru-RU"/>
              </w:rPr>
              <w:t>подпись</w:t>
            </w:r>
          </w:p>
        </w:tc>
        <w:tc>
          <w:tcPr>
            <w:tcW w:w="3360" w:type="dxa"/>
            <w:tcBorders>
              <w:top w:val="nil"/>
              <w:left w:val="nil"/>
              <w:bottom w:val="nil"/>
              <w:right w:val="nil"/>
            </w:tcBorders>
            <w:hideMark/>
          </w:tcPr>
          <w:p w14:paraId="5C7F31FA" w14:textId="77777777" w:rsidR="001A0CDC" w:rsidRPr="001A0CDC" w:rsidRDefault="001A0CDC" w:rsidP="001A0CDC">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_________________</w:t>
            </w:r>
          </w:p>
          <w:p w14:paraId="16AD1B6B" w14:textId="77777777" w:rsidR="001A0CDC" w:rsidRPr="001A0CDC" w:rsidRDefault="001A0CDC" w:rsidP="001A0CDC">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 xml:space="preserve">   </w:t>
            </w:r>
            <w:r w:rsidRPr="001A0CDC">
              <w:rPr>
                <w:rFonts w:ascii="Times New Roman" w:eastAsia="Times New Roman" w:hAnsi="Times New Roman" w:cs="Times New Roman"/>
                <w:sz w:val="24"/>
                <w:szCs w:val="28"/>
                <w:lang w:eastAsia="ru-RU"/>
              </w:rPr>
              <w:t>расшифровка подписи</w:t>
            </w:r>
          </w:p>
        </w:tc>
      </w:tr>
    </w:tbl>
    <w:p w14:paraId="77EFAB24" w14:textId="77777777" w:rsidR="001A0CDC" w:rsidRPr="001A0CDC" w:rsidRDefault="001A0CDC" w:rsidP="001A0CD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40856E40" w14:textId="77777777" w:rsidR="001A0CDC" w:rsidRPr="001A0CDC" w:rsidRDefault="001A0CDC" w:rsidP="001A0CDC">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1A0CDC">
        <w:rPr>
          <w:rFonts w:ascii="Times New Roman" w:eastAsia="Times New Roman" w:hAnsi="Times New Roman" w:cs="Arial"/>
          <w:sz w:val="28"/>
          <w:szCs w:val="28"/>
          <w:lang w:eastAsia="ru-RU"/>
        </w:rPr>
        <w:t xml:space="preserve">                                                М.П. (при наличии)</w:t>
      </w:r>
    </w:p>
    <w:p w14:paraId="047F7A87" w14:textId="6480E3F8" w:rsidR="001A0CDC" w:rsidRDefault="001A0CDC" w:rsidP="00D6006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3FB6954F" w14:textId="18196D37" w:rsidR="001A0CDC" w:rsidRDefault="001A0CDC" w:rsidP="00D6006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227F9626" w14:textId="3F2E0402" w:rsidR="001A0CDC" w:rsidRDefault="001A0CDC" w:rsidP="00D6006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635C9877" w14:textId="66A867B1" w:rsidR="001A0CDC" w:rsidRDefault="001A0CDC" w:rsidP="00D6006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659EDC12" w14:textId="51163C63" w:rsidR="001A0CDC" w:rsidRDefault="001A0CDC" w:rsidP="00D6006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5D17731C" w14:textId="1DF78C4D" w:rsidR="001A0CDC" w:rsidRDefault="001A0CDC" w:rsidP="00D6006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3CCE304D" w14:textId="02DFC664" w:rsidR="001A0CDC" w:rsidRDefault="001A0CDC" w:rsidP="00D6006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5DCA9616" w14:textId="16955A81" w:rsidR="001A0CDC" w:rsidRDefault="001A0CDC" w:rsidP="00D6006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7ABDCD38" w14:textId="06BC0DFB" w:rsidR="001A0CDC" w:rsidRDefault="001A0CDC" w:rsidP="00D6006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7771127F" w14:textId="06EAD433" w:rsidR="001A0CDC" w:rsidRDefault="001A0CDC" w:rsidP="00D6006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79DB5BDA" w14:textId="00E159F2" w:rsidR="001A0CDC" w:rsidRDefault="001A0CDC" w:rsidP="00D6006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60445096" w14:textId="39A91DFD" w:rsidR="001A0CDC" w:rsidRDefault="001A0CDC" w:rsidP="00D6006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27F04BA1" w14:textId="026D7742" w:rsidR="001A0CDC" w:rsidRDefault="001A0CDC" w:rsidP="00D6006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3C84DC0B" w14:textId="7642CF39" w:rsidR="001A0CDC" w:rsidRDefault="001A0CDC" w:rsidP="00D6006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7C14BECE" w14:textId="70D4D0F3" w:rsidR="001A0CDC" w:rsidRDefault="001A0CDC" w:rsidP="00D6006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2F60FD8E" w14:textId="20364037" w:rsidR="001A0CDC" w:rsidRDefault="001A0CDC" w:rsidP="00D6006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5C4A4B88" w14:textId="5218683E" w:rsidR="001A0CDC" w:rsidRDefault="001A0CDC" w:rsidP="00D6006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0D63F8A7" w14:textId="60E7552F" w:rsidR="001A0CDC" w:rsidRDefault="001A0CDC" w:rsidP="00D6006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25BBD400" w14:textId="72F35CE2" w:rsidR="001A0CDC" w:rsidRDefault="001A0CDC" w:rsidP="00D6006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7D3F425C" w14:textId="02AD9864" w:rsidR="001A0CDC" w:rsidRDefault="001A0CDC" w:rsidP="00D6006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58BBD8F8" w14:textId="476820AD" w:rsidR="001A0CDC" w:rsidRDefault="001A0CDC" w:rsidP="00D6006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00BA7A52" w14:textId="040D2EF1" w:rsidR="001A0CDC" w:rsidRDefault="001A0CDC" w:rsidP="00D6006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08CE91F8" w14:textId="49EA3066" w:rsidR="001A0CDC" w:rsidRDefault="001A0CDC" w:rsidP="00D6006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384FA075" w14:textId="38612846" w:rsidR="001A0CDC" w:rsidRDefault="001A0CDC" w:rsidP="00D6006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0252D7DB" w14:textId="38F52FF6" w:rsidR="001A0CDC" w:rsidRDefault="001A0CDC" w:rsidP="00D6006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313DC51D" w14:textId="1CBE300F" w:rsidR="001A0CDC" w:rsidRDefault="001A0CDC" w:rsidP="00D6006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47467D60" w14:textId="649C8E70" w:rsidR="001A0CDC" w:rsidRDefault="001A0CDC" w:rsidP="00D6006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651157EB" w14:textId="31F38043" w:rsidR="001A0CDC" w:rsidRDefault="001A0CDC" w:rsidP="00D6006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658C56B1" w14:textId="0223AAE5" w:rsidR="001A0CDC" w:rsidRDefault="001A0CDC" w:rsidP="00D6006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2D5FC878" w14:textId="35B4B0DE" w:rsidR="001A0CDC" w:rsidRDefault="001A0CDC" w:rsidP="00D6006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6FF1F888" w14:textId="4571B44D" w:rsidR="001A0CDC" w:rsidRDefault="001A0CDC" w:rsidP="00D6006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361ED261" w14:textId="5D0E4FD4" w:rsidR="001A0CDC" w:rsidRDefault="001A0CDC" w:rsidP="00D6006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0919571A" w14:textId="352FDB6B" w:rsidR="001A0CDC" w:rsidRDefault="001A0CDC" w:rsidP="00D6006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08017828" w14:textId="75938167" w:rsidR="001A0CDC" w:rsidRDefault="001A0CDC" w:rsidP="00D6006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36D83E4F" w14:textId="09601BFB" w:rsidR="001A0CDC" w:rsidRDefault="001A0CDC" w:rsidP="00D6006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001830C7" w14:textId="2259A4E0" w:rsidR="001A0CDC" w:rsidRDefault="001A0CDC" w:rsidP="00D6006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0588A47A" w14:textId="77777777" w:rsidR="00795426" w:rsidRPr="00795426" w:rsidRDefault="00795426" w:rsidP="00795426">
      <w:pPr>
        <w:spacing w:after="0" w:line="240" w:lineRule="auto"/>
        <w:ind w:left="5670"/>
        <w:jc w:val="both"/>
        <w:rPr>
          <w:rFonts w:ascii="Times New Roman" w:eastAsia="Times New Roman" w:hAnsi="Times New Roman" w:cs="Times New Roman"/>
          <w:sz w:val="28"/>
          <w:szCs w:val="28"/>
          <w:lang w:eastAsia="ru-RU"/>
        </w:rPr>
      </w:pPr>
      <w:bookmarkStart w:id="7" w:name="_GoBack"/>
      <w:r w:rsidRPr="00795426">
        <w:rPr>
          <w:rFonts w:ascii="Times New Roman" w:eastAsia="Times New Roman" w:hAnsi="Times New Roman" w:cs="Times New Roman"/>
          <w:sz w:val="28"/>
          <w:szCs w:val="28"/>
          <w:lang w:eastAsia="ru-RU"/>
        </w:rPr>
        <w:lastRenderedPageBreak/>
        <w:t>Приложение 4</w:t>
      </w:r>
      <w:bookmarkEnd w:id="7"/>
    </w:p>
    <w:p w14:paraId="661A82E8" w14:textId="77777777" w:rsidR="00795426" w:rsidRPr="00795426" w:rsidRDefault="00795426" w:rsidP="00795426">
      <w:pPr>
        <w:spacing w:after="0" w:line="240" w:lineRule="auto"/>
        <w:ind w:left="5670"/>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к постановлению</w:t>
      </w:r>
    </w:p>
    <w:p w14:paraId="221CED07" w14:textId="77777777" w:rsidR="00795426" w:rsidRPr="00795426" w:rsidRDefault="00795426" w:rsidP="00795426">
      <w:pPr>
        <w:spacing w:after="0" w:line="240" w:lineRule="auto"/>
        <w:ind w:left="5670"/>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Администрации города</w:t>
      </w:r>
    </w:p>
    <w:p w14:paraId="4ABDEADA" w14:textId="77777777" w:rsidR="00795426" w:rsidRPr="00795426" w:rsidRDefault="00795426" w:rsidP="00795426">
      <w:pPr>
        <w:spacing w:after="0" w:line="240" w:lineRule="auto"/>
        <w:ind w:left="5670"/>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от ____________ № _________</w:t>
      </w:r>
    </w:p>
    <w:p w14:paraId="72E787B5" w14:textId="77777777" w:rsidR="00795426" w:rsidRPr="00795426" w:rsidRDefault="00795426" w:rsidP="00795426">
      <w:pPr>
        <w:spacing w:after="0" w:line="240" w:lineRule="auto"/>
        <w:ind w:left="5670"/>
        <w:jc w:val="both"/>
        <w:rPr>
          <w:rFonts w:ascii="Times New Roman" w:eastAsia="Times New Roman" w:hAnsi="Times New Roman" w:cs="Times New Roman"/>
          <w:sz w:val="28"/>
          <w:szCs w:val="28"/>
          <w:lang w:eastAsia="ru-RU"/>
        </w:rPr>
      </w:pPr>
    </w:p>
    <w:p w14:paraId="374E14C7" w14:textId="77777777" w:rsidR="00795426" w:rsidRPr="00795426" w:rsidRDefault="00795426" w:rsidP="00795426">
      <w:pPr>
        <w:widowControl w:val="0"/>
        <w:autoSpaceDE w:val="0"/>
        <w:autoSpaceDN w:val="0"/>
        <w:adjustRightInd w:val="0"/>
        <w:spacing w:after="0" w:line="240" w:lineRule="auto"/>
        <w:ind w:left="5670"/>
        <w:rPr>
          <w:rFonts w:ascii="Times New Roman" w:eastAsia="Times New Roman" w:hAnsi="Times New Roman" w:cs="Times New Roman"/>
          <w:sz w:val="28"/>
          <w:szCs w:val="28"/>
          <w:lang w:eastAsia="ru-RU"/>
        </w:rPr>
      </w:pPr>
    </w:p>
    <w:p w14:paraId="497FF108" w14:textId="77777777" w:rsidR="00795426" w:rsidRPr="00795426" w:rsidRDefault="00795426" w:rsidP="00795426">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r w:rsidRPr="00795426">
        <w:rPr>
          <w:rFonts w:ascii="Times New Roman" w:eastAsia="Times New Roman" w:hAnsi="Times New Roman" w:cs="Times New Roman"/>
          <w:bCs/>
          <w:sz w:val="28"/>
          <w:szCs w:val="28"/>
          <w:lang w:eastAsia="ru-RU"/>
        </w:rPr>
        <w:t>Порядок предоставления субсидий субъектам малого и среднего предпринимательства – инновационным компаниям, деятельность которых заключается в практическом применении (внедрении) результатов интеллектуальной деятельности на территории муниципального образования автономного округа, в целях возмещения затрат</w:t>
      </w:r>
    </w:p>
    <w:p w14:paraId="4C4E9879" w14:textId="77777777" w:rsidR="00795426" w:rsidRPr="00795426" w:rsidRDefault="00795426" w:rsidP="0079542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14:paraId="7E3C2841" w14:textId="77777777" w:rsidR="00795426" w:rsidRPr="00795426" w:rsidRDefault="00795426" w:rsidP="00795426">
      <w:pPr>
        <w:widowControl w:val="0"/>
        <w:autoSpaceDE w:val="0"/>
        <w:autoSpaceDN w:val="0"/>
        <w:adjustRightInd w:val="0"/>
        <w:spacing w:after="0" w:line="240" w:lineRule="auto"/>
        <w:ind w:firstLine="720"/>
        <w:jc w:val="both"/>
        <w:outlineLvl w:val="0"/>
        <w:rPr>
          <w:rFonts w:ascii="Times New Roman" w:eastAsia="Times New Roman" w:hAnsi="Times New Roman" w:cs="Times New Roman"/>
          <w:bCs/>
          <w:sz w:val="28"/>
          <w:szCs w:val="28"/>
          <w:lang w:eastAsia="ru-RU"/>
        </w:rPr>
      </w:pPr>
      <w:r w:rsidRPr="00795426">
        <w:rPr>
          <w:rFonts w:ascii="Times New Roman" w:eastAsia="Times New Roman" w:hAnsi="Times New Roman" w:cs="Times New Roman"/>
          <w:bCs/>
          <w:sz w:val="28"/>
          <w:szCs w:val="28"/>
          <w:lang w:eastAsia="ru-RU"/>
        </w:rPr>
        <w:t>Раздел I. Общие положения о предоставлении субсидий</w:t>
      </w:r>
    </w:p>
    <w:p w14:paraId="64E13EB2" w14:textId="77777777" w:rsidR="00795426" w:rsidRPr="00795426" w:rsidRDefault="00795426" w:rsidP="0079542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1. Настоящий порядок предоставления субсидий субъектам малого и среднего предпринимательства – инновационным компаниям, деятельность которых заключается в практическом применении (внедрении) результатов интеллектуальной деятельности на территории муниципального образования автономного округа, в целях возмещения затрат (далее – порядок), устанавливает общие положения о предоставлении субсидий,</w:t>
      </w:r>
      <w:r w:rsidRPr="00795426">
        <w:rPr>
          <w:rFonts w:ascii="Arial" w:eastAsia="Times New Roman" w:hAnsi="Arial" w:cs="Arial"/>
          <w:sz w:val="24"/>
          <w:szCs w:val="24"/>
          <w:lang w:eastAsia="ru-RU"/>
        </w:rPr>
        <w:t xml:space="preserve"> </w:t>
      </w:r>
      <w:r w:rsidRPr="00795426">
        <w:rPr>
          <w:rFonts w:ascii="Times New Roman" w:eastAsia="Times New Roman" w:hAnsi="Times New Roman" w:cs="Times New Roman"/>
          <w:sz w:val="28"/>
          <w:szCs w:val="28"/>
          <w:lang w:eastAsia="ru-RU"/>
        </w:rPr>
        <w:t>порядок проведения отбора, условия и порядок предоставления субсидий, требования к отчетности, требования об осуществлении контроля (мониторинга) за соблюдением условий и порядка предоставления субсидий и ответственность за их нарушение.</w:t>
      </w:r>
    </w:p>
    <w:p w14:paraId="302F20E3" w14:textId="77777777" w:rsidR="00795426" w:rsidRPr="00795426" w:rsidRDefault="00795426" w:rsidP="0079542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2. Главным распорядителем бюджетных средств по предоставлению субсидий, предусмотренных настоящим порядком,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(соответствующий финансовый год и плановый период), является Администрация города Сургута.</w:t>
      </w:r>
    </w:p>
    <w:p w14:paraId="1B0D5F5C" w14:textId="77777777" w:rsidR="00795426" w:rsidRPr="00795426" w:rsidRDefault="00795426" w:rsidP="00795426">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3. Понятия, используемые для целей настоящего порядка:</w:t>
      </w:r>
    </w:p>
    <w:p w14:paraId="6B101D6B" w14:textId="77777777" w:rsidR="00795426" w:rsidRPr="00795426" w:rsidRDefault="00795426" w:rsidP="00795426">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 xml:space="preserve">3.1. Субсидия – средства, предоставляемые субъектам малого и среднего предпринимательства – инновационным компаниям, деятельность которых заключается в практическом применении (внедрении) результатов интеллектуальной деятельности на территории муниципального образования автономного округа, в целях возмещения затрат в связи с производством (реализацией) товаров, выполнением работ, оказанием услуг, в пределах лимитов бюджетных обязательств на текущий финансовый год и плановый период. </w:t>
      </w:r>
    </w:p>
    <w:p w14:paraId="64457945" w14:textId="77777777" w:rsidR="00795426" w:rsidRPr="00795426" w:rsidRDefault="00795426" w:rsidP="0079542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 xml:space="preserve">3.2. Субъект – субъект малого и среднего предпринимательства – хозяйствующий субъект (юридическое лицо или индивидуальный предприниматель), отнесенный в соответствии с условиями, установленными Федеральным законом от 24.07.2007  № 209-ФЗ «О развитии малого и среднего предпринимательства в Российской Федерации», к малым предприятиям, в том числе к микропредприятиям, и средним предприятиям, сведения о котором внесены в единый реестр субъектов малого и среднего предпринимательства, </w:t>
      </w:r>
      <w:r w:rsidRPr="00795426">
        <w:rPr>
          <w:rFonts w:ascii="Times New Roman" w:eastAsia="Times New Roman" w:hAnsi="Times New Roman" w:cs="Times New Roman"/>
          <w:sz w:val="28"/>
          <w:szCs w:val="28"/>
          <w:lang w:eastAsia="ru-RU"/>
        </w:rPr>
        <w:lastRenderedPageBreak/>
        <w:t>состоящий на налоговом учете в Ханты-Мансийском автономном округе – Югре и осуществляющий свою деятельность на территории города Сургута.</w:t>
      </w:r>
    </w:p>
    <w:p w14:paraId="584A3F61" w14:textId="77777777" w:rsidR="00795426" w:rsidRPr="00795426" w:rsidRDefault="00795426" w:rsidP="0079542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3.3. Участник отбора – субъект, подавший заявку на предоставление субсидии субъекту малого и среднего предпринимательства (далее – заявка) в установленном порядке.</w:t>
      </w:r>
    </w:p>
    <w:p w14:paraId="336E5AFC" w14:textId="77777777" w:rsidR="00795426" w:rsidRPr="00795426" w:rsidRDefault="00795426" w:rsidP="0079542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3.4. Получатель субсидии (победитель отбора) – субъект, в отношении которого принято решение о предоставлении субсидии.</w:t>
      </w:r>
    </w:p>
    <w:p w14:paraId="2BA53ADB" w14:textId="77777777" w:rsidR="00795426" w:rsidRPr="00795426" w:rsidRDefault="00795426" w:rsidP="0079542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3.5. Администратор – структурное подразделение Администрации города, осуществляющее от лица главного распорядителя бюджетных средств функции по администрированию муниципальной программы «Развитие малого и среднего предпринимательства в городе Сургуте на период до 2030 года» (управление инвестиций, развития предпринимательства и туризма).</w:t>
      </w:r>
    </w:p>
    <w:p w14:paraId="7CCFBE12" w14:textId="77777777" w:rsidR="00795426" w:rsidRPr="00795426" w:rsidRDefault="00795426" w:rsidP="0079542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3.6. Контрольно-ревизионное управление (далее – КРУ) – орган внутреннего муниципального финансового контроля, осуществляющий проверки получателей субсидий в соответствии со статьей 269.2 Бюджетного кодекса Российской Федерации.</w:t>
      </w:r>
    </w:p>
    <w:p w14:paraId="48BBA290" w14:textId="77777777" w:rsidR="00795426" w:rsidRPr="00795426" w:rsidRDefault="00795426" w:rsidP="0079542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3.7. Контрольно-счетная палата города Сургута (далее – КСП) – орган внешнего муниципального финансового контроля, осуществляющий проверки получателей субсидий в соответствии со статьей 268.1 Бюджетного кодекса Российской Федерации».</w:t>
      </w:r>
    </w:p>
    <w:p w14:paraId="6158490D" w14:textId="77777777" w:rsidR="00795426" w:rsidRPr="00795426" w:rsidRDefault="00795426" w:rsidP="00795426">
      <w:pPr>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3.8. Инновационные компании – субъекты малого и среднего предпринимательства, деятельность которых заключается в практическом применении (внедрении) результатов интеллектуальной деятельности в городе Сургуте.</w:t>
      </w:r>
    </w:p>
    <w:p w14:paraId="12F7504A" w14:textId="77777777" w:rsidR="00795426" w:rsidRPr="00795426" w:rsidRDefault="00795426" w:rsidP="00795426">
      <w:pPr>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3.9. Инновации – введенный в употребление новый или значительно улучшенный продукт (товар, услуга) или процесс, новый метод продаж или новый организационный метод в деловой практике, организации рабочих мест или во внешних связях.</w:t>
      </w:r>
    </w:p>
    <w:p w14:paraId="34CFF52F" w14:textId="77777777" w:rsidR="00795426" w:rsidRPr="00795426" w:rsidRDefault="00795426" w:rsidP="00795426">
      <w:pPr>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3.10. Результаты интеллектуальной деятельности – программы электронных вычислительных машин, базы данных, изобретения, полезные модели, промышленные образцы, секреты производства и тому подобное, с документально подтвержденным закреплением интеллектуальных прав.</w:t>
      </w:r>
    </w:p>
    <w:p w14:paraId="28FDDECC" w14:textId="77777777" w:rsidR="00795426" w:rsidRPr="00795426" w:rsidRDefault="00795426" w:rsidP="00795426">
      <w:pPr>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3.11. Комиссия по предоставлению финансовой поддержки – группа экспертов, сформированная для выполнения работы и принятия решений по предоставлению субсидий субъектам малого и среднего предпринимательства, порядок деятельности и состав которой, определяется муниципальным правовым актом Администрации города Сургута (далее – комиссия).</w:t>
      </w:r>
    </w:p>
    <w:p w14:paraId="2E58FFF8" w14:textId="77777777" w:rsidR="00795426" w:rsidRPr="00795426" w:rsidRDefault="00795426" w:rsidP="0079542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3.12. Дата получения субсидии – дата перечисления субсидии на расчетный или корреспондентский счет, открытый получателем субсидии в учреждениях Центрального банка Российской Федерации или кредитных организациях, в полном объеме.</w:t>
      </w:r>
    </w:p>
    <w:p w14:paraId="276087FD" w14:textId="77777777" w:rsidR="00795426" w:rsidRPr="00795426" w:rsidRDefault="00795426" w:rsidP="0079542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3.13. Срок оказания поддержки – 10 рабочих дней после даты принятия решения (издания муниципального правового акта Администрации города) о предоставлении субсидии, но не позднее 31 декабря текущего календарного года.</w:t>
      </w:r>
    </w:p>
    <w:p w14:paraId="3D4DC5E8" w14:textId="77777777" w:rsidR="00795426" w:rsidRPr="00795426" w:rsidRDefault="00795426" w:rsidP="0079542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 xml:space="preserve">4. Остальные понятия и термины, применяемые в настоящем порядке, </w:t>
      </w:r>
      <w:r w:rsidRPr="00795426">
        <w:rPr>
          <w:rFonts w:ascii="Times New Roman" w:eastAsia="Times New Roman" w:hAnsi="Times New Roman" w:cs="Times New Roman"/>
          <w:sz w:val="28"/>
          <w:szCs w:val="28"/>
          <w:lang w:eastAsia="ru-RU"/>
        </w:rPr>
        <w:lastRenderedPageBreak/>
        <w:t>используются в значениях, определенных Бюджетным кодексом Российской Федерации, Федеральным законом от 24.07.2007  № 209-ФЗ «О развитии малого и среднего предпринимательства в Российской Федерации», государственной программой Ханты-Мансийского автономного округа – Югры «Развитие экономического потенциала», утвержденной постановлением Правительства Ханты-Мансийского автономного округа – Югры от 31.10.2021 № 483-п (далее – государственная программа Ханты-Мансийского автономного округа – Югры «Развитие экономического потенциала»), постановлением Правительства Ханты-Мансийского автономного округа – Югры от 30.12.2021 № 633-п «О мерах по реализации государственной программы Ханты-Мансийского автономного округа – Югры «Развитие экономического потенциала» и нормативными правовыми актами Российской Федерации.</w:t>
      </w:r>
    </w:p>
    <w:p w14:paraId="6BAE3CAE" w14:textId="77777777" w:rsidR="00795426" w:rsidRPr="00795426" w:rsidRDefault="00795426" w:rsidP="0079542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5. Субсидии предоставляются в рамках реализации регионального проекта «Акселерация субъектов малого и среднего предпринимательства», направленного на достижение целей федерального проекта, входящего в состав национального проекта «Малое и среднее предпринимательство и поддержка индивидуальной предпринимательской инициативы», государственной программы Ханты-Мансийского автономного округа – Югры «Развитие экономического потенциала», муниципальной программы «Развитие малого и среднего предпринимательства в городе Сургуте на период до 2030 года», утвержденной постановлением Администрации города от 15.12.2015 № 8741, в целях:</w:t>
      </w:r>
    </w:p>
    <w:p w14:paraId="165AD287" w14:textId="77777777" w:rsidR="00795426" w:rsidRPr="00795426" w:rsidRDefault="00795426" w:rsidP="0079542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 создания условий для развития сектора малого и среднего предпринимательства города Сургута;</w:t>
      </w:r>
    </w:p>
    <w:p w14:paraId="354B4D80" w14:textId="77777777" w:rsidR="00795426" w:rsidRPr="00795426" w:rsidRDefault="00795426" w:rsidP="0079542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 возмещения части затрат субъектам малого и среднего предпринимательства для дальнейшего использования денежных средств в финансово-хозяйственной деятельности субъектов.</w:t>
      </w:r>
    </w:p>
    <w:p w14:paraId="24E8F3C7" w14:textId="77777777" w:rsidR="00795426" w:rsidRPr="00795426" w:rsidRDefault="00795426" w:rsidP="0079542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 xml:space="preserve">6. Категории и критерии отбора получателей субсидий. </w:t>
      </w:r>
    </w:p>
    <w:p w14:paraId="17DCEFB0" w14:textId="77777777" w:rsidR="00795426" w:rsidRPr="00795426" w:rsidRDefault="00795426" w:rsidP="0079542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6.1. Категория получателей субсидии: субъекты малого и среднего предпринимательства в соответствии со статьей 4 «Категории субъектов малого и среднего предпринимательства» Федерального закона от 24.07.2007 № 209-ФЗ «О развитии малого и среднего предпринимательства в Российской Федерации», сведения о которых на дату подачи заявки внесены в единый реестр субъектов малого и среднего предпринимательства Федеральной налоговой службы.</w:t>
      </w:r>
    </w:p>
    <w:p w14:paraId="11E3F6FA" w14:textId="77777777" w:rsidR="00795426" w:rsidRPr="00795426" w:rsidRDefault="00795426" w:rsidP="0079542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 xml:space="preserve">6.2. Критерии отбора получателей субсидий на дату подачи заявки: </w:t>
      </w:r>
    </w:p>
    <w:p w14:paraId="71868599" w14:textId="77777777" w:rsidR="00795426" w:rsidRPr="00795426" w:rsidRDefault="00795426" w:rsidP="0079542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 xml:space="preserve">6.2.1. Осуществляющие деятельность по практическому применению (внедрению) результатов интеллектуальной деятельности на территории города Сургута. </w:t>
      </w:r>
    </w:p>
    <w:p w14:paraId="50C021F0" w14:textId="77777777" w:rsidR="00795426" w:rsidRPr="00795426" w:rsidRDefault="00795426" w:rsidP="0079542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6.2.2. Состоящие на налоговом учете в Ханты-Мансийском автономном округе – Югре.</w:t>
      </w:r>
    </w:p>
    <w:p w14:paraId="75E2C8A1" w14:textId="77777777" w:rsidR="00795426" w:rsidRPr="00795426" w:rsidRDefault="00795426" w:rsidP="0079542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6.2.3. Критерии оценки, установленные в приложении 5 к настоящему порядку.</w:t>
      </w:r>
    </w:p>
    <w:p w14:paraId="1837BD87" w14:textId="77777777" w:rsidR="00795426" w:rsidRPr="00795426" w:rsidRDefault="00795426" w:rsidP="0079542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7. Отбор получателей субсидий осуществляется посредством проведения конкурса исходя из наилучших условий достижения результатов, в целях достижения которых предоставляется субсидия.</w:t>
      </w:r>
    </w:p>
    <w:p w14:paraId="2D6EB365" w14:textId="77777777" w:rsidR="00795426" w:rsidRPr="00795426" w:rsidRDefault="00795426" w:rsidP="0079542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lastRenderedPageBreak/>
        <w:t>8. 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а также на официальном портале Администрации города в информационно-телекоммуникационной сети «Интернет» в разделе «Отдел развития предпринимательства» (http://admsurgut.ru/rubric/19068/Otdel-razvitiya-predprinimatelstva) не позднее 15-го рабочего дня, следующего за днем принятия решения о бюджете городского округа Сургут Ханты-Мансийского автономного округа – Югры на очередной финансовый год и плановый период (решения о внесении изменений в решение о бюджете).</w:t>
      </w:r>
    </w:p>
    <w:p w14:paraId="0AE4EAE2" w14:textId="77777777" w:rsidR="00795426" w:rsidRPr="00795426" w:rsidRDefault="00795426" w:rsidP="0079542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0B1394A1" w14:textId="77777777" w:rsidR="00795426" w:rsidRPr="00795426" w:rsidRDefault="00795426" w:rsidP="00795426">
      <w:pPr>
        <w:widowControl w:val="0"/>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eastAsia="ru-RU"/>
        </w:rPr>
      </w:pPr>
      <w:r w:rsidRPr="00795426">
        <w:rPr>
          <w:rFonts w:ascii="Times New Roman" w:eastAsia="Times New Roman" w:hAnsi="Times New Roman" w:cs="Times New Roman"/>
          <w:bCs/>
          <w:sz w:val="28"/>
          <w:szCs w:val="28"/>
          <w:lang w:eastAsia="ru-RU"/>
        </w:rPr>
        <w:t xml:space="preserve">Раздел </w:t>
      </w:r>
      <w:r w:rsidRPr="00795426">
        <w:rPr>
          <w:rFonts w:ascii="Times New Roman" w:eastAsia="Times New Roman" w:hAnsi="Times New Roman" w:cs="Times New Roman"/>
          <w:bCs/>
          <w:sz w:val="28"/>
          <w:szCs w:val="28"/>
          <w:lang w:val="en-US" w:eastAsia="ru-RU"/>
        </w:rPr>
        <w:t>II</w:t>
      </w:r>
      <w:r w:rsidRPr="00795426">
        <w:rPr>
          <w:rFonts w:ascii="Times New Roman" w:eastAsia="Times New Roman" w:hAnsi="Times New Roman" w:cs="Times New Roman"/>
          <w:bCs/>
          <w:sz w:val="28"/>
          <w:szCs w:val="28"/>
          <w:lang w:eastAsia="ru-RU"/>
        </w:rPr>
        <w:t>. Порядок проведения отбора получателей субсидий для предоставления субсидий</w:t>
      </w:r>
    </w:p>
    <w:p w14:paraId="0939A4A1" w14:textId="77777777" w:rsidR="00795426" w:rsidRPr="00795426" w:rsidRDefault="00795426" w:rsidP="0079542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1. В целях проведения отбора получателей субсидий посредством запроса предложений на основании заявок, направленных участниками отбора для участия в отборе, исходя из соответствия участника отбора категориям и критериям отбора и очередности поступления заявок на участие в отборе (далее – отбор), не позднее чем за два рабочих дня до даты начала проведения отбора департамент финансов Администрации города размещает на едином портале, а Администратор на официальном портале Администрации города в информационно-телекоммуникационной сети «Интернет» в разделе «Отдел развития предпринимательства» (http://admsurgut.ru/rubric/19068/ Otdel-razvitiya-predprinimatelstva), подразделе «Финансовая поддержка в рамках муниципальной программы «Развитие малого и среднего предпринимательства в городе Сургуте на период до 2030 года» объявление о проведении отбора с указанием:</w:t>
      </w:r>
    </w:p>
    <w:p w14:paraId="036D7A8D" w14:textId="77777777" w:rsidR="00795426" w:rsidRPr="00795426" w:rsidRDefault="00795426" w:rsidP="007954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 сроков проведения отбора, а также информации о проведении нескольких этапов отбора</w:t>
      </w:r>
      <w:r w:rsidRPr="00795426">
        <w:rPr>
          <w:rFonts w:ascii="Times New Roman" w:eastAsia="Times New Roman" w:hAnsi="Times New Roman" w:cs="Times New Roman"/>
          <w:color w:val="00B0F0"/>
          <w:sz w:val="28"/>
          <w:szCs w:val="28"/>
          <w:lang w:eastAsia="ru-RU"/>
        </w:rPr>
        <w:t xml:space="preserve"> </w:t>
      </w:r>
      <w:r w:rsidRPr="00795426">
        <w:rPr>
          <w:rFonts w:ascii="Times New Roman" w:eastAsia="Times New Roman" w:hAnsi="Times New Roman" w:cs="Times New Roman"/>
          <w:sz w:val="28"/>
          <w:szCs w:val="28"/>
          <w:lang w:eastAsia="ru-RU"/>
        </w:rPr>
        <w:t xml:space="preserve">с указанием сроков и порядка их проведения; </w:t>
      </w:r>
    </w:p>
    <w:p w14:paraId="1A032055" w14:textId="77777777" w:rsidR="00795426" w:rsidRPr="00795426" w:rsidRDefault="00795426" w:rsidP="007954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 даты начала подачи или окончания приема заявок участников отбора, которая не может быть ранее 30-го календарного дня, следующего за днем размещения объявления о проведении отбора,</w:t>
      </w:r>
    </w:p>
    <w:p w14:paraId="04FC1DB2" w14:textId="77777777" w:rsidR="00795426" w:rsidRPr="00795426" w:rsidRDefault="00795426" w:rsidP="007954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 наименования, места нахождения, почтового адреса, адреса электронной почты Администрации города;</w:t>
      </w:r>
    </w:p>
    <w:p w14:paraId="570BEDB6" w14:textId="77777777" w:rsidR="00795426" w:rsidRPr="00795426" w:rsidRDefault="00795426" w:rsidP="007954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 xml:space="preserve">- результатов предоставления субсидии; </w:t>
      </w:r>
    </w:p>
    <w:p w14:paraId="7FAB33DC" w14:textId="77777777" w:rsidR="00795426" w:rsidRPr="00795426" w:rsidRDefault="00795426" w:rsidP="007954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 доменного имени, и (или) сетевого адреса, и (или) указателей страниц сайта в информационно-телекоммуникационной сети «Интернет», на котором обеспечивается проведение отбора;</w:t>
      </w:r>
    </w:p>
    <w:p w14:paraId="65F16978" w14:textId="77777777" w:rsidR="00795426" w:rsidRPr="00795426" w:rsidRDefault="00795426" w:rsidP="007954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 требований к участникам отбора и перечня документов, представляемых участниками отбора для подтверждения их соответствия указанным требованиям;</w:t>
      </w:r>
    </w:p>
    <w:p w14:paraId="796805D2" w14:textId="77777777" w:rsidR="00795426" w:rsidRPr="00795426" w:rsidRDefault="00795426" w:rsidP="007954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 порядка подачи заявок участниками отбора и требований, предъявляемых к форме и содержанию заявок, подаваемых участниками отбора;</w:t>
      </w:r>
    </w:p>
    <w:p w14:paraId="26B43257" w14:textId="77777777" w:rsidR="00795426" w:rsidRPr="00795426" w:rsidRDefault="00795426" w:rsidP="007954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 порядка отзыва заявок участников отбора, порядка возврата заявок участников отбора, определяющего в том числе основания для возврата заявок участников отбора, порядка внесения изменений в заявки участников отбора;</w:t>
      </w:r>
    </w:p>
    <w:p w14:paraId="69FC008E" w14:textId="77777777" w:rsidR="00795426" w:rsidRPr="00795426" w:rsidRDefault="00795426" w:rsidP="007954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lastRenderedPageBreak/>
        <w:t>- правил рассмотрения и оценки заявок участников отбора;</w:t>
      </w:r>
    </w:p>
    <w:p w14:paraId="03AE3655" w14:textId="77777777" w:rsidR="00795426" w:rsidRPr="00795426" w:rsidRDefault="00795426" w:rsidP="007954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 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14:paraId="4D672030" w14:textId="77777777" w:rsidR="00795426" w:rsidRPr="00795426" w:rsidRDefault="00795426" w:rsidP="007954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 срока, в течение которого победитель (победители) отбора должен подписать соглашение о предоставлении субсидии (далее – соглашение);</w:t>
      </w:r>
    </w:p>
    <w:p w14:paraId="084AABF4" w14:textId="77777777" w:rsidR="00795426" w:rsidRPr="00795426" w:rsidRDefault="00795426" w:rsidP="007954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 условий признания победителя (победителей) отбора уклонившимся от заключения соглашения;</w:t>
      </w:r>
    </w:p>
    <w:p w14:paraId="33B3734D" w14:textId="77777777" w:rsidR="00795426" w:rsidRPr="00795426" w:rsidRDefault="00795426" w:rsidP="007954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 даты размещения результатов отбора на едином портале и официальном портале Администрации города в информационно-телекоммуникационной сети «Интернет», которая не может быть позднее 14-го календарного дня, следующего за днем определения победителя отбора;</w:t>
      </w:r>
    </w:p>
    <w:p w14:paraId="065B2BA4" w14:textId="77777777" w:rsidR="00795426" w:rsidRPr="00795426" w:rsidRDefault="00795426" w:rsidP="007954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2. Участник отбора вправе со дня размещения объявления о проведении отбора и до окончания срока приема заявок направить Администратору запрос о разъяснении положений объявления о проведении отбора, подписанный участником отбора или лицом, уполномоченным на осуществление действий от имени участника отбора, и скрепленный печатью участника отбора (при наличии).</w:t>
      </w:r>
    </w:p>
    <w:p w14:paraId="72A5DDCF" w14:textId="77777777" w:rsidR="00795426" w:rsidRPr="00795426" w:rsidRDefault="00795426" w:rsidP="007954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Администратор обеспечивает направление участнику отбора разъяснений положений объявления о проведении отбора письмом Администратора в течение пяти рабочих дней со дня регистрации запроса в Администрации города. Письмо Администратора направляется участнику отбора на адрес электронной почты, указанный в заявке, или путем личного вручения участнику отбора (уполномоченному лицу) или в случае отсутствия в заявке адреса электронной почты и невозможности личного вручения – почтовым отправлением с уведомлением о вручении по адресу, указанному в заявке.</w:t>
      </w:r>
    </w:p>
    <w:p w14:paraId="603B46FB" w14:textId="77777777" w:rsidR="00795426" w:rsidRPr="00795426" w:rsidRDefault="00795426" w:rsidP="007954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3. Требования, которым должны соответствовать участники отбора на дату подачи заявки:</w:t>
      </w:r>
    </w:p>
    <w:p w14:paraId="5D1F03E4" w14:textId="77777777" w:rsidR="00795426" w:rsidRPr="00795426" w:rsidRDefault="00795426" w:rsidP="007954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3.1.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09E53393" w14:textId="77777777" w:rsidR="00795426" w:rsidRPr="00795426" w:rsidRDefault="00795426" w:rsidP="007954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3.2. У участника отбора должна отсутствовать просроченная задолженность по возврату в бюджет городского округа Сургут Ханты-Мансийского автономного округа – Югры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бюджетом городского округа Сургут Ханты-Мансийского автономного округа – Югры.</w:t>
      </w:r>
    </w:p>
    <w:p w14:paraId="38F8378A" w14:textId="77777777" w:rsidR="00795426" w:rsidRPr="00795426" w:rsidRDefault="00795426" w:rsidP="007954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 xml:space="preserve">3.3. 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w:t>
      </w:r>
      <w:r w:rsidRPr="00795426">
        <w:rPr>
          <w:rFonts w:ascii="Times New Roman" w:eastAsia="Times New Roman" w:hAnsi="Times New Roman" w:cs="Times New Roman"/>
          <w:sz w:val="28"/>
          <w:szCs w:val="28"/>
          <w:lang w:eastAsia="ru-RU"/>
        </w:rPr>
        <w:lastRenderedPageBreak/>
        <w:t>отбора – индивидуальные предприниматели не должны прекратить деятельность в качестве индивидуального предпринимателя.</w:t>
      </w:r>
    </w:p>
    <w:p w14:paraId="25777842" w14:textId="77777777" w:rsidR="00795426" w:rsidRPr="00795426" w:rsidRDefault="00795426" w:rsidP="007954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 xml:space="preserve">3.4. 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w:t>
      </w:r>
    </w:p>
    <w:p w14:paraId="734D4E9F" w14:textId="77777777" w:rsidR="00795426" w:rsidRPr="00795426" w:rsidRDefault="00795426" w:rsidP="007954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14:paraId="77CE1103" w14:textId="77777777" w:rsidR="00795426" w:rsidRPr="00795426" w:rsidRDefault="00795426" w:rsidP="007954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3.5. Участники отбора не должны получать средства из бюджета городского округа Сургут Ханты-Мансийского автономного округа – Югры на основании иных муниципальных правовых актов на цели, установленные настоящим порядком.</w:t>
      </w:r>
    </w:p>
    <w:p w14:paraId="376F859E" w14:textId="77777777" w:rsidR="00795426" w:rsidRPr="00795426" w:rsidRDefault="00795426" w:rsidP="007954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3.6. Участник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14:paraId="4C65DD08" w14:textId="77777777" w:rsidR="00795426" w:rsidRPr="00795426" w:rsidRDefault="00795426" w:rsidP="007954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4. Иные требования к участникам отбора:</w:t>
      </w:r>
    </w:p>
    <w:p w14:paraId="7ADD658D" w14:textId="77777777" w:rsidR="00795426" w:rsidRPr="00795426" w:rsidRDefault="00795426" w:rsidP="007954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 xml:space="preserve">4.1. Участники отбора не должны являться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 </w:t>
      </w:r>
    </w:p>
    <w:p w14:paraId="1A8DD6C6" w14:textId="77777777" w:rsidR="00795426" w:rsidRPr="00795426" w:rsidRDefault="00795426" w:rsidP="007954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4.2. Участники отбора не должны являться участниками соглашений о разделе продукции.</w:t>
      </w:r>
    </w:p>
    <w:p w14:paraId="4E7529D8" w14:textId="77777777" w:rsidR="00795426" w:rsidRPr="00795426" w:rsidRDefault="00795426" w:rsidP="007954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 xml:space="preserve">4.3. Участники отбора не должны осуществлять предпринимательскую деятельность в сфере игорного бизнеса. </w:t>
      </w:r>
    </w:p>
    <w:p w14:paraId="7FD31AFB" w14:textId="77777777" w:rsidR="00795426" w:rsidRPr="00795426" w:rsidRDefault="00795426" w:rsidP="007954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 xml:space="preserve">4.4. Участники отбора не должны являться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 </w:t>
      </w:r>
    </w:p>
    <w:p w14:paraId="60BF1561" w14:textId="77777777" w:rsidR="00795426" w:rsidRPr="00795426" w:rsidRDefault="00795426" w:rsidP="007954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 xml:space="preserve">4.5. Участники отбора не должны осуществлять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в </w:t>
      </w:r>
      <w:r w:rsidRPr="00795426">
        <w:rPr>
          <w:rFonts w:ascii="Times New Roman" w:eastAsia="Times New Roman" w:hAnsi="Times New Roman" w:cs="Times New Roman"/>
          <w:sz w:val="28"/>
          <w:szCs w:val="28"/>
          <w:lang w:eastAsia="ru-RU"/>
        </w:rPr>
        <w:lastRenderedPageBreak/>
        <w:t>период с начала квартала, в котором были осуществлены представленные к возмещению расходы, до окончания квартала, в котором истекает срок оказания поддержки.</w:t>
      </w:r>
    </w:p>
    <w:p w14:paraId="1DA4105E" w14:textId="77777777" w:rsidR="00795426" w:rsidRPr="00795426" w:rsidRDefault="00795426" w:rsidP="007954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 xml:space="preserve">4.6. Участник отбора – индивидуальный предприниматель, либо лицо, осуществляющее функции единоличного исполнительного органа юридического лица – участника отбора, члена коллегиального исполнительного органа юридического лица – участника отбора, либо лицо, являющееся контролирующим лицом юридического лица – участника отбора, либо лицо, имеющее право давать юридическому лицу – участнику отбора обязательные для него указания, не должны иметь заинтересованности в совершении сделки, затраты по которой представлены к возмещению. </w:t>
      </w:r>
    </w:p>
    <w:p w14:paraId="3A14AFBB" w14:textId="77777777" w:rsidR="00795426" w:rsidRPr="00795426" w:rsidRDefault="00795426" w:rsidP="007954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Указанные лица признаются заинтересованными в совершении сделки в случаях, если они, их супруги (в том числе бывшие), родители, дети, полнородные и неполнородные братья и сестры, усыновители и усыновленные и (или) подконтрольные им лица (подконтрольные организации):</w:t>
      </w:r>
    </w:p>
    <w:p w14:paraId="46A65AA5" w14:textId="77777777" w:rsidR="00795426" w:rsidRPr="00795426" w:rsidRDefault="00795426" w:rsidP="007954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 являются стороной, выгодоприобретателем, посредником или представителем в сделке;</w:t>
      </w:r>
    </w:p>
    <w:p w14:paraId="76F0513E" w14:textId="77777777" w:rsidR="00795426" w:rsidRPr="00795426" w:rsidRDefault="00795426" w:rsidP="007954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 являются контролирующим лицом юридического лица, являющегося стороной, выгодоприобретателем, посредником или представителем в сделке;</w:t>
      </w:r>
    </w:p>
    <w:p w14:paraId="7C69A78A" w14:textId="77777777" w:rsidR="00795426" w:rsidRPr="00795426" w:rsidRDefault="00795426" w:rsidP="007954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 занимают должности в органах управления юридического лица, являющегося стороной, выгодоприобретателем, посредником или представителем в сделке, а также должности в органах управления управляющей организации такого юридического лица.</w:t>
      </w:r>
    </w:p>
    <w:p w14:paraId="7C4D4840" w14:textId="77777777" w:rsidR="00795426" w:rsidRPr="00795426" w:rsidRDefault="00795426" w:rsidP="007954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При этом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права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p w14:paraId="3BD9A77A" w14:textId="77777777" w:rsidR="00795426" w:rsidRPr="00795426" w:rsidRDefault="00795426" w:rsidP="007954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Участник отбора гарантирует соблюдение условий, установленных настоящим подпунктом, и несет ответственность за его нарушение. В случае нарушения требований, установленных настоящим подпунктом, субсидия подлежит возврату.</w:t>
      </w:r>
    </w:p>
    <w:p w14:paraId="27FAC046" w14:textId="77777777" w:rsidR="00795426" w:rsidRPr="00795426" w:rsidRDefault="00795426" w:rsidP="007954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 xml:space="preserve">Требование настоящего пункта не распространяется на договоры (сделки) с ресурсоснабжающими организациями, региональным оператором по обращению с твердыми коммунальными отходами, договоры управления многоквартирным домом при возмещении части затрат на оплату коммунальных услуг нежилых помещений.  </w:t>
      </w:r>
    </w:p>
    <w:p w14:paraId="59AF05CF" w14:textId="77777777" w:rsidR="00795426" w:rsidRPr="00795426" w:rsidRDefault="00795426" w:rsidP="007954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lastRenderedPageBreak/>
        <w:t>4.7. Участники отбора должны осуществлять деятельность по практическому применению (внедрению) результатов интеллектуальной деятельности на территории города Сургута.</w:t>
      </w:r>
    </w:p>
    <w:p w14:paraId="2A7EC1DF" w14:textId="77777777" w:rsidR="00795426" w:rsidRPr="00795426" w:rsidRDefault="00795426" w:rsidP="007954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 xml:space="preserve">5. Для участия в отборе участники отбора представляют в Администрацию города заявку по форме согласно приложению 1 к настоящему порядку и копии документов, предусмотренных пунктом 11 настоящего раздела, все страницы которых должны быть заверены. Отметка о заверении копии проставляется на каждой странице документа и содержит надпись «Верно», «Копия верна» либо синоним, собственноручную подписью участника отбора (уполномоченного лица), расшифровку подписи (фамилия, инициалы) и печать участника отбора (при наличии печати). </w:t>
      </w:r>
    </w:p>
    <w:p w14:paraId="5BE06286" w14:textId="77777777" w:rsidR="00795426" w:rsidRPr="00795426" w:rsidRDefault="00795426" w:rsidP="007954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Копии документов, которые не поддаются прочтению либо имеют серьезные повреждения, приписки, зачеркнутые слова и иные неоговоренные исправления в части условий, влияющих на принятие решения о предоставлении субсидии, не учитываются при рассмотрении заявки.</w:t>
      </w:r>
    </w:p>
    <w:p w14:paraId="4A3098B4" w14:textId="77777777" w:rsidR="00795426" w:rsidRPr="00795426" w:rsidRDefault="00795426" w:rsidP="007954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Участник отбора несет ответственность за предоставление недостоверной информации и документов в соответствии с действующим законодательством.</w:t>
      </w:r>
    </w:p>
    <w:p w14:paraId="455F0C0E" w14:textId="77777777" w:rsidR="00795426" w:rsidRPr="00795426" w:rsidRDefault="00795426" w:rsidP="007954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6. Заявка и документы представляются одним из следующих способов:</w:t>
      </w:r>
    </w:p>
    <w:p w14:paraId="6A5E46AE" w14:textId="77777777" w:rsidR="00795426" w:rsidRPr="00795426" w:rsidRDefault="00795426" w:rsidP="007954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 в Администрацию города лично, уполномоченным лицом или через представителя;</w:t>
      </w:r>
    </w:p>
    <w:p w14:paraId="3DCA79FF" w14:textId="77777777" w:rsidR="00795426" w:rsidRPr="00795426" w:rsidRDefault="00795426" w:rsidP="007954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 в Администрацию города почтовым отправлением с описью вложения. В случае представления документов почтовым отправлением с описью вложения датой представления документов будет считаться дата поступления конверта с документами в Администрацию города;</w:t>
      </w:r>
    </w:p>
    <w:p w14:paraId="1BB6FDFC" w14:textId="77777777" w:rsidR="00795426" w:rsidRPr="00795426" w:rsidRDefault="00795426" w:rsidP="007954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 в Администрацию города в электронном виде путем подачи через Инвестиционный портал города Сургута (www.invest.admsurgut.ru) в разделе «Обратиться».</w:t>
      </w:r>
    </w:p>
    <w:p w14:paraId="563A77EC" w14:textId="77777777" w:rsidR="00795426" w:rsidRPr="00795426" w:rsidRDefault="00795426" w:rsidP="007954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В случае предоставления документов в электронном виде участник отбора не позднее трех рабочих дней со дня, следующего за днем подачи документов через Инвестиционный портал города Сургута, обязан предоставить в Администрацию города оригинал заявки с приложением документов, поданных в электронном виде, или направить указанные документы в адрес Администрации города почтовым отправлением с описью.</w:t>
      </w:r>
    </w:p>
    <w:p w14:paraId="1C178E99" w14:textId="77777777" w:rsidR="00795426" w:rsidRPr="00795426" w:rsidRDefault="00795426" w:rsidP="007954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При невыполнении участником отбора, подавшим заявку в электронном виде, обязательства о предоставлении оригинала заявки с приложенными документами, направленная заявка отклоняется.</w:t>
      </w:r>
    </w:p>
    <w:p w14:paraId="4EC652B5" w14:textId="77777777" w:rsidR="00795426" w:rsidRPr="00795426" w:rsidRDefault="00795426" w:rsidP="007954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 xml:space="preserve">7. Заявка считается принятой с даты поступления заявки с приложенными документами в Администрацию города, а в случае подачи документов в электронном виде – с даты предоставления заявки с приложением документов, предусмотренных настоящим разделом через Инвестиционный портал города Сургута, при условии предоставления в Администрацию города оригинала заявки с приложением надлежащим образом заверенных документов, поданных в электронном виде. Если заявка, поданная через Инвестиционный портал города Сургута, отличается от предоставленного оригинала заявки с приложенными копиями документов, к рассмотрению принимается оригинал заявки, при этом </w:t>
      </w:r>
      <w:r w:rsidRPr="00795426">
        <w:rPr>
          <w:rFonts w:ascii="Times New Roman" w:eastAsia="Times New Roman" w:hAnsi="Times New Roman" w:cs="Times New Roman"/>
          <w:sz w:val="28"/>
          <w:szCs w:val="28"/>
          <w:lang w:eastAsia="ru-RU"/>
        </w:rPr>
        <w:lastRenderedPageBreak/>
        <w:t>датой принятия и регистрации заявки является дата предоставления оригинала заявки.</w:t>
      </w:r>
    </w:p>
    <w:p w14:paraId="295FBC67" w14:textId="77777777" w:rsidR="00795426" w:rsidRPr="00795426" w:rsidRDefault="00795426" w:rsidP="007954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8. Адрес предоставления заявок:</w:t>
      </w:r>
    </w:p>
    <w:p w14:paraId="58CB7C4E" w14:textId="77777777" w:rsidR="00795426" w:rsidRPr="00795426" w:rsidRDefault="00795426" w:rsidP="007954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Администрация города: улица Энгельса, 8, кабинет 121, город Сургут, Ханты-Мансийский автономный округ – Югра, Тюменская область, 628408.</w:t>
      </w:r>
    </w:p>
    <w:p w14:paraId="116CA1B8" w14:textId="77777777" w:rsidR="00795426" w:rsidRPr="00795426" w:rsidRDefault="00795426" w:rsidP="007954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Время работы:</w:t>
      </w:r>
    </w:p>
    <w:p w14:paraId="0F84BA1B" w14:textId="77777777" w:rsidR="00795426" w:rsidRPr="00795426" w:rsidRDefault="00795426" w:rsidP="007954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 понедельник – пятница: 09.00 – 17.12, перерыв: с 13.00 до 14.00;</w:t>
      </w:r>
    </w:p>
    <w:p w14:paraId="71E4625E" w14:textId="77777777" w:rsidR="00795426" w:rsidRPr="00795426" w:rsidRDefault="00795426" w:rsidP="007954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выходные дни: суббота, воскресенье.</w:t>
      </w:r>
    </w:p>
    <w:p w14:paraId="619E91B4" w14:textId="77777777" w:rsidR="00795426" w:rsidRPr="00795426" w:rsidRDefault="00795426" w:rsidP="007954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Выходные и нерабочие праздничные дни устанавливаются в соответствии с Трудовым кодексом Российской Федерации.</w:t>
      </w:r>
    </w:p>
    <w:p w14:paraId="1B48936A" w14:textId="77777777" w:rsidR="00795426" w:rsidRPr="00795426" w:rsidRDefault="00795426" w:rsidP="007954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Инвестиционный портал города Сургута: invest.admsurgut.ru.</w:t>
      </w:r>
    </w:p>
    <w:p w14:paraId="4A4C07FF" w14:textId="77777777" w:rsidR="00795426" w:rsidRPr="00795426" w:rsidRDefault="00795426" w:rsidP="007954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9. Администрация города регистрирует поступившие заявки с приложенными документами в день поступления (по дате и времени подачи), в том числе в случае направления заявки в электронном виде путем подачи через Инвестиционный портал города Сургута (www.invest.admsurgut.ru) в разделе «Обратиться».</w:t>
      </w:r>
    </w:p>
    <w:p w14:paraId="61DBAE35" w14:textId="77777777" w:rsidR="00795426" w:rsidRPr="00795426" w:rsidRDefault="00795426" w:rsidP="007954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В случае направления заявки почтовым отправлением, заявка регистрируется в день поступления конверта с документами в Администрацию города.</w:t>
      </w:r>
    </w:p>
    <w:p w14:paraId="43B708A9" w14:textId="77777777" w:rsidR="00795426" w:rsidRPr="00795426" w:rsidRDefault="00795426" w:rsidP="007954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10. Информация о дате, регистрационном номере и времени регистрации заявок участников отбора размещается на официальном портале Администрации города в информационно-телекоммуникационной сети «Интернет» в разделе «Отдел развития предпринимательства» (http://admsurgut.ru/rubric/19068/ Otdel-razvitiya-predprinimatelstva), подразделе «Финансовая поддержка в рамках муниципальной программы «Развитие малого и среднего предпринимательства в городе Сургуте на период до 2030 года» не позднее седьмого рабочего дня с даты регистрации заявки.</w:t>
      </w:r>
    </w:p>
    <w:p w14:paraId="5FD41A54" w14:textId="77777777" w:rsidR="00795426" w:rsidRPr="00795426" w:rsidRDefault="00795426" w:rsidP="007954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11. Перечень документов, представляемых участниками отбора:</w:t>
      </w:r>
    </w:p>
    <w:p w14:paraId="6702E7AC" w14:textId="77777777" w:rsidR="00795426" w:rsidRPr="00795426" w:rsidRDefault="00795426" w:rsidP="007954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Заявка с описью документов к заявке по форме согласно приложению 1 к настоящему порядку с приложением копий следующих документов, заверенных в соответствии с требованиями пункта 5 настоящего раздела, являющихся неотъемлемой частью заявки:</w:t>
      </w:r>
    </w:p>
    <w:p w14:paraId="757EA58C" w14:textId="77777777" w:rsidR="00795426" w:rsidRPr="00795426" w:rsidRDefault="00795426" w:rsidP="007954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11.1. Для индивидуальных предпринимателей (в случае подачи заявки, и (или) заверения копий документов уполномоченным лицом), для юридических лиц (если заявка подписана и (или) копии документов заверены не лицом, указанным в выписке из Единого государственного реестра юридических лиц в качестве лица, имеющего право без доверенности действовать от имени юридического лица – руководителя) – документ, подтверждающий полномочия лица на осуществление действий от имени участника отбора – доверенность на осуществление действий от имени участника отбора, подписанная и заверенная печатью (при наличии печати) участника отбора, либо засвидетельствованная в нотариальном порядке копия указанной доверенности. В случае, если указанная доверенность подписана лицом, уполномоченным руководителем, также прилагается документ, подтверждающий полномочия такого лица.</w:t>
      </w:r>
    </w:p>
    <w:p w14:paraId="16A1D390" w14:textId="77777777" w:rsidR="00795426" w:rsidRPr="00795426" w:rsidRDefault="00795426" w:rsidP="007954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lastRenderedPageBreak/>
        <w:t>11.2. Документы, подтверждающие осуществление деятельности по практическому применению (внедрению) результатов интеллектуальной деятельности на территории города Сургута.</w:t>
      </w:r>
    </w:p>
    <w:p w14:paraId="593DFDC6" w14:textId="77777777" w:rsidR="00795426" w:rsidRPr="00795426" w:rsidRDefault="00795426" w:rsidP="007954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11.3. Декларация о неосуществлении участником отбора деятельности по производству и (или) реализации подакцизных товаров по форме, установленной в объявлении о проведении отбора в соответствии с примерной формой согласно приложению 2 к настоящему порядку, и с учетом актуального перечня подакцизных товаров, установленного статьей 181 Налогового кодекса Российской Федерации.</w:t>
      </w:r>
    </w:p>
    <w:p w14:paraId="3A3D7331" w14:textId="77777777" w:rsidR="00795426" w:rsidRPr="00795426" w:rsidRDefault="00795426" w:rsidP="007954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 xml:space="preserve">11.4. Декларация об отсутствии заинтересованности в совершении сделок, затраты по которым представлены к возмещению, по форме согласно приложению 3 к настоящему порядку. </w:t>
      </w:r>
    </w:p>
    <w:p w14:paraId="6278E59B" w14:textId="77777777" w:rsidR="00795426" w:rsidRPr="00795426" w:rsidRDefault="00795426" w:rsidP="007954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 xml:space="preserve">11.5. Документы, подтверждающие фактически произведенные затраты, оформленные на участника отбора (юридическое лицо или индивидуального предпринимателя): </w:t>
      </w:r>
    </w:p>
    <w:p w14:paraId="530D5E19" w14:textId="77777777" w:rsidR="00795426" w:rsidRPr="00795426" w:rsidRDefault="00795426" w:rsidP="007954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11.5.1. Документы, являющиеся основанием осуществления оплаты:</w:t>
      </w:r>
    </w:p>
    <w:p w14:paraId="42DFC969" w14:textId="77777777" w:rsidR="00795426" w:rsidRPr="00795426" w:rsidRDefault="00795426" w:rsidP="007954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 договор со всеми приложениями и дополнительными соглашениями (при приобретении товаров представляется в случае его заключения);</w:t>
      </w:r>
    </w:p>
    <w:p w14:paraId="1E3EA34E" w14:textId="77777777" w:rsidR="00795426" w:rsidRPr="00795426" w:rsidRDefault="00795426" w:rsidP="007954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 xml:space="preserve">- счет либо иной документ, являющийся основанием осуществления оплаты (в случае оплаты на основании счета (иного документа), в том числе указанного в платежных документах, товарной накладной или универсальном передаточном документе либо предусмотренного договором). </w:t>
      </w:r>
    </w:p>
    <w:p w14:paraId="640B98DD" w14:textId="77777777" w:rsidR="00795426" w:rsidRPr="00795426" w:rsidRDefault="00795426" w:rsidP="007954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11.5.2. Документы, подтверждающие факт оплаты: чеки контрольно-кассовой техники (оформленные в соответствии с Федеральным законом от 22.05.2003 № 54-ФЗ «О применении контрольно-кассовой техники при осуществлении расчетов в Российской Федерации»), или платежное поручение с отметкой банка об исполнении, или бланк строгой отчетности, свидетельствующий о фактически произведенных расходах.</w:t>
      </w:r>
    </w:p>
    <w:p w14:paraId="2BF43299" w14:textId="77777777" w:rsidR="00795426" w:rsidRPr="00795426" w:rsidRDefault="00795426" w:rsidP="007954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11.5.3. Документы, подтверждающие выполнение работ (оказание услуг), поставку (приемку) товара, подписанные сторонами сделки: акт выполненных работ (оказанных услуг), или товарная накладная, или универсальный передаточный документ (при возмещении части затрат на аренду (субаренду) нежилых помещений документы, указанные в настоящем подпункте, предоставляются в случае, если их подписание предусмотрено условиями договора;</w:t>
      </w:r>
      <w:r w:rsidRPr="00795426">
        <w:rPr>
          <w:rFonts w:ascii="Arial" w:eastAsia="Times New Roman" w:hAnsi="Arial" w:cs="Arial"/>
          <w:sz w:val="24"/>
          <w:szCs w:val="24"/>
          <w:lang w:eastAsia="ru-RU"/>
        </w:rPr>
        <w:t xml:space="preserve"> </w:t>
      </w:r>
      <w:r w:rsidRPr="00795426">
        <w:rPr>
          <w:rFonts w:ascii="Times New Roman" w:eastAsia="Times New Roman" w:hAnsi="Times New Roman" w:cs="Times New Roman"/>
          <w:color w:val="FF0000"/>
          <w:sz w:val="28"/>
          <w:szCs w:val="28"/>
          <w:lang w:eastAsia="ru-RU"/>
        </w:rPr>
        <w:t>при возмещении затрат на оплату коммунальных услуг нежилых помещений документы, указанные в настоящем подпункте не представляются, если представлены письмо поставщика коммунальных услуг, арендодателя о неиспользовании данных документов при исполнении заключенного договора и документ, указанный в абзаце третьем подпункта 11.5.1 настоящего пункта</w:t>
      </w:r>
      <w:r w:rsidRPr="00795426">
        <w:rPr>
          <w:rFonts w:ascii="Times New Roman" w:eastAsia="Times New Roman" w:hAnsi="Times New Roman" w:cs="Times New Roman"/>
          <w:sz w:val="28"/>
          <w:szCs w:val="28"/>
          <w:lang w:eastAsia="ru-RU"/>
        </w:rPr>
        <w:t xml:space="preserve">). </w:t>
      </w:r>
    </w:p>
    <w:p w14:paraId="5245E907" w14:textId="77777777" w:rsidR="00795426" w:rsidRPr="00795426" w:rsidRDefault="00795426" w:rsidP="007954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11.6. Документы, подтверждающие права участника отбора на результаты интеллектуальной деятельности, на основании которых реализуется инновационный проект (патент, свидетельство, документы на секреты производства).</w:t>
      </w:r>
    </w:p>
    <w:p w14:paraId="5F099C64" w14:textId="77777777" w:rsidR="00795426" w:rsidRPr="00795426" w:rsidRDefault="00795426" w:rsidP="007954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11.7. Описание инновационного проекта в соответствии с приложением 4 к настоящему порядку.</w:t>
      </w:r>
    </w:p>
    <w:p w14:paraId="0EC182EB" w14:textId="77777777" w:rsidR="00795426" w:rsidRPr="00795426" w:rsidRDefault="00795426" w:rsidP="00795426">
      <w:pPr>
        <w:autoSpaceDE w:val="0"/>
        <w:autoSpaceDN w:val="0"/>
        <w:adjustRightInd w:val="0"/>
        <w:spacing w:after="0" w:line="240" w:lineRule="auto"/>
        <w:ind w:firstLine="709"/>
        <w:jc w:val="both"/>
        <w:rPr>
          <w:rFonts w:ascii="Times New Roman" w:eastAsia="Times New Roman" w:hAnsi="Times New Roman" w:cs="Times New Roman"/>
          <w:strike/>
          <w:sz w:val="28"/>
          <w:szCs w:val="28"/>
          <w:lang w:eastAsia="ru-RU"/>
        </w:rPr>
      </w:pPr>
      <w:r w:rsidRPr="00795426">
        <w:rPr>
          <w:rFonts w:ascii="Times New Roman" w:eastAsia="Times New Roman" w:hAnsi="Times New Roman" w:cs="Times New Roman"/>
          <w:sz w:val="28"/>
          <w:szCs w:val="28"/>
          <w:lang w:eastAsia="ru-RU"/>
        </w:rPr>
        <w:lastRenderedPageBreak/>
        <w:t xml:space="preserve">11.8. При возмещении части затрат на аренду (субаренду) нежилых помещений, оплату коммунальных услуг нежилых помещений на основании договора аренды (субаренды) – договор аренды (субаренды) нежилых помещений, со всеми приложениями и дополнительными соглашениями. В случае, если договор аренды (субаренды) заключен на срок не менее одного года, такой договор и дополнительные соглашения к нему предоставляются со специальной регистрационной надписью, удостоверяющей проведенную государственную регистрацию, либо с иным документом, удостоверяющим государственную регистрацию. </w:t>
      </w:r>
    </w:p>
    <w:p w14:paraId="30C83C00" w14:textId="77777777" w:rsidR="00795426" w:rsidRPr="00795426" w:rsidRDefault="00795426" w:rsidP="007954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11.7. При возмещении части затрат на приобретение машин и оборудования – документы, позволяющие идентифицировать машины, оборудование:</w:t>
      </w:r>
    </w:p>
    <w:p w14:paraId="0CB2A28C" w14:textId="77777777" w:rsidR="00795426" w:rsidRPr="00795426" w:rsidRDefault="00795426" w:rsidP="007954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 техническая документация (паспорт, гарантийный талон, руководство пользователя, иной документ) на машины, оборудование (при наличии) в которой указаны его серийный (заводской) номер (при наличии) и дата производства (изготовления) (при наличии);</w:t>
      </w:r>
    </w:p>
    <w:p w14:paraId="3C128078" w14:textId="77777777" w:rsidR="00795426" w:rsidRPr="00795426" w:rsidRDefault="00795426" w:rsidP="007954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 фотографии машин, оборудования, где видны его общий вид, серийный (заводской) номер (при наличии), дата производства (изготовления) (при наличии).</w:t>
      </w:r>
    </w:p>
    <w:p w14:paraId="2CD74A7F" w14:textId="77777777" w:rsidR="00795426" w:rsidRPr="00795426" w:rsidRDefault="00795426" w:rsidP="0079542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795426">
        <w:rPr>
          <w:rFonts w:ascii="Times New Roman" w:eastAsia="Times New Roman" w:hAnsi="Times New Roman" w:cs="Times New Roman"/>
          <w:sz w:val="28"/>
          <w:szCs w:val="28"/>
          <w:lang w:eastAsia="ru-RU"/>
        </w:rPr>
        <w:t xml:space="preserve">11.8. При возмещении части затрат по приобретению лицензионных программных продуктов – </w:t>
      </w:r>
      <w:r w:rsidRPr="00795426">
        <w:rPr>
          <w:rFonts w:ascii="Times New Roman" w:eastAsia="Times New Roman" w:hAnsi="Times New Roman" w:cs="Times New Roman"/>
          <w:color w:val="000000"/>
          <w:sz w:val="28"/>
          <w:szCs w:val="28"/>
          <w:lang w:eastAsia="ru-RU"/>
        </w:rPr>
        <w:t xml:space="preserve">документ, подтверждающий, что приобретенный продукт является лицензионным. </w:t>
      </w:r>
    </w:p>
    <w:p w14:paraId="5A51A7E0" w14:textId="77777777" w:rsidR="00795426" w:rsidRPr="00795426" w:rsidRDefault="00795426" w:rsidP="0079542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795426">
        <w:rPr>
          <w:rFonts w:ascii="Times New Roman" w:eastAsia="Times New Roman" w:hAnsi="Times New Roman" w:cs="Times New Roman"/>
          <w:color w:val="000000"/>
          <w:sz w:val="28"/>
          <w:szCs w:val="28"/>
          <w:lang w:eastAsia="ru-RU"/>
        </w:rPr>
        <w:t>11.9. Документы, представляемые по инициативе участника отбора, на основании которых осуществляется оценка инновационного проекта по установленным критериям (при наличии):</w:t>
      </w:r>
    </w:p>
    <w:p w14:paraId="09A22FFE" w14:textId="77777777" w:rsidR="00795426" w:rsidRPr="00795426" w:rsidRDefault="00795426" w:rsidP="0079542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795426">
        <w:rPr>
          <w:rFonts w:ascii="Times New Roman" w:eastAsia="Times New Roman" w:hAnsi="Times New Roman" w:cs="Times New Roman"/>
          <w:color w:val="000000"/>
          <w:sz w:val="28"/>
          <w:szCs w:val="28"/>
          <w:lang w:eastAsia="ru-RU"/>
        </w:rPr>
        <w:t>11.9.1. Документы, подтверждающие географию поставок произведенных инновационных товаров, работ, услуг в иные субъекты Российской Федерации, иностранные государства.</w:t>
      </w:r>
    </w:p>
    <w:p w14:paraId="2E17E12A" w14:textId="77777777" w:rsidR="00795426" w:rsidRPr="00795426" w:rsidRDefault="00795426" w:rsidP="007954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color w:val="000000"/>
          <w:sz w:val="28"/>
          <w:szCs w:val="28"/>
          <w:lang w:eastAsia="ru-RU"/>
        </w:rPr>
        <w:t xml:space="preserve">11.9.2. </w:t>
      </w:r>
      <w:r w:rsidRPr="00795426">
        <w:rPr>
          <w:rFonts w:ascii="Times New Roman" w:eastAsia="Times New Roman" w:hAnsi="Times New Roman" w:cs="Times New Roman"/>
          <w:sz w:val="28"/>
          <w:szCs w:val="28"/>
          <w:lang w:eastAsia="ru-RU"/>
        </w:rPr>
        <w:t xml:space="preserve">Документы, подтверждающие наличие на законном основании производственного помещения для реализации инновационного проекта. </w:t>
      </w:r>
    </w:p>
    <w:p w14:paraId="6525E372" w14:textId="77777777" w:rsidR="00795426" w:rsidRPr="00795426" w:rsidRDefault="00795426" w:rsidP="0079542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795426">
        <w:rPr>
          <w:rFonts w:ascii="Times New Roman" w:eastAsia="Times New Roman" w:hAnsi="Times New Roman" w:cs="Times New Roman"/>
          <w:color w:val="000000"/>
          <w:sz w:val="28"/>
          <w:szCs w:val="28"/>
          <w:lang w:eastAsia="ru-RU"/>
        </w:rPr>
        <w:t>11.10. Участник отбора вправе по собственной инициативе представить иные документы, раскрывающие сущность инновационного проекта и характеризующие результаты деятельности инновационной компании (при наличии): лицензии, сертификаты, свидетельства, разрешения на осуществление предпринимательской деятельности; партнерские соглашения, награды, иные документы.</w:t>
      </w:r>
    </w:p>
    <w:p w14:paraId="7993686C" w14:textId="77777777" w:rsidR="00795426" w:rsidRPr="00795426" w:rsidRDefault="00795426" w:rsidP="007954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12. Участник отбора вправе отозвать заявку в любое время до даты издания муниципального правового акта Администрации города об утверждении списка претендентов, допущенных к оцениванию комиссией по предоставлению финансовой поддержки субъектам малого и среднего предпринимательства, внести изменения в заявку не позднее срока окончания подачи заявок, посредством направления в Администрацию города способами, указанными в пункте 6 настоящего раздела, заявления об отзыве заявки (заявления о внесении изменений в заявку), подписанного участником отбора или уполномоченным лицом и скрепленного печатью участника отбора (при наличии).</w:t>
      </w:r>
    </w:p>
    <w:p w14:paraId="2719F989" w14:textId="77777777" w:rsidR="00795426" w:rsidRPr="00795426" w:rsidRDefault="00795426" w:rsidP="007954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lastRenderedPageBreak/>
        <w:t xml:space="preserve">13. Со дня регистрации заявления об отзыве заявки, заявка признается отозванной участником отбора и снимается с рассмотрения. </w:t>
      </w:r>
    </w:p>
    <w:p w14:paraId="2A86D1D1" w14:textId="77777777" w:rsidR="00795426" w:rsidRPr="00795426" w:rsidRDefault="00795426" w:rsidP="007954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 xml:space="preserve">Со дня регистрации в Администрации города заявления о внесении изменений в заявку, заявка с приложенными документами признается измененной участником отбора. </w:t>
      </w:r>
    </w:p>
    <w:p w14:paraId="112BF8A0" w14:textId="77777777" w:rsidR="00795426" w:rsidRPr="00795426" w:rsidRDefault="00795426" w:rsidP="007954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 xml:space="preserve">14. Администратор в течение пяти рабочих дней со дня регистрации в Администрации города заявления об отзыве заявки направляет участнику отбора письмом Администратора информацию о снятии с рассмотрения заявки в связи с отзывом и о возврате поданной заявки с приложенными документами. </w:t>
      </w:r>
    </w:p>
    <w:p w14:paraId="5EEDC05B" w14:textId="77777777" w:rsidR="00795426" w:rsidRPr="00795426" w:rsidRDefault="00795426" w:rsidP="007954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Письмо Администратора и заявка с приложенными документами возвращаются участнику отбора путем личного вручения участнику отбора (уполномоченному лицу) или почтовым отправлением с уведомлением о вручении по адресу, указанному в заявке.</w:t>
      </w:r>
    </w:p>
    <w:p w14:paraId="61F93FAB" w14:textId="77777777" w:rsidR="00795426" w:rsidRPr="00795426" w:rsidRDefault="00795426" w:rsidP="007954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15.</w:t>
      </w:r>
      <w:r w:rsidRPr="00795426">
        <w:rPr>
          <w:rFonts w:ascii="Arial" w:eastAsia="Times New Roman" w:hAnsi="Arial" w:cs="Arial"/>
          <w:sz w:val="24"/>
          <w:szCs w:val="24"/>
          <w:lang w:eastAsia="ru-RU"/>
        </w:rPr>
        <w:t xml:space="preserve"> </w:t>
      </w:r>
      <w:r w:rsidRPr="00795426">
        <w:rPr>
          <w:rFonts w:ascii="Times New Roman" w:eastAsia="Times New Roman" w:hAnsi="Times New Roman" w:cs="Times New Roman"/>
          <w:sz w:val="28"/>
          <w:szCs w:val="28"/>
          <w:lang w:eastAsia="ru-RU"/>
        </w:rPr>
        <w:t>Информация о дате, регистрационном номере и времени регистрации заявления о внесении изменений в заявку размещается на официальном портале Администрации города в информационно-телекоммуникационной сети «Интернет» в разделе «Отдел развития предпринимательства» (http://admsurgut.ru/rubric/19068/ Otdel-razvitiya-predprinimatelstva), подразделе «Финансовая поддержка в рамках муниципальной программы «Развитие малого и среднего предпринимательства в городе Сургуте на период до 2030 года» не позднее седьмого рабочего дня с даты регистрации заявления о внесении изменений в заявку.</w:t>
      </w:r>
    </w:p>
    <w:p w14:paraId="320C7071" w14:textId="77777777" w:rsidR="00795426" w:rsidRPr="00795426" w:rsidRDefault="00795426" w:rsidP="007954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16. Правила рассмотрения и оценки заявок участников отбора</w:t>
      </w:r>
    </w:p>
    <w:p w14:paraId="2242796B" w14:textId="77777777" w:rsidR="00795426" w:rsidRPr="00795426" w:rsidRDefault="00795426" w:rsidP="007954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16.1. Администратор в срок не более 55 рабочих дней после дня окончания приема заявок проводит рассмотрение и организует оценку заявок участников отбора, включающие три этапа::</w:t>
      </w:r>
    </w:p>
    <w:p w14:paraId="6B38B398" w14:textId="77777777" w:rsidR="00795426" w:rsidRPr="00795426" w:rsidRDefault="00795426" w:rsidP="007954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16.1.1. Первый этап – в срок не более 10 рабочих дней Администратор осуществляет анализ и проверку заявок и приложенных документов на предмет соответствия участников отбора категориям, критериям и требованиям, установленным подпунктами 6.1, 6.2.2 пункта 6 раздела I настоящего порядка, подпунктами 3.1 – 3.4, 3.6 пункта 3, подпунктами 4.1 – 4.4 пункта 4 настоящего раздела, а также требованиям к заявкам, предусмотренным абзацем пятым пункта 6 настоящего раздела, требованиям к формам заявок, срокам подачи заявок, указанным в объявлении.</w:t>
      </w:r>
    </w:p>
    <w:p w14:paraId="794EB11F" w14:textId="77777777" w:rsidR="00795426" w:rsidRPr="00795426" w:rsidRDefault="00795426" w:rsidP="007954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Администратор самостоятельно в срок первого этапа отбора по каждому участнику отбора:</w:t>
      </w:r>
    </w:p>
    <w:p w14:paraId="5AEDE979" w14:textId="77777777" w:rsidR="00795426" w:rsidRPr="00795426" w:rsidRDefault="00795426" w:rsidP="00795426">
      <w:pPr>
        <w:autoSpaceDE w:val="0"/>
        <w:autoSpaceDN w:val="0"/>
        <w:adjustRightInd w:val="0"/>
        <w:spacing w:after="0" w:line="240" w:lineRule="auto"/>
        <w:ind w:firstLine="709"/>
        <w:jc w:val="both"/>
        <w:rPr>
          <w:rFonts w:ascii="Times New Roman" w:eastAsia="Times New Roman" w:hAnsi="Times New Roman" w:cs="Times New Roman"/>
          <w:b/>
          <w:color w:val="FF0000"/>
          <w:sz w:val="28"/>
          <w:szCs w:val="28"/>
          <w:lang w:eastAsia="ru-RU"/>
        </w:rPr>
      </w:pPr>
      <w:r w:rsidRPr="00795426">
        <w:rPr>
          <w:rFonts w:ascii="Times New Roman" w:eastAsia="Times New Roman" w:hAnsi="Times New Roman" w:cs="Times New Roman"/>
          <w:sz w:val="28"/>
          <w:szCs w:val="28"/>
          <w:lang w:eastAsia="ru-RU"/>
        </w:rPr>
        <w:t xml:space="preserve">- получает выписку из Единого реестра субъектов малого и среднего предпринимательства Федеральной налоговой службы в целях проверки соответствия участника отбора требованиям подпункта 6.1 пункта 6 раздела I настоящего порядка; </w:t>
      </w:r>
    </w:p>
    <w:p w14:paraId="7422A07E" w14:textId="77777777" w:rsidR="00795426" w:rsidRPr="00795426" w:rsidRDefault="00795426" w:rsidP="007954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 получает выписку из Единого государственного реестра юридических лиц или из Единого государственного реестра индивидуальных предпринимателей в целях проверки соответствия участника отбора требованиям подпункта 6.2.2</w:t>
      </w:r>
      <w:r w:rsidRPr="00795426">
        <w:rPr>
          <w:rFonts w:ascii="Times New Roman" w:eastAsia="Times New Roman" w:hAnsi="Times New Roman" w:cs="Times New Roman"/>
          <w:b/>
          <w:sz w:val="28"/>
          <w:szCs w:val="28"/>
          <w:lang w:eastAsia="ru-RU"/>
        </w:rPr>
        <w:t xml:space="preserve"> </w:t>
      </w:r>
      <w:r w:rsidRPr="00795426">
        <w:rPr>
          <w:rFonts w:ascii="Times New Roman" w:eastAsia="Times New Roman" w:hAnsi="Times New Roman" w:cs="Times New Roman"/>
          <w:sz w:val="28"/>
          <w:szCs w:val="28"/>
          <w:lang w:eastAsia="ru-RU"/>
        </w:rPr>
        <w:t>пункта 6 раздела I настоящего порядка, подпунктов 3.3, 3.4 пункта 3, подпунктов 4.1 – 4.4 пункта 4 настоящего раздела;</w:t>
      </w:r>
    </w:p>
    <w:p w14:paraId="6F74044C" w14:textId="77777777" w:rsidR="00795426" w:rsidRPr="00795426" w:rsidRDefault="00795426" w:rsidP="007954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lastRenderedPageBreak/>
        <w:t>- получает сведения из Единого федерального реестра сведений о банкротстве</w:t>
      </w:r>
      <w:r w:rsidRPr="00795426">
        <w:rPr>
          <w:rFonts w:ascii="Arial" w:eastAsia="Times New Roman" w:hAnsi="Arial" w:cs="Arial"/>
          <w:sz w:val="24"/>
          <w:szCs w:val="24"/>
          <w:lang w:eastAsia="ru-RU"/>
        </w:rPr>
        <w:t xml:space="preserve"> </w:t>
      </w:r>
      <w:r w:rsidRPr="00795426">
        <w:rPr>
          <w:rFonts w:ascii="Times New Roman" w:eastAsia="Times New Roman" w:hAnsi="Times New Roman" w:cs="Times New Roman"/>
          <w:sz w:val="28"/>
          <w:szCs w:val="28"/>
          <w:lang w:eastAsia="ru-RU"/>
        </w:rPr>
        <w:t xml:space="preserve">в целях проверки соответствия участника отбора требованиям подпункта 3.3 пункта 3 настоящего раздела; </w:t>
      </w:r>
    </w:p>
    <w:p w14:paraId="50D5C1A2" w14:textId="77777777" w:rsidR="00795426" w:rsidRPr="00795426" w:rsidRDefault="00795426" w:rsidP="007954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 получает информацию, размещенную на официальном портале Федеральной службы по финансовому мониторингу: www.fedsfm.ru, в целях проверки соответствия участника отбора требованиям подпункта 3.6 пункта 3 настоящего раздела;</w:t>
      </w:r>
    </w:p>
    <w:p w14:paraId="33723E97" w14:textId="77777777" w:rsidR="00795426" w:rsidRPr="00795426" w:rsidRDefault="00795426" w:rsidP="007954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 направляет запросы в налоговый орган, Фонд пенсионного и социального страхования Российской Федерации для получения информации о соответствии участника отбора подпункту 3.1 пункта 3 настоящего раздела;</w:t>
      </w:r>
    </w:p>
    <w:p w14:paraId="40D7FF6C" w14:textId="77777777" w:rsidR="00795426" w:rsidRPr="00795426" w:rsidRDefault="00795426" w:rsidP="007954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 направляет запросы в управление бюджетного учёта и отчётности Администрации города, департамент архитектуры и градостроительства Администрации города, департамент образования Администрации города, департамент имущественных и земельных отношений Администрации города, для получения информации о соответствии участника отбора подпункту 3.2 пункта 3 настоящего раздела;</w:t>
      </w:r>
    </w:p>
    <w:p w14:paraId="396EA089" w14:textId="77777777" w:rsidR="00795426" w:rsidRPr="00795426" w:rsidRDefault="00795426" w:rsidP="00795426">
      <w:pPr>
        <w:autoSpaceDE w:val="0"/>
        <w:autoSpaceDN w:val="0"/>
        <w:adjustRightInd w:val="0"/>
        <w:spacing w:after="0" w:line="240" w:lineRule="auto"/>
        <w:ind w:firstLine="709"/>
        <w:jc w:val="both"/>
        <w:rPr>
          <w:rFonts w:ascii="Times New Roman" w:eastAsia="Times New Roman" w:hAnsi="Times New Roman" w:cs="Times New Roman"/>
          <w:strike/>
          <w:sz w:val="28"/>
          <w:szCs w:val="28"/>
          <w:lang w:eastAsia="ru-RU"/>
        </w:rPr>
      </w:pPr>
      <w:r w:rsidRPr="00795426">
        <w:rPr>
          <w:rFonts w:ascii="Times New Roman" w:eastAsia="Times New Roman" w:hAnsi="Times New Roman" w:cs="Times New Roman"/>
          <w:sz w:val="28"/>
          <w:szCs w:val="28"/>
          <w:lang w:eastAsia="ru-RU"/>
        </w:rPr>
        <w:t>- направляет запрос в налоговый орган для получения сведений о постановке на налоговый учет в</w:t>
      </w:r>
      <w:r w:rsidRPr="00795426">
        <w:rPr>
          <w:rFonts w:ascii="Arial" w:eastAsia="Times New Roman" w:hAnsi="Arial" w:cs="Arial"/>
          <w:sz w:val="24"/>
          <w:szCs w:val="24"/>
          <w:lang w:eastAsia="ru-RU"/>
        </w:rPr>
        <w:t xml:space="preserve"> </w:t>
      </w:r>
      <w:r w:rsidRPr="00795426">
        <w:rPr>
          <w:rFonts w:ascii="Times New Roman" w:eastAsia="Times New Roman" w:hAnsi="Times New Roman" w:cs="Times New Roman"/>
          <w:sz w:val="28"/>
          <w:szCs w:val="28"/>
          <w:lang w:eastAsia="ru-RU"/>
        </w:rPr>
        <w:t>Ханты-Мансийском автономном округе – Югре индивидуального предпринимателя – участника отбора, обособленного подразделения юридического лица – участника отбора, в случае, если участник отбора зарегистрирован за пределами Ханты-Мансийского автономного округа – Югры, в</w:t>
      </w:r>
      <w:r w:rsidRPr="00795426">
        <w:rPr>
          <w:rFonts w:ascii="Arial" w:eastAsia="Times New Roman" w:hAnsi="Arial" w:cs="Arial"/>
          <w:sz w:val="24"/>
          <w:szCs w:val="24"/>
          <w:lang w:eastAsia="ru-RU"/>
        </w:rPr>
        <w:t xml:space="preserve"> </w:t>
      </w:r>
      <w:r w:rsidRPr="00795426">
        <w:rPr>
          <w:rFonts w:ascii="Times New Roman" w:eastAsia="Times New Roman" w:hAnsi="Times New Roman" w:cs="Times New Roman"/>
          <w:sz w:val="28"/>
          <w:szCs w:val="28"/>
          <w:lang w:eastAsia="ru-RU"/>
        </w:rPr>
        <w:t xml:space="preserve">целях проверки соответствия участника отбора требованиям подпункта 6.2.2 пункта 6 раздела </w:t>
      </w:r>
      <w:r w:rsidRPr="00795426">
        <w:rPr>
          <w:rFonts w:ascii="Times New Roman" w:eastAsia="Times New Roman" w:hAnsi="Times New Roman" w:cs="Times New Roman"/>
          <w:sz w:val="28"/>
          <w:szCs w:val="28"/>
          <w:lang w:val="en-US" w:eastAsia="ru-RU"/>
        </w:rPr>
        <w:t>I</w:t>
      </w:r>
      <w:r w:rsidRPr="00795426">
        <w:rPr>
          <w:rFonts w:ascii="Times New Roman" w:eastAsia="Times New Roman" w:hAnsi="Times New Roman" w:cs="Times New Roman"/>
          <w:sz w:val="28"/>
          <w:szCs w:val="28"/>
          <w:lang w:eastAsia="ru-RU"/>
        </w:rPr>
        <w:t xml:space="preserve"> настоящего порядка. </w:t>
      </w:r>
    </w:p>
    <w:p w14:paraId="64117A7D" w14:textId="77777777" w:rsidR="00795426" w:rsidRPr="00795426" w:rsidRDefault="00795426" w:rsidP="007954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В случае установления в ходе первого этапа несоответствия установленным требованиям, второй этап не проводится, заявка отклоняется. В этом случае Администратор в течение пяти рабочих дней после завершения первого этапа обеспечивает направление участнику отбора уведомления об отклонении заявки письмом Администратора. Письмо Администратора направляется участнику отбора на адрес электронной почты, указанный в заявке, или путем личного вручения участнику отбора (уполномоченному лицу) или в случае отсутствия в заявке адреса электронной почты и невозможности личного вручения – почтовым отправлением с уведомлением о вручении по адресу, указанному в заявке.</w:t>
      </w:r>
    </w:p>
    <w:p w14:paraId="0D94FBA2" w14:textId="77777777" w:rsidR="00795426" w:rsidRPr="00795426" w:rsidRDefault="00795426" w:rsidP="007954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 xml:space="preserve">16.1.2. Второй этап – в срок не более 20 рабочих дней Администратор проводит проверку заявки и документов участников отбора на соответствие критериям, требованиям и условиям, установленным подпунктом 6.2.1 пункта 6 раздела I настоящего порядка, подпунктом 3.5 пункта 3, подпунктами 4.5 – 4.7 пункта 4, абзацем первым пункта 5, пунктом 11 настоящего раздела, пунктами 2 – 4 раздела III настоящего порядка, на наличие (отсутствие) оснований для отказа в предоставление субсидии, предусмотренных подпунктами 16.4.8, 16.4.9 пункта 16 настоящего раздела, в том числе:   </w:t>
      </w:r>
    </w:p>
    <w:p w14:paraId="278630BF" w14:textId="77777777" w:rsidR="00795426" w:rsidRPr="00795426" w:rsidRDefault="00795426" w:rsidP="00795426">
      <w:pPr>
        <w:autoSpaceDE w:val="0"/>
        <w:autoSpaceDN w:val="0"/>
        <w:adjustRightInd w:val="0"/>
        <w:spacing w:after="0" w:line="240" w:lineRule="auto"/>
        <w:ind w:firstLine="709"/>
        <w:jc w:val="both"/>
        <w:rPr>
          <w:rFonts w:ascii="Times New Roman" w:eastAsia="Times New Roman" w:hAnsi="Times New Roman" w:cs="Times New Roman"/>
          <w:strike/>
          <w:color w:val="FF0000"/>
          <w:sz w:val="28"/>
          <w:szCs w:val="28"/>
          <w:lang w:eastAsia="ru-RU"/>
        </w:rPr>
      </w:pPr>
      <w:r w:rsidRPr="00795426">
        <w:rPr>
          <w:rFonts w:ascii="Times New Roman" w:eastAsia="Times New Roman" w:hAnsi="Times New Roman" w:cs="Times New Roman"/>
          <w:sz w:val="28"/>
          <w:szCs w:val="28"/>
          <w:lang w:eastAsia="ru-RU"/>
        </w:rPr>
        <w:t>- направляет запросы в структурные подразделения Администрации города, осуществляющие предоставление субсидий в сфере деятельности участника отбора, для получения информации о соответствии участника отбора подпункту 3.5 пункта 3 настоящего раздела;</w:t>
      </w:r>
    </w:p>
    <w:p w14:paraId="6208E062" w14:textId="77777777" w:rsidR="00795426" w:rsidRPr="00795426" w:rsidRDefault="00795426" w:rsidP="007954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lastRenderedPageBreak/>
        <w:t xml:space="preserve">- получает сведения из Единого реестра субъектов малого и среднего предпринимательства – получателей поддержки в целях проверки отсутствия оснований для отказа в предоставлении субсидии, предусмотренных подпунктами 16.4.8, 16.4.9 пункта 16 настоящего раздела; </w:t>
      </w:r>
    </w:p>
    <w:p w14:paraId="0994F702" w14:textId="77777777" w:rsidR="00795426" w:rsidRPr="00795426" w:rsidRDefault="00795426" w:rsidP="007954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 осуществляет проверку соответствия участника отбора подпункту 4.5 пункта 4 настоящего раздела на основании представленной участником отбора декларации, а также анализирует данные о контрагенте в сделках, затраты по которым представлены к возмещению, получает выписку из Единого государственного реестра юридических лиц на контрагента; в случае, если фамилия индивидуального предпринимателя – участника отбора, руководителя или учредителя (с долей участия более 50 процентов) участника отбора – юридического лица совпадает с фамилией контрагента, руководителя или учредителя (с долей участия более 50 процентов) контрагента, лица, действующего от имени контрагента при заключении сделки, направляет запрос участнику отбора о соответствии подпункту 4.5 пункта 4 настоящего раздела;</w:t>
      </w:r>
    </w:p>
    <w:p w14:paraId="32D4AE51" w14:textId="77777777" w:rsidR="00795426" w:rsidRPr="00795426" w:rsidRDefault="00795426" w:rsidP="007954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 осуществляет проверку соответствия участника отбора подпункту 4.6 пункта 4 настоящего раздела на основании представленной участником отбора декларации о неосуществлении участником отбора деятельности по производству и (или) реализации подакцизных товаров и сведений из выписки из Единого государственного реестра юридических лиц или из Единого государственного реестра индивидуальных предпринимателей о наличии лицензии в отношении видов экономической деятельности, подлежащих лицензированию, проводит проверку наличия лицензии на право ведения соответствующего вида деятельности в реестрах лицензий, размещенных на официальных сайтах лицензирующих органов, анализирует представленные Департаментом экономического развития Ханты-Мансийского автономного округа – Югры сведения</w:t>
      </w:r>
      <w:r w:rsidRPr="00795426">
        <w:rPr>
          <w:rFonts w:ascii="Arial" w:eastAsia="Times New Roman" w:hAnsi="Arial" w:cs="Arial"/>
          <w:sz w:val="24"/>
          <w:szCs w:val="24"/>
          <w:lang w:eastAsia="ru-RU"/>
        </w:rPr>
        <w:t xml:space="preserve"> </w:t>
      </w:r>
      <w:r w:rsidRPr="00795426">
        <w:rPr>
          <w:rFonts w:ascii="Times New Roman" w:eastAsia="Times New Roman" w:hAnsi="Times New Roman" w:cs="Times New Roman"/>
          <w:sz w:val="28"/>
          <w:szCs w:val="28"/>
          <w:lang w:eastAsia="ru-RU"/>
        </w:rPr>
        <w:t>об организациях (индивидуальных предпринимателях), осуществлявших розничную продажу пива, пивных напитков, сидра, пуаре, медовухи на территории Ханты-Мансийского автономного округа – Югры, сформированные в Единой государственной автоматизированной информационной системе учета объема производства и оборота этилового спирта, алкогольной и спиртосодержащей продукции, анализирует сведения об участниках оборота товаров на официальном сайте государственной системы маркировки и прослеживания Честный ЗНАК в отношении подакцизных товаров, подлежащих маркировке;</w:t>
      </w:r>
    </w:p>
    <w:p w14:paraId="243021CF" w14:textId="77777777" w:rsidR="00795426" w:rsidRPr="00795426" w:rsidRDefault="00795426" w:rsidP="007954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 xml:space="preserve">- проверяет соответствие представленных участником отбора копий документов требованиям к их заверению, установленным пунктом 5 настоящего раздела. В случае, если копии документов не соответствуют требованиям к заверению, уведомляет участника отбора путем направления на адрес электронной почты, указанный в заявке, сообщения о необходимости заверения документов в течение двух рабочих дней, следующих после дня направления сообщения. В случае, если заверение документов на этапе их рассмотрения осуществляется уполномоченным лицом, представляется доверенность на осуществление действий от имени участника отбора, если такая доверенность не была представлена при подаче заявки. В случае, если в установленный срок </w:t>
      </w:r>
      <w:r w:rsidRPr="00795426">
        <w:rPr>
          <w:rFonts w:ascii="Times New Roman" w:eastAsia="Times New Roman" w:hAnsi="Times New Roman" w:cs="Times New Roman"/>
          <w:sz w:val="28"/>
          <w:szCs w:val="28"/>
          <w:lang w:eastAsia="ru-RU"/>
        </w:rPr>
        <w:lastRenderedPageBreak/>
        <w:t xml:space="preserve">копии документов не будут заверены, такие документы не учитываются при рассмотрении заявки.  </w:t>
      </w:r>
    </w:p>
    <w:p w14:paraId="658DC782" w14:textId="77777777" w:rsidR="00795426" w:rsidRPr="00795426" w:rsidRDefault="00795426" w:rsidP="007954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 осуществляет выезд в место реализации инновационного проекта и составляет акт осмотра с приложением фотографий.</w:t>
      </w:r>
    </w:p>
    <w:p w14:paraId="0B2BA0BE" w14:textId="77777777" w:rsidR="00795426" w:rsidRPr="00795426" w:rsidRDefault="00795426" w:rsidP="007954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В случае установления в ходе второго этапа несоответствия установленным требованиям, третий этап не проводится, заявка отклоняется.</w:t>
      </w:r>
    </w:p>
    <w:p w14:paraId="23C25CB0" w14:textId="77777777" w:rsidR="00795426" w:rsidRPr="00795426" w:rsidRDefault="00795426" w:rsidP="007954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Администратор в срок проведения второго этапа, по заявкам, в отношении которых отсутствуют основания для отклонения готовит проект муниципального правового акта Администрации города об утверждении списка претендентов, допущенных к оцениванию комиссией по предоставлению финансовой поддержки субъектам малого и среднего предпринимательства (далее – список претендентов).</w:t>
      </w:r>
    </w:p>
    <w:p w14:paraId="726A803C" w14:textId="77777777" w:rsidR="00795426" w:rsidRPr="00795426" w:rsidRDefault="00795426" w:rsidP="007954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Администратор в течение пяти рабочих дней после завершения второго этапа обеспечивает направление участнику отбора уведомления о включении в список претендентов или об отклонении заявки письмом Администратора. Письмо Администратора направляется участнику отбора на адрес электронной почты, указанный в заявке, или путем личного вручения участнику отбора (уполномоченному лицу) или в случае отсутствия в заявке адреса электронной почты и невозможности личного вручения – почтовым отправлением с уведомлением о вручении по адресу, указанному в заявке.</w:t>
      </w:r>
    </w:p>
    <w:p w14:paraId="7AC675C1" w14:textId="77777777" w:rsidR="00795426" w:rsidRPr="00795426" w:rsidRDefault="00795426" w:rsidP="007954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 xml:space="preserve">16.1.3. Третий этап – в срок не более 10 рабочих дней после издания муниципального правового акта Администрации города об утверждении списка претендентов Администратор организует заседание комиссии и обеспечивает издание муниципального правового акта Администрации города о предоставлении субсидии (при наличии победителя) в срок рассмотрения и оценки заявок, установленный абзацем первым подпункта 16.1 пункта 16 настоящего раздела. </w:t>
      </w:r>
    </w:p>
    <w:p w14:paraId="2AA065F9" w14:textId="77777777" w:rsidR="00795426" w:rsidRPr="00795426" w:rsidRDefault="00795426" w:rsidP="007954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Администратор извещает участников отбора о дате, времени и месте заседания комиссии.</w:t>
      </w:r>
    </w:p>
    <w:p w14:paraId="6674DAD8" w14:textId="77777777" w:rsidR="00795426" w:rsidRPr="00795426" w:rsidRDefault="00795426" w:rsidP="007954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Порядок работы комиссии определен распоряжением Администрации города Сургута от 06.11.2018 № 1996 «О создании комиссии по предоставлению финансовой поддержки субъектам малого и среднего предпринимательства».</w:t>
      </w:r>
    </w:p>
    <w:p w14:paraId="2BFC850F" w14:textId="77777777" w:rsidR="00795426" w:rsidRPr="00795426" w:rsidRDefault="00795426" w:rsidP="007954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16.1.3.1. В рамках заседания комиссии с учетом последовательности поступления заявок согласно дате и времени регистрации осуществляется:</w:t>
      </w:r>
    </w:p>
    <w:p w14:paraId="11895C34" w14:textId="77777777" w:rsidR="00795426" w:rsidRPr="00795426" w:rsidRDefault="00795426" w:rsidP="007954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 публичное представление (презентация) инновационного проекта;</w:t>
      </w:r>
    </w:p>
    <w:p w14:paraId="5DA302DE" w14:textId="77777777" w:rsidR="00795426" w:rsidRPr="00795426" w:rsidRDefault="00795426" w:rsidP="007954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 оценка публично представленных инновационных проектов.</w:t>
      </w:r>
    </w:p>
    <w:p w14:paraId="51B1DF88" w14:textId="77777777" w:rsidR="00795426" w:rsidRPr="00795426" w:rsidRDefault="00795426" w:rsidP="007954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Публичное представление осуществляет руководитель юридического лица (уполномоченное лицо) или индивидуальный предприниматель (уполномоченное лицо). Оценке членами комиссии подлежат только публично представленные проекты.</w:t>
      </w:r>
    </w:p>
    <w:p w14:paraId="2FD938ED" w14:textId="77777777" w:rsidR="00795426" w:rsidRPr="00795426" w:rsidRDefault="00795426" w:rsidP="007954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16.1.3.2. Оценка представленных проектов осуществляется по критериям, указанным в оценочном листе, согласно приложению 5 к настоящему порядку.</w:t>
      </w:r>
    </w:p>
    <w:p w14:paraId="3B69B1BE" w14:textId="77777777" w:rsidR="00795426" w:rsidRPr="00795426" w:rsidRDefault="00795426" w:rsidP="007954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Все критерии оценки имеют равное весовое значение в общей оценке. По каждому критерию, указанному в приложении 5 к настоящему порядку, членами комиссии присваиваются от 0 до 10 баллов по каждому критерию.</w:t>
      </w:r>
    </w:p>
    <w:p w14:paraId="60D4911A" w14:textId="77777777" w:rsidR="00795426" w:rsidRPr="00795426" w:rsidRDefault="00795426" w:rsidP="007954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lastRenderedPageBreak/>
        <w:t xml:space="preserve">На основании оценочных листов выводится средний балл по каждой заявке, который рассчитывается как общая сумма всех баллов, присвоенных членами комиссии, деленная на количество членов комиссии, участвующих в заседании. </w:t>
      </w:r>
    </w:p>
    <w:p w14:paraId="55CF6C6F" w14:textId="77777777" w:rsidR="00795426" w:rsidRPr="00795426" w:rsidRDefault="00795426" w:rsidP="007954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Максимальный средний балл по заявке составляет 80 баллов, минимальный – 0 баллов.</w:t>
      </w:r>
    </w:p>
    <w:p w14:paraId="117FBDF0" w14:textId="77777777" w:rsidR="00795426" w:rsidRPr="00795426" w:rsidRDefault="00795426" w:rsidP="007954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 xml:space="preserve">Присвоение порядковых номеров заявок участников отбора осуществляется по результатам отбора (порядковый номер «1» означает, что заявка принадлежит победителю отбора). Победителем отбора признается участник отбора, представивший заявку, которая набрала наибольший средний балл по отношению к заявкам других участников отбора, но не менее 41 балла. При этом в случае равенства баллов у нескольких участников отбора преимущество имеет участник отбора, который подал заявку раньше. </w:t>
      </w:r>
    </w:p>
    <w:p w14:paraId="6CA64AF8" w14:textId="77777777" w:rsidR="00795426" w:rsidRPr="00795426" w:rsidRDefault="00795426" w:rsidP="007954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В случае если сумма денежных средств на предоставление субсидий на текущий финансовый год превышает сумму, подлежащую предоставлению победителю отбора, получателями субсидии признаются также участники, заявкам которых были присвоены последующие порядковые номера после победителя отбора (при условии получения не менее 41 балла). Таким получателям субсидия предоставляется в размере денежных средств, оставшихся после распределения суммы субсидии участнику отбора с предыдущим порядковым номером заявки, но не более суммы максимального и запрашиваемого размера субсидии.</w:t>
      </w:r>
    </w:p>
    <w:p w14:paraId="4297016E" w14:textId="77777777" w:rsidR="00795426" w:rsidRPr="00795426" w:rsidRDefault="00795426" w:rsidP="007954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16.2. При необходимости дополнительных разъяснений для рассмотрения заявки Администратор направляет дополнительный запрос в государственный орган, орган местного самоуправления, участнику отбора, хозяйствующему субъекту в срок, предусмотренный для рассмотрения заявок участников отбора (в том числе, в случае наличия сведений из Единого реестра субъектов малого и среднего предпринимательства – получателей поддержки о предоставлении финансовой поддержки направляет запрос в органы, предоставившие финансовую поддержку, с целью исключения случаев возмещения одних и тех же затрат на основании одних и тех же платежных документов; в случае несоответствия части реквизита документа (число, месяц или год в дате; одна неверная, лишняя, недостающая (отсутствующая) цифра в номере, состоящем из трех и более знаков) ссылкам на этот документ в других документах, которое может являться технической ошибкой (опечаткой), направляет запрос участнику отбора).</w:t>
      </w:r>
    </w:p>
    <w:p w14:paraId="361EC42F" w14:textId="77777777" w:rsidR="00795426" w:rsidRPr="00795426" w:rsidRDefault="00795426" w:rsidP="007954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 xml:space="preserve">16.3. При направлении Администратором запроса участнику отбора в соответствии с подпунктами 16.1.2, 16.2 пункта 16 настоящего раздела участник отбора должен направить ответ в течение двух рабочих дней, следующих после дня направления запроса на адрес электронной почты, указанный в заявке. По письменному обращению участника отбора срок предоставления ответа однократно продлевается на 2 рабочих дня.  В случае непредставления участником отбора ответа на запрос в установленный срок затраты, в отношении которых направлен запрос, не принимаются к возмещению. </w:t>
      </w:r>
    </w:p>
    <w:p w14:paraId="55591624" w14:textId="77777777" w:rsidR="00795426" w:rsidRPr="00795426" w:rsidRDefault="00795426" w:rsidP="007954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lastRenderedPageBreak/>
        <w:t>16.4. Основаниями для отклонения заявок на стадии их рассмотрения и оценки являются:</w:t>
      </w:r>
    </w:p>
    <w:p w14:paraId="55B33F77" w14:textId="77777777" w:rsidR="00795426" w:rsidRPr="00795426" w:rsidRDefault="00795426" w:rsidP="007954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16.4.1. Несоответствие участника отбора категориям и критериям, установленным пунктом 6 раздела I настоящего порядка.</w:t>
      </w:r>
    </w:p>
    <w:p w14:paraId="589690A5" w14:textId="77777777" w:rsidR="00795426" w:rsidRPr="00795426" w:rsidRDefault="00795426" w:rsidP="007954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16.4.2. Несоответствие представленных участником отбора заявок и документов требованиям к заявкам участников отбора, установленным в объявлении о проведении отбора в соответствии с пунктами 5, 11 настоящего раздела, непредставление (представление не в полном объеме) указанных документов.</w:t>
      </w:r>
    </w:p>
    <w:p w14:paraId="2337F0AC" w14:textId="77777777" w:rsidR="00795426" w:rsidRPr="00795426" w:rsidRDefault="00795426" w:rsidP="007954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16.4.3. Несоответствие участника отбора требованиям, установленным пунктами 3, 4 настоящего раздела.</w:t>
      </w:r>
    </w:p>
    <w:p w14:paraId="3418AB16" w14:textId="77777777" w:rsidR="00795426" w:rsidRPr="00795426" w:rsidRDefault="00795426" w:rsidP="007954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16.4.4. Подача участником отбора заявки после даты и (или) времени, определенных для подачи заявок;</w:t>
      </w:r>
    </w:p>
    <w:p w14:paraId="3168321A" w14:textId="77777777" w:rsidR="00795426" w:rsidRPr="00795426" w:rsidRDefault="00795426" w:rsidP="007954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16.4.5. Невыполнение участником отбора требований, установленных абзацем пятым пункта 6 настоящего раздела.</w:t>
      </w:r>
    </w:p>
    <w:p w14:paraId="0556D163" w14:textId="77777777" w:rsidR="00795426" w:rsidRPr="00795426" w:rsidRDefault="00795426" w:rsidP="007954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 xml:space="preserve">16.4.6. Недостоверность представленной участником отбора информации, в том числе информации о месте нахождения и адресе юридического лица, сведений и документов. </w:t>
      </w:r>
    </w:p>
    <w:p w14:paraId="6EAB7072" w14:textId="77777777" w:rsidR="00795426" w:rsidRPr="00795426" w:rsidRDefault="00795426" w:rsidP="007954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16.4.7. Невыполнение условий оказания поддержки, установленных пунктами 2 – 4  раздела III настоящего порядка.</w:t>
      </w:r>
    </w:p>
    <w:p w14:paraId="4205A912" w14:textId="77777777" w:rsidR="00795426" w:rsidRPr="00795426" w:rsidRDefault="00795426" w:rsidP="007954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16.4.8. Ранее в отношении участника отбора – субъекта малого или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 Аналогичной признается поддержка, за счет которой субсидируются одни и те же затраты.</w:t>
      </w:r>
    </w:p>
    <w:p w14:paraId="6E33E17E" w14:textId="77777777" w:rsidR="00795426" w:rsidRPr="00795426" w:rsidRDefault="00795426" w:rsidP="007954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16.4.9. С даты признания участника отбора совершившим нарушение порядка и условий оказания поддержки прошло менее одного года, за исключением случая более раннего устранения участником отбора такого нарушения при условии соблюдения им срока устранения такого нарушения, установленного органом или организацией, оказавшими поддержку,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с даты признания участника отбора совершившим такое нарушение прошло менее трех лет.</w:t>
      </w:r>
    </w:p>
    <w:p w14:paraId="575E8353" w14:textId="77777777" w:rsidR="00795426" w:rsidRPr="00795426" w:rsidRDefault="00795426" w:rsidP="007954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16.4.10. Не признание участника отбора победителем отбора.</w:t>
      </w:r>
    </w:p>
    <w:p w14:paraId="5FE0FE5D" w14:textId="77777777" w:rsidR="00795426" w:rsidRPr="00795426" w:rsidRDefault="00795426" w:rsidP="007954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17. Администратор по итогам заседания комиссии:</w:t>
      </w:r>
    </w:p>
    <w:p w14:paraId="558B0F40" w14:textId="77777777" w:rsidR="00795426" w:rsidRPr="00795426" w:rsidRDefault="00795426" w:rsidP="007954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17.1. В течение пяти рабочих дней готовит протокол заседания комиссии, в котором отражается список получателей финансовой поддержки, размер субсидии, информация об отклонении заявок.</w:t>
      </w:r>
    </w:p>
    <w:p w14:paraId="52D4DF71" w14:textId="77777777" w:rsidR="00795426" w:rsidRPr="00795426" w:rsidRDefault="00795426" w:rsidP="007954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 xml:space="preserve">17.2. В течение пяти рабочих дней после подписания протокола уведомляет участников отбора письмом Администратора о принятом решении с учетом мнения комиссии путем направления на адрес электронной почты, указанный в заявке, или личного вручения участнику отбора (уполномоченному лицу) или в случае отсутствия в заявке адреса электронной почты и </w:t>
      </w:r>
      <w:r w:rsidRPr="00795426">
        <w:rPr>
          <w:rFonts w:ascii="Times New Roman" w:eastAsia="Times New Roman" w:hAnsi="Times New Roman" w:cs="Times New Roman"/>
          <w:sz w:val="28"/>
          <w:szCs w:val="28"/>
          <w:lang w:eastAsia="ru-RU"/>
        </w:rPr>
        <w:lastRenderedPageBreak/>
        <w:t>невозможности личного вручения – почтовым отправлением с уведомлением о вручении по адресу, указанному в заявке.</w:t>
      </w:r>
    </w:p>
    <w:p w14:paraId="4B8CE00C" w14:textId="77777777" w:rsidR="00795426" w:rsidRPr="00795426" w:rsidRDefault="00795426" w:rsidP="007954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17.3. Готовит проекты муниципальных правовых актов Администрации города в течение 10 (десяти) рабочих дней со дня подписания протокола с указанием наименования или перечня получателей субсидий, объема предоставляемой субсидии, который издается в срок рассмотрения заявок.</w:t>
      </w:r>
    </w:p>
    <w:p w14:paraId="767BF8B5" w14:textId="77777777" w:rsidR="00795426" w:rsidRPr="00795426" w:rsidRDefault="00795426" w:rsidP="007954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18. Администратор в течение двух рабочих дней по окончании срока рассмотрения заявок уведомляет участников отбора, в отношении которых принято решение о предоставлении субсидии, письмом Администратора об издании муниципального правового акта о предоставлении субсидии и необходимости подписать соглашение о предоставлении субсидии в Администрации города путем направления на адрес электронной почты, указанный в заявке, или личного вручения участнику отбора (уполномоченному лицу) или в случае отсутствия в заявке адреса электронной почты и невозможности личного вручения – почтовым отправлением с уведомлением о вручении по адресу, указанному в заявке.</w:t>
      </w:r>
    </w:p>
    <w:p w14:paraId="0D013B7B" w14:textId="77777777" w:rsidR="00795426" w:rsidRPr="00795426" w:rsidRDefault="00795426" w:rsidP="007954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18. Не позднее 14-го календарного дня со дня принятия решения (издания муниципального правового акта о предоставлении субсидии, регистрации письма Администратора об отклонении заявки) департамент финансов Администрации города размещает на едином портале, а Администратор на официальном портале Администрации города в информационно-телекоммуникационной сети «Интернет» в разделе «Отдел развития предпринимательства» (http://admsurgut.ru/rubric/19068/ Otdel-razvitiya-predprinimatelstva), подразделе «Финансовая поддержка в рамках муниципальной программы «Развитие малого и среднего предпринимательства в городе Сургуте на период до 2030 года» информацию о результатах рассмотрения заявок, включающую сведения:</w:t>
      </w:r>
    </w:p>
    <w:p w14:paraId="03539DC0" w14:textId="77777777" w:rsidR="00795426" w:rsidRPr="00795426" w:rsidRDefault="00795426" w:rsidP="007954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 о дате, времени и месте рассмотрение заявок;</w:t>
      </w:r>
    </w:p>
    <w:p w14:paraId="39D78DD7" w14:textId="77777777" w:rsidR="00795426" w:rsidRPr="00795426" w:rsidRDefault="00795426" w:rsidP="007954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 о дате, времени и месте оценки заявок участников отбора;</w:t>
      </w:r>
    </w:p>
    <w:p w14:paraId="1D6948B4" w14:textId="77777777" w:rsidR="00795426" w:rsidRPr="00795426" w:rsidRDefault="00795426" w:rsidP="007954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 об участниках отбора, заявки которых были рассмотрены;</w:t>
      </w:r>
    </w:p>
    <w:p w14:paraId="6B16D277" w14:textId="77777777" w:rsidR="00795426" w:rsidRPr="00795426" w:rsidRDefault="00795426" w:rsidP="007954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14:paraId="65951E75" w14:textId="77777777" w:rsidR="00795426" w:rsidRPr="00795426" w:rsidRDefault="00795426" w:rsidP="007954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 последовательность оценки заявок участников отбора, присвоенные заявкам участников отбора значения по каждому из предусмотренных критериев оценки заявок участников отбора, принятое на основании результатов оценки указанных предложений решение о присвоении таким заявкам порядковых номеров;</w:t>
      </w:r>
    </w:p>
    <w:p w14:paraId="24BE58D4" w14:textId="77777777" w:rsidR="00795426" w:rsidRPr="00795426" w:rsidRDefault="00795426" w:rsidP="007954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 о наименовании получателя (получателей) субсидии, с которым заключается соглашение, и размере предоставляемой ему субсидии.</w:t>
      </w:r>
    </w:p>
    <w:p w14:paraId="35628D31" w14:textId="77777777" w:rsidR="00795426" w:rsidRPr="00795426" w:rsidRDefault="00795426" w:rsidP="007954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 xml:space="preserve">Раздел </w:t>
      </w:r>
      <w:r w:rsidRPr="00795426">
        <w:rPr>
          <w:rFonts w:ascii="Times New Roman" w:eastAsia="Times New Roman" w:hAnsi="Times New Roman" w:cs="Times New Roman"/>
          <w:sz w:val="28"/>
          <w:szCs w:val="28"/>
          <w:lang w:val="en-US" w:eastAsia="ru-RU"/>
        </w:rPr>
        <w:t>III</w:t>
      </w:r>
      <w:r w:rsidRPr="00795426">
        <w:rPr>
          <w:rFonts w:ascii="Times New Roman" w:eastAsia="Times New Roman" w:hAnsi="Times New Roman" w:cs="Times New Roman"/>
          <w:sz w:val="28"/>
          <w:szCs w:val="28"/>
          <w:lang w:eastAsia="ru-RU"/>
        </w:rPr>
        <w:t>. Условия и порядок предоставления субсидий</w:t>
      </w:r>
    </w:p>
    <w:p w14:paraId="20CF51EA" w14:textId="77777777" w:rsidR="00795426" w:rsidRPr="00795426" w:rsidRDefault="00795426" w:rsidP="007954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1. Размер субсидии.</w:t>
      </w:r>
    </w:p>
    <w:p w14:paraId="4C8651ED" w14:textId="77777777" w:rsidR="00795426" w:rsidRPr="00795426" w:rsidRDefault="00795426" w:rsidP="007954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 xml:space="preserve">Общая сумма возмещения затрат инновационной компании со среднесписочной численностью работников за предшествующий календарный </w:t>
      </w:r>
      <w:r w:rsidRPr="00795426">
        <w:rPr>
          <w:rFonts w:ascii="Times New Roman" w:eastAsia="Times New Roman" w:hAnsi="Times New Roman" w:cs="Times New Roman"/>
          <w:sz w:val="28"/>
          <w:szCs w:val="28"/>
          <w:lang w:eastAsia="ru-RU"/>
        </w:rPr>
        <w:lastRenderedPageBreak/>
        <w:t>год менее 30 человек не должна превышать 2 млн. рублей в год на одного участника отбора.</w:t>
      </w:r>
    </w:p>
    <w:p w14:paraId="5801DBB8" w14:textId="77777777" w:rsidR="00795426" w:rsidRPr="00795426" w:rsidRDefault="00795426" w:rsidP="007954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Общая сумма возмещения затрат инновационной компании со среднесписочной численностью работников за предшествующий календарный год 30 и более человек не должна превышать 3 млн. рублей в год на одного участника отбора.</w:t>
      </w:r>
    </w:p>
    <w:p w14:paraId="5A570DE4" w14:textId="77777777" w:rsidR="00795426" w:rsidRPr="00795426" w:rsidRDefault="00795426" w:rsidP="007954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2. К возмещению принимаются затраты, произведенные участником отбора в течение 12 (двенадцати) месяцев, предшествующих дате регистрации заявки на предоставление субсидии.</w:t>
      </w:r>
    </w:p>
    <w:p w14:paraId="58BCBAD2" w14:textId="77777777" w:rsidR="00795426" w:rsidRPr="00795426" w:rsidRDefault="00795426" w:rsidP="007954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Перечень документов, подтверждающих фактически произведенные затраты, и требования к ним определены подпунктом 11.5 пункта 11 раздела II настоящего порядка.</w:t>
      </w:r>
    </w:p>
    <w:p w14:paraId="5B57DFB5" w14:textId="77777777" w:rsidR="00795426" w:rsidRPr="00795426" w:rsidRDefault="00795426" w:rsidP="007954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Дата произведенных затрат определяется в соответствии с представленными документами, подтверждающими факт оплаты.</w:t>
      </w:r>
    </w:p>
    <w:p w14:paraId="552DFF4A" w14:textId="77777777" w:rsidR="00795426" w:rsidRPr="00795426" w:rsidRDefault="00795426" w:rsidP="007954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3. Возмещению подлежат фактически произведенные и документально подтвержденные затраты участника отбора в размере 50% от общего объема затрат на:</w:t>
      </w:r>
    </w:p>
    <w:p w14:paraId="60A7A03C" w14:textId="77777777" w:rsidR="00795426" w:rsidRPr="00795426" w:rsidRDefault="00795426" w:rsidP="007954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3.1. Приобретение машин и оборудования, связанных с практическим применением (внедрением) инновационной компанией результатов интеллектуальной деятельности в городе Сургуте, содержащихся в группах ОКОФ (320 «Информационное, компьютерное и телекоммуникационное оборудование»; 330 «Прочие машины и оборудование, включая хозяйственный инвентарь и другие объекты»), стоимостью более 20,0 тыс. рублей за единицу.</w:t>
      </w:r>
    </w:p>
    <w:p w14:paraId="19BAFC49" w14:textId="77777777" w:rsidR="00795426" w:rsidRPr="00795426" w:rsidRDefault="00795426" w:rsidP="007954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3.2. Приобретение результатов интеллектуальной деятельности (в том числе прав на патенты, лицензии на использование изобретений, промышленных образцов, полезных моделей), необходимых для практического применения (внедрения) инновационной компанией результатов интеллектуальной деятельности в городе Сургуте.</w:t>
      </w:r>
    </w:p>
    <w:p w14:paraId="356D31DF" w14:textId="77777777" w:rsidR="00795426" w:rsidRPr="00795426" w:rsidRDefault="00795426" w:rsidP="007954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3.3. Приобретение программных продуктов, необходимых для практического применения (внедрения) инновационной компанией результатов интеллектуальной деятельности в городе Сургуте.</w:t>
      </w:r>
    </w:p>
    <w:p w14:paraId="391EF813" w14:textId="77777777" w:rsidR="00795426" w:rsidRPr="00795426" w:rsidRDefault="00795426" w:rsidP="007954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3.4. Аренду (субаренду) нежилых помещений (за исключением нежилых помещений, находящихся в государственной и муниципальной собственности, включенных в перечни имущества в соответствии с Федеральным законом от 24.07.2007  № 209-ФЗ «О развитии малого и среднего предпринимательства в Российской Федерации»), используемых для практического применения (внедрения) инновационной компанией результатов интеллектуальной деятельности в городе Сургуте.</w:t>
      </w:r>
    </w:p>
    <w:p w14:paraId="741FD65A" w14:textId="77777777" w:rsidR="00795426" w:rsidRPr="00795426" w:rsidRDefault="00795426" w:rsidP="007954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3.5. Сертификацию, патентование, регистрацию прав результатов интеллектуальной деятельности, товарных знаков и средств индивидуализации, необходимые для практического применения (внедрения) инновационной компанией результатов интеллектуальной деятельности в городе Сургуте.</w:t>
      </w:r>
    </w:p>
    <w:p w14:paraId="046F38A7" w14:textId="77777777" w:rsidR="00795426" w:rsidRPr="00795426" w:rsidRDefault="00795426" w:rsidP="007954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 xml:space="preserve">3.6. Приобретение, изготовление деталей и комплектующих изделий, необходимых для создания инновационного продукта и (или) для практического </w:t>
      </w:r>
      <w:r w:rsidRPr="00795426">
        <w:rPr>
          <w:rFonts w:ascii="Times New Roman" w:eastAsia="Times New Roman" w:hAnsi="Times New Roman" w:cs="Times New Roman"/>
          <w:sz w:val="28"/>
          <w:szCs w:val="28"/>
          <w:lang w:eastAsia="ru-RU"/>
        </w:rPr>
        <w:lastRenderedPageBreak/>
        <w:t>применения (внедрения) инновационной компанией результатов интеллектуальной деятельности в городе Сургуте.</w:t>
      </w:r>
    </w:p>
    <w:p w14:paraId="39DD1F2F" w14:textId="77777777" w:rsidR="00795426" w:rsidRPr="00795426" w:rsidRDefault="00795426" w:rsidP="007954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3.7. Приобретение сырья и материалов, необходимых для создания инновационного продукта и (или) для практического применения (внедрения) инновационной компанией результатов интеллектуальной деятельности в городе Сургуте (но не более 500 000 рублей).</w:t>
      </w:r>
    </w:p>
    <w:p w14:paraId="7302109C" w14:textId="77777777" w:rsidR="00795426" w:rsidRPr="00795426" w:rsidRDefault="00795426" w:rsidP="007954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3.8. Коммунальные услуги нежилых помещений, используемых для практического применения (внедрения) инновационной компанией результатов интеллектуальной деятельности в городе Сургуте (но не более 200 000 рублей).</w:t>
      </w:r>
    </w:p>
    <w:p w14:paraId="314415E7" w14:textId="77777777" w:rsidR="00795426" w:rsidRPr="00795426" w:rsidRDefault="00795426" w:rsidP="00795426">
      <w:pPr>
        <w:widowControl w:val="0"/>
        <w:autoSpaceDE w:val="0"/>
        <w:autoSpaceDN w:val="0"/>
        <w:adjustRightInd w:val="0"/>
        <w:spacing w:after="0" w:line="240" w:lineRule="auto"/>
        <w:ind w:firstLine="698"/>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4. При возмещении расходов на аренду (субаренду) нежилых помещений и оплату коммунальных услуг нежилых помещений возмещению подлежат фактически произведенные и документально подтвержденные затраты участника отбора в отношении нежилых помещений,</w:t>
      </w:r>
      <w:r w:rsidRPr="00795426">
        <w:rPr>
          <w:rFonts w:ascii="Times New Roman" w:eastAsia="Calibri" w:hAnsi="Times New Roman" w:cs="Times New Roman"/>
          <w:sz w:val="28"/>
          <w:szCs w:val="28"/>
          <w:lang w:eastAsia="ru-RU"/>
        </w:rPr>
        <w:t xml:space="preserve"> находящихся на территории города Сургута</w:t>
      </w:r>
      <w:r w:rsidRPr="00795426">
        <w:rPr>
          <w:rFonts w:ascii="Times New Roman" w:eastAsia="Times New Roman" w:hAnsi="Times New Roman" w:cs="Times New Roman"/>
          <w:sz w:val="28"/>
          <w:szCs w:val="28"/>
          <w:lang w:eastAsia="ru-RU"/>
        </w:rPr>
        <w:t xml:space="preserve"> и используемых непосредственно участником отбора для практического применения (внедрения) инновационной компанией результатов интеллектуальной деятельности, при условии, что данные помещения не сдаются участником отбора в аренду, субаренду, безвозмездное пользование. </w:t>
      </w:r>
    </w:p>
    <w:p w14:paraId="1C0901AE" w14:textId="77777777" w:rsidR="00795426" w:rsidRPr="00795426" w:rsidRDefault="00795426" w:rsidP="00795426">
      <w:pPr>
        <w:widowControl w:val="0"/>
        <w:autoSpaceDE w:val="0"/>
        <w:autoSpaceDN w:val="0"/>
        <w:adjustRightInd w:val="0"/>
        <w:spacing w:after="0" w:line="240" w:lineRule="auto"/>
        <w:ind w:firstLine="698"/>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 xml:space="preserve">В случае, если договор аренды (субаренды) в соответствии с Гражданским кодексом Российской Федерации подлежит государственной регистрации, возмещению подлежат затраты, произведенные после государственной регистрации. </w:t>
      </w:r>
    </w:p>
    <w:p w14:paraId="209243FC" w14:textId="77777777" w:rsidR="00795426" w:rsidRPr="00795426" w:rsidRDefault="00795426" w:rsidP="00795426">
      <w:pPr>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5. При предоставлении субсидии не оцениваются организация и ведение бухгалтерского и налогового учета участника отбора.</w:t>
      </w:r>
    </w:p>
    <w:p w14:paraId="2646D0DF" w14:textId="77777777" w:rsidR="00795426" w:rsidRPr="00795426" w:rsidRDefault="00795426" w:rsidP="00795426">
      <w:pPr>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6. Условия и порядок заключения между главным распорядителем и получателем субсидии соглашения о предоставлении субсидии, дополнительного соглашения к соглашению.</w:t>
      </w:r>
    </w:p>
    <w:p w14:paraId="05C7C8F1" w14:textId="77777777" w:rsidR="00795426" w:rsidRPr="00795426" w:rsidRDefault="00795426" w:rsidP="00795426">
      <w:pPr>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 xml:space="preserve">После издания муниципального правового акта о предоставлении субсидий субъектам малого и среднего предпринимательства между Администрацией города и получателем субсидии (уполномоченным лицом) заключается соглашение путем подписания сторонами в срок, не превышающий пяти рабочих дней, в соответствии с типовой формой, установленной финансовым органом муниципального образования для соответствующего вида субсидии. </w:t>
      </w:r>
    </w:p>
    <w:p w14:paraId="5C74756E" w14:textId="77777777" w:rsidR="00795426" w:rsidRPr="00795426" w:rsidRDefault="00795426" w:rsidP="00795426">
      <w:pPr>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 xml:space="preserve">Типовые формы соглашения, дополнительного соглашения о внесении в него изменений, а также дополнительного соглашения о расторжении соглашения утверждаются департаментом финансов Администрации города и размещаются Администратором на официальном портале Администрации города в разделе «Отдел развития предпринимательства» </w:t>
      </w:r>
      <w:r w:rsidRPr="00795426">
        <w:rPr>
          <w:rFonts w:ascii="Times New Roman" w:eastAsia="Times New Roman" w:hAnsi="Times New Roman" w:cs="Times New Roman"/>
          <w:bCs/>
          <w:sz w:val="28"/>
          <w:szCs w:val="28"/>
          <w:lang w:eastAsia="ru-RU"/>
        </w:rPr>
        <w:t xml:space="preserve">(http://admsurgut.ru/rubric/19068/Otdel-razvitiya-predprinimatelstva), </w:t>
      </w:r>
      <w:r w:rsidRPr="00795426">
        <w:rPr>
          <w:rFonts w:ascii="Times New Roman" w:eastAsia="Times New Roman" w:hAnsi="Times New Roman" w:cs="Times New Roman"/>
          <w:sz w:val="28"/>
          <w:szCs w:val="28"/>
          <w:lang w:eastAsia="ru-RU"/>
        </w:rPr>
        <w:t>подразделе «Финансовая поддержка в рамках муниципальной программы «Развитие малого и среднего предпринимательства в городе Сургуте на период до 2030 года».</w:t>
      </w:r>
    </w:p>
    <w:p w14:paraId="7AC9D96B" w14:textId="77777777" w:rsidR="00795426" w:rsidRPr="00795426" w:rsidRDefault="00795426" w:rsidP="00795426">
      <w:pPr>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 xml:space="preserve">В случае необходимости заключения дополнительного соглашения к соглашению, в том числе соглашения о расторжении соглашения, заключение </w:t>
      </w:r>
      <w:r w:rsidRPr="00795426">
        <w:rPr>
          <w:rFonts w:ascii="Times New Roman" w:eastAsia="Times New Roman" w:hAnsi="Times New Roman" w:cs="Times New Roman"/>
          <w:sz w:val="28"/>
          <w:szCs w:val="28"/>
          <w:lang w:eastAsia="ru-RU"/>
        </w:rPr>
        <w:lastRenderedPageBreak/>
        <w:t>таких дополнительных соглашений осуществляется по типовым формам, установленным финансовым органом муниципального образования.</w:t>
      </w:r>
    </w:p>
    <w:p w14:paraId="2CA6E39F" w14:textId="77777777" w:rsidR="00795426" w:rsidRPr="00795426" w:rsidRDefault="00795426" w:rsidP="00795426">
      <w:pPr>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в соглашение включаются условия о согласовании новых условий соглашения или о расторжении соглашения при недостижении согласия по новым условиям.</w:t>
      </w:r>
    </w:p>
    <w:p w14:paraId="19770715" w14:textId="77777777" w:rsidR="00795426" w:rsidRPr="00795426" w:rsidRDefault="00795426" w:rsidP="00795426">
      <w:pPr>
        <w:shd w:val="clear" w:color="auto" w:fill="FFFFFF"/>
        <w:spacing w:after="0" w:line="240" w:lineRule="auto"/>
        <w:ind w:left="48" w:firstLine="661"/>
        <w:jc w:val="both"/>
        <w:rPr>
          <w:rFonts w:ascii="Times New Roman" w:eastAsia="Calibri" w:hAnsi="Times New Roman" w:cs="Times New Roman"/>
          <w:sz w:val="28"/>
          <w:szCs w:val="28"/>
          <w:lang w:eastAsia="ru-RU"/>
        </w:rPr>
      </w:pPr>
      <w:r w:rsidRPr="00795426">
        <w:rPr>
          <w:rFonts w:ascii="Times New Roman" w:eastAsia="Calibri" w:hAnsi="Times New Roman" w:cs="Times New Roman"/>
          <w:sz w:val="28"/>
          <w:szCs w:val="28"/>
          <w:lang w:eastAsia="ru-RU"/>
        </w:rPr>
        <w:t>Обязательным условием предоставления субсидии, включаемым</w:t>
      </w:r>
      <w:r w:rsidRPr="00795426">
        <w:rPr>
          <w:rFonts w:ascii="Times New Roman" w:eastAsia="Times New Roman" w:hAnsi="Times New Roman" w:cs="Times New Roman"/>
          <w:sz w:val="28"/>
          <w:szCs w:val="28"/>
          <w:lang w:eastAsia="ru-RU"/>
        </w:rPr>
        <w:t xml:space="preserve"> </w:t>
      </w:r>
      <w:r w:rsidRPr="00795426">
        <w:rPr>
          <w:rFonts w:ascii="Times New Roman" w:eastAsia="Calibri" w:hAnsi="Times New Roman" w:cs="Times New Roman"/>
          <w:sz w:val="28"/>
          <w:szCs w:val="28"/>
          <w:lang w:eastAsia="ru-RU"/>
        </w:rPr>
        <w:t xml:space="preserve">в соглашения о предоставлении субсидии, является согласие получателей субсидии на осуществление в отношении них проверки главным распорядителем </w:t>
      </w:r>
      <w:r w:rsidRPr="00795426">
        <w:rPr>
          <w:rFonts w:ascii="Times New Roman" w:eastAsia="Times New Roman" w:hAnsi="Times New Roman" w:cs="Times New Roman"/>
          <w:sz w:val="28"/>
          <w:szCs w:val="28"/>
          <w:lang w:eastAsia="ru-RU"/>
        </w:rPr>
        <w:t>бюджетных средств</w:t>
      </w:r>
      <w:r w:rsidRPr="00795426">
        <w:rPr>
          <w:rFonts w:ascii="Times New Roman" w:eastAsia="Calibri" w:hAnsi="Times New Roman" w:cs="Times New Roman"/>
          <w:sz w:val="28"/>
          <w:szCs w:val="28"/>
          <w:lang w:eastAsia="ru-RU"/>
        </w:rPr>
        <w:t xml:space="preserve"> как получателем бюджетных средств (в лице Администратора) соблюдения порядка и условий предоставления субсидии,</w:t>
      </w:r>
      <w:r w:rsidRPr="00795426">
        <w:rPr>
          <w:rFonts w:ascii="Times New Roman" w:eastAsia="Times New Roman" w:hAnsi="Times New Roman" w:cs="Times New Roman"/>
          <w:sz w:val="28"/>
          <w:szCs w:val="28"/>
          <w:lang w:eastAsia="ru-RU"/>
        </w:rPr>
        <w:t xml:space="preserve"> </w:t>
      </w:r>
      <w:r w:rsidRPr="00795426">
        <w:rPr>
          <w:rFonts w:ascii="Times New Roman" w:eastAsia="Calibri" w:hAnsi="Times New Roman" w:cs="Times New Roman"/>
          <w:sz w:val="28"/>
          <w:szCs w:val="28"/>
          <w:lang w:eastAsia="ru-RU"/>
        </w:rPr>
        <w:t xml:space="preserve">в том числе в части достижения результатов предоставления субсидии, а также проверки органами муниципального финансового контроля (КСП и КРУ) соблюдения получателем субсидии порядка и условий предоставления субсидии в соответствии со статьями 268.1 и 269.2 </w:t>
      </w:r>
      <w:hyperlink r:id="rId21" w:tooltip="ФЕДЕРАЛЬНЫЙ ЗАКОН от 31.07.1998 № 145-ФЗ ГОСУДАРСТВЕННАЯ ДУМА ФЕДЕРАЛЬНОГО СОБРАНИЯ РФ&#10;&#10;БЮДЖЕТНЫЙ КОДЕКС РОССИЙСКОЙ ФЕДЕРАЦИИ" w:history="1">
        <w:r w:rsidRPr="00795426">
          <w:rPr>
            <w:rFonts w:ascii="Times New Roman" w:eastAsia="Calibri" w:hAnsi="Times New Roman" w:cs="Times New Roman"/>
            <w:sz w:val="28"/>
            <w:szCs w:val="28"/>
            <w:lang w:eastAsia="ru-RU"/>
          </w:rPr>
          <w:t>Бюджетного кодекса Российской Федерации</w:t>
        </w:r>
      </w:hyperlink>
      <w:r w:rsidRPr="00795426">
        <w:rPr>
          <w:rFonts w:ascii="Times New Roman" w:eastAsia="Calibri" w:hAnsi="Times New Roman" w:cs="Times New Roman"/>
          <w:sz w:val="28"/>
          <w:szCs w:val="28"/>
          <w:lang w:eastAsia="ru-RU"/>
        </w:rPr>
        <w:t>.</w:t>
      </w:r>
    </w:p>
    <w:p w14:paraId="06576C93" w14:textId="77777777" w:rsidR="00795426" w:rsidRPr="00795426" w:rsidRDefault="00795426" w:rsidP="00795426">
      <w:pPr>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Calibri" w:hAnsi="Times New Roman" w:cs="Times New Roman"/>
          <w:sz w:val="28"/>
          <w:szCs w:val="28"/>
          <w:lang w:eastAsia="ru-RU"/>
        </w:rPr>
        <w:t>Соглашение о представлении субсидии должно содержать условия (обязательства), указанные в пунктах 12, 13 настоящего раздела. Соглашение</w:t>
      </w:r>
      <w:r w:rsidRPr="00795426">
        <w:rPr>
          <w:rFonts w:ascii="Times New Roman" w:eastAsia="Times New Roman" w:hAnsi="Times New Roman" w:cs="Times New Roman"/>
          <w:sz w:val="28"/>
          <w:szCs w:val="28"/>
          <w:lang w:eastAsia="ru-RU"/>
        </w:rPr>
        <w:t xml:space="preserve"> </w:t>
      </w:r>
      <w:r w:rsidRPr="00795426">
        <w:rPr>
          <w:rFonts w:ascii="Times New Roman" w:eastAsia="Calibri" w:hAnsi="Times New Roman" w:cs="Times New Roman"/>
          <w:sz w:val="28"/>
          <w:szCs w:val="28"/>
          <w:lang w:eastAsia="ru-RU"/>
        </w:rPr>
        <w:t xml:space="preserve">о представлении субсидии на возмещение части затрат на приобретение машин и оборудования должно содержать наименование и стоимость машин и оборудования, </w:t>
      </w:r>
      <w:r w:rsidRPr="00795426">
        <w:rPr>
          <w:rFonts w:ascii="Times New Roman" w:eastAsia="Times New Roman" w:hAnsi="Times New Roman" w:cs="Times New Roman"/>
          <w:sz w:val="28"/>
          <w:szCs w:val="28"/>
          <w:lang w:eastAsia="ru-RU"/>
        </w:rPr>
        <w:t>модель, серийный (заводской) номер (при наличии) машин, оборудования.</w:t>
      </w:r>
    </w:p>
    <w:p w14:paraId="62ED02DD" w14:textId="77777777" w:rsidR="00795426" w:rsidRPr="00795426" w:rsidRDefault="00795426" w:rsidP="00795426">
      <w:pPr>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Главный распорядитель бюджетных средств вправе в одностороннем порядке изменить условия соглашения о предоставлении субсидии без заключения дополнительного соглашения в случае, если такие изменения направлены на исключение обязанностей получателей субсидии, исключение или смягчение ответственности получателей субсидии либо иным образом улучшают их положение и соответствуют условиям настоящего порядка. Письмо Администрации города об изменении условий соглашения о предоставлении субсидии направляется получателям субсидии на адрес электронной почты, указанный в заявке (либо представленный получателем субсидии при заключении или исполнении соглашения), или путем личного вручения участнику отбора (уполномоченному лицу) или в случае отсутствия адреса электронной почты и невозможности личного вручения – почтовым отправлением с уведомлением о вручении по адресу, указанному в заявке (либо представленному получателем субсидии при заключении или исполнении соглашения).</w:t>
      </w:r>
    </w:p>
    <w:p w14:paraId="3993D2B8" w14:textId="77777777" w:rsidR="00795426" w:rsidRPr="00795426" w:rsidRDefault="00795426" w:rsidP="00795426">
      <w:pPr>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 xml:space="preserve">7. Получатель субсидии (уполномоченное лицо) в течение четырех рабочих дней после издания муниципального правового акта о предоставлении субсидии </w:t>
      </w:r>
      <w:r w:rsidRPr="00795426">
        <w:rPr>
          <w:rFonts w:ascii="Times New Roman" w:eastAsia="Calibri" w:hAnsi="Times New Roman" w:cs="Times New Roman"/>
          <w:sz w:val="28"/>
          <w:szCs w:val="28"/>
          <w:lang w:eastAsia="ru-RU"/>
        </w:rPr>
        <w:t>подписывает в Администрации города</w:t>
      </w:r>
      <w:r w:rsidRPr="00795426">
        <w:rPr>
          <w:rFonts w:ascii="Times New Roman" w:eastAsia="Times New Roman" w:hAnsi="Times New Roman" w:cs="Times New Roman"/>
          <w:sz w:val="28"/>
          <w:szCs w:val="28"/>
          <w:lang w:eastAsia="ru-RU"/>
        </w:rPr>
        <w:t xml:space="preserve"> </w:t>
      </w:r>
      <w:r w:rsidRPr="00795426">
        <w:rPr>
          <w:rFonts w:ascii="Times New Roman" w:eastAsia="Calibri" w:hAnsi="Times New Roman" w:cs="Times New Roman"/>
          <w:sz w:val="28"/>
          <w:szCs w:val="28"/>
          <w:lang w:eastAsia="ru-RU"/>
        </w:rPr>
        <w:t>три экземпляра</w:t>
      </w:r>
      <w:r w:rsidRPr="00795426">
        <w:rPr>
          <w:rFonts w:ascii="Times New Roman" w:eastAsia="Times New Roman" w:hAnsi="Times New Roman" w:cs="Times New Roman"/>
          <w:sz w:val="28"/>
          <w:szCs w:val="28"/>
          <w:lang w:eastAsia="ru-RU"/>
        </w:rPr>
        <w:t xml:space="preserve"> соглашения о предоставлении субсидии, после чего Администратор в течение одного рабочего дня после дня подписания соглашения получателем субсидии обеспечивает </w:t>
      </w:r>
      <w:r w:rsidRPr="00795426">
        <w:rPr>
          <w:rFonts w:ascii="Times New Roman" w:eastAsia="Times New Roman" w:hAnsi="Times New Roman" w:cs="Times New Roman"/>
          <w:sz w:val="28"/>
          <w:szCs w:val="28"/>
          <w:lang w:eastAsia="ru-RU"/>
        </w:rPr>
        <w:lastRenderedPageBreak/>
        <w:t>подписание соглашения о предоставлении субсидии со стороны Администрации города.</w:t>
      </w:r>
    </w:p>
    <w:p w14:paraId="7707AF09" w14:textId="77777777" w:rsidR="00795426" w:rsidRPr="00795426" w:rsidRDefault="00795426" w:rsidP="00795426">
      <w:pPr>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Подписанный сторонами экземпляр соглашения о предоставлении субсидии вручается лично получателю субсидии (уполномоченному лицу) или по письменному обращению получателя субсидии направляется почтовым отправлением с уведомлением о вручении по адресу, указанному в обращении.</w:t>
      </w:r>
    </w:p>
    <w:p w14:paraId="7CD2F66F" w14:textId="77777777" w:rsidR="00795426" w:rsidRPr="00795426" w:rsidRDefault="00795426" w:rsidP="00795426">
      <w:pPr>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8. Победитель (победители) отбора признается уклонившимся от заключения соглашения в случае не подписания получателем субсидии соглашения о предоставлении субсидии в установленный срок.</w:t>
      </w:r>
    </w:p>
    <w:p w14:paraId="4444FE6E" w14:textId="77777777" w:rsidR="00795426" w:rsidRPr="00795426" w:rsidRDefault="00795426" w:rsidP="00795426">
      <w:pPr>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Администратор обеспечивает направление победителю отбора письма Администратора о признании победителя уклонившимся от заключения соглашения в течение пяти рабочих дней после истечения срока на подписание соглашения победителем. Письмо Администратора направляется победителю на адрес электронной почты, указанный в заявке, или путем личного вручения участнику отбора (уполномоченному лицу) или в случае отсутствия в заявке адреса электронной почты и невозможности личного вручения – почтовым отправлением с уведомлением о вручении по адресу, указанному в заявке.</w:t>
      </w:r>
    </w:p>
    <w:p w14:paraId="25E1906A" w14:textId="77777777" w:rsidR="00795426" w:rsidRPr="00795426" w:rsidRDefault="00795426" w:rsidP="00795426">
      <w:pPr>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В случае признания победителя уклонившимся от заключения соглашения Администратор готовит проект муниципального правового акта о признании утратившим силу муниципального правового акта о предоставлении субсидии субъекту малого и среднего предпринимательства.</w:t>
      </w:r>
    </w:p>
    <w:p w14:paraId="596DECCD" w14:textId="77777777" w:rsidR="00795426" w:rsidRPr="00795426" w:rsidRDefault="00795426" w:rsidP="00795426">
      <w:pPr>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9. Основанием для отказа в предоставлении субсидии является:</w:t>
      </w:r>
    </w:p>
    <w:p w14:paraId="69225A73" w14:textId="77777777" w:rsidR="00795426" w:rsidRPr="00795426" w:rsidRDefault="00795426" w:rsidP="00795426">
      <w:pPr>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9.1. Несоответствие представленных получателями субсидии документов, требованиям, определенным настоящим порядком, или непредставление (представление не в полном объеме) указанных документов.</w:t>
      </w:r>
    </w:p>
    <w:p w14:paraId="65F4CFC8" w14:textId="77777777" w:rsidR="00795426" w:rsidRPr="00795426" w:rsidRDefault="00795426" w:rsidP="00795426">
      <w:pPr>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9.2. Установление факта недостоверности представленной получателем субсидии информации.</w:t>
      </w:r>
    </w:p>
    <w:p w14:paraId="7BD41BF8" w14:textId="77777777" w:rsidR="00795426" w:rsidRPr="00795426" w:rsidRDefault="00795426" w:rsidP="00795426">
      <w:pPr>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9.3. Признание победителя отбора уклонившимся от заключения соглашения о предоставлении субсидии.</w:t>
      </w:r>
    </w:p>
    <w:p w14:paraId="13420404" w14:textId="77777777" w:rsidR="00795426" w:rsidRPr="00795426" w:rsidRDefault="00795426" w:rsidP="00795426">
      <w:pPr>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10. Администратор обеспечивает направление участнику отбора отказа в предоставлении субсидии в течение пяти рабочих дней со дня принятия решения об отказе. Письмо Администратора об отказе в предоставлении субсидии направляется участнику отбора на адрес электронной почты, указанный в заявке, или путем личного вручения участнику отбора (уполномоченному лицу) или в случае отсутствия в заявке адреса электронной почты и невозможности личного вручения – почтовым отправлением с уведомлением о вручении по адресу, указанному в заявке.</w:t>
      </w:r>
    </w:p>
    <w:p w14:paraId="66A0B7EF" w14:textId="77777777" w:rsidR="00795426" w:rsidRPr="00795426" w:rsidRDefault="00795426" w:rsidP="00795426">
      <w:pPr>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11. Сроки перечисления субсидии, счета, на которые перечисляется субсидия.</w:t>
      </w:r>
    </w:p>
    <w:p w14:paraId="3EBD4BA7" w14:textId="77777777" w:rsidR="00795426" w:rsidRPr="00795426" w:rsidRDefault="00795426" w:rsidP="00795426">
      <w:pPr>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Перечисление субсидии субъекту осуществляется на основании подписанного сторонами соглашения. Субсидия перечисляется не позднее 10-го рабочего дня после издания муниципального правового акта о предоставлении субсидии на расчетный или корреспондентский счет, открытый получателем субсидии в учреждениях Центрального Банка Российской Федерации или кредитных организациях.</w:t>
      </w:r>
    </w:p>
    <w:p w14:paraId="7F0C1ADC" w14:textId="77777777" w:rsidR="00795426" w:rsidRPr="00795426" w:rsidRDefault="00795426" w:rsidP="00795426">
      <w:pPr>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lastRenderedPageBreak/>
        <w:t>12. Победитель отбора, в отношении которого принято решение о предоставлении субсидии:</w:t>
      </w:r>
    </w:p>
    <w:p w14:paraId="0E6F57EC" w14:textId="77777777" w:rsidR="00795426" w:rsidRPr="00795426" w:rsidRDefault="00795426" w:rsidP="00795426">
      <w:pPr>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 обязуется использовать средства субсидии в целях текущей финансово-хозяйственной деятельности победителя отбора;</w:t>
      </w:r>
    </w:p>
    <w:p w14:paraId="608C9EB9" w14:textId="77777777" w:rsidR="00795426" w:rsidRPr="00795426" w:rsidRDefault="00795426" w:rsidP="00795426">
      <w:pPr>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 обязуется использовать приобретенные машины и оборудование для реализации проекта в течение одного года после получения субсидии;</w:t>
      </w:r>
    </w:p>
    <w:p w14:paraId="0DB1FC92" w14:textId="77777777" w:rsidR="00795426" w:rsidRPr="00795426" w:rsidRDefault="00795426" w:rsidP="00795426">
      <w:pPr>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 обязуется обеспечить достижение значений результатов предоставления субсидии, установленных соглашением о предоставлении субсидии в соответствии с пунктом 13 настоящего раздела;</w:t>
      </w:r>
    </w:p>
    <w:p w14:paraId="00332CF5" w14:textId="77777777" w:rsidR="00795426" w:rsidRPr="00795426" w:rsidRDefault="00795426" w:rsidP="00795426">
      <w:pPr>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 обязуется предоставлять отчетность в соответствии с разделом IV настоящего порядка.</w:t>
      </w:r>
    </w:p>
    <w:p w14:paraId="46506428" w14:textId="77777777" w:rsidR="00795426" w:rsidRPr="00795426" w:rsidRDefault="00795426" w:rsidP="00795426">
      <w:pPr>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 xml:space="preserve">В случае несоблюдения субъектом условий (обязательств), предусмотренных абзацами вторым – четвертым настоящего пункта, непредставления годовой отчетности субсидия по соглашению в полном объеме подлежит возврату в бюджет муниципального образования городской округ Сургут Ханты-Мансийского автономного округа-Югры в порядке и в сроки, предусмотренные </w:t>
      </w:r>
      <w:r w:rsidRPr="00795426">
        <w:rPr>
          <w:rFonts w:ascii="Times New Roman" w:eastAsia="Calibri" w:hAnsi="Times New Roman" w:cs="Times New Roman"/>
          <w:sz w:val="28"/>
          <w:szCs w:val="28"/>
          <w:lang w:eastAsia="ru-RU"/>
        </w:rPr>
        <w:t xml:space="preserve">разделом </w:t>
      </w:r>
      <w:r w:rsidRPr="00795426">
        <w:rPr>
          <w:rFonts w:ascii="Times New Roman" w:eastAsia="Calibri" w:hAnsi="Times New Roman" w:cs="Times New Roman"/>
          <w:sz w:val="28"/>
          <w:szCs w:val="28"/>
          <w:lang w:val="en-US" w:eastAsia="ru-RU"/>
        </w:rPr>
        <w:t>V</w:t>
      </w:r>
      <w:r w:rsidRPr="00795426">
        <w:rPr>
          <w:rFonts w:ascii="Times New Roman" w:eastAsia="Calibri" w:hAnsi="Times New Roman" w:cs="Times New Roman"/>
          <w:sz w:val="28"/>
          <w:szCs w:val="28"/>
          <w:lang w:eastAsia="ru-RU"/>
        </w:rPr>
        <w:t xml:space="preserve"> настоящего </w:t>
      </w:r>
      <w:r w:rsidRPr="00795426">
        <w:rPr>
          <w:rFonts w:ascii="Times New Roman" w:eastAsia="Times New Roman" w:hAnsi="Times New Roman" w:cs="Times New Roman"/>
          <w:sz w:val="28"/>
          <w:szCs w:val="28"/>
          <w:lang w:eastAsia="ru-RU"/>
        </w:rPr>
        <w:t>порядка.</w:t>
      </w:r>
    </w:p>
    <w:p w14:paraId="151F325E" w14:textId="77777777" w:rsidR="00795426" w:rsidRPr="00795426" w:rsidRDefault="00795426" w:rsidP="00795426">
      <w:pPr>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13. Результатами предоставления субсидии являются:</w:t>
      </w:r>
    </w:p>
    <w:p w14:paraId="68DC0E39" w14:textId="77777777" w:rsidR="00795426" w:rsidRPr="00795426" w:rsidRDefault="00795426" w:rsidP="00795426">
      <w:pPr>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 осуществление деятельности на территории города Сургута в течение 12 месяцев с даты получения субсидии;</w:t>
      </w:r>
    </w:p>
    <w:p w14:paraId="5D1A84E2" w14:textId="77777777" w:rsidR="00795426" w:rsidRPr="00795426" w:rsidRDefault="00795426" w:rsidP="00795426">
      <w:pPr>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 сохранение или увеличение количества рабочих мест (при их наличии на дату представления заявки на предоставление субсидии) в течение 12 месяцев с даты получения субсидии.</w:t>
      </w:r>
    </w:p>
    <w:p w14:paraId="5D68CCAF" w14:textId="77777777" w:rsidR="00795426" w:rsidRPr="00795426" w:rsidRDefault="00795426" w:rsidP="00795426">
      <w:pPr>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 xml:space="preserve">Характеристикой –  показателем, необходимым для достижения результата предоставления субсидии, предусмотренного абзацем третьим настоящего пункта, является численность занятых в сфере малого и среднего предпринимательства, включая индивидуального предпринимателя. </w:t>
      </w:r>
    </w:p>
    <w:p w14:paraId="188135B6" w14:textId="77777777" w:rsidR="00795426" w:rsidRPr="00795426" w:rsidRDefault="00795426" w:rsidP="00795426">
      <w:pPr>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Значения результатов предоставления субсидии и характеристик устанавливаются в соглашении о предоставлении субсидии.</w:t>
      </w:r>
    </w:p>
    <w:p w14:paraId="2FF63C51" w14:textId="77777777" w:rsidR="00795426" w:rsidRPr="00795426" w:rsidRDefault="00795426" w:rsidP="00795426">
      <w:pPr>
        <w:spacing w:after="0" w:line="240" w:lineRule="auto"/>
        <w:ind w:firstLine="709"/>
        <w:jc w:val="both"/>
        <w:rPr>
          <w:rFonts w:ascii="Times New Roman" w:eastAsia="Times New Roman" w:hAnsi="Times New Roman" w:cs="Times New Roman"/>
          <w:color w:val="FF0000"/>
          <w:sz w:val="28"/>
          <w:szCs w:val="28"/>
          <w:lang w:eastAsia="ru-RU"/>
        </w:rPr>
      </w:pPr>
      <w:r w:rsidRPr="00795426">
        <w:rPr>
          <w:rFonts w:ascii="Times New Roman" w:eastAsia="Times New Roman" w:hAnsi="Times New Roman" w:cs="Times New Roman"/>
          <w:sz w:val="28"/>
          <w:szCs w:val="28"/>
          <w:lang w:eastAsia="ru-RU"/>
        </w:rPr>
        <w:t>В случае призыва индивидуального предпринимателя – получателя субсидии или лица, являющего одновременно единственным участником и руководителем юридического лица – получателя субсидий, на военную службу по мобилизации или прохождения им военной службы по контракту результаты предоставления субсидии, установленные настоящим пунктом, по заявлению получателя субсидии могут быть изменены. К заявлению прилагается документ, подтверждающий нахождение получателя субсидии на военной службе по мобилизации или по контракту в период, установленный для достижения результата предоставления субсидии.</w:t>
      </w:r>
    </w:p>
    <w:p w14:paraId="1474C7EB" w14:textId="77777777" w:rsidR="00795426" w:rsidRPr="00795426" w:rsidRDefault="00795426" w:rsidP="0079542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 xml:space="preserve">14. Порядок и сроки возврата субсидии в бюджет городского округа Сургут Ханты-Мансийского автономного округа – Югры в случае нарушения условий предоставления субсидии устанавливаются </w:t>
      </w:r>
      <w:hyperlink w:anchor="sub_1042" w:history="1">
        <w:r w:rsidRPr="00795426">
          <w:rPr>
            <w:rFonts w:ascii="Times New Roman" w:eastAsia="Times New Roman" w:hAnsi="Times New Roman" w:cs="Times New Roman"/>
            <w:sz w:val="28"/>
            <w:szCs w:val="28"/>
            <w:lang w:eastAsia="ru-RU"/>
          </w:rPr>
          <w:t xml:space="preserve">разделом </w:t>
        </w:r>
        <w:r w:rsidRPr="00795426">
          <w:rPr>
            <w:rFonts w:ascii="Times New Roman" w:eastAsia="Times New Roman" w:hAnsi="Times New Roman" w:cs="Times New Roman"/>
            <w:sz w:val="28"/>
            <w:szCs w:val="28"/>
            <w:lang w:val="en-US" w:eastAsia="ru-RU"/>
          </w:rPr>
          <w:t>V</w:t>
        </w:r>
      </w:hyperlink>
      <w:r w:rsidRPr="00795426">
        <w:rPr>
          <w:rFonts w:ascii="Times New Roman" w:eastAsia="Times New Roman" w:hAnsi="Times New Roman" w:cs="Times New Roman"/>
          <w:sz w:val="28"/>
          <w:szCs w:val="28"/>
          <w:lang w:eastAsia="ru-RU"/>
        </w:rPr>
        <w:t xml:space="preserve"> настоящего порядка.</w:t>
      </w:r>
    </w:p>
    <w:p w14:paraId="5F2649B4" w14:textId="77777777" w:rsidR="00795426" w:rsidRPr="00795426" w:rsidRDefault="00795426" w:rsidP="0079542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Раздел IV. Требования к отчетности</w:t>
      </w:r>
    </w:p>
    <w:p w14:paraId="5AE6553B" w14:textId="77777777" w:rsidR="00795426" w:rsidRPr="00795426" w:rsidRDefault="00795426" w:rsidP="0079542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 xml:space="preserve">1. Получатель субсидии направляет в адрес Администрации города лично (через уполномоченное лицо) либо на указанный Администратором адрес </w:t>
      </w:r>
      <w:r w:rsidRPr="00795426">
        <w:rPr>
          <w:rFonts w:ascii="Times New Roman" w:eastAsia="Times New Roman" w:hAnsi="Times New Roman" w:cs="Times New Roman"/>
          <w:sz w:val="28"/>
          <w:szCs w:val="28"/>
          <w:lang w:eastAsia="ru-RU"/>
        </w:rPr>
        <w:lastRenderedPageBreak/>
        <w:t>электронной почты или почтовым отправлением с описью вложения:</w:t>
      </w:r>
    </w:p>
    <w:p w14:paraId="5160A647" w14:textId="77777777" w:rsidR="00795426" w:rsidRPr="00795426" w:rsidRDefault="00795426" w:rsidP="0079542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1.1.</w:t>
      </w:r>
      <w:r w:rsidRPr="00795426">
        <w:rPr>
          <w:rFonts w:ascii="Arial" w:eastAsia="Times New Roman" w:hAnsi="Arial" w:cs="Arial"/>
          <w:sz w:val="24"/>
          <w:szCs w:val="24"/>
          <w:lang w:eastAsia="ru-RU"/>
        </w:rPr>
        <w:t xml:space="preserve"> </w:t>
      </w:r>
      <w:r w:rsidRPr="00795426">
        <w:rPr>
          <w:rFonts w:ascii="Times New Roman" w:eastAsia="Times New Roman" w:hAnsi="Times New Roman" w:cs="Times New Roman"/>
          <w:sz w:val="28"/>
          <w:szCs w:val="28"/>
          <w:lang w:eastAsia="ru-RU"/>
        </w:rPr>
        <w:t>Отчетность о достижении значений результатов предоставления субсидии и характеристик (квартальная и годовая отчетность) по форме, определенной типовыми формами соглашений, установленными финансовым органом муниципального образования для соответствующего вида субсидии.</w:t>
      </w:r>
    </w:p>
    <w:p w14:paraId="03D7D693" w14:textId="77777777" w:rsidR="00795426" w:rsidRPr="00795426" w:rsidRDefault="00795426" w:rsidP="0079542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Отчетность предоставляется ежеквартально до 20 числа месяца, следующего за отчетным кварталом, начиная с квартала, в котором заключено соглашение, а в случае, если соглашение заключено в последний месяц квартала, начиная с квартала, следующего за кварталом, в котором заключено соглашение – за первый, второй и третий квартал после предоставления субсидии. Отчетность составляется по состоянию на последнее число отчетного квартала.</w:t>
      </w:r>
    </w:p>
    <w:p w14:paraId="0A4F84A5" w14:textId="77777777" w:rsidR="00795426" w:rsidRPr="00795426" w:rsidRDefault="00795426" w:rsidP="0079542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Годовая отчетность предоставляется в течение 30 календарных дней по истечении одного года со дня получения субсидии. Годовая отчетность составляется на дату достижения результата предоставления субсидии (дата по истечении 12 месяцев с даты получения субсидии).</w:t>
      </w:r>
    </w:p>
    <w:p w14:paraId="27A06D1C" w14:textId="77777777" w:rsidR="00795426" w:rsidRPr="00795426" w:rsidRDefault="00795426" w:rsidP="0079542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1.2. Отчетность об исполнении принятых обязательств (годовая отчетность) по форме, установленной соглашением о предоставлении субсидии. Отчетность предоставляется в течение 30 календарных дней по истечении одного года со дня получения субсидии.</w:t>
      </w:r>
    </w:p>
    <w:p w14:paraId="5086835E" w14:textId="77777777" w:rsidR="00795426" w:rsidRPr="00795426" w:rsidRDefault="00795426" w:rsidP="00795426">
      <w:pPr>
        <w:widowControl w:val="0"/>
        <w:shd w:val="clear" w:color="auto" w:fill="FFFFFF"/>
        <w:autoSpaceDE w:val="0"/>
        <w:autoSpaceDN w:val="0"/>
        <w:adjustRightInd w:val="0"/>
        <w:spacing w:after="0" w:line="240" w:lineRule="auto"/>
        <w:ind w:left="48" w:firstLine="661"/>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2. За полноту и достоверность предоставленной информации ответственность несет получатель субсидии.</w:t>
      </w:r>
    </w:p>
    <w:p w14:paraId="536A8FD4" w14:textId="77777777" w:rsidR="00795426" w:rsidRPr="00795426" w:rsidRDefault="00795426" w:rsidP="00795426">
      <w:pPr>
        <w:widowControl w:val="0"/>
        <w:shd w:val="clear" w:color="auto" w:fill="FFFFFF"/>
        <w:autoSpaceDE w:val="0"/>
        <w:autoSpaceDN w:val="0"/>
        <w:adjustRightInd w:val="0"/>
        <w:spacing w:after="0" w:line="240" w:lineRule="auto"/>
        <w:ind w:left="48" w:firstLine="661"/>
        <w:jc w:val="both"/>
        <w:rPr>
          <w:rFonts w:ascii="Times New Roman" w:eastAsia="Times New Roman" w:hAnsi="Times New Roman" w:cs="Times New Roman"/>
          <w:sz w:val="28"/>
          <w:szCs w:val="28"/>
          <w:lang w:eastAsia="ru-RU"/>
        </w:rPr>
      </w:pPr>
      <w:r w:rsidRPr="00795426">
        <w:rPr>
          <w:rFonts w:ascii="Times New Roman" w:eastAsia="Calibri" w:hAnsi="Times New Roman" w:cs="Times New Roman"/>
          <w:sz w:val="28"/>
          <w:szCs w:val="28"/>
          <w:lang w:eastAsia="ru-RU"/>
        </w:rPr>
        <w:t xml:space="preserve">3. В случае призыва индивидуального предпринимателя – получателя субсидии или лица, являющего одновременно единственным участником и руководителем юридического лица – получателя субсидий, на военную службу по мобилизации или прохождения им военной службы по контракту в период предоставления отчетности, предусмотренной настоящим разделом, обязательства по предоставлению отчетности по заявлению получателя субсидии (его родственника, супруги (супруга) представителя) в произвольной форме </w:t>
      </w:r>
      <w:r w:rsidRPr="00795426">
        <w:rPr>
          <w:rFonts w:ascii="Times New Roman" w:eastAsia="Times New Roman" w:hAnsi="Times New Roman" w:cs="Times New Roman"/>
          <w:sz w:val="28"/>
          <w:szCs w:val="28"/>
          <w:lang w:eastAsia="ru-RU"/>
        </w:rPr>
        <w:t xml:space="preserve">приостанавливаются на время прохождения военной службы. </w:t>
      </w:r>
    </w:p>
    <w:p w14:paraId="3A1C9A52" w14:textId="77777777" w:rsidR="00795426" w:rsidRPr="00795426" w:rsidRDefault="00795426" w:rsidP="0079542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Получатель субсидии (его родственник, супруга (супруг), представитель) любым доступным способом (телеграмма, с использованием почтовой связи, электронной почты) представляет заявление, указанное в абзаце первом настоящего пункта, Администратору.</w:t>
      </w:r>
    </w:p>
    <w:p w14:paraId="7659219D" w14:textId="77777777" w:rsidR="00795426" w:rsidRPr="00795426" w:rsidRDefault="00795426" w:rsidP="0079542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Документ, подтверждающий нахождение получателя субсидии в период действия соглашения о предоставлении субсидии и предоставления отчетности на военной службе, представляется Администратору не позднее 30 календарных дней после окончания его нахождения на военной службе по мобилизации или окончания срока действия контракта о прохождении военной службы.</w:t>
      </w:r>
    </w:p>
    <w:p w14:paraId="546B7E78" w14:textId="77777777" w:rsidR="00795426" w:rsidRPr="00795426" w:rsidRDefault="00795426" w:rsidP="0079542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 xml:space="preserve">Раздел </w:t>
      </w:r>
      <w:r w:rsidRPr="00795426">
        <w:rPr>
          <w:rFonts w:ascii="Times New Roman" w:eastAsia="Times New Roman" w:hAnsi="Times New Roman" w:cs="Times New Roman"/>
          <w:sz w:val="28"/>
          <w:szCs w:val="28"/>
          <w:lang w:val="en-US" w:eastAsia="ru-RU"/>
        </w:rPr>
        <w:t>V</w:t>
      </w:r>
      <w:r w:rsidRPr="00795426">
        <w:rPr>
          <w:rFonts w:ascii="Times New Roman" w:eastAsia="Times New Roman" w:hAnsi="Times New Roman" w:cs="Times New Roman"/>
          <w:sz w:val="28"/>
          <w:szCs w:val="28"/>
          <w:lang w:eastAsia="ru-RU"/>
        </w:rPr>
        <w:t>. Требования об осуществлении контроля (мониторинга) за соблюдением условий и порядка предоставления субсидий и ответственности за их нарушение.</w:t>
      </w:r>
    </w:p>
    <w:p w14:paraId="3ADF93F1" w14:textId="77777777" w:rsidR="00795426" w:rsidRPr="00795426" w:rsidRDefault="00795426" w:rsidP="0079542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 xml:space="preserve">1. Главный распорядитель бюджетных средств как получатель бюджетных средств (в лице Администратора) осуществляет проверку соблюдения получателем субсидии порядка и условий предоставления субсидий, в том числе в части достижения результатов предоставления субсидии. Органы </w:t>
      </w:r>
      <w:r w:rsidRPr="00795426">
        <w:rPr>
          <w:rFonts w:ascii="Times New Roman" w:eastAsia="Times New Roman" w:hAnsi="Times New Roman" w:cs="Times New Roman"/>
          <w:sz w:val="28"/>
          <w:szCs w:val="28"/>
          <w:lang w:eastAsia="ru-RU"/>
        </w:rPr>
        <w:lastRenderedPageBreak/>
        <w:t>муниципального финансового контроля осуществляют проверку получателя субсидии в соответствии со статьями 268.1 и 269.2 Бюджетного кодекса РФ.</w:t>
      </w:r>
    </w:p>
    <w:p w14:paraId="2E3B4FEE" w14:textId="77777777" w:rsidR="00795426" w:rsidRPr="00795426" w:rsidRDefault="00795426" w:rsidP="0079542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2. Администратор от лица главного распорядителя бюджетных средств осуществляет предварительную проверку участника отбора на соответствие требованиям настоящего порядка путем анализа и проверки представленных документов, направления соответствующих запросов, анализа общедоступной информации, размещенной в сети «Интернет», в соответствии с подпунктами 16.1, 16.2 пункта 16 раздела II настоящего порядка, а также проверку соблюдения получателем субсидии порядка и условий предоставления субсидий, обязанностей, предусмотренных пунктом 12 раздела III настоящего порядка, достижения значений результатов предоставления субсидий, в том числе по результатам предоставления отчетности в течение трех месяцев после предоставления отчетности. В случае возмещения получателю субсидии затрат на приобретение машин и оборудования проведение проверки целевого использования приобретенных машин и оборудования возможно на протяжении всего срока запрета на его отчуждение</w:t>
      </w:r>
      <w:r w:rsidRPr="00795426">
        <w:rPr>
          <w:rFonts w:ascii="Times New Roman" w:eastAsia="Times New Roman" w:hAnsi="Times New Roman" w:cs="Times New Roman"/>
          <w:color w:val="0070C0"/>
          <w:sz w:val="28"/>
          <w:szCs w:val="28"/>
          <w:lang w:eastAsia="ru-RU"/>
        </w:rPr>
        <w:t xml:space="preserve"> </w:t>
      </w:r>
      <w:r w:rsidRPr="00795426">
        <w:rPr>
          <w:rFonts w:ascii="Times New Roman" w:eastAsia="Times New Roman" w:hAnsi="Times New Roman" w:cs="Times New Roman"/>
          <w:sz w:val="28"/>
          <w:szCs w:val="28"/>
          <w:lang w:eastAsia="ru-RU"/>
        </w:rPr>
        <w:t>в порядке, определенном муниципальным правовым актом главного распорядителя бюджетных средств.</w:t>
      </w:r>
    </w:p>
    <w:p w14:paraId="34762CF6" w14:textId="77777777" w:rsidR="00795426" w:rsidRPr="00795426" w:rsidRDefault="00795426" w:rsidP="0079542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КСП и КРУ осуществляют проверку соблюдения получателями субсидий порядка и условий предоставления субсидий в соответствии со статьями 268.1 и 269.2 Бюджетного кодекса Российской Федерации соответственно.</w:t>
      </w:r>
    </w:p>
    <w:p w14:paraId="34A7A87E" w14:textId="77777777" w:rsidR="00795426" w:rsidRPr="00795426" w:rsidRDefault="00795426" w:rsidP="0079542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 xml:space="preserve">3. Субсидия подлежит возврату получателем субсидии в бюджет городского округа Сургут Ханты-Мансийского автономного округа – Югры в случае нарушений получателем субсидии условий, установленных при их предоставлении, выявленных по фактам проверок, проведенных КСП,  КРУ и Администратором, а также в случаях несоблюдения условий предоставления субсидий, указанных в пункте 12 раздела III настоящего порядка, недостижения значений результатов предоставления субсидий, указанных в пункте 13 раздела III настоящего порядка, выявленных Администратором в ходе исполнения соглашения по результатам проверки представленной отчетности. </w:t>
      </w:r>
    </w:p>
    <w:p w14:paraId="1EF7BC6C" w14:textId="77777777" w:rsidR="00795426" w:rsidRPr="00795426" w:rsidRDefault="00795426" w:rsidP="0079542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4. Факты, указанные в пункте 3 настоящего раздела, устанавливаются актом проверки, предписанием, представлением КСП, КРУ, актом Администратора.</w:t>
      </w:r>
    </w:p>
    <w:p w14:paraId="21043C20" w14:textId="77777777" w:rsidR="00795426" w:rsidRPr="00795426" w:rsidRDefault="00795426" w:rsidP="0079542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 xml:space="preserve">5. При выявлении нарушения КРУ или КСП в результате проверки получателя субсидии, КРУ или КСП направляет представление и (или) предписание получателю субсидии о возврате субсидии, в порядке и сроки, установленные нормативными правовыми актами, регулирующими порядок осуществления внутреннего муниципального финансового контроля и внешнего муниципального финансового контроля. </w:t>
      </w:r>
    </w:p>
    <w:p w14:paraId="3A8356A4" w14:textId="77777777" w:rsidR="00795426" w:rsidRPr="00795426" w:rsidRDefault="00795426" w:rsidP="0079542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 xml:space="preserve">6. При выявлении КРУ или КСП нарушения в результате проверки Администрации города, как главного распорядителя бюджетных средств, КРУ и или КСП направляет представление и (или) предписание или иной документ по результатам контрольного мероприятия Администрации города. В случае согласия с представлением и (или) предписанием или иным документом по результатам контрольного мероприятия КРУ или КСП Администратор направляет получателю субсидии письменное требование Администрации </w:t>
      </w:r>
      <w:r w:rsidRPr="00795426">
        <w:rPr>
          <w:rFonts w:ascii="Times New Roman" w:eastAsia="Times New Roman" w:hAnsi="Times New Roman" w:cs="Times New Roman"/>
          <w:sz w:val="28"/>
          <w:szCs w:val="28"/>
          <w:lang w:eastAsia="ru-RU"/>
        </w:rPr>
        <w:lastRenderedPageBreak/>
        <w:t xml:space="preserve">города о возврате субсидии </w:t>
      </w:r>
    </w:p>
    <w:p w14:paraId="5B9FA233" w14:textId="77777777" w:rsidR="00795426" w:rsidRPr="00795426" w:rsidRDefault="00795426" w:rsidP="0079542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7. При выявлении нарушения Администратором, последний в течение 10 рабочих дней</w:t>
      </w:r>
      <w:r w:rsidRPr="00795426">
        <w:rPr>
          <w:rFonts w:ascii="Times New Roman" w:eastAsia="Times New Roman" w:hAnsi="Times New Roman" w:cs="Times New Roman"/>
          <w:b/>
          <w:sz w:val="28"/>
          <w:szCs w:val="28"/>
          <w:lang w:eastAsia="ru-RU"/>
        </w:rPr>
        <w:t xml:space="preserve"> </w:t>
      </w:r>
      <w:r w:rsidRPr="00795426">
        <w:rPr>
          <w:rFonts w:ascii="Times New Roman" w:eastAsia="Times New Roman" w:hAnsi="Times New Roman" w:cs="Times New Roman"/>
          <w:sz w:val="28"/>
          <w:szCs w:val="28"/>
          <w:lang w:eastAsia="ru-RU"/>
        </w:rPr>
        <w:t>после подписания акта направляет получателю субсидии требование Администрации города о возврате субсидии путем личного вручения с проставлением получателем субсидии собственноручной отметки о вручении либо почтовым отправлением с уведомлением о вручении.</w:t>
      </w:r>
    </w:p>
    <w:p w14:paraId="161E6974" w14:textId="77777777" w:rsidR="00795426" w:rsidRPr="00795426" w:rsidRDefault="00795426" w:rsidP="0079542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 xml:space="preserve">8. Получатель субсидии обязан возвратить субсидию в течение 30 календарных дней с даты получения требования Администрации города, представления и (или) предписания КРУ, КСП о возврате субсидии, если иной срок не установлен КРУ или КСП. </w:t>
      </w:r>
    </w:p>
    <w:p w14:paraId="27C04256" w14:textId="77777777" w:rsidR="00795426" w:rsidRPr="00795426" w:rsidRDefault="00795426" w:rsidP="0079542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9. По мотивированному обращению получателя субсидии, содержащему график возврата суммы субсидии, срок возврата субсидии, указанный в требовании Администрации города о возврате субсидии,</w:t>
      </w:r>
      <w:r w:rsidRPr="00795426">
        <w:rPr>
          <w:rFonts w:ascii="Times New Roman" w:eastAsia="Times New Roman" w:hAnsi="Times New Roman" w:cs="Times New Roman"/>
          <w:b/>
          <w:sz w:val="28"/>
          <w:szCs w:val="28"/>
          <w:lang w:eastAsia="ru-RU"/>
        </w:rPr>
        <w:t xml:space="preserve"> </w:t>
      </w:r>
      <w:r w:rsidRPr="00795426">
        <w:rPr>
          <w:rFonts w:ascii="Times New Roman" w:eastAsia="Times New Roman" w:hAnsi="Times New Roman" w:cs="Times New Roman"/>
          <w:sz w:val="28"/>
          <w:szCs w:val="28"/>
          <w:lang w:eastAsia="ru-RU"/>
        </w:rPr>
        <w:t>может быть однократно продлен до 3 месяцев, если размер субсидии, подлежащей возврату, превышает 100 тыс. рублей при условии возврата получателем субсидии в бюджет города на дату направления обращения не менее 10 % от суммы субсидии.</w:t>
      </w:r>
    </w:p>
    <w:p w14:paraId="15BDA3C1" w14:textId="77777777" w:rsidR="00795426" w:rsidRPr="00795426" w:rsidRDefault="00795426" w:rsidP="0079542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Рассмотрение обращения Администрацией города осуществляется в течение 10 рабочих дней с даты его регистрации.</w:t>
      </w:r>
    </w:p>
    <w:p w14:paraId="273FD3AB" w14:textId="77777777" w:rsidR="00795426" w:rsidRPr="00795426" w:rsidRDefault="00795426" w:rsidP="0079542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10. В случае невыполнения требования о возврате субсидии в бюджет городского округа Сургут Ханты-Мансийского автономного округа-Югры, взыскание субсидии осуществляется в судебном порядке в соответствии с законодательством Российской Федерации.</w:t>
      </w:r>
    </w:p>
    <w:p w14:paraId="56A81592" w14:textId="77777777" w:rsidR="00795426" w:rsidRPr="00795426" w:rsidRDefault="00795426" w:rsidP="0079542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11. Требование о проведении мониторинга достижения результатов предоставления субсидии, предоставляемой в порядке возмещения затрат субъектам малого и среднего предпринимательства – инновационным компаниям не устанавливается в связи с единовременным предоставлением субсидии.</w:t>
      </w:r>
    </w:p>
    <w:p w14:paraId="095062B3" w14:textId="77777777" w:rsidR="00795426" w:rsidRPr="00795426" w:rsidRDefault="00795426" w:rsidP="0079542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6BE72CA4" w14:textId="77777777" w:rsidR="00795426" w:rsidRPr="00795426" w:rsidRDefault="00795426" w:rsidP="00795426">
      <w:pPr>
        <w:spacing w:after="0" w:line="240" w:lineRule="auto"/>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br w:type="page"/>
      </w:r>
    </w:p>
    <w:p w14:paraId="1EA87196" w14:textId="77777777" w:rsidR="00795426" w:rsidRPr="00795426" w:rsidRDefault="00795426" w:rsidP="00795426">
      <w:pPr>
        <w:widowControl w:val="0"/>
        <w:autoSpaceDE w:val="0"/>
        <w:autoSpaceDN w:val="0"/>
        <w:adjustRightInd w:val="0"/>
        <w:spacing w:after="0" w:line="240" w:lineRule="auto"/>
        <w:ind w:left="4395"/>
        <w:rPr>
          <w:rFonts w:ascii="Times New Roman" w:eastAsia="Times New Roman" w:hAnsi="Times New Roman" w:cs="Times New Roman"/>
          <w:bCs/>
          <w:sz w:val="28"/>
          <w:szCs w:val="28"/>
          <w:lang w:eastAsia="ru-RU"/>
        </w:rPr>
      </w:pPr>
      <w:r w:rsidRPr="00795426">
        <w:rPr>
          <w:rFonts w:ascii="Times New Roman" w:eastAsia="Times New Roman" w:hAnsi="Times New Roman" w:cs="Times New Roman"/>
          <w:bCs/>
          <w:sz w:val="28"/>
          <w:szCs w:val="28"/>
          <w:lang w:eastAsia="ru-RU"/>
        </w:rPr>
        <w:lastRenderedPageBreak/>
        <w:t>Приложение 1</w:t>
      </w:r>
      <w:r w:rsidRPr="00795426">
        <w:rPr>
          <w:rFonts w:ascii="Times New Roman" w:eastAsia="Times New Roman" w:hAnsi="Times New Roman" w:cs="Times New Roman"/>
          <w:bCs/>
          <w:sz w:val="28"/>
          <w:szCs w:val="28"/>
          <w:lang w:eastAsia="ru-RU"/>
        </w:rPr>
        <w:br/>
        <w:t xml:space="preserve">к </w:t>
      </w:r>
      <w:hyperlink w:anchor="sub_1100" w:history="1">
        <w:r w:rsidRPr="00795426">
          <w:rPr>
            <w:rFonts w:ascii="Times New Roman" w:eastAsia="Times New Roman" w:hAnsi="Times New Roman" w:cs="Times New Roman"/>
            <w:sz w:val="28"/>
            <w:szCs w:val="28"/>
            <w:lang w:eastAsia="ru-RU"/>
          </w:rPr>
          <w:t xml:space="preserve"> порядку</w:t>
        </w:r>
      </w:hyperlink>
      <w:r w:rsidRPr="00795426">
        <w:rPr>
          <w:rFonts w:ascii="Times New Roman" w:eastAsia="Times New Roman" w:hAnsi="Times New Roman" w:cs="Times New Roman"/>
          <w:bCs/>
          <w:sz w:val="28"/>
          <w:szCs w:val="28"/>
          <w:lang w:eastAsia="ru-RU"/>
        </w:rPr>
        <w:t xml:space="preserve"> предоставления субсидий субъектам малого и среднего  предпринимательства – инновационным компаниям, деятельность которых заключается в практическом применении (внедрении) результатов интеллектуальной деятельности на территории муниципального образования автономного округа, в целях возмещения затрат</w:t>
      </w:r>
    </w:p>
    <w:p w14:paraId="3F1A5172" w14:textId="77777777" w:rsidR="00795426" w:rsidRPr="00795426" w:rsidRDefault="00795426" w:rsidP="0079542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6FB366F7" w14:textId="77777777" w:rsidR="00795426" w:rsidRPr="00795426" w:rsidRDefault="00795426" w:rsidP="00795426">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r w:rsidRPr="00795426">
        <w:rPr>
          <w:rFonts w:ascii="Times New Roman" w:eastAsia="Times New Roman" w:hAnsi="Times New Roman" w:cs="Times New Roman"/>
          <w:bCs/>
          <w:sz w:val="28"/>
          <w:szCs w:val="28"/>
          <w:lang w:eastAsia="ru-RU"/>
        </w:rPr>
        <w:t xml:space="preserve">Форма </w:t>
      </w:r>
    </w:p>
    <w:p w14:paraId="508208CA" w14:textId="77777777" w:rsidR="00795426" w:rsidRPr="00795426" w:rsidRDefault="00795426" w:rsidP="00795426">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r w:rsidRPr="00795426">
        <w:rPr>
          <w:rFonts w:ascii="Times New Roman" w:eastAsia="Times New Roman" w:hAnsi="Times New Roman" w:cs="Times New Roman"/>
          <w:bCs/>
          <w:sz w:val="28"/>
          <w:szCs w:val="28"/>
          <w:lang w:eastAsia="ru-RU"/>
        </w:rPr>
        <w:t>заявки на предоставление субсидии субъекту малого и среднего предпринимательства</w:t>
      </w:r>
    </w:p>
    <w:p w14:paraId="27981F5A" w14:textId="77777777" w:rsidR="00795426" w:rsidRPr="00795426" w:rsidRDefault="00795426" w:rsidP="0079542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11F77DBD" w14:textId="77777777" w:rsidR="00795426" w:rsidRPr="00795426" w:rsidRDefault="00795426" w:rsidP="0079542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5E9F7E6B" w14:textId="77777777" w:rsidR="00795426" w:rsidRPr="00795426" w:rsidRDefault="00795426" w:rsidP="00795426">
      <w:pPr>
        <w:widowControl w:val="0"/>
        <w:autoSpaceDE w:val="0"/>
        <w:autoSpaceDN w:val="0"/>
        <w:adjustRightInd w:val="0"/>
        <w:spacing w:after="0" w:line="240" w:lineRule="auto"/>
        <w:ind w:left="5529"/>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Заместителю Главы города,</w:t>
      </w:r>
      <w:r w:rsidRPr="00795426">
        <w:rPr>
          <w:rFonts w:ascii="Times New Roman" w:eastAsia="Times New Roman" w:hAnsi="Times New Roman" w:cs="Times New Roman"/>
          <w:sz w:val="28"/>
          <w:szCs w:val="28"/>
          <w:lang w:eastAsia="ru-RU"/>
        </w:rPr>
        <w:br/>
        <w:t>курирующему сферу экономики</w:t>
      </w:r>
    </w:p>
    <w:p w14:paraId="27C1C902" w14:textId="77777777" w:rsidR="00795426" w:rsidRPr="00795426" w:rsidRDefault="00795426" w:rsidP="0079542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5049080D" w14:textId="77777777" w:rsidR="00795426" w:rsidRPr="00795426" w:rsidRDefault="00795426" w:rsidP="00795426">
      <w:pPr>
        <w:widowControl w:val="0"/>
        <w:autoSpaceDE w:val="0"/>
        <w:autoSpaceDN w:val="0"/>
        <w:adjustRightInd w:val="0"/>
        <w:spacing w:after="0" w:line="240" w:lineRule="auto"/>
        <w:ind w:firstLine="720"/>
        <w:jc w:val="center"/>
        <w:rPr>
          <w:rFonts w:ascii="Times New Roman" w:eastAsia="Times New Roman" w:hAnsi="Times New Roman" w:cs="Times New Roman"/>
          <w:bCs/>
          <w:sz w:val="28"/>
          <w:szCs w:val="28"/>
          <w:lang w:eastAsia="ru-RU"/>
        </w:rPr>
      </w:pPr>
      <w:r w:rsidRPr="00795426">
        <w:rPr>
          <w:rFonts w:ascii="Times New Roman" w:eastAsia="Times New Roman" w:hAnsi="Times New Roman" w:cs="Times New Roman"/>
          <w:bCs/>
          <w:sz w:val="28"/>
          <w:szCs w:val="28"/>
          <w:lang w:eastAsia="ru-RU"/>
        </w:rPr>
        <w:t>Заявка</w:t>
      </w:r>
    </w:p>
    <w:p w14:paraId="1CC6A8A7" w14:textId="77777777" w:rsidR="00795426" w:rsidRPr="00795426" w:rsidRDefault="00795426" w:rsidP="00795426">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795426">
        <w:rPr>
          <w:rFonts w:ascii="Times New Roman" w:eastAsia="Times New Roman" w:hAnsi="Times New Roman" w:cs="Times New Roman"/>
          <w:bCs/>
          <w:sz w:val="28"/>
          <w:szCs w:val="28"/>
          <w:lang w:eastAsia="ru-RU"/>
        </w:rPr>
        <w:t>на предоставление субсидии инновационным компаниям в целях возмещения затрат</w:t>
      </w:r>
    </w:p>
    <w:p w14:paraId="0C40BE8D" w14:textId="77777777" w:rsidR="00795426" w:rsidRPr="00795426" w:rsidRDefault="00795426" w:rsidP="0079542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2ADADD53" w14:textId="77777777" w:rsidR="00795426" w:rsidRPr="00795426" w:rsidRDefault="00795426" w:rsidP="00795426">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795426">
        <w:rPr>
          <w:rFonts w:ascii="Times New Roman" w:eastAsia="Times New Roman" w:hAnsi="Times New Roman" w:cs="Arial"/>
          <w:sz w:val="28"/>
          <w:szCs w:val="28"/>
          <w:lang w:eastAsia="ru-RU"/>
        </w:rPr>
        <w:t>Участник отбора ________________________________________________</w:t>
      </w:r>
    </w:p>
    <w:p w14:paraId="2969722D" w14:textId="77777777" w:rsidR="00795426" w:rsidRPr="00795426" w:rsidRDefault="00795426" w:rsidP="00795426">
      <w:pPr>
        <w:widowControl w:val="0"/>
        <w:autoSpaceDE w:val="0"/>
        <w:autoSpaceDN w:val="0"/>
        <w:adjustRightInd w:val="0"/>
        <w:spacing w:after="0" w:line="240" w:lineRule="auto"/>
        <w:ind w:left="567" w:firstLine="720"/>
        <w:jc w:val="center"/>
        <w:rPr>
          <w:rFonts w:ascii="Times New Roman" w:eastAsia="Times New Roman" w:hAnsi="Times New Roman" w:cs="Arial"/>
          <w:sz w:val="24"/>
          <w:szCs w:val="24"/>
          <w:lang w:eastAsia="ru-RU"/>
        </w:rPr>
      </w:pPr>
      <w:r w:rsidRPr="00795426">
        <w:rPr>
          <w:rFonts w:ascii="Times New Roman" w:eastAsia="Times New Roman" w:hAnsi="Times New Roman" w:cs="Arial"/>
          <w:sz w:val="24"/>
          <w:szCs w:val="24"/>
          <w:lang w:eastAsia="ru-RU"/>
        </w:rPr>
        <w:t xml:space="preserve">(полное наименование и организационно-правовая форма юридического лица, </w:t>
      </w:r>
    </w:p>
    <w:p w14:paraId="4D4DE497" w14:textId="77777777" w:rsidR="00795426" w:rsidRPr="00795426" w:rsidRDefault="00795426" w:rsidP="00795426">
      <w:pPr>
        <w:widowControl w:val="0"/>
        <w:autoSpaceDE w:val="0"/>
        <w:autoSpaceDN w:val="0"/>
        <w:adjustRightInd w:val="0"/>
        <w:spacing w:after="0" w:line="240" w:lineRule="auto"/>
        <w:ind w:left="567" w:firstLine="720"/>
        <w:jc w:val="center"/>
        <w:rPr>
          <w:rFonts w:ascii="Times New Roman" w:eastAsia="Times New Roman" w:hAnsi="Times New Roman" w:cs="Arial"/>
          <w:sz w:val="24"/>
          <w:szCs w:val="24"/>
          <w:lang w:eastAsia="ru-RU"/>
        </w:rPr>
      </w:pPr>
      <w:r w:rsidRPr="00795426">
        <w:rPr>
          <w:rFonts w:ascii="Times New Roman" w:eastAsia="Times New Roman" w:hAnsi="Times New Roman" w:cs="Arial"/>
          <w:sz w:val="24"/>
          <w:szCs w:val="24"/>
          <w:lang w:eastAsia="ru-RU"/>
        </w:rPr>
        <w:t>Ф.И.О. (последнее – при наличии) индивидуального предпринимателя)</w:t>
      </w:r>
    </w:p>
    <w:p w14:paraId="40475032" w14:textId="77777777"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795426">
        <w:rPr>
          <w:rFonts w:ascii="Times New Roman" w:eastAsia="Times New Roman" w:hAnsi="Times New Roman" w:cs="Arial"/>
          <w:sz w:val="28"/>
          <w:szCs w:val="28"/>
          <w:lang w:eastAsia="ru-RU"/>
        </w:rPr>
        <w:t>в лице _____________________________________________________________</w:t>
      </w:r>
    </w:p>
    <w:p w14:paraId="0ADC51C1" w14:textId="77777777" w:rsidR="00795426" w:rsidRPr="00795426" w:rsidRDefault="00795426" w:rsidP="00795426">
      <w:pPr>
        <w:widowControl w:val="0"/>
        <w:autoSpaceDE w:val="0"/>
        <w:autoSpaceDN w:val="0"/>
        <w:adjustRightInd w:val="0"/>
        <w:spacing w:after="0" w:line="240" w:lineRule="auto"/>
        <w:ind w:firstLine="720"/>
        <w:jc w:val="center"/>
        <w:rPr>
          <w:rFonts w:ascii="Times New Roman" w:eastAsia="Times New Roman" w:hAnsi="Times New Roman" w:cs="Arial"/>
          <w:sz w:val="24"/>
          <w:szCs w:val="24"/>
          <w:lang w:eastAsia="ru-RU"/>
        </w:rPr>
      </w:pPr>
      <w:r w:rsidRPr="00795426">
        <w:rPr>
          <w:rFonts w:ascii="Times New Roman" w:eastAsia="Times New Roman" w:hAnsi="Times New Roman" w:cs="Arial"/>
          <w:sz w:val="24"/>
          <w:szCs w:val="24"/>
          <w:lang w:eastAsia="ru-RU"/>
        </w:rPr>
        <w:t>(фамилия, имя, отчество (при наличии), должность руководителя или доверенного лица, № доверенности, дата выдачи)</w:t>
      </w:r>
    </w:p>
    <w:p w14:paraId="41390672" w14:textId="77777777" w:rsidR="00795426" w:rsidRPr="00795426" w:rsidRDefault="00795426" w:rsidP="00795426">
      <w:pPr>
        <w:widowControl w:val="0"/>
        <w:autoSpaceDE w:val="0"/>
        <w:autoSpaceDN w:val="0"/>
        <w:adjustRightInd w:val="0"/>
        <w:spacing w:after="0" w:line="240" w:lineRule="auto"/>
        <w:ind w:firstLine="720"/>
        <w:jc w:val="center"/>
        <w:rPr>
          <w:rFonts w:ascii="Times New Roman" w:eastAsia="Times New Roman" w:hAnsi="Times New Roman" w:cs="Arial"/>
          <w:sz w:val="24"/>
          <w:szCs w:val="24"/>
          <w:lang w:eastAsia="ru-RU"/>
        </w:rPr>
      </w:pPr>
    </w:p>
    <w:p w14:paraId="43B91922" w14:textId="77777777"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795426">
        <w:rPr>
          <w:rFonts w:ascii="Times New Roman" w:eastAsia="Times New Roman" w:hAnsi="Times New Roman" w:cs="Arial"/>
          <w:sz w:val="28"/>
          <w:szCs w:val="28"/>
          <w:lang w:eastAsia="ru-RU"/>
        </w:rPr>
        <w:t>прошу предоставить субсидию на возмещение следующих затрат (отметить нужное):</w:t>
      </w:r>
    </w:p>
    <w:p w14:paraId="2F05FF66" w14:textId="77777777" w:rsidR="00795426" w:rsidRPr="00795426" w:rsidRDefault="00795426" w:rsidP="00795426">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p>
    <w:p w14:paraId="1423C1ED" w14:textId="77777777" w:rsidR="00795426" w:rsidRPr="00795426" w:rsidRDefault="00795426" w:rsidP="00795426">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795426">
        <w:rPr>
          <w:rFonts w:ascii="Times New Roman" w:eastAsia="Times New Roman" w:hAnsi="Times New Roman" w:cs="Arial"/>
          <w:sz w:val="28"/>
          <w:szCs w:val="28"/>
          <w:lang w:eastAsia="ru-RU"/>
        </w:rPr>
        <w:t>󠄀 Приобретение машин и оборудования, связанных с практическим применением (внедрением) инновационной компанией результатов интеллектуальной деятельности в городе Сургуте.</w:t>
      </w:r>
    </w:p>
    <w:p w14:paraId="3AD35AB8" w14:textId="77777777" w:rsidR="00795426" w:rsidRPr="00795426" w:rsidRDefault="00795426" w:rsidP="00795426">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795426">
        <w:rPr>
          <w:rFonts w:ascii="Times New Roman" w:eastAsia="Times New Roman" w:hAnsi="Times New Roman" w:cs="Arial"/>
          <w:sz w:val="28"/>
          <w:szCs w:val="28"/>
          <w:lang w:eastAsia="ru-RU"/>
        </w:rPr>
        <w:t>󠄀 Приобретение результатов интеллектуальной деятельности (в том числе прав на патенты, лицензии на использование изобретений, промышленных образцов, полезных моделей), необходимых для практического применения (внедрения) инновационной компанией результатов интеллектуальной деятельности в городе Сургуте.</w:t>
      </w:r>
    </w:p>
    <w:p w14:paraId="594C1278" w14:textId="77777777" w:rsidR="00795426" w:rsidRPr="00795426" w:rsidRDefault="00795426" w:rsidP="00795426">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795426">
        <w:rPr>
          <w:rFonts w:ascii="Times New Roman" w:eastAsia="Times New Roman" w:hAnsi="Times New Roman" w:cs="Arial"/>
          <w:sz w:val="28"/>
          <w:szCs w:val="28"/>
          <w:lang w:eastAsia="ru-RU"/>
        </w:rPr>
        <w:t>󠄀 Приобретение программных продуктов, необходимых для практического применения (внедрения) инновационной компанией результатов интеллектуальной деятельности в городе Сургуте.</w:t>
      </w:r>
    </w:p>
    <w:p w14:paraId="566D6653" w14:textId="77777777" w:rsidR="00795426" w:rsidRPr="00795426" w:rsidRDefault="00795426" w:rsidP="00795426">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95426">
        <w:rPr>
          <w:rFonts w:ascii="Times New Roman" w:eastAsia="Times New Roman" w:hAnsi="Times New Roman" w:cs="Arial"/>
          <w:sz w:val="28"/>
          <w:szCs w:val="28"/>
          <w:lang w:eastAsia="ru-RU"/>
        </w:rPr>
        <w:t xml:space="preserve">󠄀 Аренда (субаренда) нежилых помещений, используемых для практического применения (внедрения) инновационной компанией результатов </w:t>
      </w:r>
      <w:r w:rsidRPr="00795426">
        <w:rPr>
          <w:rFonts w:ascii="Times New Roman" w:eastAsia="Times New Roman" w:hAnsi="Times New Roman" w:cs="Arial"/>
          <w:sz w:val="28"/>
          <w:szCs w:val="28"/>
          <w:lang w:eastAsia="ru-RU"/>
        </w:rPr>
        <w:lastRenderedPageBreak/>
        <w:t>интеллектуальной деятельности в городе Сургуте.</w:t>
      </w:r>
    </w:p>
    <w:p w14:paraId="3DFB6B19" w14:textId="77777777" w:rsidR="00795426" w:rsidRPr="00795426" w:rsidRDefault="00795426" w:rsidP="00795426">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95426">
        <w:rPr>
          <w:rFonts w:ascii="Times New Roman" w:eastAsia="Times New Roman" w:hAnsi="Times New Roman" w:cs="Arial"/>
          <w:sz w:val="28"/>
          <w:szCs w:val="28"/>
          <w:lang w:eastAsia="ru-RU"/>
        </w:rPr>
        <w:t>Арендуемое помещение используется в целях ________________________</w:t>
      </w:r>
    </w:p>
    <w:p w14:paraId="71487BF7" w14:textId="77777777" w:rsidR="00795426" w:rsidRPr="00795426" w:rsidRDefault="00795426" w:rsidP="00795426">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95426">
        <w:rPr>
          <w:rFonts w:ascii="Times New Roman" w:eastAsia="Times New Roman" w:hAnsi="Times New Roman" w:cs="Arial"/>
          <w:sz w:val="28"/>
          <w:szCs w:val="28"/>
          <w:lang w:eastAsia="ru-RU"/>
        </w:rPr>
        <w:t>_______________________________________________________________</w:t>
      </w:r>
    </w:p>
    <w:p w14:paraId="04C8A36D" w14:textId="77777777" w:rsidR="00795426" w:rsidRPr="00795426" w:rsidRDefault="00795426" w:rsidP="00795426">
      <w:pPr>
        <w:widowControl w:val="0"/>
        <w:autoSpaceDE w:val="0"/>
        <w:autoSpaceDN w:val="0"/>
        <w:adjustRightInd w:val="0"/>
        <w:spacing w:after="0" w:line="240" w:lineRule="auto"/>
        <w:ind w:firstLine="709"/>
        <w:jc w:val="center"/>
        <w:rPr>
          <w:rFonts w:ascii="Times New Roman" w:eastAsia="Times New Roman" w:hAnsi="Times New Roman" w:cs="Arial"/>
          <w:sz w:val="24"/>
          <w:szCs w:val="24"/>
          <w:lang w:eastAsia="ru-RU"/>
        </w:rPr>
      </w:pPr>
      <w:r w:rsidRPr="00795426">
        <w:rPr>
          <w:rFonts w:ascii="Times New Roman" w:eastAsia="Times New Roman" w:hAnsi="Times New Roman" w:cs="Arial"/>
          <w:sz w:val="24"/>
          <w:szCs w:val="24"/>
          <w:lang w:eastAsia="ru-RU"/>
        </w:rPr>
        <w:t>(Необходимо указать конкретную цель использования помещения, например, мастерская для производства…, производственный цех и т.п.)</w:t>
      </w:r>
    </w:p>
    <w:p w14:paraId="20324745" w14:textId="77777777" w:rsidR="00795426" w:rsidRPr="00795426" w:rsidRDefault="00795426" w:rsidP="00795426">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95426">
        <w:rPr>
          <w:rFonts w:ascii="Times New Roman" w:eastAsia="Times New Roman" w:hAnsi="Times New Roman" w:cs="Arial"/>
          <w:sz w:val="28"/>
          <w:szCs w:val="28"/>
          <w:lang w:eastAsia="ru-RU"/>
        </w:rPr>
        <w:t xml:space="preserve">Участник отбора подтверждает, что помещение, затраты на аренду (субаренду) которого возмещаются, используется непосредственно участником отбора, не сдано в субаренду, безвозмездное пользование </w:t>
      </w:r>
    </w:p>
    <w:p w14:paraId="43E4DE29" w14:textId="77777777" w:rsidR="00795426" w:rsidRPr="00795426" w:rsidRDefault="00795426" w:rsidP="00795426">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95426">
        <w:rPr>
          <w:rFonts w:ascii="Times New Roman" w:eastAsia="Times New Roman" w:hAnsi="Times New Roman" w:cs="Arial"/>
          <w:sz w:val="28"/>
          <w:szCs w:val="28"/>
          <w:lang w:eastAsia="ru-RU"/>
        </w:rPr>
        <w:t xml:space="preserve">                                                  ______________________</w:t>
      </w:r>
    </w:p>
    <w:p w14:paraId="3E2B984C" w14:textId="77777777" w:rsidR="00795426" w:rsidRPr="00795426" w:rsidRDefault="00795426" w:rsidP="00795426">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795426">
        <w:rPr>
          <w:rFonts w:ascii="Times New Roman" w:eastAsia="Times New Roman" w:hAnsi="Times New Roman" w:cs="Arial"/>
          <w:sz w:val="24"/>
          <w:szCs w:val="24"/>
          <w:lang w:eastAsia="ru-RU"/>
        </w:rPr>
        <w:t xml:space="preserve">                                                             (подпись)</w:t>
      </w:r>
    </w:p>
    <w:p w14:paraId="297E6770" w14:textId="77777777" w:rsidR="00795426" w:rsidRPr="00795426" w:rsidRDefault="00795426" w:rsidP="00795426">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95426">
        <w:rPr>
          <w:rFonts w:ascii="Times New Roman" w:eastAsia="Times New Roman" w:hAnsi="Times New Roman" w:cs="Arial"/>
          <w:sz w:val="28"/>
          <w:szCs w:val="28"/>
          <w:lang w:eastAsia="ru-RU"/>
        </w:rPr>
        <w:t>󠄀 Сертификация, патентование, регистрация прав результатов интеллектуальной деятельности, товарных знаков и средств индивидуализации, необходимые для практического применения (внедрения) инновационной компанией результатов интеллектуальной деятельности в городе Сургуте.</w:t>
      </w:r>
    </w:p>
    <w:p w14:paraId="715306A1" w14:textId="77777777" w:rsidR="00795426" w:rsidRPr="00795426" w:rsidRDefault="00795426" w:rsidP="00795426">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95426">
        <w:rPr>
          <w:rFonts w:ascii="Times New Roman" w:eastAsia="Times New Roman" w:hAnsi="Times New Roman" w:cs="Arial"/>
          <w:sz w:val="28"/>
          <w:szCs w:val="28"/>
          <w:lang w:eastAsia="ru-RU"/>
        </w:rPr>
        <w:t>󠄀 Приобретение, изготовление деталей и комплектующих изделий, необходимых для создания инновационного продукта и (или) для практического применения (внедрения) инновационной компанией результатов интеллектуальной деятельности в городе Сургуте.</w:t>
      </w:r>
    </w:p>
    <w:p w14:paraId="1932519E" w14:textId="77777777" w:rsidR="00795426" w:rsidRPr="00795426" w:rsidRDefault="00795426" w:rsidP="00795426">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95426">
        <w:rPr>
          <w:rFonts w:ascii="Times New Roman" w:eastAsia="Times New Roman" w:hAnsi="Times New Roman" w:cs="Arial"/>
          <w:sz w:val="28"/>
          <w:szCs w:val="28"/>
          <w:lang w:eastAsia="ru-RU"/>
        </w:rPr>
        <w:t>󠄀 Приобретение сырья и материалов, необходимых для создания инновационного продукта и (или) для практического применения (внедрения) инновационной компанией результатов интеллектуальной деятельности в городе Сургуте.</w:t>
      </w:r>
    </w:p>
    <w:p w14:paraId="3A71C914" w14:textId="77777777" w:rsidR="00795426" w:rsidRPr="00795426" w:rsidRDefault="00795426" w:rsidP="00795426">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95426">
        <w:rPr>
          <w:rFonts w:ascii="Times New Roman" w:eastAsia="Times New Roman" w:hAnsi="Times New Roman" w:cs="Arial"/>
          <w:sz w:val="28"/>
          <w:szCs w:val="28"/>
          <w:lang w:eastAsia="ru-RU"/>
        </w:rPr>
        <w:t>󠄀 Коммунальные услуги нежилых помещений, используемых для практического применения (внедрения) инновационной компанией результатов интеллектуальной деятельности в городе Сургуте.</w:t>
      </w:r>
    </w:p>
    <w:p w14:paraId="3A3BE453" w14:textId="77777777" w:rsidR="00795426" w:rsidRPr="00795426" w:rsidRDefault="00795426" w:rsidP="00795426">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95426">
        <w:rPr>
          <w:rFonts w:ascii="Times New Roman" w:eastAsia="Times New Roman" w:hAnsi="Times New Roman" w:cs="Arial"/>
          <w:sz w:val="28"/>
          <w:szCs w:val="28"/>
          <w:lang w:eastAsia="ru-RU"/>
        </w:rPr>
        <w:t xml:space="preserve"> Помещение, затраты на оплату коммунальных услуг которого возмещаются, используется в целях _____________________________________</w:t>
      </w:r>
    </w:p>
    <w:p w14:paraId="26B318C0" w14:textId="77777777" w:rsidR="00795426" w:rsidRPr="00795426" w:rsidRDefault="00795426" w:rsidP="00795426">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95426">
        <w:rPr>
          <w:rFonts w:ascii="Times New Roman" w:eastAsia="Times New Roman" w:hAnsi="Times New Roman" w:cs="Arial"/>
          <w:sz w:val="28"/>
          <w:szCs w:val="28"/>
          <w:lang w:eastAsia="ru-RU"/>
        </w:rPr>
        <w:t>_______________________________________________________________</w:t>
      </w:r>
    </w:p>
    <w:p w14:paraId="3FC93400" w14:textId="77777777" w:rsidR="00795426" w:rsidRPr="00795426" w:rsidRDefault="00795426" w:rsidP="00795426">
      <w:pPr>
        <w:widowControl w:val="0"/>
        <w:autoSpaceDE w:val="0"/>
        <w:autoSpaceDN w:val="0"/>
        <w:adjustRightInd w:val="0"/>
        <w:spacing w:after="0" w:line="240" w:lineRule="auto"/>
        <w:ind w:firstLine="709"/>
        <w:jc w:val="center"/>
        <w:rPr>
          <w:rFonts w:ascii="Times New Roman" w:eastAsia="Times New Roman" w:hAnsi="Times New Roman" w:cs="Arial"/>
          <w:sz w:val="24"/>
          <w:szCs w:val="24"/>
          <w:lang w:eastAsia="ru-RU"/>
        </w:rPr>
      </w:pPr>
      <w:r w:rsidRPr="00795426">
        <w:rPr>
          <w:rFonts w:ascii="Times New Roman" w:eastAsia="Times New Roman" w:hAnsi="Times New Roman" w:cs="Arial"/>
          <w:sz w:val="24"/>
          <w:szCs w:val="24"/>
          <w:lang w:eastAsia="ru-RU"/>
        </w:rPr>
        <w:t>(Необходимо указать конкретную цель использования помещения, например, мастерская для производства…, производственный цех и т.п.)</w:t>
      </w:r>
    </w:p>
    <w:p w14:paraId="24DCAAF6" w14:textId="77777777" w:rsidR="00795426" w:rsidRPr="00795426" w:rsidRDefault="00795426" w:rsidP="00795426">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95426">
        <w:rPr>
          <w:rFonts w:ascii="Times New Roman" w:eastAsia="Times New Roman" w:hAnsi="Times New Roman" w:cs="Arial"/>
          <w:sz w:val="28"/>
          <w:szCs w:val="28"/>
          <w:lang w:eastAsia="ru-RU"/>
        </w:rPr>
        <w:t xml:space="preserve">Участник отбора подтверждает, что помещение, затраты на оплату коммунальных услуг которого возмещаются, используется непосредственно участником отбора, не сдано в аренду, субаренду, безвозмездное пользование </w:t>
      </w:r>
    </w:p>
    <w:p w14:paraId="4097535E" w14:textId="77777777" w:rsidR="00795426" w:rsidRPr="00795426" w:rsidRDefault="00795426" w:rsidP="00795426">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p>
    <w:p w14:paraId="0866193D" w14:textId="77777777" w:rsidR="00795426" w:rsidRPr="00795426" w:rsidRDefault="00795426" w:rsidP="00795426">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95426">
        <w:rPr>
          <w:rFonts w:ascii="Times New Roman" w:eastAsia="Times New Roman" w:hAnsi="Times New Roman" w:cs="Arial"/>
          <w:sz w:val="28"/>
          <w:szCs w:val="28"/>
          <w:lang w:eastAsia="ru-RU"/>
        </w:rPr>
        <w:t xml:space="preserve">                                                                         ______________________</w:t>
      </w:r>
    </w:p>
    <w:p w14:paraId="4FE2F5B4" w14:textId="77777777" w:rsidR="00795426" w:rsidRPr="00795426" w:rsidRDefault="00795426" w:rsidP="00795426">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795426">
        <w:rPr>
          <w:rFonts w:ascii="Times New Roman" w:eastAsia="Times New Roman" w:hAnsi="Times New Roman" w:cs="Arial"/>
          <w:sz w:val="24"/>
          <w:szCs w:val="24"/>
          <w:lang w:eastAsia="ru-RU"/>
        </w:rPr>
        <w:t xml:space="preserve">                                                                                                        (подпись)</w:t>
      </w:r>
    </w:p>
    <w:p w14:paraId="50F8CB3D" w14:textId="77777777"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p>
    <w:p w14:paraId="7399BC9F" w14:textId="77777777"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795426">
        <w:rPr>
          <w:rFonts w:ascii="Times New Roman" w:eastAsia="Times New Roman" w:hAnsi="Times New Roman" w:cs="Arial"/>
          <w:sz w:val="28"/>
          <w:szCs w:val="28"/>
          <w:lang w:eastAsia="ru-RU"/>
        </w:rPr>
        <w:t>1. Информация об участнике отбора:</w:t>
      </w:r>
    </w:p>
    <w:p w14:paraId="6BE61B51" w14:textId="77777777"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795426">
        <w:rPr>
          <w:rFonts w:ascii="Times New Roman" w:eastAsia="Times New Roman" w:hAnsi="Times New Roman" w:cs="Arial"/>
          <w:sz w:val="28"/>
          <w:szCs w:val="28"/>
          <w:lang w:eastAsia="ru-RU"/>
        </w:rPr>
        <w:t>ОГРН (ОГРНИП) _____________________________________________________</w:t>
      </w:r>
    </w:p>
    <w:p w14:paraId="75B2E07E" w14:textId="77777777"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795426">
        <w:rPr>
          <w:rFonts w:ascii="Times New Roman" w:eastAsia="Times New Roman" w:hAnsi="Times New Roman" w:cs="Arial"/>
          <w:sz w:val="28"/>
          <w:szCs w:val="28"/>
          <w:lang w:eastAsia="ru-RU"/>
        </w:rPr>
        <w:t>ИНН/КПП ___________________________________________________________</w:t>
      </w:r>
    </w:p>
    <w:p w14:paraId="6A5B3B88" w14:textId="77777777"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795426">
        <w:rPr>
          <w:rFonts w:ascii="Times New Roman" w:eastAsia="Times New Roman" w:hAnsi="Times New Roman" w:cs="Arial"/>
          <w:sz w:val="28"/>
          <w:szCs w:val="28"/>
          <w:lang w:eastAsia="ru-RU"/>
        </w:rPr>
        <w:t>Юридический адрес/адрес регистрации ___________________________________</w:t>
      </w:r>
    </w:p>
    <w:p w14:paraId="4907B0B0" w14:textId="77777777"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795426">
        <w:rPr>
          <w:rFonts w:ascii="Times New Roman" w:eastAsia="Times New Roman" w:hAnsi="Times New Roman" w:cs="Arial"/>
          <w:sz w:val="28"/>
          <w:szCs w:val="28"/>
          <w:lang w:eastAsia="ru-RU"/>
        </w:rPr>
        <w:t>____________________________________________________________________</w:t>
      </w:r>
    </w:p>
    <w:p w14:paraId="47123970" w14:textId="77777777"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795426">
        <w:rPr>
          <w:rFonts w:ascii="Times New Roman" w:eastAsia="Times New Roman" w:hAnsi="Times New Roman" w:cs="Arial"/>
          <w:sz w:val="28"/>
          <w:szCs w:val="28"/>
          <w:lang w:eastAsia="ru-RU"/>
        </w:rPr>
        <w:t>Фактический адрес (адреса) осуществления  инновационной деятельности ____________________________________________________________________</w:t>
      </w:r>
    </w:p>
    <w:p w14:paraId="21324DF0" w14:textId="77777777"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795426">
        <w:rPr>
          <w:rFonts w:ascii="Times New Roman" w:eastAsia="Times New Roman" w:hAnsi="Times New Roman" w:cs="Arial"/>
          <w:sz w:val="28"/>
          <w:szCs w:val="28"/>
          <w:lang w:eastAsia="ru-RU"/>
        </w:rPr>
        <w:t>____________________________________________________________________</w:t>
      </w:r>
    </w:p>
    <w:p w14:paraId="21E4B845" w14:textId="77777777"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795426">
        <w:rPr>
          <w:rFonts w:ascii="Times New Roman" w:eastAsia="Times New Roman" w:hAnsi="Times New Roman" w:cs="Arial"/>
          <w:sz w:val="28"/>
          <w:szCs w:val="28"/>
          <w:lang w:eastAsia="ru-RU"/>
        </w:rPr>
        <w:t>Коммерческое обозначение (при наличии) _______________________________</w:t>
      </w:r>
    </w:p>
    <w:p w14:paraId="5E7DFEDD" w14:textId="77777777"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795426">
        <w:rPr>
          <w:rFonts w:ascii="Times New Roman" w:eastAsia="Times New Roman" w:hAnsi="Times New Roman" w:cs="Arial"/>
          <w:sz w:val="28"/>
          <w:szCs w:val="28"/>
          <w:lang w:eastAsia="ru-RU"/>
        </w:rPr>
        <w:lastRenderedPageBreak/>
        <w:t>Применяемая система налогообложения: ________________________________</w:t>
      </w:r>
    </w:p>
    <w:p w14:paraId="22A74F49" w14:textId="77777777"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795426">
        <w:rPr>
          <w:rFonts w:ascii="Times New Roman" w:eastAsia="Times New Roman" w:hAnsi="Times New Roman" w:cs="Arial"/>
          <w:sz w:val="28"/>
          <w:szCs w:val="28"/>
          <w:lang w:eastAsia="ru-RU"/>
        </w:rPr>
        <w:t>____________________________________________________________________</w:t>
      </w:r>
    </w:p>
    <w:p w14:paraId="079965AF" w14:textId="77777777"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795426">
        <w:rPr>
          <w:rFonts w:ascii="Times New Roman" w:eastAsia="Times New Roman" w:hAnsi="Times New Roman" w:cs="Arial"/>
          <w:sz w:val="28"/>
          <w:szCs w:val="28"/>
          <w:lang w:eastAsia="ru-RU"/>
        </w:rPr>
        <w:t>Наименование банка __________________________________________________</w:t>
      </w:r>
    </w:p>
    <w:p w14:paraId="22DEACF6" w14:textId="77777777"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795426">
        <w:rPr>
          <w:rFonts w:ascii="Times New Roman" w:eastAsia="Times New Roman" w:hAnsi="Times New Roman" w:cs="Arial"/>
          <w:sz w:val="28"/>
          <w:szCs w:val="28"/>
          <w:lang w:eastAsia="ru-RU"/>
        </w:rPr>
        <w:t>Р/сч. ________________________________________________________________</w:t>
      </w:r>
    </w:p>
    <w:p w14:paraId="539E30A8" w14:textId="77777777"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795426">
        <w:rPr>
          <w:rFonts w:ascii="Times New Roman" w:eastAsia="Times New Roman" w:hAnsi="Times New Roman" w:cs="Arial"/>
          <w:sz w:val="28"/>
          <w:szCs w:val="28"/>
          <w:lang w:eastAsia="ru-RU"/>
        </w:rPr>
        <w:t>К/сч. ________________________________________________________________</w:t>
      </w:r>
    </w:p>
    <w:p w14:paraId="76BD8E52" w14:textId="77777777" w:rsidR="00795426" w:rsidRPr="00795426" w:rsidRDefault="00AC3672" w:rsidP="00795426">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hyperlink r:id="rId22" w:history="1">
        <w:r w:rsidR="00795426" w:rsidRPr="00795426">
          <w:rPr>
            <w:rFonts w:ascii="Times New Roman" w:eastAsia="Times New Roman" w:hAnsi="Times New Roman" w:cs="Arial"/>
            <w:sz w:val="28"/>
            <w:szCs w:val="28"/>
            <w:lang w:eastAsia="ru-RU"/>
          </w:rPr>
          <w:t>БИК</w:t>
        </w:r>
      </w:hyperlink>
      <w:r w:rsidR="00795426" w:rsidRPr="00795426">
        <w:rPr>
          <w:rFonts w:ascii="Times New Roman" w:eastAsia="Times New Roman" w:hAnsi="Times New Roman" w:cs="Arial"/>
          <w:sz w:val="28"/>
          <w:szCs w:val="28"/>
          <w:lang w:eastAsia="ru-RU"/>
        </w:rPr>
        <w:t xml:space="preserve"> ________________________________________________________________</w:t>
      </w:r>
    </w:p>
    <w:p w14:paraId="6109D234" w14:textId="77777777"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795426">
        <w:rPr>
          <w:rFonts w:ascii="Times New Roman" w:eastAsia="Times New Roman" w:hAnsi="Times New Roman" w:cs="Arial"/>
          <w:sz w:val="28"/>
          <w:szCs w:val="28"/>
          <w:lang w:eastAsia="ru-RU"/>
        </w:rPr>
        <w:t>Контакты для взаимодействия при рассмотрении заявки, заключении и реализации соглашения о предоставлении субсидии:</w:t>
      </w:r>
    </w:p>
    <w:p w14:paraId="50D1FCD1" w14:textId="77777777"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795426">
        <w:rPr>
          <w:rFonts w:ascii="Times New Roman" w:eastAsia="Times New Roman" w:hAnsi="Times New Roman" w:cs="Arial"/>
          <w:sz w:val="28"/>
          <w:szCs w:val="28"/>
          <w:lang w:eastAsia="ru-RU"/>
        </w:rPr>
        <w:t>телефон: _____________________________________________;</w:t>
      </w:r>
    </w:p>
    <w:p w14:paraId="22DCB54B" w14:textId="77777777"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795426">
        <w:rPr>
          <w:rFonts w:ascii="Times New Roman" w:eastAsia="Times New Roman" w:hAnsi="Times New Roman" w:cs="Arial"/>
          <w:sz w:val="28"/>
          <w:szCs w:val="28"/>
          <w:lang w:eastAsia="ru-RU"/>
        </w:rPr>
        <w:t>адрес электронной почты для направления писем, уведомлений, запросов Администрации города, администратора: ________________________________;</w:t>
      </w:r>
    </w:p>
    <w:p w14:paraId="0823D025" w14:textId="77777777"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795426">
        <w:rPr>
          <w:rFonts w:ascii="Times New Roman" w:eastAsia="Times New Roman" w:hAnsi="Times New Roman" w:cs="Arial"/>
          <w:sz w:val="28"/>
          <w:szCs w:val="28"/>
          <w:lang w:eastAsia="ru-RU"/>
        </w:rPr>
        <w:t>телефон, адрес электронной почты руководителя:__________________________</w:t>
      </w:r>
    </w:p>
    <w:p w14:paraId="60F4E35F" w14:textId="77777777"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795426">
        <w:rPr>
          <w:rFonts w:ascii="Times New Roman" w:eastAsia="Times New Roman" w:hAnsi="Times New Roman" w:cs="Arial"/>
          <w:sz w:val="28"/>
          <w:szCs w:val="28"/>
          <w:lang w:eastAsia="ru-RU"/>
        </w:rPr>
        <w:t>____________________________________________________________________</w:t>
      </w:r>
    </w:p>
    <w:p w14:paraId="2DC39BBD" w14:textId="77777777"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p>
    <w:p w14:paraId="443A6E89" w14:textId="77777777"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795426">
        <w:rPr>
          <w:rFonts w:ascii="Times New Roman" w:eastAsia="Times New Roman" w:hAnsi="Times New Roman" w:cs="Arial"/>
          <w:sz w:val="28"/>
          <w:szCs w:val="28"/>
          <w:lang w:eastAsia="ru-RU"/>
        </w:rPr>
        <w:t>Дополнительно для индивидуальных предпринимателей:</w:t>
      </w:r>
    </w:p>
    <w:p w14:paraId="10AF658C" w14:textId="77777777"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795426">
        <w:rPr>
          <w:rFonts w:ascii="Times New Roman" w:eastAsia="Times New Roman" w:hAnsi="Times New Roman" w:cs="Arial"/>
          <w:sz w:val="28"/>
          <w:szCs w:val="28"/>
          <w:lang w:eastAsia="ru-RU"/>
        </w:rPr>
        <w:t>Паспорт серии________________________ №_____________________________</w:t>
      </w:r>
    </w:p>
    <w:p w14:paraId="33D7754A" w14:textId="77777777"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795426">
        <w:rPr>
          <w:rFonts w:ascii="Times New Roman" w:eastAsia="Times New Roman" w:hAnsi="Times New Roman" w:cs="Arial"/>
          <w:sz w:val="28"/>
          <w:szCs w:val="28"/>
          <w:lang w:eastAsia="ru-RU"/>
        </w:rPr>
        <w:t>Выдан ______________________________________________________________</w:t>
      </w:r>
    </w:p>
    <w:p w14:paraId="6BBB7205" w14:textId="77777777"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795426">
        <w:rPr>
          <w:rFonts w:ascii="Times New Roman" w:eastAsia="Times New Roman" w:hAnsi="Times New Roman" w:cs="Arial"/>
          <w:sz w:val="28"/>
          <w:szCs w:val="28"/>
          <w:lang w:eastAsia="ru-RU"/>
        </w:rPr>
        <w:t>Дата выдачи __________________________</w:t>
      </w:r>
    </w:p>
    <w:p w14:paraId="1112175D" w14:textId="77777777" w:rsidR="00795426" w:rsidRPr="00795426" w:rsidRDefault="00795426" w:rsidP="00795426">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p>
    <w:p w14:paraId="7E1713D6" w14:textId="77777777" w:rsidR="00795426" w:rsidRPr="00795426" w:rsidRDefault="00795426" w:rsidP="00795426">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95426">
        <w:rPr>
          <w:rFonts w:ascii="Times New Roman" w:eastAsia="Times New Roman" w:hAnsi="Times New Roman" w:cs="Arial"/>
          <w:sz w:val="28"/>
          <w:szCs w:val="28"/>
          <w:lang w:eastAsia="ru-RU"/>
        </w:rPr>
        <w:t>2. Сведения о деятельности участника отбора:</w:t>
      </w:r>
    </w:p>
    <w:p w14:paraId="5660FCC4" w14:textId="77777777" w:rsidR="00795426" w:rsidRPr="00795426" w:rsidRDefault="00795426" w:rsidP="00795426">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95426">
        <w:rPr>
          <w:rFonts w:ascii="Times New Roman" w:eastAsia="Times New Roman" w:hAnsi="Times New Roman" w:cs="Arial"/>
          <w:sz w:val="28"/>
          <w:szCs w:val="28"/>
          <w:lang w:eastAsia="ru-RU"/>
        </w:rPr>
        <w:t xml:space="preserve">2.1. Сведения о </w:t>
      </w:r>
      <w:r w:rsidRPr="00795426">
        <w:rPr>
          <w:rFonts w:ascii="Times New Roman" w:eastAsia="Times New Roman" w:hAnsi="Times New Roman" w:cs="Times New Roman"/>
          <w:color w:val="000000"/>
          <w:sz w:val="28"/>
          <w:szCs w:val="28"/>
          <w:lang w:eastAsia="ru-RU"/>
        </w:rPr>
        <w:t>численности занятых в сфере малого и среднего предпринимательства</w:t>
      </w:r>
      <w:r w:rsidRPr="00795426">
        <w:rPr>
          <w:rFonts w:ascii="Times New Roman" w:eastAsia="Times New Roman" w:hAnsi="Times New Roman" w:cs="Arial"/>
          <w:sz w:val="28"/>
          <w:szCs w:val="28"/>
          <w:lang w:eastAsia="ru-RU"/>
        </w:rPr>
        <w:t>:</w:t>
      </w:r>
    </w:p>
    <w:p w14:paraId="61CDC723" w14:textId="77777777" w:rsidR="00795426" w:rsidRPr="00795426" w:rsidRDefault="00795426" w:rsidP="00795426">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95426">
        <w:rPr>
          <w:rFonts w:ascii="Times New Roman" w:eastAsia="Times New Roman" w:hAnsi="Times New Roman" w:cs="Arial"/>
          <w:sz w:val="28"/>
          <w:szCs w:val="28"/>
          <w:lang w:eastAsia="ru-RU"/>
        </w:rPr>
        <w:t xml:space="preserve">- численность работников (без учета индивидуального предпринимателя), в соответствии с заключенными трудовыми договорами, на дату подачи заявки __________   человек </w:t>
      </w:r>
    </w:p>
    <w:p w14:paraId="2E5D850C" w14:textId="77777777" w:rsidR="00795426" w:rsidRPr="00795426" w:rsidRDefault="00795426" w:rsidP="00795426">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95426">
        <w:rPr>
          <w:rFonts w:ascii="Times New Roman" w:eastAsia="Times New Roman" w:hAnsi="Times New Roman" w:cs="Arial"/>
          <w:sz w:val="28"/>
          <w:szCs w:val="28"/>
          <w:lang w:eastAsia="ru-RU"/>
        </w:rPr>
        <w:t>(для установления значения характеристики, необходимой для достижения результата предоставления субсидии);</w:t>
      </w:r>
    </w:p>
    <w:p w14:paraId="54C5F673" w14:textId="77777777" w:rsidR="00795426" w:rsidRPr="00795426" w:rsidRDefault="00795426" w:rsidP="00795426">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95426">
        <w:rPr>
          <w:rFonts w:ascii="Times New Roman" w:eastAsia="Times New Roman" w:hAnsi="Times New Roman" w:cs="Arial"/>
          <w:sz w:val="28"/>
          <w:szCs w:val="28"/>
          <w:lang w:eastAsia="ru-RU"/>
        </w:rPr>
        <w:t>2.2. Сведения о выручке от реализации товаров (работ, услуг):</w:t>
      </w:r>
    </w:p>
    <w:p w14:paraId="498C727E" w14:textId="77777777" w:rsidR="00795426" w:rsidRPr="00795426" w:rsidRDefault="00795426" w:rsidP="00795426">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95426">
        <w:rPr>
          <w:rFonts w:ascii="Times New Roman" w:eastAsia="Times New Roman" w:hAnsi="Times New Roman" w:cs="Arial"/>
          <w:sz w:val="28"/>
          <w:szCs w:val="28"/>
          <w:lang w:eastAsia="ru-RU"/>
        </w:rPr>
        <w:t>- выручка от реализации товаров (работ, услуг) за предшествующий календарный год _____ рублей (для субъектов, созданных в предшествующем календарном году или ранее);</w:t>
      </w:r>
    </w:p>
    <w:p w14:paraId="2C112803" w14:textId="77777777" w:rsidR="00795426" w:rsidRPr="00795426" w:rsidRDefault="00795426" w:rsidP="00795426">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95426">
        <w:rPr>
          <w:rFonts w:ascii="Times New Roman" w:eastAsia="Times New Roman" w:hAnsi="Times New Roman" w:cs="Arial"/>
          <w:sz w:val="28"/>
          <w:szCs w:val="28"/>
          <w:lang w:eastAsia="ru-RU"/>
        </w:rPr>
        <w:t>- выручка от реализации товаров (работ, услуг) на дату подачи заявления _____ рублей (для субъектов, созданных в текущем календарном году).</w:t>
      </w:r>
    </w:p>
    <w:p w14:paraId="2938C592" w14:textId="77777777" w:rsidR="00795426" w:rsidRPr="00795426" w:rsidRDefault="00795426" w:rsidP="00795426">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95426">
        <w:rPr>
          <w:rFonts w:ascii="Times New Roman" w:eastAsia="Times New Roman" w:hAnsi="Times New Roman" w:cs="Arial"/>
          <w:sz w:val="28"/>
          <w:szCs w:val="28"/>
          <w:lang w:eastAsia="ru-RU"/>
        </w:rPr>
        <w:t>3 Участник отбора подтверждает, что:</w:t>
      </w:r>
    </w:p>
    <w:p w14:paraId="02003AA6" w14:textId="77777777" w:rsidR="00795426" w:rsidRPr="00795426" w:rsidRDefault="00795426" w:rsidP="00795426">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95426">
        <w:rPr>
          <w:rFonts w:ascii="Times New Roman" w:eastAsia="Times New Roman" w:hAnsi="Times New Roman" w:cs="Arial"/>
          <w:sz w:val="28"/>
          <w:szCs w:val="28"/>
          <w:lang w:eastAsia="ru-RU"/>
        </w:rPr>
        <w:t xml:space="preserve">3.1. Соответствует статье 4 «Категории субъектов малого и среднего предпринимательства» </w:t>
      </w:r>
      <w:hyperlink r:id="rId23" w:history="1">
        <w:r w:rsidRPr="00795426">
          <w:rPr>
            <w:rFonts w:ascii="Times New Roman" w:eastAsia="Times New Roman" w:hAnsi="Times New Roman" w:cs="Arial"/>
            <w:sz w:val="28"/>
            <w:szCs w:val="28"/>
            <w:lang w:eastAsia="ru-RU"/>
          </w:rPr>
          <w:t>Федерального закона</w:t>
        </w:r>
      </w:hyperlink>
      <w:r w:rsidRPr="00795426">
        <w:rPr>
          <w:rFonts w:ascii="Times New Roman" w:eastAsia="Times New Roman" w:hAnsi="Times New Roman" w:cs="Arial"/>
          <w:sz w:val="28"/>
          <w:szCs w:val="28"/>
          <w:lang w:eastAsia="ru-RU"/>
        </w:rPr>
        <w:t xml:space="preserve"> от 24.07.2007 № 209-ФЗ.</w:t>
      </w:r>
    </w:p>
    <w:p w14:paraId="5DD6A627" w14:textId="77777777" w:rsidR="00795426" w:rsidRPr="00795426" w:rsidRDefault="00795426" w:rsidP="00795426">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95426">
        <w:rPr>
          <w:rFonts w:ascii="Times New Roman" w:eastAsia="Times New Roman" w:hAnsi="Times New Roman" w:cs="Arial"/>
          <w:sz w:val="28"/>
          <w:szCs w:val="28"/>
          <w:lang w:eastAsia="ru-RU"/>
        </w:rPr>
        <w:t>3.2. Осуществляет деятельность по практическому применению (внедрению) результатов интеллектуальной деятельности на территории города Сургута.</w:t>
      </w:r>
    </w:p>
    <w:p w14:paraId="0EB11AB0" w14:textId="77777777" w:rsidR="00795426" w:rsidRPr="00795426" w:rsidRDefault="00795426" w:rsidP="00795426">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95426">
        <w:rPr>
          <w:rFonts w:ascii="Times New Roman" w:eastAsia="Times New Roman" w:hAnsi="Times New Roman" w:cs="Arial"/>
          <w:sz w:val="28"/>
          <w:szCs w:val="28"/>
          <w:lang w:eastAsia="ru-RU"/>
        </w:rPr>
        <w:t>3.3. Состоит на налоговом учете в Ханты-Мансийском автономном округе – Югре.</w:t>
      </w:r>
    </w:p>
    <w:p w14:paraId="3B59875D" w14:textId="77777777" w:rsidR="00795426" w:rsidRPr="00795426" w:rsidRDefault="00795426" w:rsidP="00795426">
      <w:pPr>
        <w:widowControl w:val="0"/>
        <w:autoSpaceDE w:val="0"/>
        <w:autoSpaceDN w:val="0"/>
        <w:adjustRightInd w:val="0"/>
        <w:spacing w:after="0" w:line="240" w:lineRule="auto"/>
        <w:ind w:firstLine="698"/>
        <w:jc w:val="both"/>
        <w:rPr>
          <w:rFonts w:ascii="Times New Roman" w:eastAsia="Times New Roman" w:hAnsi="Times New Roman" w:cs="Arial"/>
          <w:sz w:val="28"/>
          <w:szCs w:val="28"/>
          <w:lang w:eastAsia="ru-RU"/>
        </w:rPr>
      </w:pPr>
      <w:r w:rsidRPr="00795426">
        <w:rPr>
          <w:rFonts w:ascii="Times New Roman" w:eastAsia="Times New Roman" w:hAnsi="Times New Roman" w:cs="Times New Roman"/>
          <w:sz w:val="28"/>
          <w:szCs w:val="28"/>
          <w:lang w:eastAsia="ru-RU"/>
        </w:rPr>
        <w:t xml:space="preserve">3.4. Не имеет неисполненной обязанности по уплате налогов, сборов, страховых взносов, пеней, штрафов, процентов, подлежащих уплате в соответствии с </w:t>
      </w:r>
      <w:r w:rsidRPr="00795426">
        <w:rPr>
          <w:rFonts w:ascii="Times New Roman" w:eastAsia="Times New Roman" w:hAnsi="Times New Roman" w:cs="Arial"/>
          <w:sz w:val="28"/>
          <w:szCs w:val="28"/>
          <w:lang w:eastAsia="ru-RU"/>
        </w:rPr>
        <w:t>законодательством</w:t>
      </w:r>
      <w:r w:rsidRPr="00795426">
        <w:rPr>
          <w:rFonts w:ascii="Times New Roman" w:eastAsia="Times New Roman" w:hAnsi="Times New Roman" w:cs="Times New Roman"/>
          <w:sz w:val="28"/>
          <w:szCs w:val="28"/>
          <w:lang w:eastAsia="ru-RU"/>
        </w:rPr>
        <w:t xml:space="preserve"> Российской Федерации о налогах и сборах.</w:t>
      </w:r>
    </w:p>
    <w:p w14:paraId="74AAC1D0" w14:textId="77777777" w:rsidR="00795426" w:rsidRPr="00795426" w:rsidRDefault="00795426" w:rsidP="00795426">
      <w:pPr>
        <w:widowControl w:val="0"/>
        <w:autoSpaceDE w:val="0"/>
        <w:autoSpaceDN w:val="0"/>
        <w:adjustRightInd w:val="0"/>
        <w:spacing w:after="0" w:line="240" w:lineRule="auto"/>
        <w:ind w:firstLine="698"/>
        <w:jc w:val="both"/>
        <w:rPr>
          <w:rFonts w:ascii="Times New Roman" w:eastAsia="Times New Roman" w:hAnsi="Times New Roman" w:cs="Times New Roman"/>
          <w:sz w:val="28"/>
          <w:szCs w:val="24"/>
          <w:lang w:eastAsia="ru-RU"/>
        </w:rPr>
      </w:pPr>
      <w:r w:rsidRPr="00795426">
        <w:rPr>
          <w:rFonts w:ascii="Times New Roman" w:eastAsia="Times New Roman" w:hAnsi="Times New Roman" w:cs="Times New Roman"/>
          <w:sz w:val="28"/>
          <w:szCs w:val="28"/>
          <w:lang w:eastAsia="ru-RU"/>
        </w:rPr>
        <w:t xml:space="preserve">3.5. Не имеет просроченной задолженности по возврату в бюджет </w:t>
      </w:r>
      <w:r w:rsidRPr="00795426">
        <w:rPr>
          <w:rFonts w:ascii="Times New Roman" w:eastAsia="Times New Roman" w:hAnsi="Times New Roman" w:cs="Times New Roman"/>
          <w:sz w:val="28"/>
          <w:szCs w:val="28"/>
          <w:lang w:eastAsia="ru-RU"/>
        </w:rPr>
        <w:lastRenderedPageBreak/>
        <w:t>городского округа Сургут Ханты-Мансийского автономного округа – Югры (далее – бюджет города), субсидий, бюджетных инвестиций, предоставленных в том числе в соответствии с иными правовыми актами, а также иную просроченную (неурегулированную) задолженность по денежным обязательствам перед бюджетом города.</w:t>
      </w:r>
    </w:p>
    <w:p w14:paraId="55DA5042" w14:textId="77777777" w:rsidR="00795426" w:rsidRPr="00795426" w:rsidRDefault="00795426" w:rsidP="00795426">
      <w:pPr>
        <w:widowControl w:val="0"/>
        <w:autoSpaceDE w:val="0"/>
        <w:autoSpaceDN w:val="0"/>
        <w:adjustRightInd w:val="0"/>
        <w:spacing w:after="0" w:line="240" w:lineRule="auto"/>
        <w:ind w:firstLine="698"/>
        <w:jc w:val="both"/>
        <w:rPr>
          <w:rFonts w:ascii="Times New Roman" w:eastAsia="Times New Roman" w:hAnsi="Times New Roman" w:cs="Arial"/>
          <w:sz w:val="28"/>
          <w:szCs w:val="28"/>
          <w:lang w:eastAsia="ru-RU"/>
        </w:rPr>
      </w:pPr>
      <w:r w:rsidRPr="00795426">
        <w:rPr>
          <w:rFonts w:ascii="Times New Roman" w:eastAsia="Times New Roman" w:hAnsi="Times New Roman" w:cs="Arial"/>
          <w:sz w:val="28"/>
          <w:szCs w:val="28"/>
          <w:lang w:eastAsia="ru-RU"/>
        </w:rPr>
        <w:t>3.6. Юридическое лицо не находится в процессе реорганизации (за исключением реорганизации в форме присоединения к юридическому лицу, являющемуся получателем субсидии, другого юридического лица), ликвидации, в отношении них не введена процедура банкротства, деятельность не приостановлена в порядке, предусмотренном законодательством Российской Федерации, а получатели субсидий – индивидуальные предприниматели не прекратили деятельность в качестве индивидуального предпринимателя.</w:t>
      </w:r>
    </w:p>
    <w:p w14:paraId="3345CC05" w14:textId="77777777" w:rsidR="00795426" w:rsidRPr="00795426" w:rsidRDefault="00795426" w:rsidP="00795426">
      <w:pPr>
        <w:widowControl w:val="0"/>
        <w:shd w:val="clear" w:color="auto" w:fill="FFFFFF"/>
        <w:autoSpaceDE w:val="0"/>
        <w:autoSpaceDN w:val="0"/>
        <w:adjustRightInd w:val="0"/>
        <w:spacing w:after="0" w:line="240" w:lineRule="auto"/>
        <w:ind w:left="48" w:firstLine="661"/>
        <w:jc w:val="both"/>
        <w:rPr>
          <w:rFonts w:ascii="Times New Roman" w:eastAsia="Calibri" w:hAnsi="Times New Roman" w:cs="Times New Roman"/>
          <w:sz w:val="28"/>
          <w:szCs w:val="28"/>
          <w:lang w:eastAsia="ru-RU"/>
        </w:rPr>
      </w:pPr>
      <w:r w:rsidRPr="00795426">
        <w:rPr>
          <w:rFonts w:ascii="Times New Roman" w:eastAsia="Times New Roman" w:hAnsi="Times New Roman" w:cs="Arial"/>
          <w:sz w:val="28"/>
          <w:szCs w:val="28"/>
          <w:lang w:eastAsia="ru-RU"/>
        </w:rPr>
        <w:t xml:space="preserve">3.7. </w:t>
      </w:r>
      <w:r w:rsidRPr="00795426">
        <w:rPr>
          <w:rFonts w:ascii="Times New Roman" w:eastAsia="Calibri" w:hAnsi="Times New Roman" w:cs="Times New Roman"/>
          <w:sz w:val="28"/>
          <w:szCs w:val="28"/>
          <w:lang w:eastAsia="ru-RU"/>
        </w:rPr>
        <w:t xml:space="preserve">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w:t>
      </w:r>
    </w:p>
    <w:p w14:paraId="17B09FB4" w14:textId="77777777" w:rsidR="00795426" w:rsidRPr="00795426" w:rsidRDefault="00795426" w:rsidP="00795426">
      <w:pPr>
        <w:widowControl w:val="0"/>
        <w:autoSpaceDE w:val="0"/>
        <w:autoSpaceDN w:val="0"/>
        <w:adjustRightInd w:val="0"/>
        <w:spacing w:after="0" w:line="240" w:lineRule="auto"/>
        <w:ind w:firstLine="698"/>
        <w:jc w:val="both"/>
        <w:rPr>
          <w:rFonts w:ascii="Times New Roman" w:eastAsia="Calibri" w:hAnsi="Times New Roman" w:cs="Times New Roman"/>
          <w:sz w:val="28"/>
          <w:szCs w:val="28"/>
          <w:lang w:eastAsia="ru-RU"/>
        </w:rPr>
      </w:pPr>
      <w:r w:rsidRPr="00795426">
        <w:rPr>
          <w:rFonts w:ascii="Times New Roman" w:eastAsia="Calibri" w:hAnsi="Times New Roman" w:cs="Times New Roman"/>
          <w:sz w:val="28"/>
          <w:szCs w:val="28"/>
          <w:lang w:eastAsia="ru-RU"/>
        </w:rPr>
        <w:t>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14:paraId="6DEB8598" w14:textId="77777777" w:rsidR="00795426" w:rsidRPr="00795426" w:rsidRDefault="00795426" w:rsidP="00795426">
      <w:pPr>
        <w:widowControl w:val="0"/>
        <w:autoSpaceDE w:val="0"/>
        <w:autoSpaceDN w:val="0"/>
        <w:adjustRightInd w:val="0"/>
        <w:spacing w:after="0" w:line="240" w:lineRule="auto"/>
        <w:ind w:firstLine="698"/>
        <w:jc w:val="both"/>
        <w:rPr>
          <w:rFonts w:ascii="Times New Roman" w:eastAsia="Times New Roman" w:hAnsi="Times New Roman" w:cs="Arial"/>
          <w:sz w:val="28"/>
          <w:szCs w:val="28"/>
          <w:lang w:eastAsia="ru-RU"/>
        </w:rPr>
      </w:pPr>
      <w:r w:rsidRPr="00795426">
        <w:rPr>
          <w:rFonts w:ascii="Times New Roman" w:eastAsia="Times New Roman" w:hAnsi="Times New Roman" w:cs="Arial"/>
          <w:sz w:val="28"/>
          <w:szCs w:val="28"/>
          <w:lang w:eastAsia="ru-RU"/>
        </w:rPr>
        <w:t xml:space="preserve">3.8. Не получал средства из бюджета города на основании иных муниципальных правовых актов на цели, </w:t>
      </w:r>
      <w:r w:rsidRPr="00795426">
        <w:rPr>
          <w:rFonts w:ascii="Times New Roman" w:eastAsia="Times New Roman" w:hAnsi="Times New Roman" w:cs="Arial"/>
          <w:color w:val="000000"/>
          <w:sz w:val="28"/>
          <w:szCs w:val="28"/>
          <w:lang w:eastAsia="ru-RU"/>
        </w:rPr>
        <w:t xml:space="preserve">установленные </w:t>
      </w:r>
      <w:r w:rsidRPr="00795426">
        <w:rPr>
          <w:rFonts w:ascii="Times New Roman" w:eastAsia="Times New Roman" w:hAnsi="Times New Roman" w:cs="Times New Roman"/>
          <w:sz w:val="28"/>
          <w:szCs w:val="28"/>
          <w:lang w:eastAsia="ru-RU"/>
        </w:rPr>
        <w:t>порядком предоставления субсидий субъектам малого и среднего предпринимательства – инновационным компаниям, деятельность которых заключается в практическом применении (внедрении) результатов интеллектуальной деятельности на территории муниципального образования автономного округа, в целях возмещения затрат.</w:t>
      </w:r>
    </w:p>
    <w:p w14:paraId="7F7103D0" w14:textId="77777777" w:rsidR="00795426" w:rsidRPr="00795426" w:rsidRDefault="00795426" w:rsidP="00795426">
      <w:pPr>
        <w:widowControl w:val="0"/>
        <w:autoSpaceDE w:val="0"/>
        <w:autoSpaceDN w:val="0"/>
        <w:adjustRightInd w:val="0"/>
        <w:spacing w:after="0" w:line="240" w:lineRule="auto"/>
        <w:ind w:firstLine="698"/>
        <w:jc w:val="both"/>
        <w:rPr>
          <w:rFonts w:ascii="Times New Roman" w:eastAsia="Times New Roman" w:hAnsi="Times New Roman" w:cs="Arial"/>
          <w:sz w:val="28"/>
          <w:szCs w:val="28"/>
          <w:lang w:eastAsia="ru-RU"/>
        </w:rPr>
      </w:pPr>
      <w:r w:rsidRPr="00795426">
        <w:rPr>
          <w:rFonts w:ascii="Times New Roman" w:eastAsia="Times New Roman" w:hAnsi="Times New Roman" w:cs="Arial"/>
          <w:sz w:val="28"/>
          <w:szCs w:val="28"/>
          <w:lang w:eastAsia="ru-RU"/>
        </w:rPr>
        <w:t>3.9.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14:paraId="2DAC3C79" w14:textId="77777777" w:rsidR="00795426" w:rsidRPr="00795426" w:rsidRDefault="00795426" w:rsidP="00795426">
      <w:pPr>
        <w:widowControl w:val="0"/>
        <w:autoSpaceDE w:val="0"/>
        <w:autoSpaceDN w:val="0"/>
        <w:adjustRightInd w:val="0"/>
        <w:spacing w:after="0" w:line="240" w:lineRule="auto"/>
        <w:ind w:firstLine="698"/>
        <w:jc w:val="both"/>
        <w:rPr>
          <w:rFonts w:ascii="Times New Roman" w:eastAsia="Times New Roman" w:hAnsi="Times New Roman" w:cs="Arial"/>
          <w:sz w:val="28"/>
          <w:szCs w:val="28"/>
          <w:lang w:eastAsia="ru-RU"/>
        </w:rPr>
      </w:pPr>
      <w:r w:rsidRPr="00795426">
        <w:rPr>
          <w:rFonts w:ascii="Times New Roman" w:eastAsia="Times New Roman" w:hAnsi="Times New Roman" w:cs="Arial"/>
          <w:sz w:val="28"/>
          <w:szCs w:val="28"/>
          <w:lang w:eastAsia="ru-RU"/>
        </w:rPr>
        <w:t>3.10. Не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14:paraId="4398B5D0" w14:textId="77777777" w:rsidR="00795426" w:rsidRPr="00795426" w:rsidRDefault="00795426" w:rsidP="00795426">
      <w:pPr>
        <w:widowControl w:val="0"/>
        <w:autoSpaceDE w:val="0"/>
        <w:autoSpaceDN w:val="0"/>
        <w:adjustRightInd w:val="0"/>
        <w:spacing w:after="0" w:line="240" w:lineRule="auto"/>
        <w:ind w:firstLine="698"/>
        <w:jc w:val="both"/>
        <w:rPr>
          <w:rFonts w:ascii="Times New Roman" w:eastAsia="Times New Roman" w:hAnsi="Times New Roman" w:cs="Arial"/>
          <w:sz w:val="28"/>
          <w:szCs w:val="28"/>
          <w:lang w:eastAsia="ru-RU"/>
        </w:rPr>
      </w:pPr>
      <w:r w:rsidRPr="00795426">
        <w:rPr>
          <w:rFonts w:ascii="Times New Roman" w:eastAsia="Times New Roman" w:hAnsi="Times New Roman" w:cs="Arial"/>
          <w:sz w:val="28"/>
          <w:szCs w:val="28"/>
          <w:lang w:eastAsia="ru-RU"/>
        </w:rPr>
        <w:t>3.11. Не является участником соглашений о разделе продукции.</w:t>
      </w:r>
    </w:p>
    <w:p w14:paraId="5483CDD2" w14:textId="77777777" w:rsidR="00795426" w:rsidRPr="00795426" w:rsidRDefault="00795426" w:rsidP="00795426">
      <w:pPr>
        <w:widowControl w:val="0"/>
        <w:autoSpaceDE w:val="0"/>
        <w:autoSpaceDN w:val="0"/>
        <w:adjustRightInd w:val="0"/>
        <w:spacing w:after="0" w:line="240" w:lineRule="auto"/>
        <w:ind w:firstLine="698"/>
        <w:jc w:val="both"/>
        <w:rPr>
          <w:rFonts w:ascii="Times New Roman" w:eastAsia="Times New Roman" w:hAnsi="Times New Roman" w:cs="Arial"/>
          <w:sz w:val="28"/>
          <w:szCs w:val="28"/>
          <w:lang w:eastAsia="ru-RU"/>
        </w:rPr>
      </w:pPr>
      <w:r w:rsidRPr="00795426">
        <w:rPr>
          <w:rFonts w:ascii="Times New Roman" w:eastAsia="Times New Roman" w:hAnsi="Times New Roman" w:cs="Arial"/>
          <w:sz w:val="28"/>
          <w:szCs w:val="28"/>
          <w:lang w:eastAsia="ru-RU"/>
        </w:rPr>
        <w:lastRenderedPageBreak/>
        <w:t>3.12. Не осуществляет предпринимательскую деятельность в сфере игорного бизнеса.</w:t>
      </w:r>
    </w:p>
    <w:p w14:paraId="5F7BC249" w14:textId="77777777" w:rsidR="00795426" w:rsidRPr="00795426" w:rsidRDefault="00795426" w:rsidP="00795426">
      <w:pPr>
        <w:widowControl w:val="0"/>
        <w:autoSpaceDE w:val="0"/>
        <w:autoSpaceDN w:val="0"/>
        <w:adjustRightInd w:val="0"/>
        <w:spacing w:after="0" w:line="240" w:lineRule="auto"/>
        <w:ind w:firstLine="698"/>
        <w:jc w:val="both"/>
        <w:rPr>
          <w:rFonts w:ascii="Times New Roman" w:eastAsia="Times New Roman" w:hAnsi="Times New Roman" w:cs="Arial"/>
          <w:sz w:val="28"/>
          <w:szCs w:val="28"/>
          <w:lang w:eastAsia="ru-RU"/>
        </w:rPr>
      </w:pPr>
      <w:r w:rsidRPr="00795426">
        <w:rPr>
          <w:rFonts w:ascii="Times New Roman" w:eastAsia="Times New Roman" w:hAnsi="Times New Roman" w:cs="Arial"/>
          <w:sz w:val="28"/>
          <w:szCs w:val="28"/>
          <w:lang w:eastAsia="ru-RU"/>
        </w:rPr>
        <w:t>3.13.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14:paraId="29D951EC" w14:textId="77777777" w:rsidR="00795426" w:rsidRPr="00795426" w:rsidRDefault="00795426" w:rsidP="00795426">
      <w:pPr>
        <w:widowControl w:val="0"/>
        <w:autoSpaceDE w:val="0"/>
        <w:autoSpaceDN w:val="0"/>
        <w:adjustRightInd w:val="0"/>
        <w:spacing w:after="0" w:line="240" w:lineRule="auto"/>
        <w:ind w:firstLine="698"/>
        <w:jc w:val="both"/>
        <w:rPr>
          <w:rFonts w:ascii="Times New Roman" w:eastAsia="Times New Roman" w:hAnsi="Times New Roman" w:cs="Arial"/>
          <w:sz w:val="28"/>
          <w:szCs w:val="28"/>
          <w:lang w:eastAsia="ru-RU"/>
        </w:rPr>
      </w:pPr>
      <w:r w:rsidRPr="00795426">
        <w:rPr>
          <w:rFonts w:ascii="Times New Roman" w:eastAsia="Times New Roman" w:hAnsi="Times New Roman" w:cs="Arial"/>
          <w:sz w:val="28"/>
          <w:szCs w:val="28"/>
          <w:lang w:eastAsia="ru-RU"/>
        </w:rPr>
        <w:t>3.14. Не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14:paraId="112897B0" w14:textId="77777777" w:rsidR="00795426" w:rsidRPr="00795426" w:rsidRDefault="00795426" w:rsidP="00795426">
      <w:pPr>
        <w:widowControl w:val="0"/>
        <w:autoSpaceDE w:val="0"/>
        <w:autoSpaceDN w:val="0"/>
        <w:adjustRightInd w:val="0"/>
        <w:spacing w:after="0" w:line="240" w:lineRule="auto"/>
        <w:ind w:firstLine="698"/>
        <w:jc w:val="both"/>
        <w:rPr>
          <w:rFonts w:ascii="Times New Roman" w:eastAsia="Times New Roman" w:hAnsi="Times New Roman" w:cs="Arial"/>
          <w:color w:val="000000"/>
          <w:sz w:val="28"/>
          <w:szCs w:val="28"/>
          <w:lang w:eastAsia="ru-RU"/>
        </w:rPr>
      </w:pPr>
      <w:r w:rsidRPr="00795426">
        <w:rPr>
          <w:rFonts w:ascii="Times New Roman" w:eastAsia="Times New Roman" w:hAnsi="Times New Roman" w:cs="Arial"/>
          <w:color w:val="000000"/>
          <w:sz w:val="28"/>
          <w:szCs w:val="28"/>
          <w:lang w:eastAsia="ru-RU"/>
        </w:rPr>
        <w:t xml:space="preserve">3.15. </w:t>
      </w:r>
      <w:r w:rsidRPr="00795426">
        <w:rPr>
          <w:rFonts w:ascii="Times New Roman" w:eastAsia="Times New Roman" w:hAnsi="Times New Roman" w:cs="Arial"/>
          <w:sz w:val="28"/>
          <w:szCs w:val="28"/>
          <w:lang w:eastAsia="ru-RU"/>
        </w:rPr>
        <w:t>Участник отбора</w:t>
      </w:r>
      <w:r w:rsidRPr="00795426">
        <w:rPr>
          <w:rFonts w:ascii="Times New Roman" w:eastAsia="Times New Roman" w:hAnsi="Times New Roman" w:cs="Arial"/>
          <w:color w:val="000000"/>
          <w:sz w:val="28"/>
          <w:szCs w:val="28"/>
          <w:lang w:eastAsia="ru-RU"/>
        </w:rPr>
        <w:t xml:space="preserve"> – индивидуальный предприниматель, либо лицо, осуществляющее функции единоличного исполнительного органа юридического лица – </w:t>
      </w:r>
      <w:r w:rsidRPr="00795426">
        <w:rPr>
          <w:rFonts w:ascii="Times New Roman" w:eastAsia="Times New Roman" w:hAnsi="Times New Roman" w:cs="Arial"/>
          <w:sz w:val="28"/>
          <w:szCs w:val="28"/>
          <w:lang w:eastAsia="ru-RU"/>
        </w:rPr>
        <w:t>участника отбора</w:t>
      </w:r>
      <w:r w:rsidRPr="00795426">
        <w:rPr>
          <w:rFonts w:ascii="Times New Roman" w:eastAsia="Times New Roman" w:hAnsi="Times New Roman" w:cs="Arial"/>
          <w:color w:val="000000"/>
          <w:sz w:val="28"/>
          <w:szCs w:val="28"/>
          <w:lang w:eastAsia="ru-RU"/>
        </w:rPr>
        <w:t xml:space="preserve">, члена коллегиального исполнительного органа юридического лица – </w:t>
      </w:r>
      <w:r w:rsidRPr="00795426">
        <w:rPr>
          <w:rFonts w:ascii="Times New Roman" w:eastAsia="Times New Roman" w:hAnsi="Times New Roman" w:cs="Arial"/>
          <w:sz w:val="28"/>
          <w:szCs w:val="28"/>
          <w:lang w:eastAsia="ru-RU"/>
        </w:rPr>
        <w:t>участника отбора</w:t>
      </w:r>
      <w:r w:rsidRPr="00795426">
        <w:rPr>
          <w:rFonts w:ascii="Times New Roman" w:eastAsia="Times New Roman" w:hAnsi="Times New Roman" w:cs="Arial"/>
          <w:color w:val="000000"/>
          <w:sz w:val="28"/>
          <w:szCs w:val="28"/>
          <w:lang w:eastAsia="ru-RU"/>
        </w:rPr>
        <w:t xml:space="preserve">, либо лицо, являющееся контролирующим лицом юридического лица – участника отбора, либо лицо, имеющее право давать юридическому лицу – участнику отбора </w:t>
      </w:r>
      <w:r w:rsidRPr="00795426">
        <w:rPr>
          <w:rFonts w:ascii="Times New Roman" w:eastAsia="Times New Roman" w:hAnsi="Times New Roman" w:cs="Arial"/>
          <w:sz w:val="28"/>
          <w:szCs w:val="28"/>
          <w:lang w:eastAsia="ru-RU"/>
        </w:rPr>
        <w:t>обязательные</w:t>
      </w:r>
      <w:r w:rsidRPr="00795426">
        <w:rPr>
          <w:rFonts w:ascii="Times New Roman" w:eastAsia="Times New Roman" w:hAnsi="Times New Roman" w:cs="Arial"/>
          <w:color w:val="000000"/>
          <w:sz w:val="28"/>
          <w:szCs w:val="28"/>
          <w:lang w:eastAsia="ru-RU"/>
        </w:rPr>
        <w:t xml:space="preserve"> для него указания, не имеют заинтересованности в совершении сделки, затраты по которой представлены в подтверждение произведенных расходов.</w:t>
      </w:r>
    </w:p>
    <w:p w14:paraId="5D500351" w14:textId="77777777" w:rsidR="00795426" w:rsidRPr="00795426" w:rsidRDefault="00795426" w:rsidP="00795426">
      <w:pPr>
        <w:widowControl w:val="0"/>
        <w:autoSpaceDE w:val="0"/>
        <w:autoSpaceDN w:val="0"/>
        <w:adjustRightInd w:val="0"/>
        <w:spacing w:after="0" w:line="240" w:lineRule="auto"/>
        <w:ind w:firstLine="698"/>
        <w:jc w:val="both"/>
        <w:rPr>
          <w:rFonts w:ascii="Times New Roman" w:eastAsia="Times New Roman" w:hAnsi="Times New Roman" w:cs="Arial"/>
          <w:sz w:val="28"/>
          <w:szCs w:val="28"/>
          <w:lang w:eastAsia="ru-RU"/>
        </w:rPr>
      </w:pPr>
      <w:r w:rsidRPr="00795426">
        <w:rPr>
          <w:rFonts w:ascii="Times New Roman" w:eastAsia="Times New Roman" w:hAnsi="Times New Roman" w:cs="Arial"/>
          <w:sz w:val="28"/>
          <w:szCs w:val="28"/>
          <w:lang w:eastAsia="ru-RU"/>
        </w:rPr>
        <w:t>3.16. Ранее в отношении участника отбора – субъекта малого и среднего предпринимателя не было принято решение об оказании аналогичной поддержки (поддержки, условия оказания которой совпадают, включая форму, вид поддержки, цели ее оказания) либо сроки ее оказания истекли.</w:t>
      </w:r>
    </w:p>
    <w:p w14:paraId="619C2619" w14:textId="77777777" w:rsidR="00795426" w:rsidRPr="00795426" w:rsidRDefault="00795426" w:rsidP="00795426">
      <w:pPr>
        <w:widowControl w:val="0"/>
        <w:autoSpaceDE w:val="0"/>
        <w:autoSpaceDN w:val="0"/>
        <w:adjustRightInd w:val="0"/>
        <w:spacing w:after="0" w:line="240" w:lineRule="auto"/>
        <w:ind w:firstLine="698"/>
        <w:jc w:val="both"/>
        <w:rPr>
          <w:rFonts w:ascii="Times New Roman" w:eastAsia="Times New Roman" w:hAnsi="Times New Roman" w:cs="Arial"/>
          <w:color w:val="000000"/>
          <w:sz w:val="28"/>
          <w:szCs w:val="28"/>
          <w:lang w:eastAsia="ru-RU"/>
        </w:rPr>
      </w:pPr>
      <w:r w:rsidRPr="00795426">
        <w:rPr>
          <w:rFonts w:ascii="Times New Roman" w:eastAsia="Times New Roman" w:hAnsi="Times New Roman" w:cs="Arial"/>
          <w:color w:val="000000"/>
          <w:sz w:val="28"/>
          <w:szCs w:val="28"/>
          <w:lang w:eastAsia="ru-RU"/>
        </w:rPr>
        <w:t xml:space="preserve">3.17. Не признавался допустившим нарушение порядка и условий оказания поддержки, либо с даты признания допустившим нарушение порядка и условий оказания поддержки прошло один год или более, либо </w:t>
      </w:r>
      <w:r w:rsidRPr="00795426">
        <w:rPr>
          <w:rFonts w:ascii="Times New Roman" w:eastAsia="Times New Roman" w:hAnsi="Times New Roman" w:cs="Arial"/>
          <w:sz w:val="28"/>
          <w:szCs w:val="28"/>
          <w:lang w:eastAsia="ru-RU"/>
        </w:rPr>
        <w:t>участник отбора</w:t>
      </w:r>
      <w:r w:rsidRPr="00795426">
        <w:rPr>
          <w:rFonts w:ascii="Times New Roman" w:eastAsia="Times New Roman" w:hAnsi="Times New Roman" w:cs="Arial"/>
          <w:color w:val="000000"/>
          <w:sz w:val="28"/>
          <w:szCs w:val="28"/>
          <w:lang w:eastAsia="ru-RU"/>
        </w:rPr>
        <w:t xml:space="preserve"> устранил такое нарушение ранее одного года при условии соблюдения им срока устранения такого нарушения, установленного органом или организацией, оказавшими поддержку,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у </w:t>
      </w:r>
      <w:r w:rsidRPr="00795426">
        <w:rPr>
          <w:rFonts w:ascii="Times New Roman" w:eastAsia="Times New Roman" w:hAnsi="Times New Roman" w:cs="Arial"/>
          <w:sz w:val="28"/>
          <w:szCs w:val="28"/>
          <w:lang w:eastAsia="ru-RU"/>
        </w:rPr>
        <w:t>участника отбора</w:t>
      </w:r>
      <w:r w:rsidRPr="00795426">
        <w:rPr>
          <w:rFonts w:ascii="Times New Roman" w:eastAsia="Times New Roman" w:hAnsi="Times New Roman" w:cs="Arial"/>
          <w:color w:val="000000"/>
          <w:sz w:val="28"/>
          <w:szCs w:val="28"/>
          <w:lang w:eastAsia="ru-RU"/>
        </w:rPr>
        <w:t xml:space="preserve"> с даты признания совершившим такое нарушение прошло три года и более.</w:t>
      </w:r>
    </w:p>
    <w:p w14:paraId="3E6E6799" w14:textId="77777777" w:rsidR="00795426" w:rsidRPr="00795426" w:rsidRDefault="00795426" w:rsidP="00795426">
      <w:pPr>
        <w:widowControl w:val="0"/>
        <w:autoSpaceDE w:val="0"/>
        <w:autoSpaceDN w:val="0"/>
        <w:adjustRightInd w:val="0"/>
        <w:spacing w:after="0" w:line="240" w:lineRule="auto"/>
        <w:ind w:firstLine="698"/>
        <w:jc w:val="both"/>
        <w:rPr>
          <w:rFonts w:ascii="Times New Roman" w:eastAsia="Times New Roman" w:hAnsi="Times New Roman" w:cs="Arial"/>
          <w:sz w:val="24"/>
          <w:szCs w:val="24"/>
          <w:lang w:eastAsia="ru-RU"/>
        </w:rPr>
      </w:pPr>
    </w:p>
    <w:p w14:paraId="2C891C3E" w14:textId="77777777" w:rsidR="00795426" w:rsidRPr="00795426" w:rsidRDefault="00795426" w:rsidP="00795426">
      <w:pPr>
        <w:widowControl w:val="0"/>
        <w:autoSpaceDE w:val="0"/>
        <w:autoSpaceDN w:val="0"/>
        <w:adjustRightInd w:val="0"/>
        <w:spacing w:after="0" w:line="240" w:lineRule="auto"/>
        <w:ind w:firstLine="698"/>
        <w:jc w:val="right"/>
        <w:rPr>
          <w:rFonts w:ascii="Times New Roman" w:eastAsia="Times New Roman" w:hAnsi="Times New Roman" w:cs="Arial"/>
          <w:sz w:val="28"/>
          <w:szCs w:val="28"/>
          <w:lang w:eastAsia="ru-RU"/>
        </w:rPr>
      </w:pPr>
      <w:r w:rsidRPr="00795426">
        <w:rPr>
          <w:rFonts w:ascii="Times New Roman" w:eastAsia="Times New Roman" w:hAnsi="Times New Roman" w:cs="Arial"/>
          <w:sz w:val="28"/>
          <w:szCs w:val="28"/>
          <w:lang w:eastAsia="ru-RU"/>
        </w:rPr>
        <w:t>Подтверждаю __________________</w:t>
      </w:r>
    </w:p>
    <w:p w14:paraId="230D5130" w14:textId="77777777" w:rsidR="00795426" w:rsidRPr="00795426" w:rsidRDefault="00795426" w:rsidP="00795426">
      <w:pPr>
        <w:widowControl w:val="0"/>
        <w:autoSpaceDE w:val="0"/>
        <w:autoSpaceDN w:val="0"/>
        <w:adjustRightInd w:val="0"/>
        <w:spacing w:after="0" w:line="240" w:lineRule="auto"/>
        <w:ind w:firstLine="720"/>
        <w:jc w:val="both"/>
        <w:rPr>
          <w:rFonts w:ascii="Times New Roman" w:eastAsia="Times New Roman" w:hAnsi="Times New Roman" w:cs="Arial"/>
          <w:sz w:val="24"/>
          <w:szCs w:val="24"/>
          <w:lang w:eastAsia="ru-RU"/>
        </w:rPr>
      </w:pPr>
    </w:p>
    <w:p w14:paraId="50F07009" w14:textId="77777777" w:rsidR="00795426" w:rsidRPr="00795426" w:rsidRDefault="00795426" w:rsidP="00795426">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95426">
        <w:rPr>
          <w:rFonts w:ascii="Times New Roman" w:eastAsia="Times New Roman" w:hAnsi="Times New Roman" w:cs="Arial"/>
          <w:sz w:val="28"/>
          <w:szCs w:val="28"/>
          <w:lang w:eastAsia="ru-RU"/>
        </w:rPr>
        <w:t>4. Даю согласие на осуществление главным распорядителем бюджетных средств как получателем бюджетных средств (в лице управления инвестиций, развития предпринимательства и туризма Администрации города Сургута) проверок соблюдения порядка и условий предоставления субсидии, в том числе в части достижения результатов предоставления субсидии, а также на осуществление органами муниципального финансового контроля (Контрольно-счетная палата города Сургута, контрольно-ревизионное управление Администрации города Сургута) проверок соблюдения получателем субсидии порядка и условий предоставления субсидии в соответствии со статьями 268.1 и 269.2 Бюджетного кодекса Российской Федерации и на включение таких положений в соглашение о предоставлении субсидий.</w:t>
      </w:r>
    </w:p>
    <w:p w14:paraId="3306DBB1" w14:textId="77777777" w:rsidR="00795426" w:rsidRPr="00795426" w:rsidRDefault="00795426" w:rsidP="00795426">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95426">
        <w:rPr>
          <w:rFonts w:ascii="Times New Roman" w:eastAsia="Times New Roman" w:hAnsi="Times New Roman" w:cs="Arial"/>
          <w:sz w:val="28"/>
          <w:szCs w:val="28"/>
          <w:lang w:eastAsia="ru-RU"/>
        </w:rPr>
        <w:t xml:space="preserve">5. Я уведомлен, что информация об участнике отбора будет занесена в </w:t>
      </w:r>
      <w:r w:rsidRPr="00795426">
        <w:rPr>
          <w:rFonts w:ascii="Times New Roman" w:eastAsia="Times New Roman" w:hAnsi="Times New Roman" w:cs="Arial"/>
          <w:sz w:val="28"/>
          <w:szCs w:val="28"/>
          <w:lang w:eastAsia="ru-RU"/>
        </w:rPr>
        <w:lastRenderedPageBreak/>
        <w:t>реестр субъектов малого и среднего предпринимательства – получателей поддержки в соответствии с Федеральным законом от 24.07.2007 № 209-ФЗ «О развитии малого и среднего предпринимательства в Российской Федерации».</w:t>
      </w:r>
    </w:p>
    <w:p w14:paraId="2926E7A6" w14:textId="77777777" w:rsidR="00795426" w:rsidRPr="00795426" w:rsidRDefault="00795426" w:rsidP="00795426">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95426">
        <w:rPr>
          <w:rFonts w:ascii="Times New Roman" w:eastAsia="Times New Roman" w:hAnsi="Times New Roman" w:cs="Arial"/>
          <w:sz w:val="28"/>
          <w:szCs w:val="28"/>
          <w:lang w:eastAsia="ru-RU"/>
        </w:rPr>
        <w:t>6. Я согласен на обработку персональных данных в соответствии с Федеральным законом от 27.07.2006 № 152-ФЗ «О персональных данных».</w:t>
      </w:r>
    </w:p>
    <w:p w14:paraId="549196AE" w14:textId="77777777" w:rsidR="00795426" w:rsidRPr="00795426" w:rsidRDefault="00795426" w:rsidP="00795426">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95426">
        <w:rPr>
          <w:rFonts w:ascii="Times New Roman" w:eastAsia="Times New Roman" w:hAnsi="Times New Roman" w:cs="Arial"/>
          <w:sz w:val="28"/>
          <w:szCs w:val="28"/>
          <w:lang w:eastAsia="ru-RU"/>
        </w:rPr>
        <w:t>7. Я согласен на публикацию (размещение) в информационно-телекоммуникационной сети «Интернет» информации об участнике отбора, о подаваемой мной (участником отбора) заявке, иной информации об участнике отбора, связанной с соответствующим отбором.</w:t>
      </w:r>
    </w:p>
    <w:p w14:paraId="704E8712" w14:textId="77777777" w:rsidR="00795426" w:rsidRPr="00795426" w:rsidRDefault="00795426" w:rsidP="00795426">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95426">
        <w:rPr>
          <w:rFonts w:ascii="Times New Roman" w:eastAsia="Times New Roman" w:hAnsi="Times New Roman" w:cs="Arial"/>
          <w:sz w:val="28"/>
          <w:szCs w:val="28"/>
          <w:lang w:eastAsia="ru-RU"/>
        </w:rPr>
        <w:t>8. Участник отбора предупрежден об ответственности в соответствии с законодательством Российской Федерации за предоставление недостоверных сведений и документов.</w:t>
      </w:r>
    </w:p>
    <w:p w14:paraId="0FA0B308" w14:textId="77777777" w:rsidR="00795426" w:rsidRPr="00795426" w:rsidRDefault="00795426" w:rsidP="00795426">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95426">
        <w:rPr>
          <w:rFonts w:ascii="Times New Roman" w:eastAsia="Times New Roman" w:hAnsi="Times New Roman" w:cs="Arial"/>
          <w:sz w:val="28"/>
          <w:szCs w:val="28"/>
          <w:lang w:eastAsia="ru-RU"/>
        </w:rPr>
        <w:t>К заявке приложена опись документов на отдельном листе.</w:t>
      </w:r>
    </w:p>
    <w:p w14:paraId="2300E631" w14:textId="77777777" w:rsidR="00795426" w:rsidRPr="00795426" w:rsidRDefault="00795426" w:rsidP="00795426">
      <w:pPr>
        <w:widowControl w:val="0"/>
        <w:autoSpaceDE w:val="0"/>
        <w:autoSpaceDN w:val="0"/>
        <w:adjustRightInd w:val="0"/>
        <w:spacing w:after="0" w:line="240" w:lineRule="auto"/>
        <w:ind w:firstLine="720"/>
        <w:jc w:val="both"/>
        <w:rPr>
          <w:rFonts w:ascii="Times New Roman" w:eastAsia="Times New Roman" w:hAnsi="Times New Roman" w:cs="Arial"/>
          <w:sz w:val="24"/>
          <w:szCs w:val="24"/>
          <w:lang w:eastAsia="ru-RU"/>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360"/>
        <w:gridCol w:w="3360"/>
        <w:gridCol w:w="3360"/>
      </w:tblGrid>
      <w:tr w:rsidR="00795426" w:rsidRPr="00795426" w14:paraId="4604E359" w14:textId="77777777" w:rsidTr="00AD1063">
        <w:tc>
          <w:tcPr>
            <w:tcW w:w="3360" w:type="dxa"/>
            <w:tcBorders>
              <w:top w:val="nil"/>
              <w:left w:val="nil"/>
              <w:bottom w:val="nil"/>
              <w:right w:val="nil"/>
            </w:tcBorders>
            <w:hideMark/>
          </w:tcPr>
          <w:p w14:paraId="748BA6B0" w14:textId="77777777" w:rsidR="00795426" w:rsidRPr="00795426" w:rsidRDefault="00795426" w:rsidP="00795426">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______________</w:t>
            </w:r>
          </w:p>
          <w:p w14:paraId="2C869351" w14:textId="77777777" w:rsidR="00795426" w:rsidRPr="00795426" w:rsidRDefault="00795426" w:rsidP="0079542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 xml:space="preserve">                   </w:t>
            </w:r>
            <w:r w:rsidRPr="00795426">
              <w:rPr>
                <w:rFonts w:ascii="Times New Roman" w:eastAsia="Times New Roman" w:hAnsi="Times New Roman" w:cs="Times New Roman"/>
                <w:sz w:val="24"/>
                <w:szCs w:val="28"/>
                <w:lang w:eastAsia="ru-RU"/>
              </w:rPr>
              <w:t>дата</w:t>
            </w:r>
          </w:p>
        </w:tc>
        <w:tc>
          <w:tcPr>
            <w:tcW w:w="3360" w:type="dxa"/>
            <w:tcBorders>
              <w:top w:val="nil"/>
              <w:left w:val="nil"/>
              <w:bottom w:val="nil"/>
              <w:right w:val="nil"/>
            </w:tcBorders>
            <w:hideMark/>
          </w:tcPr>
          <w:p w14:paraId="41CE5B20" w14:textId="77777777" w:rsidR="00795426" w:rsidRPr="00795426" w:rsidRDefault="00795426" w:rsidP="00795426">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________________</w:t>
            </w:r>
          </w:p>
          <w:p w14:paraId="248AA628" w14:textId="77777777" w:rsidR="00795426" w:rsidRPr="00795426" w:rsidRDefault="00795426" w:rsidP="0079542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 xml:space="preserve">              </w:t>
            </w:r>
            <w:r w:rsidRPr="00795426">
              <w:rPr>
                <w:rFonts w:ascii="Times New Roman" w:eastAsia="Times New Roman" w:hAnsi="Times New Roman" w:cs="Times New Roman"/>
                <w:sz w:val="24"/>
                <w:szCs w:val="28"/>
                <w:lang w:eastAsia="ru-RU"/>
              </w:rPr>
              <w:t>подпись</w:t>
            </w:r>
          </w:p>
        </w:tc>
        <w:tc>
          <w:tcPr>
            <w:tcW w:w="3360" w:type="dxa"/>
            <w:tcBorders>
              <w:top w:val="nil"/>
              <w:left w:val="nil"/>
              <w:bottom w:val="nil"/>
              <w:right w:val="nil"/>
            </w:tcBorders>
            <w:hideMark/>
          </w:tcPr>
          <w:p w14:paraId="7615039A" w14:textId="77777777" w:rsidR="00795426" w:rsidRPr="00795426" w:rsidRDefault="00795426" w:rsidP="00795426">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___________________</w:t>
            </w:r>
          </w:p>
          <w:p w14:paraId="1F381831" w14:textId="77777777" w:rsidR="00795426" w:rsidRPr="00795426" w:rsidRDefault="00795426" w:rsidP="00795426">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 xml:space="preserve">   </w:t>
            </w:r>
            <w:r w:rsidRPr="00795426">
              <w:rPr>
                <w:rFonts w:ascii="Times New Roman" w:eastAsia="Times New Roman" w:hAnsi="Times New Roman" w:cs="Times New Roman"/>
                <w:sz w:val="24"/>
                <w:szCs w:val="28"/>
                <w:lang w:eastAsia="ru-RU"/>
              </w:rPr>
              <w:t>расшифровка подписи</w:t>
            </w:r>
          </w:p>
        </w:tc>
      </w:tr>
    </w:tbl>
    <w:p w14:paraId="4492951D" w14:textId="77777777" w:rsidR="00795426" w:rsidRPr="00795426" w:rsidRDefault="00795426" w:rsidP="00795426">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795426">
        <w:rPr>
          <w:rFonts w:ascii="Times New Roman" w:eastAsia="Times New Roman" w:hAnsi="Times New Roman" w:cs="Arial"/>
          <w:sz w:val="28"/>
          <w:szCs w:val="28"/>
          <w:lang w:eastAsia="ru-RU"/>
        </w:rPr>
        <w:t xml:space="preserve">                                                 М.П. (при наличии)</w:t>
      </w:r>
    </w:p>
    <w:p w14:paraId="466F53D3" w14:textId="77777777" w:rsidR="00795426" w:rsidRPr="00795426" w:rsidRDefault="00795426" w:rsidP="00795426">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p>
    <w:p w14:paraId="37EF9AC6" w14:textId="77777777" w:rsidR="00795426" w:rsidRPr="00795426" w:rsidRDefault="00795426" w:rsidP="00795426">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795426">
        <w:rPr>
          <w:rFonts w:ascii="Times New Roman" w:eastAsia="Times New Roman" w:hAnsi="Times New Roman" w:cs="Arial"/>
          <w:sz w:val="28"/>
          <w:szCs w:val="28"/>
          <w:lang w:eastAsia="ru-RU"/>
        </w:rPr>
        <w:br w:type="page"/>
      </w:r>
    </w:p>
    <w:p w14:paraId="7E115E97" w14:textId="77777777" w:rsidR="00795426" w:rsidRPr="00795426" w:rsidRDefault="00795426" w:rsidP="0079542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lastRenderedPageBreak/>
        <w:t>Опись документов к заявке ______________________________</w:t>
      </w:r>
    </w:p>
    <w:p w14:paraId="7B66BDB0" w14:textId="77777777" w:rsidR="00795426" w:rsidRPr="00795426" w:rsidRDefault="00795426" w:rsidP="0079542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 xml:space="preserve">                                                               </w:t>
      </w:r>
      <w:r w:rsidRPr="00795426">
        <w:rPr>
          <w:rFonts w:ascii="Times New Roman" w:eastAsia="Times New Roman" w:hAnsi="Times New Roman" w:cs="Times New Roman"/>
          <w:sz w:val="24"/>
          <w:szCs w:val="28"/>
          <w:lang w:eastAsia="ru-RU"/>
        </w:rPr>
        <w:t>наименование организации, ИП</w:t>
      </w:r>
    </w:p>
    <w:p w14:paraId="2F880C70" w14:textId="77777777" w:rsidR="00795426" w:rsidRPr="00795426" w:rsidRDefault="00795426" w:rsidP="0079542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4"/>
        <w:gridCol w:w="7319"/>
        <w:gridCol w:w="1583"/>
      </w:tblGrid>
      <w:tr w:rsidR="00795426" w:rsidRPr="00795426" w14:paraId="17AF3297" w14:textId="77777777" w:rsidTr="00AD1063">
        <w:tc>
          <w:tcPr>
            <w:tcW w:w="594" w:type="dxa"/>
            <w:tcBorders>
              <w:top w:val="single" w:sz="4" w:space="0" w:color="auto"/>
              <w:bottom w:val="single" w:sz="4" w:space="0" w:color="auto"/>
              <w:right w:val="single" w:sz="4" w:space="0" w:color="auto"/>
            </w:tcBorders>
          </w:tcPr>
          <w:p w14:paraId="1151F623" w14:textId="77777777" w:rsidR="00795426" w:rsidRPr="00795426" w:rsidRDefault="00795426" w:rsidP="007954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95426">
              <w:rPr>
                <w:rFonts w:ascii="Times New Roman" w:eastAsia="Times New Roman" w:hAnsi="Times New Roman" w:cs="Times New Roman"/>
                <w:sz w:val="24"/>
                <w:szCs w:val="24"/>
                <w:lang w:eastAsia="ru-RU"/>
              </w:rPr>
              <w:t>№</w:t>
            </w:r>
          </w:p>
          <w:p w14:paraId="105C6134" w14:textId="77777777" w:rsidR="00795426" w:rsidRPr="00795426" w:rsidRDefault="00795426" w:rsidP="007954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95426">
              <w:rPr>
                <w:rFonts w:ascii="Times New Roman" w:eastAsia="Times New Roman" w:hAnsi="Times New Roman" w:cs="Times New Roman"/>
                <w:sz w:val="24"/>
                <w:szCs w:val="24"/>
                <w:lang w:eastAsia="ru-RU"/>
              </w:rPr>
              <w:t>п/п</w:t>
            </w:r>
          </w:p>
        </w:tc>
        <w:tc>
          <w:tcPr>
            <w:tcW w:w="7319" w:type="dxa"/>
            <w:tcBorders>
              <w:top w:val="single" w:sz="4" w:space="0" w:color="auto"/>
              <w:left w:val="single" w:sz="4" w:space="0" w:color="auto"/>
              <w:bottom w:val="single" w:sz="4" w:space="0" w:color="auto"/>
              <w:right w:val="single" w:sz="4" w:space="0" w:color="auto"/>
            </w:tcBorders>
          </w:tcPr>
          <w:p w14:paraId="4309BC1E" w14:textId="77777777" w:rsidR="00795426" w:rsidRPr="00795426" w:rsidRDefault="00795426" w:rsidP="007954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95426">
              <w:rPr>
                <w:rFonts w:ascii="Times New Roman" w:eastAsia="Times New Roman" w:hAnsi="Times New Roman" w:cs="Times New Roman"/>
                <w:sz w:val="24"/>
                <w:szCs w:val="24"/>
                <w:lang w:eastAsia="ru-RU"/>
              </w:rPr>
              <w:t>Наименование документа</w:t>
            </w:r>
          </w:p>
        </w:tc>
        <w:tc>
          <w:tcPr>
            <w:tcW w:w="1583" w:type="dxa"/>
            <w:tcBorders>
              <w:top w:val="single" w:sz="4" w:space="0" w:color="auto"/>
              <w:left w:val="single" w:sz="4" w:space="0" w:color="auto"/>
              <w:bottom w:val="single" w:sz="4" w:space="0" w:color="auto"/>
            </w:tcBorders>
          </w:tcPr>
          <w:p w14:paraId="67829586" w14:textId="77777777" w:rsidR="00795426" w:rsidRPr="00795426" w:rsidRDefault="00795426" w:rsidP="007954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95426">
              <w:rPr>
                <w:rFonts w:ascii="Times New Roman" w:eastAsia="Times New Roman" w:hAnsi="Times New Roman" w:cs="Times New Roman"/>
                <w:sz w:val="24"/>
                <w:szCs w:val="24"/>
                <w:lang w:eastAsia="ru-RU"/>
              </w:rPr>
              <w:t>Количество листов</w:t>
            </w:r>
          </w:p>
        </w:tc>
      </w:tr>
      <w:tr w:rsidR="00795426" w:rsidRPr="00795426" w14:paraId="2EA835F9" w14:textId="77777777" w:rsidTr="00AD1063">
        <w:tc>
          <w:tcPr>
            <w:tcW w:w="594" w:type="dxa"/>
            <w:tcBorders>
              <w:top w:val="single" w:sz="4" w:space="0" w:color="auto"/>
              <w:bottom w:val="single" w:sz="4" w:space="0" w:color="auto"/>
              <w:right w:val="single" w:sz="4" w:space="0" w:color="auto"/>
            </w:tcBorders>
          </w:tcPr>
          <w:p w14:paraId="37347677" w14:textId="77777777"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14:paraId="72B18221" w14:textId="77777777"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14:paraId="1EDA1018" w14:textId="77777777"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795426" w:rsidRPr="00795426" w14:paraId="124CD875" w14:textId="77777777" w:rsidTr="00AD1063">
        <w:tc>
          <w:tcPr>
            <w:tcW w:w="594" w:type="dxa"/>
            <w:tcBorders>
              <w:top w:val="single" w:sz="4" w:space="0" w:color="auto"/>
              <w:bottom w:val="single" w:sz="4" w:space="0" w:color="auto"/>
              <w:right w:val="single" w:sz="4" w:space="0" w:color="auto"/>
            </w:tcBorders>
          </w:tcPr>
          <w:p w14:paraId="062B4F5A" w14:textId="77777777"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14:paraId="468FE485" w14:textId="77777777"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14:paraId="193E9E55" w14:textId="77777777"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795426" w:rsidRPr="00795426" w14:paraId="35C57A53" w14:textId="77777777" w:rsidTr="00AD1063">
        <w:tc>
          <w:tcPr>
            <w:tcW w:w="594" w:type="dxa"/>
            <w:tcBorders>
              <w:top w:val="single" w:sz="4" w:space="0" w:color="auto"/>
              <w:bottom w:val="single" w:sz="4" w:space="0" w:color="auto"/>
              <w:right w:val="single" w:sz="4" w:space="0" w:color="auto"/>
            </w:tcBorders>
          </w:tcPr>
          <w:p w14:paraId="2918AF1C" w14:textId="77777777"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14:paraId="33029E43" w14:textId="77777777"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14:paraId="067E490F" w14:textId="77777777"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795426" w:rsidRPr="00795426" w14:paraId="7A095DDD" w14:textId="77777777" w:rsidTr="00AD1063">
        <w:tc>
          <w:tcPr>
            <w:tcW w:w="594" w:type="dxa"/>
            <w:tcBorders>
              <w:top w:val="single" w:sz="4" w:space="0" w:color="auto"/>
              <w:bottom w:val="single" w:sz="4" w:space="0" w:color="auto"/>
              <w:right w:val="single" w:sz="4" w:space="0" w:color="auto"/>
            </w:tcBorders>
          </w:tcPr>
          <w:p w14:paraId="73F28CA1" w14:textId="77777777"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14:paraId="3B09EB75" w14:textId="77777777"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14:paraId="069AC1CC" w14:textId="77777777"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795426" w:rsidRPr="00795426" w14:paraId="03198EF5" w14:textId="77777777" w:rsidTr="00AD1063">
        <w:tc>
          <w:tcPr>
            <w:tcW w:w="594" w:type="dxa"/>
            <w:tcBorders>
              <w:top w:val="single" w:sz="4" w:space="0" w:color="auto"/>
              <w:bottom w:val="single" w:sz="4" w:space="0" w:color="auto"/>
              <w:right w:val="single" w:sz="4" w:space="0" w:color="auto"/>
            </w:tcBorders>
          </w:tcPr>
          <w:p w14:paraId="5462CE50" w14:textId="77777777"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14:paraId="6D91A39C" w14:textId="77777777"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14:paraId="073E7BA1" w14:textId="77777777"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795426" w:rsidRPr="00795426" w14:paraId="163252B7" w14:textId="77777777" w:rsidTr="00AD1063">
        <w:tc>
          <w:tcPr>
            <w:tcW w:w="594" w:type="dxa"/>
            <w:tcBorders>
              <w:top w:val="single" w:sz="4" w:space="0" w:color="auto"/>
              <w:bottom w:val="single" w:sz="4" w:space="0" w:color="auto"/>
              <w:right w:val="single" w:sz="4" w:space="0" w:color="auto"/>
            </w:tcBorders>
          </w:tcPr>
          <w:p w14:paraId="068DFAB7" w14:textId="77777777"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14:paraId="0FD7EA52" w14:textId="77777777"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14:paraId="6944F9DC" w14:textId="77777777"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795426" w:rsidRPr="00795426" w14:paraId="5E94E05A" w14:textId="77777777" w:rsidTr="00AD1063">
        <w:tc>
          <w:tcPr>
            <w:tcW w:w="594" w:type="dxa"/>
            <w:tcBorders>
              <w:top w:val="single" w:sz="4" w:space="0" w:color="auto"/>
              <w:bottom w:val="single" w:sz="4" w:space="0" w:color="auto"/>
              <w:right w:val="single" w:sz="4" w:space="0" w:color="auto"/>
            </w:tcBorders>
          </w:tcPr>
          <w:p w14:paraId="239BF3EC" w14:textId="77777777"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14:paraId="30E97C7A" w14:textId="77777777"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14:paraId="085922B3" w14:textId="77777777"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795426" w:rsidRPr="00795426" w14:paraId="1991D047" w14:textId="77777777" w:rsidTr="00AD1063">
        <w:tc>
          <w:tcPr>
            <w:tcW w:w="594" w:type="dxa"/>
            <w:tcBorders>
              <w:top w:val="single" w:sz="4" w:space="0" w:color="auto"/>
              <w:bottom w:val="single" w:sz="4" w:space="0" w:color="auto"/>
              <w:right w:val="single" w:sz="4" w:space="0" w:color="auto"/>
            </w:tcBorders>
          </w:tcPr>
          <w:p w14:paraId="106FC6CC" w14:textId="77777777"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14:paraId="2B2A3B61" w14:textId="77777777"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14:paraId="0E34C5B8" w14:textId="77777777"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795426" w:rsidRPr="00795426" w14:paraId="023801F6" w14:textId="77777777" w:rsidTr="00AD1063">
        <w:tc>
          <w:tcPr>
            <w:tcW w:w="594" w:type="dxa"/>
            <w:tcBorders>
              <w:top w:val="single" w:sz="4" w:space="0" w:color="auto"/>
              <w:bottom w:val="single" w:sz="4" w:space="0" w:color="auto"/>
              <w:right w:val="single" w:sz="4" w:space="0" w:color="auto"/>
            </w:tcBorders>
          </w:tcPr>
          <w:p w14:paraId="09F0029F" w14:textId="77777777"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14:paraId="57A14488" w14:textId="77777777"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14:paraId="60CF0D24" w14:textId="77777777"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795426" w:rsidRPr="00795426" w14:paraId="6B48764B" w14:textId="77777777" w:rsidTr="00AD1063">
        <w:tc>
          <w:tcPr>
            <w:tcW w:w="594" w:type="dxa"/>
            <w:tcBorders>
              <w:top w:val="single" w:sz="4" w:space="0" w:color="auto"/>
              <w:bottom w:val="single" w:sz="4" w:space="0" w:color="auto"/>
              <w:right w:val="single" w:sz="4" w:space="0" w:color="auto"/>
            </w:tcBorders>
          </w:tcPr>
          <w:p w14:paraId="39AFF2B7" w14:textId="77777777"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14:paraId="2DFF20BD" w14:textId="77777777"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14:paraId="2F97BD5D" w14:textId="77777777"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795426" w:rsidRPr="00795426" w14:paraId="33A7E64C" w14:textId="77777777" w:rsidTr="00AD1063">
        <w:tc>
          <w:tcPr>
            <w:tcW w:w="594" w:type="dxa"/>
            <w:tcBorders>
              <w:top w:val="single" w:sz="4" w:space="0" w:color="auto"/>
              <w:bottom w:val="single" w:sz="4" w:space="0" w:color="auto"/>
              <w:right w:val="single" w:sz="4" w:space="0" w:color="auto"/>
            </w:tcBorders>
          </w:tcPr>
          <w:p w14:paraId="55EF0F75" w14:textId="77777777"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14:paraId="4F30F137" w14:textId="77777777"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14:paraId="23A2B289" w14:textId="77777777"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795426" w:rsidRPr="00795426" w14:paraId="65CE974C" w14:textId="77777777" w:rsidTr="00AD1063">
        <w:tc>
          <w:tcPr>
            <w:tcW w:w="594" w:type="dxa"/>
            <w:tcBorders>
              <w:top w:val="single" w:sz="4" w:space="0" w:color="auto"/>
              <w:bottom w:val="single" w:sz="4" w:space="0" w:color="auto"/>
              <w:right w:val="single" w:sz="4" w:space="0" w:color="auto"/>
            </w:tcBorders>
          </w:tcPr>
          <w:p w14:paraId="4B3AB1BF" w14:textId="77777777"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14:paraId="25C1D8CF" w14:textId="77777777"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14:paraId="18A750AC" w14:textId="77777777"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795426" w:rsidRPr="00795426" w14:paraId="3D0AAA37" w14:textId="77777777" w:rsidTr="00AD1063">
        <w:tc>
          <w:tcPr>
            <w:tcW w:w="594" w:type="dxa"/>
            <w:tcBorders>
              <w:top w:val="single" w:sz="4" w:space="0" w:color="auto"/>
              <w:bottom w:val="single" w:sz="4" w:space="0" w:color="auto"/>
              <w:right w:val="single" w:sz="4" w:space="0" w:color="auto"/>
            </w:tcBorders>
          </w:tcPr>
          <w:p w14:paraId="418F1D05" w14:textId="77777777"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14:paraId="2A591D90" w14:textId="77777777"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14:paraId="37CFE180" w14:textId="77777777"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795426" w:rsidRPr="00795426" w14:paraId="6A74E025" w14:textId="77777777" w:rsidTr="00AD1063">
        <w:tc>
          <w:tcPr>
            <w:tcW w:w="594" w:type="dxa"/>
            <w:tcBorders>
              <w:top w:val="single" w:sz="4" w:space="0" w:color="auto"/>
              <w:bottom w:val="single" w:sz="4" w:space="0" w:color="auto"/>
              <w:right w:val="single" w:sz="4" w:space="0" w:color="auto"/>
            </w:tcBorders>
          </w:tcPr>
          <w:p w14:paraId="5D30DB18" w14:textId="77777777"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14:paraId="3651FCC3" w14:textId="77777777"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14:paraId="025AA4E7" w14:textId="77777777"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795426" w:rsidRPr="00795426" w14:paraId="57A551C2" w14:textId="77777777" w:rsidTr="00AD1063">
        <w:tc>
          <w:tcPr>
            <w:tcW w:w="594" w:type="dxa"/>
            <w:tcBorders>
              <w:top w:val="single" w:sz="4" w:space="0" w:color="auto"/>
              <w:bottom w:val="single" w:sz="4" w:space="0" w:color="auto"/>
              <w:right w:val="single" w:sz="4" w:space="0" w:color="auto"/>
            </w:tcBorders>
          </w:tcPr>
          <w:p w14:paraId="20C7EE6C" w14:textId="77777777"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14:paraId="31125CD5" w14:textId="77777777"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14:paraId="288028AE" w14:textId="77777777"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795426" w:rsidRPr="00795426" w14:paraId="6EBA9A41" w14:textId="77777777" w:rsidTr="00AD1063">
        <w:tc>
          <w:tcPr>
            <w:tcW w:w="594" w:type="dxa"/>
            <w:tcBorders>
              <w:top w:val="single" w:sz="4" w:space="0" w:color="auto"/>
              <w:bottom w:val="single" w:sz="4" w:space="0" w:color="auto"/>
              <w:right w:val="single" w:sz="4" w:space="0" w:color="auto"/>
            </w:tcBorders>
          </w:tcPr>
          <w:p w14:paraId="7C3E624E" w14:textId="77777777"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14:paraId="004E3A95" w14:textId="77777777"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14:paraId="542A1D80" w14:textId="77777777"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795426" w:rsidRPr="00795426" w14:paraId="11C5A576" w14:textId="77777777" w:rsidTr="00AD1063">
        <w:tc>
          <w:tcPr>
            <w:tcW w:w="594" w:type="dxa"/>
            <w:tcBorders>
              <w:top w:val="single" w:sz="4" w:space="0" w:color="auto"/>
              <w:bottom w:val="single" w:sz="4" w:space="0" w:color="auto"/>
              <w:right w:val="single" w:sz="4" w:space="0" w:color="auto"/>
            </w:tcBorders>
          </w:tcPr>
          <w:p w14:paraId="07BCA747" w14:textId="77777777"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14:paraId="6B6A056A" w14:textId="77777777"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14:paraId="5D5E9D4E" w14:textId="77777777"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795426" w:rsidRPr="00795426" w14:paraId="2645D779" w14:textId="77777777" w:rsidTr="00AD1063">
        <w:tc>
          <w:tcPr>
            <w:tcW w:w="594" w:type="dxa"/>
            <w:tcBorders>
              <w:top w:val="single" w:sz="4" w:space="0" w:color="auto"/>
              <w:bottom w:val="single" w:sz="4" w:space="0" w:color="auto"/>
              <w:right w:val="single" w:sz="4" w:space="0" w:color="auto"/>
            </w:tcBorders>
          </w:tcPr>
          <w:p w14:paraId="66695776" w14:textId="77777777"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14:paraId="724D4186" w14:textId="77777777"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14:paraId="18D7B4F5" w14:textId="77777777"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795426" w:rsidRPr="00795426" w14:paraId="25AA5266" w14:textId="77777777" w:rsidTr="00AD1063">
        <w:tc>
          <w:tcPr>
            <w:tcW w:w="594" w:type="dxa"/>
            <w:tcBorders>
              <w:top w:val="single" w:sz="4" w:space="0" w:color="auto"/>
              <w:bottom w:val="single" w:sz="4" w:space="0" w:color="auto"/>
              <w:right w:val="single" w:sz="4" w:space="0" w:color="auto"/>
            </w:tcBorders>
          </w:tcPr>
          <w:p w14:paraId="606806D6" w14:textId="77777777"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14:paraId="11DB1D55" w14:textId="77777777"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14:paraId="1E00F456" w14:textId="77777777"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795426" w:rsidRPr="00795426" w14:paraId="7F781F84" w14:textId="77777777" w:rsidTr="00AD1063">
        <w:tc>
          <w:tcPr>
            <w:tcW w:w="594" w:type="dxa"/>
            <w:tcBorders>
              <w:top w:val="single" w:sz="4" w:space="0" w:color="auto"/>
              <w:bottom w:val="single" w:sz="4" w:space="0" w:color="auto"/>
              <w:right w:val="single" w:sz="4" w:space="0" w:color="auto"/>
            </w:tcBorders>
          </w:tcPr>
          <w:p w14:paraId="1227CDA7" w14:textId="77777777"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14:paraId="1C0934CB" w14:textId="77777777"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14:paraId="283B2145" w14:textId="77777777"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795426" w:rsidRPr="00795426" w14:paraId="60D56E09" w14:textId="77777777" w:rsidTr="00AD1063">
        <w:tc>
          <w:tcPr>
            <w:tcW w:w="594" w:type="dxa"/>
            <w:tcBorders>
              <w:top w:val="single" w:sz="4" w:space="0" w:color="auto"/>
              <w:bottom w:val="single" w:sz="4" w:space="0" w:color="auto"/>
              <w:right w:val="single" w:sz="4" w:space="0" w:color="auto"/>
            </w:tcBorders>
          </w:tcPr>
          <w:p w14:paraId="3E5E07C9" w14:textId="77777777"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14:paraId="385D752C" w14:textId="77777777"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14:paraId="7464F9F0" w14:textId="77777777"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795426" w:rsidRPr="00795426" w14:paraId="40CCDAA9" w14:textId="77777777" w:rsidTr="00AD1063">
        <w:tc>
          <w:tcPr>
            <w:tcW w:w="594" w:type="dxa"/>
            <w:tcBorders>
              <w:top w:val="single" w:sz="4" w:space="0" w:color="auto"/>
              <w:bottom w:val="single" w:sz="4" w:space="0" w:color="auto"/>
              <w:right w:val="single" w:sz="4" w:space="0" w:color="auto"/>
            </w:tcBorders>
          </w:tcPr>
          <w:p w14:paraId="76EB473A" w14:textId="77777777"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14:paraId="3B1874DB" w14:textId="77777777"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14:paraId="3447C7E8" w14:textId="77777777"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795426" w:rsidRPr="00795426" w14:paraId="1587BBCB" w14:textId="77777777" w:rsidTr="00AD1063">
        <w:tc>
          <w:tcPr>
            <w:tcW w:w="594" w:type="dxa"/>
            <w:tcBorders>
              <w:top w:val="single" w:sz="4" w:space="0" w:color="auto"/>
              <w:bottom w:val="single" w:sz="4" w:space="0" w:color="auto"/>
              <w:right w:val="single" w:sz="4" w:space="0" w:color="auto"/>
            </w:tcBorders>
          </w:tcPr>
          <w:p w14:paraId="0DED54E6" w14:textId="77777777"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14:paraId="64DEA450" w14:textId="77777777"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14:paraId="4C528A12" w14:textId="77777777"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795426" w:rsidRPr="00795426" w14:paraId="025949F2" w14:textId="77777777" w:rsidTr="00AD1063">
        <w:tc>
          <w:tcPr>
            <w:tcW w:w="594" w:type="dxa"/>
            <w:tcBorders>
              <w:top w:val="single" w:sz="4" w:space="0" w:color="auto"/>
              <w:bottom w:val="single" w:sz="4" w:space="0" w:color="auto"/>
              <w:right w:val="single" w:sz="4" w:space="0" w:color="auto"/>
            </w:tcBorders>
          </w:tcPr>
          <w:p w14:paraId="133C19C4" w14:textId="77777777"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14:paraId="03B51E77" w14:textId="77777777"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14:paraId="565E7FCA" w14:textId="77777777"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795426" w:rsidRPr="00795426" w14:paraId="5EA16DAF" w14:textId="77777777" w:rsidTr="00AD1063">
        <w:tc>
          <w:tcPr>
            <w:tcW w:w="594" w:type="dxa"/>
            <w:tcBorders>
              <w:top w:val="single" w:sz="4" w:space="0" w:color="auto"/>
              <w:bottom w:val="single" w:sz="4" w:space="0" w:color="auto"/>
              <w:right w:val="single" w:sz="4" w:space="0" w:color="auto"/>
            </w:tcBorders>
          </w:tcPr>
          <w:p w14:paraId="3676690F" w14:textId="77777777"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14:paraId="77A93B5E" w14:textId="77777777"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14:paraId="32576A9A" w14:textId="77777777"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795426" w:rsidRPr="00795426" w14:paraId="5225C255" w14:textId="77777777" w:rsidTr="00AD1063">
        <w:tc>
          <w:tcPr>
            <w:tcW w:w="594" w:type="dxa"/>
            <w:tcBorders>
              <w:top w:val="single" w:sz="4" w:space="0" w:color="auto"/>
              <w:bottom w:val="single" w:sz="4" w:space="0" w:color="auto"/>
              <w:right w:val="single" w:sz="4" w:space="0" w:color="auto"/>
            </w:tcBorders>
          </w:tcPr>
          <w:p w14:paraId="71F9C74F" w14:textId="77777777"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14:paraId="166021C1" w14:textId="77777777"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14:paraId="00FBACED" w14:textId="77777777"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795426" w:rsidRPr="00795426" w14:paraId="621713AC" w14:textId="77777777" w:rsidTr="00AD1063">
        <w:tc>
          <w:tcPr>
            <w:tcW w:w="594" w:type="dxa"/>
            <w:tcBorders>
              <w:top w:val="single" w:sz="4" w:space="0" w:color="auto"/>
              <w:bottom w:val="single" w:sz="4" w:space="0" w:color="auto"/>
              <w:right w:val="single" w:sz="4" w:space="0" w:color="auto"/>
            </w:tcBorders>
          </w:tcPr>
          <w:p w14:paraId="0D9D269A" w14:textId="77777777"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14:paraId="60DE9A37" w14:textId="77777777"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14:paraId="56CF19A1" w14:textId="77777777"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14:paraId="2A5A93B0" w14:textId="77777777" w:rsidR="00795426" w:rsidRPr="00795426" w:rsidRDefault="00795426" w:rsidP="0079542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3360"/>
        <w:gridCol w:w="3360"/>
      </w:tblGrid>
      <w:tr w:rsidR="00795426" w:rsidRPr="00795426" w14:paraId="0288DB0D" w14:textId="77777777" w:rsidTr="00AD1063">
        <w:tc>
          <w:tcPr>
            <w:tcW w:w="3360" w:type="dxa"/>
            <w:tcBorders>
              <w:top w:val="nil"/>
              <w:left w:val="nil"/>
              <w:bottom w:val="nil"/>
              <w:right w:val="nil"/>
            </w:tcBorders>
          </w:tcPr>
          <w:p w14:paraId="6FE0977C" w14:textId="77777777" w:rsidR="00795426" w:rsidRPr="00795426" w:rsidRDefault="00795426" w:rsidP="0079542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_____________________</w:t>
            </w:r>
          </w:p>
          <w:p w14:paraId="16205401" w14:textId="77777777" w:rsidR="00795426" w:rsidRPr="00795426" w:rsidRDefault="00795426" w:rsidP="0079542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4"/>
                <w:szCs w:val="28"/>
                <w:lang w:eastAsia="ru-RU"/>
              </w:rPr>
              <w:t>расшифровка подписи</w:t>
            </w:r>
          </w:p>
        </w:tc>
        <w:tc>
          <w:tcPr>
            <w:tcW w:w="3360" w:type="dxa"/>
            <w:tcBorders>
              <w:top w:val="nil"/>
              <w:left w:val="nil"/>
              <w:bottom w:val="nil"/>
              <w:right w:val="nil"/>
            </w:tcBorders>
          </w:tcPr>
          <w:p w14:paraId="714369D3" w14:textId="77777777" w:rsidR="00795426" w:rsidRPr="00795426" w:rsidRDefault="00795426" w:rsidP="0079542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______________________</w:t>
            </w:r>
          </w:p>
          <w:p w14:paraId="423FBE16" w14:textId="77777777" w:rsidR="00795426" w:rsidRPr="00795426" w:rsidRDefault="00795426" w:rsidP="0079542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4"/>
                <w:szCs w:val="28"/>
                <w:lang w:eastAsia="ru-RU"/>
              </w:rPr>
              <w:t>дата</w:t>
            </w:r>
          </w:p>
        </w:tc>
        <w:tc>
          <w:tcPr>
            <w:tcW w:w="3360" w:type="dxa"/>
            <w:tcBorders>
              <w:top w:val="nil"/>
              <w:left w:val="nil"/>
              <w:bottom w:val="nil"/>
              <w:right w:val="nil"/>
            </w:tcBorders>
          </w:tcPr>
          <w:p w14:paraId="226C2457" w14:textId="77777777" w:rsidR="00795426" w:rsidRPr="00795426" w:rsidRDefault="00795426" w:rsidP="0079542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___________________</w:t>
            </w:r>
          </w:p>
          <w:p w14:paraId="29BAE8FC" w14:textId="77777777" w:rsidR="00795426" w:rsidRPr="00795426" w:rsidRDefault="00795426" w:rsidP="0079542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4"/>
                <w:szCs w:val="28"/>
                <w:lang w:eastAsia="ru-RU"/>
              </w:rPr>
              <w:t>подпись</w:t>
            </w:r>
          </w:p>
        </w:tc>
      </w:tr>
    </w:tbl>
    <w:p w14:paraId="57482A7C" w14:textId="77777777" w:rsidR="00795426" w:rsidRPr="00795426" w:rsidRDefault="00795426" w:rsidP="0079542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0692A9B3" w14:textId="77777777" w:rsidR="00795426" w:rsidRPr="00795426" w:rsidRDefault="00795426" w:rsidP="0079542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4384E98E" w14:textId="77777777" w:rsidR="00795426" w:rsidRPr="00795426" w:rsidRDefault="00795426" w:rsidP="0079542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5D00C8E5" w14:textId="77777777" w:rsidR="00795426" w:rsidRPr="00795426" w:rsidRDefault="00795426" w:rsidP="0079542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0227F101" w14:textId="77777777" w:rsidR="00795426" w:rsidRPr="00795426" w:rsidRDefault="00795426" w:rsidP="0079542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515577D9" w14:textId="77777777" w:rsidR="00795426" w:rsidRPr="00795426" w:rsidRDefault="00795426" w:rsidP="00795426">
      <w:pPr>
        <w:spacing w:after="0" w:line="240" w:lineRule="auto"/>
        <w:rPr>
          <w:rFonts w:ascii="Times New Roman" w:eastAsia="Times New Roman" w:hAnsi="Times New Roman" w:cs="Times New Roman"/>
          <w:sz w:val="24"/>
          <w:szCs w:val="24"/>
          <w:lang w:eastAsia="ru-RU"/>
        </w:rPr>
      </w:pPr>
      <w:r w:rsidRPr="00795426">
        <w:rPr>
          <w:rFonts w:ascii="Times New Roman" w:eastAsia="Times New Roman" w:hAnsi="Times New Roman" w:cs="Times New Roman"/>
          <w:sz w:val="24"/>
          <w:szCs w:val="24"/>
          <w:lang w:eastAsia="ru-RU"/>
        </w:rPr>
        <w:br w:type="page"/>
      </w:r>
    </w:p>
    <w:p w14:paraId="56E39A6C" w14:textId="77777777" w:rsidR="00795426" w:rsidRPr="00795426" w:rsidRDefault="00795426" w:rsidP="00795426">
      <w:pPr>
        <w:widowControl w:val="0"/>
        <w:autoSpaceDE w:val="0"/>
        <w:autoSpaceDN w:val="0"/>
        <w:adjustRightInd w:val="0"/>
        <w:spacing w:after="0" w:line="240" w:lineRule="auto"/>
        <w:ind w:left="4395"/>
        <w:rPr>
          <w:rFonts w:ascii="Times New Roman" w:eastAsia="Times New Roman" w:hAnsi="Times New Roman" w:cs="Times New Roman"/>
          <w:bCs/>
          <w:sz w:val="28"/>
          <w:szCs w:val="28"/>
          <w:lang w:eastAsia="ru-RU"/>
        </w:rPr>
      </w:pPr>
      <w:r w:rsidRPr="00795426">
        <w:rPr>
          <w:rFonts w:ascii="Times New Roman" w:eastAsia="Times New Roman" w:hAnsi="Times New Roman" w:cs="Times New Roman"/>
          <w:bCs/>
          <w:sz w:val="28"/>
          <w:szCs w:val="28"/>
          <w:lang w:eastAsia="ru-RU"/>
        </w:rPr>
        <w:lastRenderedPageBreak/>
        <w:t>Приложение 2</w:t>
      </w:r>
      <w:r w:rsidRPr="00795426">
        <w:rPr>
          <w:rFonts w:ascii="Times New Roman" w:eastAsia="Times New Roman" w:hAnsi="Times New Roman" w:cs="Times New Roman"/>
          <w:bCs/>
          <w:sz w:val="28"/>
          <w:szCs w:val="28"/>
          <w:lang w:eastAsia="ru-RU"/>
        </w:rPr>
        <w:br/>
        <w:t>к  порядку предоставления субсидий субъектам малого и среднего  предпринимательства – инновационным компаниям, деятельность которых заключается в практическом применении (внедрении) результатов интеллектуальной деятельности на территории муниципального образования автономного округа, в целях возмещения затрат</w:t>
      </w:r>
    </w:p>
    <w:p w14:paraId="74A802DD" w14:textId="77777777" w:rsidR="00795426" w:rsidRPr="00795426" w:rsidRDefault="00795426" w:rsidP="0079542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6C82CC1F" w14:textId="77777777" w:rsidR="00795426" w:rsidRPr="00795426" w:rsidRDefault="00795426" w:rsidP="00795426">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 xml:space="preserve">Примерная форма декларации </w:t>
      </w:r>
    </w:p>
    <w:p w14:paraId="70DDBA91" w14:textId="77777777" w:rsidR="00795426" w:rsidRPr="00795426" w:rsidRDefault="00795426" w:rsidP="00795426">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795426">
        <w:rPr>
          <w:rFonts w:ascii="Times New Roman" w:eastAsia="Times New Roman" w:hAnsi="Times New Roman" w:cs="Times New Roman"/>
          <w:sz w:val="28"/>
          <w:szCs w:val="28"/>
          <w:lang w:eastAsia="ru-RU"/>
        </w:rPr>
        <w:t>о неосуществлении участником отбора деятельности по производству и (или) реализации подакцизных товаров</w:t>
      </w:r>
    </w:p>
    <w:p w14:paraId="054B4FE1" w14:textId="77777777" w:rsidR="00795426" w:rsidRPr="00795426" w:rsidRDefault="00795426" w:rsidP="00795426">
      <w:pPr>
        <w:widowControl w:val="0"/>
        <w:autoSpaceDE w:val="0"/>
        <w:autoSpaceDN w:val="0"/>
        <w:adjustRightInd w:val="0"/>
        <w:spacing w:after="0" w:line="240" w:lineRule="auto"/>
        <w:ind w:left="5529"/>
        <w:rPr>
          <w:rFonts w:ascii="Times New Roman" w:eastAsia="Times New Roman" w:hAnsi="Times New Roman" w:cs="Times New Roman"/>
          <w:sz w:val="28"/>
          <w:szCs w:val="28"/>
          <w:lang w:eastAsia="ru-RU"/>
        </w:rPr>
      </w:pPr>
    </w:p>
    <w:p w14:paraId="35442050" w14:textId="77777777" w:rsidR="00795426" w:rsidRPr="00795426" w:rsidRDefault="00795426" w:rsidP="00795426">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14:paraId="11987209" w14:textId="77777777" w:rsidR="00795426" w:rsidRPr="00795426" w:rsidRDefault="00795426" w:rsidP="00795426">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 xml:space="preserve">Декларация </w:t>
      </w:r>
    </w:p>
    <w:p w14:paraId="205B7600" w14:textId="77777777" w:rsidR="00795426" w:rsidRPr="00795426" w:rsidRDefault="00795426" w:rsidP="00795426">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795426">
        <w:rPr>
          <w:rFonts w:ascii="Times New Roman" w:eastAsia="Times New Roman" w:hAnsi="Times New Roman" w:cs="Times New Roman"/>
          <w:sz w:val="28"/>
          <w:szCs w:val="28"/>
          <w:lang w:eastAsia="ru-RU"/>
        </w:rPr>
        <w:t>о неосуществлении участником отбора деятельности по производству и (или) реализации подакцизных товаров</w:t>
      </w:r>
    </w:p>
    <w:p w14:paraId="6FCA9059" w14:textId="77777777" w:rsidR="00795426" w:rsidRPr="00795426" w:rsidRDefault="00795426" w:rsidP="0079542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4910A8EF" w14:textId="77777777" w:rsidR="00795426" w:rsidRPr="00795426" w:rsidRDefault="00795426" w:rsidP="0079542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1F2DA361" w14:textId="77777777" w:rsidR="00795426" w:rsidRPr="00795426" w:rsidRDefault="00795426" w:rsidP="00795426">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795426">
        <w:rPr>
          <w:rFonts w:ascii="Times New Roman" w:eastAsia="Times New Roman" w:hAnsi="Times New Roman" w:cs="Arial"/>
          <w:sz w:val="28"/>
          <w:szCs w:val="28"/>
          <w:lang w:eastAsia="ru-RU"/>
        </w:rPr>
        <w:t>Участник отбора _______________________________________________</w:t>
      </w:r>
    </w:p>
    <w:p w14:paraId="34E18FD0" w14:textId="77777777" w:rsidR="00795426" w:rsidRPr="00795426" w:rsidRDefault="00795426" w:rsidP="00795426">
      <w:pPr>
        <w:widowControl w:val="0"/>
        <w:autoSpaceDE w:val="0"/>
        <w:autoSpaceDN w:val="0"/>
        <w:adjustRightInd w:val="0"/>
        <w:spacing w:after="0" w:line="240" w:lineRule="auto"/>
        <w:ind w:left="567" w:firstLine="720"/>
        <w:jc w:val="center"/>
        <w:rPr>
          <w:rFonts w:ascii="Times New Roman" w:eastAsia="Times New Roman" w:hAnsi="Times New Roman" w:cs="Arial"/>
          <w:sz w:val="24"/>
          <w:szCs w:val="24"/>
          <w:lang w:eastAsia="ru-RU"/>
        </w:rPr>
      </w:pPr>
      <w:r w:rsidRPr="00795426">
        <w:rPr>
          <w:rFonts w:ascii="Times New Roman" w:eastAsia="Times New Roman" w:hAnsi="Times New Roman" w:cs="Arial"/>
          <w:sz w:val="24"/>
          <w:szCs w:val="24"/>
          <w:lang w:eastAsia="ru-RU"/>
        </w:rPr>
        <w:t xml:space="preserve">(полное наименование и организационно-правовая форма юридического лица, </w:t>
      </w:r>
    </w:p>
    <w:p w14:paraId="4C56F4A8" w14:textId="77777777" w:rsidR="00795426" w:rsidRPr="00795426" w:rsidRDefault="00795426" w:rsidP="00795426">
      <w:pPr>
        <w:widowControl w:val="0"/>
        <w:autoSpaceDE w:val="0"/>
        <w:autoSpaceDN w:val="0"/>
        <w:adjustRightInd w:val="0"/>
        <w:spacing w:after="0" w:line="240" w:lineRule="auto"/>
        <w:ind w:left="567" w:firstLine="720"/>
        <w:jc w:val="center"/>
        <w:rPr>
          <w:rFonts w:ascii="Times New Roman" w:eastAsia="Times New Roman" w:hAnsi="Times New Roman" w:cs="Arial"/>
          <w:sz w:val="24"/>
          <w:szCs w:val="24"/>
          <w:lang w:eastAsia="ru-RU"/>
        </w:rPr>
      </w:pPr>
      <w:r w:rsidRPr="00795426">
        <w:rPr>
          <w:rFonts w:ascii="Times New Roman" w:eastAsia="Times New Roman" w:hAnsi="Times New Roman" w:cs="Arial"/>
          <w:sz w:val="24"/>
          <w:szCs w:val="24"/>
          <w:lang w:eastAsia="ru-RU"/>
        </w:rPr>
        <w:t>Ф.И.О. (последнее – при наличии) индивидуального предпринимателя)</w:t>
      </w:r>
    </w:p>
    <w:p w14:paraId="3EF49F8E" w14:textId="77777777"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795426">
        <w:rPr>
          <w:rFonts w:ascii="Times New Roman" w:eastAsia="Times New Roman" w:hAnsi="Times New Roman" w:cs="Arial"/>
          <w:sz w:val="28"/>
          <w:szCs w:val="28"/>
          <w:lang w:eastAsia="ru-RU"/>
        </w:rPr>
        <w:t>в лице _____________________________________________________________</w:t>
      </w:r>
    </w:p>
    <w:p w14:paraId="4999F236" w14:textId="77777777" w:rsidR="00795426" w:rsidRPr="00795426" w:rsidRDefault="00795426" w:rsidP="00795426">
      <w:pPr>
        <w:widowControl w:val="0"/>
        <w:autoSpaceDE w:val="0"/>
        <w:autoSpaceDN w:val="0"/>
        <w:adjustRightInd w:val="0"/>
        <w:spacing w:after="0" w:line="240" w:lineRule="auto"/>
        <w:ind w:firstLine="720"/>
        <w:jc w:val="center"/>
        <w:rPr>
          <w:rFonts w:ascii="Times New Roman" w:eastAsia="Times New Roman" w:hAnsi="Times New Roman" w:cs="Arial"/>
          <w:sz w:val="24"/>
          <w:szCs w:val="24"/>
          <w:lang w:eastAsia="ru-RU"/>
        </w:rPr>
      </w:pPr>
      <w:r w:rsidRPr="00795426">
        <w:rPr>
          <w:rFonts w:ascii="Times New Roman" w:eastAsia="Times New Roman" w:hAnsi="Times New Roman" w:cs="Arial"/>
          <w:sz w:val="24"/>
          <w:szCs w:val="24"/>
          <w:lang w:eastAsia="ru-RU"/>
        </w:rPr>
        <w:t>(фамилия, имя, отчество (при наличии), должность руководителя или доверенного лица, № доверенности, дата выдачи)</w:t>
      </w:r>
    </w:p>
    <w:p w14:paraId="31EDE37A" w14:textId="77777777" w:rsidR="00795426" w:rsidRPr="00795426" w:rsidRDefault="00795426" w:rsidP="00795426">
      <w:pPr>
        <w:widowControl w:val="0"/>
        <w:autoSpaceDE w:val="0"/>
        <w:autoSpaceDN w:val="0"/>
        <w:adjustRightInd w:val="0"/>
        <w:spacing w:after="0" w:line="240" w:lineRule="auto"/>
        <w:ind w:firstLine="720"/>
        <w:jc w:val="center"/>
        <w:rPr>
          <w:rFonts w:ascii="Times New Roman" w:eastAsia="Times New Roman" w:hAnsi="Times New Roman" w:cs="Arial"/>
          <w:sz w:val="24"/>
          <w:szCs w:val="24"/>
          <w:lang w:eastAsia="ru-RU"/>
        </w:rPr>
      </w:pPr>
    </w:p>
    <w:p w14:paraId="0E3C7B57" w14:textId="77777777" w:rsidR="00795426" w:rsidRPr="00795426" w:rsidRDefault="00795426" w:rsidP="00795426">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 xml:space="preserve">настоящим подтверждает, что не осуществляет в период с _____________ </w:t>
      </w:r>
      <w:r w:rsidRPr="00795426">
        <w:rPr>
          <w:rFonts w:ascii="Times New Roman" w:eastAsia="Times New Roman" w:hAnsi="Times New Roman" w:cs="Times New Roman"/>
          <w:i/>
          <w:sz w:val="28"/>
          <w:szCs w:val="28"/>
          <w:lang w:eastAsia="ru-RU"/>
        </w:rPr>
        <w:t>(указывается первое число квартала, в котором были осуществлены представленные к возмещению расходы)</w:t>
      </w:r>
      <w:r w:rsidRPr="00795426">
        <w:rPr>
          <w:rFonts w:ascii="Times New Roman" w:eastAsia="Times New Roman" w:hAnsi="Times New Roman" w:cs="Times New Roman"/>
          <w:sz w:val="28"/>
          <w:szCs w:val="28"/>
          <w:lang w:eastAsia="ru-RU"/>
        </w:rPr>
        <w:t xml:space="preserve"> по настоящее время производство и (или) реализацию подакцизных товаров, указанных ниже, перечень которых установлен статьей 181 Налогового кодекса Российской Федерации, и обязуется не осуществлять производство и (или) реализацию подакцизных товаров а также добычу и (или) реализацию полезных ископаемых, за исключением общедоступных полезных ископаемых, до окончания квартала, в котором истекает срок оказания поддержки.</w:t>
      </w:r>
    </w:p>
    <w:p w14:paraId="41547F0A" w14:textId="77777777" w:rsidR="00795426" w:rsidRPr="00795426" w:rsidRDefault="00795426" w:rsidP="00795426">
      <w:pPr>
        <w:widowControl w:val="0"/>
        <w:tabs>
          <w:tab w:val="left" w:pos="42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В соответствии со статьей 181 Налогового кодекса Российской Федерации подакцизными товарами признаются:</w:t>
      </w:r>
    </w:p>
    <w:p w14:paraId="619A7294" w14:textId="77777777" w:rsidR="00795426" w:rsidRPr="00795426" w:rsidRDefault="00795426" w:rsidP="00795426">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____________________________________________________________________</w:t>
      </w:r>
    </w:p>
    <w:p w14:paraId="7D2A90B2" w14:textId="77777777" w:rsidR="00795426" w:rsidRPr="00795426" w:rsidRDefault="00795426" w:rsidP="00795426">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____________________________________________________________________</w:t>
      </w:r>
    </w:p>
    <w:p w14:paraId="64FE034F" w14:textId="77777777" w:rsidR="00795426" w:rsidRPr="00795426" w:rsidRDefault="00795426" w:rsidP="00795426">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____________________________________________________________________</w:t>
      </w:r>
    </w:p>
    <w:p w14:paraId="7FD1D745" w14:textId="77777777" w:rsidR="00795426" w:rsidRPr="00795426" w:rsidRDefault="00795426" w:rsidP="00795426">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____________________________________________________________________</w:t>
      </w:r>
    </w:p>
    <w:p w14:paraId="303C6FA6" w14:textId="77777777" w:rsidR="00795426" w:rsidRPr="00795426" w:rsidRDefault="00795426" w:rsidP="00795426">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____________________________________________________________________</w:t>
      </w:r>
    </w:p>
    <w:p w14:paraId="1993F744" w14:textId="77777777" w:rsidR="00795426" w:rsidRPr="00795426" w:rsidRDefault="00795426" w:rsidP="00795426">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____________________________________________________________________</w:t>
      </w:r>
    </w:p>
    <w:p w14:paraId="5C81BBE0" w14:textId="77777777" w:rsidR="00795426" w:rsidRPr="00795426" w:rsidRDefault="00795426" w:rsidP="00795426">
      <w:pPr>
        <w:widowControl w:val="0"/>
        <w:tabs>
          <w:tab w:val="left" w:pos="426"/>
        </w:tabs>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795426">
        <w:rPr>
          <w:rFonts w:ascii="Times New Roman" w:eastAsia="Times New Roman" w:hAnsi="Times New Roman" w:cs="Times New Roman"/>
          <w:i/>
          <w:sz w:val="28"/>
          <w:szCs w:val="28"/>
          <w:lang w:eastAsia="ru-RU"/>
        </w:rPr>
        <w:t xml:space="preserve"> (цитируются нормы статьи 181 Налогового кодекса Российской Федерации)</w:t>
      </w:r>
    </w:p>
    <w:p w14:paraId="781167D9" w14:textId="77777777" w:rsidR="00795426" w:rsidRPr="00795426" w:rsidRDefault="00795426" w:rsidP="00795426">
      <w:pPr>
        <w:widowControl w:val="0"/>
        <w:tabs>
          <w:tab w:val="left" w:pos="426"/>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95426">
        <w:rPr>
          <w:rFonts w:ascii="Times New Roman" w:eastAsia="Times New Roman" w:hAnsi="Times New Roman" w:cs="Arial"/>
          <w:sz w:val="28"/>
          <w:szCs w:val="28"/>
          <w:lang w:eastAsia="ru-RU"/>
        </w:rPr>
        <w:lastRenderedPageBreak/>
        <w:t>Участник отбора</w:t>
      </w:r>
      <w:r w:rsidRPr="00795426">
        <w:rPr>
          <w:rFonts w:ascii="Times New Roman" w:eastAsia="Times New Roman" w:hAnsi="Times New Roman" w:cs="Times New Roman"/>
          <w:sz w:val="28"/>
          <w:szCs w:val="28"/>
          <w:lang w:eastAsia="ru-RU"/>
        </w:rPr>
        <w:t xml:space="preserve"> предупрежден, что представление недостоверных сведений:</w:t>
      </w:r>
    </w:p>
    <w:p w14:paraId="4EC9EA1D" w14:textId="77777777" w:rsidR="00795426" w:rsidRPr="00795426" w:rsidRDefault="00795426" w:rsidP="00795426">
      <w:pPr>
        <w:widowControl w:val="0"/>
        <w:tabs>
          <w:tab w:val="left" w:pos="426"/>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1) является основанием для отклонения заявки на стадии ее рассмотрения, отказа в предоставлении субсидии;</w:t>
      </w:r>
    </w:p>
    <w:p w14:paraId="33274529" w14:textId="77777777" w:rsidR="00795426" w:rsidRPr="00795426" w:rsidRDefault="00795426" w:rsidP="00795426">
      <w:pPr>
        <w:widowControl w:val="0"/>
        <w:tabs>
          <w:tab w:val="left" w:pos="426"/>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2) в случае предоставления субсидии влечет:</w:t>
      </w:r>
    </w:p>
    <w:p w14:paraId="0494FB95" w14:textId="77777777" w:rsidR="00795426" w:rsidRPr="00795426" w:rsidRDefault="00795426" w:rsidP="00795426">
      <w:pPr>
        <w:widowControl w:val="0"/>
        <w:tabs>
          <w:tab w:val="left" w:pos="426"/>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 возврат суммы предоставленной субсидии в бюджет города Сургута в полном объеме;</w:t>
      </w:r>
    </w:p>
    <w:p w14:paraId="628433C1" w14:textId="77777777" w:rsidR="00795426" w:rsidRPr="00795426" w:rsidRDefault="00795426" w:rsidP="00795426">
      <w:pPr>
        <w:widowControl w:val="0"/>
        <w:tabs>
          <w:tab w:val="left" w:pos="426"/>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 xml:space="preserve">- внесение информации о совершенном нарушении порядка и условий оказания поддержки в реестр субъектов малого и среднего предпринимательства – получателей поддержки, что является основанием для отказа в предоставлении поддержки в течение трех лет с даты признания получателя поддержки совершившим такое нарушение. </w:t>
      </w:r>
    </w:p>
    <w:p w14:paraId="04C26EE6" w14:textId="77777777" w:rsidR="00795426" w:rsidRPr="00795426" w:rsidRDefault="00795426" w:rsidP="00795426">
      <w:pPr>
        <w:widowControl w:val="0"/>
        <w:tabs>
          <w:tab w:val="left" w:pos="426"/>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14:paraId="322523BB" w14:textId="77777777" w:rsidR="00795426" w:rsidRPr="00795426" w:rsidRDefault="00795426" w:rsidP="00795426">
      <w:pPr>
        <w:widowControl w:val="0"/>
        <w:tabs>
          <w:tab w:val="left" w:pos="426"/>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14:paraId="55D87CEC" w14:textId="77777777" w:rsidR="00795426" w:rsidRPr="00795426" w:rsidRDefault="00795426" w:rsidP="00795426">
      <w:pPr>
        <w:widowControl w:val="0"/>
        <w:tabs>
          <w:tab w:val="left" w:pos="426"/>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360"/>
        <w:gridCol w:w="3360"/>
        <w:gridCol w:w="3360"/>
      </w:tblGrid>
      <w:tr w:rsidR="00795426" w:rsidRPr="00795426" w14:paraId="2C1B9B2E" w14:textId="77777777" w:rsidTr="00AD1063">
        <w:tc>
          <w:tcPr>
            <w:tcW w:w="3360" w:type="dxa"/>
            <w:tcBorders>
              <w:top w:val="nil"/>
              <w:left w:val="nil"/>
              <w:bottom w:val="nil"/>
              <w:right w:val="nil"/>
            </w:tcBorders>
            <w:hideMark/>
          </w:tcPr>
          <w:p w14:paraId="6D3D4837" w14:textId="77777777" w:rsidR="00795426" w:rsidRPr="00795426" w:rsidRDefault="00795426" w:rsidP="00795426">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______________</w:t>
            </w:r>
          </w:p>
          <w:p w14:paraId="6308680E" w14:textId="77777777" w:rsidR="00795426" w:rsidRPr="00795426" w:rsidRDefault="00795426" w:rsidP="0079542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 xml:space="preserve">                   </w:t>
            </w:r>
            <w:r w:rsidRPr="00795426">
              <w:rPr>
                <w:rFonts w:ascii="Times New Roman" w:eastAsia="Times New Roman" w:hAnsi="Times New Roman" w:cs="Times New Roman"/>
                <w:sz w:val="24"/>
                <w:szCs w:val="28"/>
                <w:lang w:eastAsia="ru-RU"/>
              </w:rPr>
              <w:t>дата</w:t>
            </w:r>
          </w:p>
        </w:tc>
        <w:tc>
          <w:tcPr>
            <w:tcW w:w="3360" w:type="dxa"/>
            <w:tcBorders>
              <w:top w:val="nil"/>
              <w:left w:val="nil"/>
              <w:bottom w:val="nil"/>
              <w:right w:val="nil"/>
            </w:tcBorders>
            <w:hideMark/>
          </w:tcPr>
          <w:p w14:paraId="548CC783" w14:textId="77777777" w:rsidR="00795426" w:rsidRPr="00795426" w:rsidRDefault="00795426" w:rsidP="00795426">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________________</w:t>
            </w:r>
          </w:p>
          <w:p w14:paraId="37CED20B" w14:textId="77777777" w:rsidR="00795426" w:rsidRPr="00795426" w:rsidRDefault="00795426" w:rsidP="0079542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 xml:space="preserve">              </w:t>
            </w:r>
            <w:r w:rsidRPr="00795426">
              <w:rPr>
                <w:rFonts w:ascii="Times New Roman" w:eastAsia="Times New Roman" w:hAnsi="Times New Roman" w:cs="Times New Roman"/>
                <w:sz w:val="24"/>
                <w:szCs w:val="28"/>
                <w:lang w:eastAsia="ru-RU"/>
              </w:rPr>
              <w:t>подпись</w:t>
            </w:r>
          </w:p>
        </w:tc>
        <w:tc>
          <w:tcPr>
            <w:tcW w:w="3360" w:type="dxa"/>
            <w:tcBorders>
              <w:top w:val="nil"/>
              <w:left w:val="nil"/>
              <w:bottom w:val="nil"/>
              <w:right w:val="nil"/>
            </w:tcBorders>
            <w:hideMark/>
          </w:tcPr>
          <w:p w14:paraId="145CC797" w14:textId="77777777" w:rsidR="00795426" w:rsidRPr="00795426" w:rsidRDefault="00795426" w:rsidP="00795426">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_________________</w:t>
            </w:r>
          </w:p>
          <w:p w14:paraId="4661AC4B" w14:textId="77777777" w:rsidR="00795426" w:rsidRPr="00795426" w:rsidRDefault="00795426" w:rsidP="00795426">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 xml:space="preserve">   </w:t>
            </w:r>
            <w:r w:rsidRPr="00795426">
              <w:rPr>
                <w:rFonts w:ascii="Times New Roman" w:eastAsia="Times New Roman" w:hAnsi="Times New Roman" w:cs="Times New Roman"/>
                <w:sz w:val="24"/>
                <w:szCs w:val="28"/>
                <w:lang w:eastAsia="ru-RU"/>
              </w:rPr>
              <w:t>расшифровка подписи</w:t>
            </w:r>
          </w:p>
        </w:tc>
      </w:tr>
    </w:tbl>
    <w:p w14:paraId="3A1CF6B3" w14:textId="77777777" w:rsidR="00795426" w:rsidRPr="00795426" w:rsidRDefault="00795426" w:rsidP="0079542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0430F358" w14:textId="77777777" w:rsidR="00795426" w:rsidRPr="00795426" w:rsidRDefault="00795426" w:rsidP="00795426">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795426">
        <w:rPr>
          <w:rFonts w:ascii="Times New Roman" w:eastAsia="Times New Roman" w:hAnsi="Times New Roman" w:cs="Arial"/>
          <w:sz w:val="28"/>
          <w:szCs w:val="28"/>
          <w:lang w:eastAsia="ru-RU"/>
        </w:rPr>
        <w:t xml:space="preserve">                                                М.П. (при наличии)</w:t>
      </w:r>
    </w:p>
    <w:p w14:paraId="64F420ED" w14:textId="77777777" w:rsidR="00795426" w:rsidRPr="00795426" w:rsidRDefault="00795426" w:rsidP="00795426">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p>
    <w:p w14:paraId="04A01984" w14:textId="77777777" w:rsidR="00795426" w:rsidRPr="00795426" w:rsidRDefault="00795426" w:rsidP="00795426">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0CFF8245" w14:textId="77777777" w:rsidR="00795426" w:rsidRPr="00795426" w:rsidRDefault="00795426" w:rsidP="00795426">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41355613" w14:textId="77777777" w:rsidR="00795426" w:rsidRPr="00795426" w:rsidRDefault="00795426" w:rsidP="00795426">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3633FBE8" w14:textId="77777777" w:rsidR="00795426" w:rsidRPr="00795426" w:rsidRDefault="00795426" w:rsidP="00795426">
      <w:pPr>
        <w:spacing w:after="0" w:line="240" w:lineRule="auto"/>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br w:type="page"/>
      </w:r>
    </w:p>
    <w:p w14:paraId="0353C76E" w14:textId="77777777" w:rsidR="00795426" w:rsidRPr="00795426" w:rsidRDefault="00795426" w:rsidP="00795426">
      <w:pPr>
        <w:widowControl w:val="0"/>
        <w:autoSpaceDE w:val="0"/>
        <w:autoSpaceDN w:val="0"/>
        <w:adjustRightInd w:val="0"/>
        <w:spacing w:after="0" w:line="240" w:lineRule="auto"/>
        <w:ind w:left="4395"/>
        <w:rPr>
          <w:rFonts w:ascii="Times New Roman" w:eastAsia="Times New Roman" w:hAnsi="Times New Roman" w:cs="Times New Roman"/>
          <w:bCs/>
          <w:sz w:val="28"/>
          <w:szCs w:val="28"/>
          <w:lang w:eastAsia="ru-RU"/>
        </w:rPr>
      </w:pPr>
      <w:r w:rsidRPr="00795426">
        <w:rPr>
          <w:rFonts w:ascii="Times New Roman" w:eastAsia="Times New Roman" w:hAnsi="Times New Roman" w:cs="Times New Roman"/>
          <w:bCs/>
          <w:sz w:val="28"/>
          <w:szCs w:val="28"/>
          <w:lang w:eastAsia="ru-RU"/>
        </w:rPr>
        <w:lastRenderedPageBreak/>
        <w:t>Приложение 3</w:t>
      </w:r>
      <w:r w:rsidRPr="00795426">
        <w:rPr>
          <w:rFonts w:ascii="Times New Roman" w:eastAsia="Times New Roman" w:hAnsi="Times New Roman" w:cs="Times New Roman"/>
          <w:bCs/>
          <w:sz w:val="28"/>
          <w:szCs w:val="28"/>
          <w:lang w:eastAsia="ru-RU"/>
        </w:rPr>
        <w:br/>
        <w:t>к  порядку предоставления субсидий субъектам малого и среднего  предпринимательства – инновационным компаниям, деятельность которых заключается в практическом применении (внедрении) результатов интеллектуальной деятельности на территории муниципального образования автономного округа, в целях возмещения затрат</w:t>
      </w:r>
    </w:p>
    <w:p w14:paraId="401679C3" w14:textId="77777777" w:rsidR="00795426" w:rsidRPr="00795426" w:rsidRDefault="00795426" w:rsidP="0079542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394A0D87" w14:textId="77777777" w:rsidR="00795426" w:rsidRPr="00795426" w:rsidRDefault="00795426" w:rsidP="0079542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68F5BCCC" w14:textId="77777777" w:rsidR="00795426" w:rsidRPr="00795426" w:rsidRDefault="00795426" w:rsidP="00795426">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 xml:space="preserve">Форма декларации </w:t>
      </w:r>
    </w:p>
    <w:p w14:paraId="3658C643" w14:textId="77777777" w:rsidR="00795426" w:rsidRPr="00795426" w:rsidRDefault="00795426" w:rsidP="00795426">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об отсутствии заинтересованности в совершении сделок, затраты по которым представлены к возмещению</w:t>
      </w:r>
    </w:p>
    <w:p w14:paraId="06BABE40" w14:textId="77777777" w:rsidR="00795426" w:rsidRPr="00795426" w:rsidRDefault="00795426" w:rsidP="00795426">
      <w:pPr>
        <w:widowControl w:val="0"/>
        <w:autoSpaceDE w:val="0"/>
        <w:autoSpaceDN w:val="0"/>
        <w:adjustRightInd w:val="0"/>
        <w:spacing w:after="0" w:line="240" w:lineRule="auto"/>
        <w:ind w:left="5529"/>
        <w:rPr>
          <w:rFonts w:ascii="Times New Roman" w:eastAsia="Times New Roman" w:hAnsi="Times New Roman" w:cs="Times New Roman"/>
          <w:sz w:val="28"/>
          <w:szCs w:val="28"/>
          <w:lang w:eastAsia="ru-RU"/>
        </w:rPr>
      </w:pPr>
    </w:p>
    <w:p w14:paraId="452162C9" w14:textId="77777777" w:rsidR="00795426" w:rsidRPr="00795426" w:rsidRDefault="00795426" w:rsidP="00795426">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14:paraId="2CD78213" w14:textId="77777777" w:rsidR="00795426" w:rsidRPr="00795426" w:rsidRDefault="00795426" w:rsidP="00795426">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Декларация</w:t>
      </w:r>
    </w:p>
    <w:p w14:paraId="62A5F090" w14:textId="77777777" w:rsidR="00795426" w:rsidRPr="00795426" w:rsidRDefault="00795426" w:rsidP="00795426">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об отсутствии заинтересованности в совершении сделок, затраты по которым представлены к возмещению</w:t>
      </w:r>
    </w:p>
    <w:p w14:paraId="130AA01A" w14:textId="77777777" w:rsidR="00795426" w:rsidRPr="00795426" w:rsidRDefault="00795426" w:rsidP="00795426">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14:paraId="19ACCC7B" w14:textId="77777777" w:rsidR="00795426" w:rsidRPr="00795426" w:rsidRDefault="00795426" w:rsidP="00795426">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795426">
        <w:rPr>
          <w:rFonts w:ascii="Times New Roman" w:eastAsia="Times New Roman" w:hAnsi="Times New Roman" w:cs="Arial"/>
          <w:sz w:val="28"/>
          <w:szCs w:val="28"/>
          <w:lang w:eastAsia="ru-RU"/>
        </w:rPr>
        <w:t>Участник отбора ________________________________________________</w:t>
      </w:r>
    </w:p>
    <w:p w14:paraId="152D45A8" w14:textId="77777777" w:rsidR="00795426" w:rsidRPr="00795426" w:rsidRDefault="00795426" w:rsidP="00795426">
      <w:pPr>
        <w:widowControl w:val="0"/>
        <w:autoSpaceDE w:val="0"/>
        <w:autoSpaceDN w:val="0"/>
        <w:adjustRightInd w:val="0"/>
        <w:spacing w:after="0" w:line="240" w:lineRule="auto"/>
        <w:ind w:left="567" w:firstLine="720"/>
        <w:jc w:val="center"/>
        <w:rPr>
          <w:rFonts w:ascii="Times New Roman" w:eastAsia="Times New Roman" w:hAnsi="Times New Roman" w:cs="Arial"/>
          <w:sz w:val="24"/>
          <w:szCs w:val="24"/>
          <w:lang w:eastAsia="ru-RU"/>
        </w:rPr>
      </w:pPr>
      <w:r w:rsidRPr="00795426">
        <w:rPr>
          <w:rFonts w:ascii="Times New Roman" w:eastAsia="Times New Roman" w:hAnsi="Times New Roman" w:cs="Arial"/>
          <w:sz w:val="24"/>
          <w:szCs w:val="24"/>
          <w:lang w:eastAsia="ru-RU"/>
        </w:rPr>
        <w:t xml:space="preserve">(полное наименование и организационно-правовая форма юридического лица, </w:t>
      </w:r>
    </w:p>
    <w:p w14:paraId="04D5EFA3" w14:textId="77777777" w:rsidR="00795426" w:rsidRPr="00795426" w:rsidRDefault="00795426" w:rsidP="00795426">
      <w:pPr>
        <w:widowControl w:val="0"/>
        <w:autoSpaceDE w:val="0"/>
        <w:autoSpaceDN w:val="0"/>
        <w:adjustRightInd w:val="0"/>
        <w:spacing w:after="0" w:line="240" w:lineRule="auto"/>
        <w:ind w:left="567" w:firstLine="720"/>
        <w:jc w:val="center"/>
        <w:rPr>
          <w:rFonts w:ascii="Times New Roman" w:eastAsia="Times New Roman" w:hAnsi="Times New Roman" w:cs="Arial"/>
          <w:sz w:val="24"/>
          <w:szCs w:val="24"/>
          <w:lang w:eastAsia="ru-RU"/>
        </w:rPr>
      </w:pPr>
      <w:r w:rsidRPr="00795426">
        <w:rPr>
          <w:rFonts w:ascii="Times New Roman" w:eastAsia="Times New Roman" w:hAnsi="Times New Roman" w:cs="Arial"/>
          <w:sz w:val="24"/>
          <w:szCs w:val="24"/>
          <w:lang w:eastAsia="ru-RU"/>
        </w:rPr>
        <w:t>Ф.И.О. (последнее – при наличии) индивидуального предпринимателя)</w:t>
      </w:r>
    </w:p>
    <w:p w14:paraId="1E56FD22" w14:textId="77777777"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795426">
        <w:rPr>
          <w:rFonts w:ascii="Times New Roman" w:eastAsia="Times New Roman" w:hAnsi="Times New Roman" w:cs="Arial"/>
          <w:sz w:val="28"/>
          <w:szCs w:val="28"/>
          <w:lang w:eastAsia="ru-RU"/>
        </w:rPr>
        <w:t>в лице _____________________________________________________________</w:t>
      </w:r>
    </w:p>
    <w:p w14:paraId="0A39CEAE" w14:textId="77777777" w:rsidR="00795426" w:rsidRPr="00795426" w:rsidRDefault="00795426" w:rsidP="00795426">
      <w:pPr>
        <w:widowControl w:val="0"/>
        <w:autoSpaceDE w:val="0"/>
        <w:autoSpaceDN w:val="0"/>
        <w:adjustRightInd w:val="0"/>
        <w:spacing w:after="0" w:line="240" w:lineRule="auto"/>
        <w:ind w:firstLine="720"/>
        <w:jc w:val="center"/>
        <w:rPr>
          <w:rFonts w:ascii="Times New Roman" w:eastAsia="Times New Roman" w:hAnsi="Times New Roman" w:cs="Arial"/>
          <w:sz w:val="24"/>
          <w:szCs w:val="24"/>
          <w:lang w:eastAsia="ru-RU"/>
        </w:rPr>
      </w:pPr>
      <w:r w:rsidRPr="00795426">
        <w:rPr>
          <w:rFonts w:ascii="Times New Roman" w:eastAsia="Times New Roman" w:hAnsi="Times New Roman" w:cs="Arial"/>
          <w:sz w:val="24"/>
          <w:szCs w:val="24"/>
          <w:lang w:eastAsia="ru-RU"/>
        </w:rPr>
        <w:t>(Ф.И.О. (последнее – при наличии), должность руководителя или доверенного лица, № доверенности, дата выдачи)</w:t>
      </w:r>
    </w:p>
    <w:p w14:paraId="66BAAE11" w14:textId="77777777" w:rsidR="00795426" w:rsidRPr="00795426" w:rsidRDefault="00795426" w:rsidP="00795426">
      <w:pPr>
        <w:widowControl w:val="0"/>
        <w:autoSpaceDE w:val="0"/>
        <w:autoSpaceDN w:val="0"/>
        <w:adjustRightInd w:val="0"/>
        <w:spacing w:after="0" w:line="240" w:lineRule="auto"/>
        <w:ind w:firstLine="720"/>
        <w:jc w:val="center"/>
        <w:rPr>
          <w:rFonts w:ascii="Times New Roman" w:eastAsia="Times New Roman" w:hAnsi="Times New Roman" w:cs="Arial"/>
          <w:sz w:val="24"/>
          <w:szCs w:val="24"/>
          <w:lang w:eastAsia="ru-RU"/>
        </w:rPr>
      </w:pPr>
    </w:p>
    <w:p w14:paraId="22B4BF9C" w14:textId="77777777" w:rsidR="00795426" w:rsidRPr="00795426" w:rsidRDefault="00795426" w:rsidP="00795426">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 xml:space="preserve">настоящим подтверждает, что: </w:t>
      </w:r>
    </w:p>
    <w:p w14:paraId="0B2779B3" w14:textId="77777777" w:rsidR="00795426" w:rsidRPr="00795426" w:rsidRDefault="00795426" w:rsidP="00795426">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i/>
          <w:sz w:val="28"/>
          <w:szCs w:val="28"/>
          <w:lang w:eastAsia="ru-RU"/>
        </w:rPr>
        <w:t>(вариант 1: для участников отбора – индивидуальных предпринимателей):</w:t>
      </w:r>
      <w:r w:rsidRPr="00795426">
        <w:rPr>
          <w:rFonts w:ascii="Times New Roman" w:eastAsia="Times New Roman" w:hAnsi="Times New Roman" w:cs="Times New Roman"/>
          <w:sz w:val="28"/>
          <w:szCs w:val="28"/>
          <w:lang w:eastAsia="ru-RU"/>
        </w:rPr>
        <w:t xml:space="preserve"> </w:t>
      </w:r>
    </w:p>
    <w:p w14:paraId="04747A15" w14:textId="77777777" w:rsidR="00795426" w:rsidRPr="00795426" w:rsidRDefault="00795426" w:rsidP="00795426">
      <w:pPr>
        <w:widowControl w:val="0"/>
        <w:tabs>
          <w:tab w:val="left" w:pos="426"/>
        </w:tabs>
        <w:autoSpaceDE w:val="0"/>
        <w:autoSpaceDN w:val="0"/>
        <w:adjustRightInd w:val="0"/>
        <w:spacing w:after="0" w:line="240" w:lineRule="auto"/>
        <w:jc w:val="both"/>
        <w:rPr>
          <w:rFonts w:ascii="Times New Roman" w:eastAsia="Times New Roman" w:hAnsi="Times New Roman" w:cs="Arial"/>
          <w:sz w:val="28"/>
          <w:szCs w:val="28"/>
          <w:lang w:eastAsia="ru-RU"/>
        </w:rPr>
      </w:pPr>
      <w:r w:rsidRPr="00795426">
        <w:rPr>
          <w:rFonts w:ascii="Times New Roman" w:eastAsia="Times New Roman" w:hAnsi="Times New Roman" w:cs="Times New Roman"/>
          <w:sz w:val="28"/>
          <w:szCs w:val="28"/>
          <w:lang w:eastAsia="ru-RU"/>
        </w:rPr>
        <w:t>участник отбора</w:t>
      </w:r>
      <w:r w:rsidRPr="00795426">
        <w:rPr>
          <w:rFonts w:ascii="Times New Roman" w:eastAsia="Times New Roman" w:hAnsi="Times New Roman" w:cs="Arial"/>
          <w:sz w:val="28"/>
          <w:szCs w:val="28"/>
          <w:lang w:eastAsia="ru-RU"/>
        </w:rPr>
        <w:t xml:space="preserve"> – индивидуальный предприниматель ______________________</w:t>
      </w:r>
    </w:p>
    <w:p w14:paraId="037C37FF" w14:textId="77777777" w:rsidR="00795426" w:rsidRPr="00795426" w:rsidRDefault="00795426" w:rsidP="00795426">
      <w:pPr>
        <w:widowControl w:val="0"/>
        <w:tabs>
          <w:tab w:val="left" w:pos="426"/>
        </w:tabs>
        <w:autoSpaceDE w:val="0"/>
        <w:autoSpaceDN w:val="0"/>
        <w:adjustRightInd w:val="0"/>
        <w:spacing w:after="0" w:line="240" w:lineRule="auto"/>
        <w:jc w:val="both"/>
        <w:rPr>
          <w:rFonts w:ascii="Times New Roman" w:eastAsia="Times New Roman" w:hAnsi="Times New Roman" w:cs="Arial"/>
          <w:sz w:val="28"/>
          <w:szCs w:val="28"/>
          <w:lang w:eastAsia="ru-RU"/>
        </w:rPr>
      </w:pPr>
      <w:r w:rsidRPr="00795426">
        <w:rPr>
          <w:rFonts w:ascii="Times New Roman" w:eastAsia="Times New Roman" w:hAnsi="Times New Roman" w:cs="Arial"/>
          <w:sz w:val="28"/>
          <w:szCs w:val="28"/>
          <w:lang w:eastAsia="ru-RU"/>
        </w:rPr>
        <w:t>____________________________________________________________________</w:t>
      </w:r>
    </w:p>
    <w:p w14:paraId="4F7CE63C" w14:textId="77777777" w:rsidR="00795426" w:rsidRPr="00795426" w:rsidRDefault="00795426" w:rsidP="00795426">
      <w:pPr>
        <w:widowControl w:val="0"/>
        <w:tabs>
          <w:tab w:val="left" w:pos="426"/>
        </w:tabs>
        <w:autoSpaceDE w:val="0"/>
        <w:autoSpaceDN w:val="0"/>
        <w:adjustRightInd w:val="0"/>
        <w:spacing w:after="0" w:line="240" w:lineRule="auto"/>
        <w:jc w:val="center"/>
        <w:rPr>
          <w:rFonts w:ascii="Times New Roman" w:eastAsia="Times New Roman" w:hAnsi="Times New Roman" w:cs="Arial"/>
          <w:sz w:val="24"/>
          <w:szCs w:val="24"/>
          <w:lang w:eastAsia="ru-RU"/>
        </w:rPr>
      </w:pPr>
      <w:r w:rsidRPr="00795426">
        <w:rPr>
          <w:rFonts w:ascii="Times New Roman" w:eastAsia="Times New Roman" w:hAnsi="Times New Roman" w:cs="Arial"/>
          <w:sz w:val="24"/>
          <w:szCs w:val="24"/>
          <w:lang w:eastAsia="ru-RU"/>
        </w:rPr>
        <w:t>(Ф.И.О. индивидуального предпринимателя)</w:t>
      </w:r>
    </w:p>
    <w:p w14:paraId="05997945" w14:textId="77777777" w:rsidR="00795426" w:rsidRPr="00795426" w:rsidRDefault="00795426" w:rsidP="0079542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95426">
        <w:rPr>
          <w:rFonts w:ascii="Times New Roman" w:eastAsia="Times New Roman" w:hAnsi="Times New Roman" w:cs="Arial"/>
          <w:sz w:val="28"/>
          <w:szCs w:val="28"/>
          <w:lang w:eastAsia="ru-RU"/>
        </w:rPr>
        <w:t xml:space="preserve">не имеет заинтересованности в совершении сделок, затраты по которым представлены </w:t>
      </w:r>
      <w:r w:rsidRPr="00795426">
        <w:rPr>
          <w:rFonts w:ascii="Times New Roman" w:eastAsia="Times New Roman" w:hAnsi="Times New Roman" w:cs="Times New Roman"/>
          <w:sz w:val="28"/>
          <w:szCs w:val="28"/>
          <w:lang w:eastAsia="ru-RU"/>
        </w:rPr>
        <w:t>к возмещению.</w:t>
      </w:r>
    </w:p>
    <w:p w14:paraId="6BCE0E00" w14:textId="77777777" w:rsidR="00795426" w:rsidRPr="00795426" w:rsidRDefault="00795426" w:rsidP="00795426">
      <w:pPr>
        <w:widowControl w:val="0"/>
        <w:tabs>
          <w:tab w:val="left" w:pos="426"/>
        </w:tabs>
        <w:autoSpaceDE w:val="0"/>
        <w:autoSpaceDN w:val="0"/>
        <w:adjustRightInd w:val="0"/>
        <w:spacing w:after="0" w:line="240" w:lineRule="auto"/>
        <w:jc w:val="both"/>
        <w:rPr>
          <w:rFonts w:ascii="Times New Roman" w:eastAsia="Times New Roman" w:hAnsi="Times New Roman" w:cs="Arial"/>
          <w:sz w:val="28"/>
          <w:szCs w:val="28"/>
          <w:lang w:eastAsia="ru-RU"/>
        </w:rPr>
      </w:pPr>
    </w:p>
    <w:p w14:paraId="5AFC1035" w14:textId="77777777" w:rsidR="00795426" w:rsidRPr="00795426" w:rsidRDefault="00795426" w:rsidP="00795426">
      <w:pPr>
        <w:widowControl w:val="0"/>
        <w:tabs>
          <w:tab w:val="left" w:pos="426"/>
        </w:tabs>
        <w:autoSpaceDE w:val="0"/>
        <w:autoSpaceDN w:val="0"/>
        <w:adjustRightInd w:val="0"/>
        <w:spacing w:after="0" w:line="240" w:lineRule="auto"/>
        <w:jc w:val="both"/>
        <w:rPr>
          <w:rFonts w:ascii="Times New Roman" w:eastAsia="Times New Roman" w:hAnsi="Times New Roman" w:cs="Arial"/>
          <w:i/>
          <w:sz w:val="28"/>
          <w:szCs w:val="28"/>
          <w:lang w:eastAsia="ru-RU"/>
        </w:rPr>
      </w:pPr>
      <w:r w:rsidRPr="00795426">
        <w:rPr>
          <w:rFonts w:ascii="Times New Roman" w:eastAsia="Times New Roman" w:hAnsi="Times New Roman" w:cs="Arial"/>
          <w:i/>
          <w:sz w:val="28"/>
          <w:szCs w:val="28"/>
          <w:lang w:eastAsia="ru-RU"/>
        </w:rPr>
        <w:t>(вариант 2: для участников отбора – юридических лиц):</w:t>
      </w:r>
    </w:p>
    <w:p w14:paraId="1306A4FD" w14:textId="77777777" w:rsidR="00795426" w:rsidRPr="00795426" w:rsidRDefault="00795426" w:rsidP="00795426">
      <w:pPr>
        <w:widowControl w:val="0"/>
        <w:tabs>
          <w:tab w:val="left" w:pos="426"/>
        </w:tabs>
        <w:autoSpaceDE w:val="0"/>
        <w:autoSpaceDN w:val="0"/>
        <w:adjustRightInd w:val="0"/>
        <w:spacing w:after="0" w:line="240" w:lineRule="auto"/>
        <w:jc w:val="both"/>
        <w:rPr>
          <w:rFonts w:ascii="Times New Roman" w:eastAsia="Times New Roman" w:hAnsi="Times New Roman" w:cs="Arial"/>
          <w:sz w:val="28"/>
          <w:szCs w:val="28"/>
          <w:lang w:eastAsia="ru-RU"/>
        </w:rPr>
      </w:pPr>
      <w:r w:rsidRPr="00795426">
        <w:rPr>
          <w:rFonts w:ascii="Times New Roman" w:eastAsia="Times New Roman" w:hAnsi="Times New Roman" w:cs="Arial"/>
          <w:i/>
          <w:sz w:val="28"/>
          <w:szCs w:val="28"/>
          <w:lang w:eastAsia="ru-RU"/>
        </w:rPr>
        <w:t xml:space="preserve"> </w:t>
      </w:r>
      <w:r w:rsidRPr="00795426">
        <w:rPr>
          <w:rFonts w:ascii="Times New Roman" w:eastAsia="Times New Roman" w:hAnsi="Times New Roman" w:cs="Arial"/>
          <w:sz w:val="28"/>
          <w:szCs w:val="28"/>
          <w:lang w:eastAsia="ru-RU"/>
        </w:rPr>
        <w:t>лицо, осуществляющее функции единоличного исполнительного органа юридического лица – участника отбора ___________________________________</w:t>
      </w:r>
    </w:p>
    <w:p w14:paraId="00F42853" w14:textId="77777777" w:rsidR="00795426" w:rsidRPr="00795426" w:rsidRDefault="00795426" w:rsidP="00795426">
      <w:pPr>
        <w:widowControl w:val="0"/>
        <w:tabs>
          <w:tab w:val="left" w:pos="426"/>
        </w:tabs>
        <w:autoSpaceDE w:val="0"/>
        <w:autoSpaceDN w:val="0"/>
        <w:adjustRightInd w:val="0"/>
        <w:spacing w:after="0" w:line="240" w:lineRule="auto"/>
        <w:jc w:val="both"/>
        <w:rPr>
          <w:rFonts w:ascii="Times New Roman" w:eastAsia="Times New Roman" w:hAnsi="Times New Roman" w:cs="Arial"/>
          <w:sz w:val="28"/>
          <w:szCs w:val="28"/>
          <w:lang w:eastAsia="ru-RU"/>
        </w:rPr>
      </w:pPr>
      <w:r w:rsidRPr="00795426">
        <w:rPr>
          <w:rFonts w:ascii="Times New Roman" w:eastAsia="Times New Roman" w:hAnsi="Times New Roman" w:cs="Arial"/>
          <w:sz w:val="28"/>
          <w:szCs w:val="28"/>
          <w:lang w:eastAsia="ru-RU"/>
        </w:rPr>
        <w:t>____________________________________________________________________,</w:t>
      </w:r>
    </w:p>
    <w:p w14:paraId="31BBA449" w14:textId="77777777" w:rsidR="00795426" w:rsidRPr="00795426" w:rsidRDefault="00795426" w:rsidP="00795426">
      <w:pPr>
        <w:widowControl w:val="0"/>
        <w:tabs>
          <w:tab w:val="left" w:pos="426"/>
        </w:tabs>
        <w:autoSpaceDE w:val="0"/>
        <w:autoSpaceDN w:val="0"/>
        <w:adjustRightInd w:val="0"/>
        <w:spacing w:after="0" w:line="240" w:lineRule="auto"/>
        <w:jc w:val="center"/>
        <w:rPr>
          <w:rFonts w:ascii="Times New Roman" w:eastAsia="Times New Roman" w:hAnsi="Times New Roman" w:cs="Arial"/>
          <w:sz w:val="28"/>
          <w:szCs w:val="28"/>
          <w:lang w:eastAsia="ru-RU"/>
        </w:rPr>
      </w:pPr>
      <w:r w:rsidRPr="00795426">
        <w:rPr>
          <w:rFonts w:ascii="Times New Roman" w:eastAsia="Times New Roman" w:hAnsi="Times New Roman" w:cs="Arial"/>
          <w:sz w:val="24"/>
          <w:szCs w:val="24"/>
          <w:lang w:eastAsia="ru-RU"/>
        </w:rPr>
        <w:t>(Ф.И.О., должность руководителя)</w:t>
      </w:r>
    </w:p>
    <w:p w14:paraId="069A5DD7" w14:textId="77777777" w:rsidR="00795426" w:rsidRPr="00795426" w:rsidRDefault="00795426" w:rsidP="00795426">
      <w:pPr>
        <w:widowControl w:val="0"/>
        <w:tabs>
          <w:tab w:val="left" w:pos="426"/>
        </w:tabs>
        <w:autoSpaceDE w:val="0"/>
        <w:autoSpaceDN w:val="0"/>
        <w:adjustRightInd w:val="0"/>
        <w:spacing w:after="0" w:line="240" w:lineRule="auto"/>
        <w:jc w:val="both"/>
        <w:rPr>
          <w:rFonts w:ascii="Times New Roman" w:eastAsia="Times New Roman" w:hAnsi="Times New Roman" w:cs="Arial"/>
          <w:sz w:val="28"/>
          <w:szCs w:val="28"/>
          <w:lang w:eastAsia="ru-RU"/>
        </w:rPr>
      </w:pPr>
      <w:r w:rsidRPr="00795426">
        <w:rPr>
          <w:rFonts w:ascii="Times New Roman" w:eastAsia="Times New Roman" w:hAnsi="Times New Roman" w:cs="Arial"/>
          <w:sz w:val="28"/>
          <w:szCs w:val="28"/>
          <w:lang w:eastAsia="ru-RU"/>
        </w:rPr>
        <w:t xml:space="preserve"> члены коллегиального исполнительного органа юридического лица – участника отбора _____________________________________________________________;</w:t>
      </w:r>
    </w:p>
    <w:p w14:paraId="6B0EAD80" w14:textId="77777777" w:rsidR="00795426" w:rsidRPr="00795426" w:rsidRDefault="00795426" w:rsidP="00795426">
      <w:pPr>
        <w:widowControl w:val="0"/>
        <w:tabs>
          <w:tab w:val="left" w:pos="426"/>
        </w:tabs>
        <w:autoSpaceDE w:val="0"/>
        <w:autoSpaceDN w:val="0"/>
        <w:adjustRightInd w:val="0"/>
        <w:spacing w:after="0" w:line="240" w:lineRule="auto"/>
        <w:jc w:val="center"/>
        <w:rPr>
          <w:rFonts w:ascii="Times New Roman" w:eastAsia="Times New Roman" w:hAnsi="Times New Roman" w:cs="Arial"/>
          <w:sz w:val="24"/>
          <w:szCs w:val="24"/>
          <w:lang w:eastAsia="ru-RU"/>
        </w:rPr>
      </w:pPr>
      <w:r w:rsidRPr="00795426">
        <w:rPr>
          <w:rFonts w:ascii="Times New Roman" w:eastAsia="Times New Roman" w:hAnsi="Times New Roman" w:cs="Arial"/>
          <w:sz w:val="24"/>
          <w:szCs w:val="24"/>
          <w:lang w:eastAsia="ru-RU"/>
        </w:rPr>
        <w:t>(Ф.И.О. членов коллегиального исполнительного органа при его наличии)</w:t>
      </w:r>
    </w:p>
    <w:p w14:paraId="2D22E606" w14:textId="77777777" w:rsidR="00795426" w:rsidRPr="00795426" w:rsidRDefault="00795426" w:rsidP="00795426">
      <w:pPr>
        <w:widowControl w:val="0"/>
        <w:tabs>
          <w:tab w:val="left" w:pos="426"/>
        </w:tabs>
        <w:autoSpaceDE w:val="0"/>
        <w:autoSpaceDN w:val="0"/>
        <w:adjustRightInd w:val="0"/>
        <w:spacing w:after="0" w:line="240" w:lineRule="auto"/>
        <w:jc w:val="both"/>
        <w:rPr>
          <w:rFonts w:ascii="Times New Roman" w:eastAsia="Times New Roman" w:hAnsi="Times New Roman" w:cs="Arial"/>
          <w:sz w:val="28"/>
          <w:szCs w:val="28"/>
          <w:lang w:eastAsia="ru-RU"/>
        </w:rPr>
      </w:pPr>
      <w:r w:rsidRPr="00795426">
        <w:rPr>
          <w:rFonts w:ascii="Times New Roman" w:eastAsia="Times New Roman" w:hAnsi="Times New Roman" w:cs="Arial"/>
          <w:sz w:val="28"/>
          <w:szCs w:val="28"/>
          <w:lang w:eastAsia="ru-RU"/>
        </w:rPr>
        <w:t xml:space="preserve"> либо лицо, являющееся контролирующим лицом юридического лица – участника отбора, _____________________________________________________</w:t>
      </w:r>
    </w:p>
    <w:p w14:paraId="2EDF403C" w14:textId="77777777" w:rsidR="00795426" w:rsidRPr="00795426" w:rsidRDefault="00795426" w:rsidP="00795426">
      <w:pPr>
        <w:widowControl w:val="0"/>
        <w:tabs>
          <w:tab w:val="left" w:pos="426"/>
        </w:tabs>
        <w:autoSpaceDE w:val="0"/>
        <w:autoSpaceDN w:val="0"/>
        <w:adjustRightInd w:val="0"/>
        <w:spacing w:after="0" w:line="240" w:lineRule="auto"/>
        <w:jc w:val="both"/>
        <w:rPr>
          <w:rFonts w:ascii="Times New Roman" w:eastAsia="Times New Roman" w:hAnsi="Times New Roman" w:cs="Arial"/>
          <w:sz w:val="28"/>
          <w:szCs w:val="28"/>
          <w:lang w:eastAsia="ru-RU"/>
        </w:rPr>
      </w:pPr>
      <w:r w:rsidRPr="00795426">
        <w:rPr>
          <w:rFonts w:ascii="Times New Roman" w:eastAsia="Times New Roman" w:hAnsi="Times New Roman" w:cs="Arial"/>
          <w:sz w:val="28"/>
          <w:szCs w:val="28"/>
          <w:lang w:eastAsia="ru-RU"/>
        </w:rPr>
        <w:lastRenderedPageBreak/>
        <w:t>____________________________________________________________________;</w:t>
      </w:r>
    </w:p>
    <w:p w14:paraId="45AFFF49" w14:textId="77777777" w:rsidR="00795426" w:rsidRPr="00795426" w:rsidRDefault="00795426" w:rsidP="00795426">
      <w:pPr>
        <w:widowControl w:val="0"/>
        <w:tabs>
          <w:tab w:val="left" w:pos="426"/>
        </w:tabs>
        <w:autoSpaceDE w:val="0"/>
        <w:autoSpaceDN w:val="0"/>
        <w:adjustRightInd w:val="0"/>
        <w:spacing w:after="0" w:line="240" w:lineRule="auto"/>
        <w:jc w:val="both"/>
        <w:rPr>
          <w:rFonts w:ascii="Times New Roman" w:eastAsia="Times New Roman" w:hAnsi="Times New Roman" w:cs="Arial"/>
          <w:sz w:val="24"/>
          <w:szCs w:val="24"/>
          <w:lang w:eastAsia="ru-RU"/>
        </w:rPr>
      </w:pPr>
      <w:r w:rsidRPr="00795426">
        <w:rPr>
          <w:rFonts w:ascii="Times New Roman" w:eastAsia="Times New Roman" w:hAnsi="Times New Roman" w:cs="Arial"/>
          <w:sz w:val="24"/>
          <w:szCs w:val="24"/>
          <w:lang w:eastAsia="ru-RU"/>
        </w:rPr>
        <w:t xml:space="preserve">                     (Ф.И.О. и статус лиц, указанных в примечании, в том числе учредителей </w:t>
      </w:r>
    </w:p>
    <w:p w14:paraId="0BE163EC" w14:textId="77777777" w:rsidR="00795426" w:rsidRPr="00795426" w:rsidRDefault="00795426" w:rsidP="00795426">
      <w:pPr>
        <w:widowControl w:val="0"/>
        <w:tabs>
          <w:tab w:val="left" w:pos="426"/>
        </w:tabs>
        <w:autoSpaceDE w:val="0"/>
        <w:autoSpaceDN w:val="0"/>
        <w:adjustRightInd w:val="0"/>
        <w:spacing w:after="0" w:line="240" w:lineRule="auto"/>
        <w:jc w:val="center"/>
        <w:rPr>
          <w:rFonts w:ascii="Times New Roman" w:eastAsia="Times New Roman" w:hAnsi="Times New Roman" w:cs="Arial"/>
          <w:sz w:val="24"/>
          <w:szCs w:val="24"/>
          <w:lang w:eastAsia="ru-RU"/>
        </w:rPr>
      </w:pPr>
      <w:r w:rsidRPr="00795426">
        <w:rPr>
          <w:rFonts w:ascii="Times New Roman" w:eastAsia="Times New Roman" w:hAnsi="Times New Roman" w:cs="Arial"/>
          <w:sz w:val="24"/>
          <w:szCs w:val="24"/>
          <w:lang w:eastAsia="ru-RU"/>
        </w:rPr>
        <w:t>(участников) юридического лица с долей участия более 50 процентов)</w:t>
      </w:r>
    </w:p>
    <w:p w14:paraId="60C30463" w14:textId="77777777" w:rsidR="00795426" w:rsidRPr="00795426" w:rsidRDefault="00795426" w:rsidP="00795426">
      <w:pPr>
        <w:widowControl w:val="0"/>
        <w:tabs>
          <w:tab w:val="left" w:pos="426"/>
        </w:tabs>
        <w:autoSpaceDE w:val="0"/>
        <w:autoSpaceDN w:val="0"/>
        <w:adjustRightInd w:val="0"/>
        <w:spacing w:after="0" w:line="240" w:lineRule="auto"/>
        <w:jc w:val="both"/>
        <w:rPr>
          <w:rFonts w:ascii="Times New Roman" w:eastAsia="Times New Roman" w:hAnsi="Times New Roman" w:cs="Arial"/>
          <w:sz w:val="28"/>
          <w:szCs w:val="28"/>
          <w:lang w:eastAsia="ru-RU"/>
        </w:rPr>
      </w:pPr>
      <w:r w:rsidRPr="00795426">
        <w:rPr>
          <w:rFonts w:ascii="Times New Roman" w:eastAsia="Times New Roman" w:hAnsi="Times New Roman" w:cs="Arial"/>
          <w:sz w:val="28"/>
          <w:szCs w:val="28"/>
          <w:lang w:eastAsia="ru-RU"/>
        </w:rPr>
        <w:t xml:space="preserve">либо лицо, имеющее право давать юридическому лицу – участнику отбора обязательные для него указания ________________________________________, </w:t>
      </w:r>
    </w:p>
    <w:p w14:paraId="348C37E3" w14:textId="77777777" w:rsidR="00795426" w:rsidRPr="00795426" w:rsidRDefault="00795426" w:rsidP="00795426">
      <w:pPr>
        <w:widowControl w:val="0"/>
        <w:tabs>
          <w:tab w:val="left" w:pos="426"/>
        </w:tabs>
        <w:autoSpaceDE w:val="0"/>
        <w:autoSpaceDN w:val="0"/>
        <w:adjustRightInd w:val="0"/>
        <w:spacing w:after="0" w:line="240" w:lineRule="auto"/>
        <w:jc w:val="both"/>
        <w:rPr>
          <w:rFonts w:ascii="Times New Roman" w:eastAsia="Times New Roman" w:hAnsi="Times New Roman" w:cs="Arial"/>
          <w:sz w:val="24"/>
          <w:szCs w:val="24"/>
          <w:lang w:eastAsia="ru-RU"/>
        </w:rPr>
      </w:pPr>
      <w:r w:rsidRPr="00795426">
        <w:rPr>
          <w:rFonts w:ascii="Times New Roman" w:eastAsia="Times New Roman" w:hAnsi="Times New Roman" w:cs="Arial"/>
          <w:sz w:val="24"/>
          <w:szCs w:val="24"/>
          <w:lang w:eastAsia="ru-RU"/>
        </w:rPr>
        <w:t xml:space="preserve">                                      (Ф.И.О. и статус лиц (при наличии))</w:t>
      </w:r>
    </w:p>
    <w:p w14:paraId="0248C4DA" w14:textId="77777777" w:rsidR="00795426" w:rsidRPr="00795426" w:rsidRDefault="00795426" w:rsidP="0079542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95426">
        <w:rPr>
          <w:rFonts w:ascii="Times New Roman" w:eastAsia="Times New Roman" w:hAnsi="Times New Roman" w:cs="Arial"/>
          <w:sz w:val="28"/>
          <w:szCs w:val="28"/>
          <w:lang w:eastAsia="ru-RU"/>
        </w:rPr>
        <w:t xml:space="preserve">не имеют заинтересованности в совершении сделок, затраты по которым представлены </w:t>
      </w:r>
      <w:r w:rsidRPr="00795426">
        <w:rPr>
          <w:rFonts w:ascii="Times New Roman" w:eastAsia="Times New Roman" w:hAnsi="Times New Roman" w:cs="Times New Roman"/>
          <w:sz w:val="28"/>
          <w:szCs w:val="28"/>
          <w:lang w:eastAsia="ru-RU"/>
        </w:rPr>
        <w:t>к возмещению.</w:t>
      </w:r>
    </w:p>
    <w:p w14:paraId="3CB49A50" w14:textId="77777777" w:rsidR="00795426" w:rsidRPr="00795426" w:rsidRDefault="00795426" w:rsidP="00795426">
      <w:pPr>
        <w:widowControl w:val="0"/>
        <w:autoSpaceDE w:val="0"/>
        <w:autoSpaceDN w:val="0"/>
        <w:adjustRightInd w:val="0"/>
        <w:spacing w:after="0" w:line="240" w:lineRule="auto"/>
        <w:ind w:firstLine="698"/>
        <w:jc w:val="both"/>
        <w:rPr>
          <w:rFonts w:ascii="Times New Roman" w:eastAsia="Times New Roman" w:hAnsi="Times New Roman" w:cs="Arial"/>
          <w:sz w:val="28"/>
          <w:szCs w:val="28"/>
          <w:lang w:eastAsia="ru-RU"/>
        </w:rPr>
      </w:pPr>
    </w:p>
    <w:p w14:paraId="7790D4F7" w14:textId="77777777" w:rsidR="00795426" w:rsidRPr="00795426" w:rsidRDefault="00795426" w:rsidP="00795426">
      <w:pPr>
        <w:widowControl w:val="0"/>
        <w:autoSpaceDE w:val="0"/>
        <w:autoSpaceDN w:val="0"/>
        <w:adjustRightInd w:val="0"/>
        <w:spacing w:after="0" w:line="240" w:lineRule="auto"/>
        <w:ind w:firstLine="698"/>
        <w:jc w:val="both"/>
        <w:rPr>
          <w:rFonts w:ascii="Times New Roman" w:eastAsia="Times New Roman" w:hAnsi="Times New Roman" w:cs="Arial"/>
          <w:sz w:val="28"/>
          <w:szCs w:val="28"/>
          <w:lang w:eastAsia="ru-RU"/>
        </w:rPr>
      </w:pPr>
      <w:r w:rsidRPr="00795426">
        <w:rPr>
          <w:rFonts w:ascii="Times New Roman" w:eastAsia="Times New Roman" w:hAnsi="Times New Roman" w:cs="Arial"/>
          <w:sz w:val="28"/>
          <w:szCs w:val="28"/>
          <w:lang w:eastAsia="ru-RU"/>
        </w:rPr>
        <w:t>В частности, лицо (лица), указанное(ые) выше, их супруги (в том числе бывшие), родители, дети, полнородные и неполнородные братья и сестры, усыновители и усыновленные и (или) подконтрольные им лица (подконтрольные организации):</w:t>
      </w:r>
    </w:p>
    <w:p w14:paraId="0A46F9C6" w14:textId="77777777" w:rsidR="00795426" w:rsidRPr="00795426" w:rsidRDefault="00795426" w:rsidP="00795426">
      <w:pPr>
        <w:widowControl w:val="0"/>
        <w:autoSpaceDE w:val="0"/>
        <w:autoSpaceDN w:val="0"/>
        <w:adjustRightInd w:val="0"/>
        <w:spacing w:after="0" w:line="240" w:lineRule="auto"/>
        <w:ind w:firstLine="698"/>
        <w:jc w:val="both"/>
        <w:rPr>
          <w:rFonts w:ascii="Times New Roman" w:eastAsia="Times New Roman" w:hAnsi="Times New Roman" w:cs="Arial"/>
          <w:sz w:val="28"/>
          <w:szCs w:val="28"/>
          <w:lang w:eastAsia="ru-RU"/>
        </w:rPr>
      </w:pPr>
      <w:r w:rsidRPr="00795426">
        <w:rPr>
          <w:rFonts w:ascii="Times New Roman" w:eastAsia="Times New Roman" w:hAnsi="Times New Roman" w:cs="Arial"/>
          <w:sz w:val="28"/>
          <w:szCs w:val="28"/>
          <w:lang w:eastAsia="ru-RU"/>
        </w:rPr>
        <w:t xml:space="preserve">- не являются стороной, выгодоприобретателем, посредником или представителем в сделках, затраты по которым представлены </w:t>
      </w:r>
      <w:r w:rsidRPr="00795426">
        <w:rPr>
          <w:rFonts w:ascii="Times New Roman" w:eastAsia="Times New Roman" w:hAnsi="Times New Roman" w:cs="Times New Roman"/>
          <w:sz w:val="28"/>
          <w:szCs w:val="28"/>
          <w:lang w:eastAsia="ru-RU"/>
        </w:rPr>
        <w:t>к возмещению</w:t>
      </w:r>
      <w:r w:rsidRPr="00795426">
        <w:rPr>
          <w:rFonts w:ascii="Times New Roman" w:eastAsia="Times New Roman" w:hAnsi="Times New Roman" w:cs="Arial"/>
          <w:sz w:val="28"/>
          <w:szCs w:val="28"/>
          <w:lang w:eastAsia="ru-RU"/>
        </w:rPr>
        <w:t>;</w:t>
      </w:r>
    </w:p>
    <w:p w14:paraId="5FE8E616" w14:textId="77777777" w:rsidR="00795426" w:rsidRPr="00795426" w:rsidRDefault="00795426" w:rsidP="00795426">
      <w:pPr>
        <w:widowControl w:val="0"/>
        <w:autoSpaceDE w:val="0"/>
        <w:autoSpaceDN w:val="0"/>
        <w:adjustRightInd w:val="0"/>
        <w:spacing w:after="0" w:line="240" w:lineRule="auto"/>
        <w:ind w:firstLine="698"/>
        <w:jc w:val="both"/>
        <w:rPr>
          <w:rFonts w:ascii="Times New Roman" w:eastAsia="Times New Roman" w:hAnsi="Times New Roman" w:cs="Arial"/>
          <w:sz w:val="28"/>
          <w:szCs w:val="28"/>
          <w:lang w:eastAsia="ru-RU"/>
        </w:rPr>
      </w:pPr>
      <w:r w:rsidRPr="00795426">
        <w:rPr>
          <w:rFonts w:ascii="Times New Roman" w:eastAsia="Times New Roman" w:hAnsi="Times New Roman" w:cs="Arial"/>
          <w:sz w:val="28"/>
          <w:szCs w:val="28"/>
          <w:lang w:eastAsia="ru-RU"/>
        </w:rPr>
        <w:t xml:space="preserve">- не являются контролирующим лицом (в том числе учредителем (участником) с долей участия более 50 процентов) юридического лица, являющегося стороной, выгодоприобретателем, посредником или представителем в сделках, затраты по которым представлены </w:t>
      </w:r>
      <w:r w:rsidRPr="00795426">
        <w:rPr>
          <w:rFonts w:ascii="Times New Roman" w:eastAsia="Times New Roman" w:hAnsi="Times New Roman" w:cs="Times New Roman"/>
          <w:sz w:val="28"/>
          <w:szCs w:val="28"/>
          <w:lang w:eastAsia="ru-RU"/>
        </w:rPr>
        <w:t>к возмещению</w:t>
      </w:r>
      <w:r w:rsidRPr="00795426">
        <w:rPr>
          <w:rFonts w:ascii="Times New Roman" w:eastAsia="Times New Roman" w:hAnsi="Times New Roman" w:cs="Arial"/>
          <w:sz w:val="28"/>
          <w:szCs w:val="28"/>
          <w:lang w:eastAsia="ru-RU"/>
        </w:rPr>
        <w:t>;</w:t>
      </w:r>
    </w:p>
    <w:p w14:paraId="04CFCCF0" w14:textId="77777777" w:rsidR="00795426" w:rsidRPr="00795426" w:rsidRDefault="00795426" w:rsidP="00795426">
      <w:pPr>
        <w:widowControl w:val="0"/>
        <w:autoSpaceDE w:val="0"/>
        <w:autoSpaceDN w:val="0"/>
        <w:adjustRightInd w:val="0"/>
        <w:spacing w:after="0" w:line="240" w:lineRule="auto"/>
        <w:ind w:firstLine="698"/>
        <w:jc w:val="both"/>
        <w:rPr>
          <w:rFonts w:ascii="Times New Roman" w:eastAsia="Times New Roman" w:hAnsi="Times New Roman" w:cs="Arial"/>
          <w:sz w:val="28"/>
          <w:szCs w:val="28"/>
          <w:lang w:eastAsia="ru-RU"/>
        </w:rPr>
      </w:pPr>
      <w:r w:rsidRPr="00795426">
        <w:rPr>
          <w:rFonts w:ascii="Times New Roman" w:eastAsia="Times New Roman" w:hAnsi="Times New Roman" w:cs="Arial"/>
          <w:sz w:val="28"/>
          <w:szCs w:val="28"/>
          <w:lang w:eastAsia="ru-RU"/>
        </w:rPr>
        <w:t xml:space="preserve">- не занимают должности в органах управления юридического лица (не являются руководителем юридического лица), являющегося стороной, выгодоприобретателем, посредником или представителем в сделках, затраты по которым представлены </w:t>
      </w:r>
      <w:r w:rsidRPr="00795426">
        <w:rPr>
          <w:rFonts w:ascii="Times New Roman" w:eastAsia="Times New Roman" w:hAnsi="Times New Roman" w:cs="Times New Roman"/>
          <w:sz w:val="28"/>
          <w:szCs w:val="28"/>
          <w:lang w:eastAsia="ru-RU"/>
        </w:rPr>
        <w:t>к возмещению,</w:t>
      </w:r>
      <w:r w:rsidRPr="00795426">
        <w:rPr>
          <w:rFonts w:ascii="Times New Roman" w:eastAsia="Times New Roman" w:hAnsi="Times New Roman" w:cs="Arial"/>
          <w:sz w:val="28"/>
          <w:szCs w:val="28"/>
          <w:lang w:eastAsia="ru-RU"/>
        </w:rPr>
        <w:t xml:space="preserve"> а также должности в органах управления управляющей организации такого юридического лица.</w:t>
      </w:r>
    </w:p>
    <w:p w14:paraId="32F5B8BA" w14:textId="77777777" w:rsidR="00795426" w:rsidRPr="00795426" w:rsidRDefault="00795426" w:rsidP="00795426">
      <w:pPr>
        <w:widowControl w:val="0"/>
        <w:autoSpaceDE w:val="0"/>
        <w:autoSpaceDN w:val="0"/>
        <w:adjustRightInd w:val="0"/>
        <w:spacing w:after="0" w:line="240" w:lineRule="auto"/>
        <w:ind w:firstLine="698"/>
        <w:jc w:val="both"/>
        <w:rPr>
          <w:rFonts w:ascii="Times New Roman" w:eastAsia="Times New Roman" w:hAnsi="Times New Roman" w:cs="Arial"/>
          <w:sz w:val="28"/>
          <w:szCs w:val="28"/>
          <w:lang w:eastAsia="ru-RU"/>
        </w:rPr>
      </w:pPr>
    </w:p>
    <w:p w14:paraId="17BC917D" w14:textId="77777777" w:rsidR="00795426" w:rsidRPr="00795426" w:rsidRDefault="00795426" w:rsidP="00795426">
      <w:pPr>
        <w:widowControl w:val="0"/>
        <w:autoSpaceDE w:val="0"/>
        <w:autoSpaceDN w:val="0"/>
        <w:adjustRightInd w:val="0"/>
        <w:spacing w:after="0" w:line="240" w:lineRule="auto"/>
        <w:ind w:firstLine="698"/>
        <w:jc w:val="both"/>
        <w:rPr>
          <w:rFonts w:ascii="Times New Roman" w:eastAsia="Times New Roman" w:hAnsi="Times New Roman" w:cs="Arial"/>
          <w:sz w:val="28"/>
          <w:szCs w:val="28"/>
          <w:lang w:eastAsia="ru-RU"/>
        </w:rPr>
      </w:pPr>
      <w:r w:rsidRPr="00795426">
        <w:rPr>
          <w:rFonts w:ascii="Times New Roman" w:eastAsia="Times New Roman" w:hAnsi="Times New Roman" w:cs="Arial"/>
          <w:sz w:val="28"/>
          <w:szCs w:val="28"/>
          <w:lang w:eastAsia="ru-RU"/>
        </w:rPr>
        <w:t>Примечание: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права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p w14:paraId="38261AB0" w14:textId="77777777" w:rsidR="00795426" w:rsidRPr="00795426" w:rsidRDefault="00795426" w:rsidP="00795426">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28DAA735" w14:textId="77777777" w:rsidR="00795426" w:rsidRPr="00795426" w:rsidRDefault="00795426" w:rsidP="00795426">
      <w:pPr>
        <w:widowControl w:val="0"/>
        <w:tabs>
          <w:tab w:val="left" w:pos="426"/>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95426">
        <w:rPr>
          <w:rFonts w:ascii="Times New Roman" w:eastAsia="Times New Roman" w:hAnsi="Times New Roman" w:cs="Arial"/>
          <w:sz w:val="28"/>
          <w:szCs w:val="28"/>
          <w:lang w:eastAsia="ru-RU"/>
        </w:rPr>
        <w:t>Участник отбора</w:t>
      </w:r>
      <w:r w:rsidRPr="00795426">
        <w:rPr>
          <w:rFonts w:ascii="Times New Roman" w:eastAsia="Times New Roman" w:hAnsi="Times New Roman" w:cs="Times New Roman"/>
          <w:sz w:val="28"/>
          <w:szCs w:val="28"/>
          <w:lang w:eastAsia="ru-RU"/>
        </w:rPr>
        <w:t xml:space="preserve"> предупрежден, что представление недостоверных сведений:</w:t>
      </w:r>
    </w:p>
    <w:p w14:paraId="674D6ADA" w14:textId="77777777" w:rsidR="00795426" w:rsidRPr="00795426" w:rsidRDefault="00795426" w:rsidP="00795426">
      <w:pPr>
        <w:widowControl w:val="0"/>
        <w:tabs>
          <w:tab w:val="left" w:pos="426"/>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1) является основанием для отклонения заявки на стадии ее рассмотрения, отказа в предоставлении субсидии;</w:t>
      </w:r>
    </w:p>
    <w:p w14:paraId="20091BCB" w14:textId="77777777" w:rsidR="00795426" w:rsidRPr="00795426" w:rsidRDefault="00795426" w:rsidP="00795426">
      <w:pPr>
        <w:widowControl w:val="0"/>
        <w:tabs>
          <w:tab w:val="left" w:pos="426"/>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2) в случае предоставления субсидии влечет:</w:t>
      </w:r>
    </w:p>
    <w:p w14:paraId="187BF21F" w14:textId="77777777" w:rsidR="00795426" w:rsidRPr="00795426" w:rsidRDefault="00795426" w:rsidP="00795426">
      <w:pPr>
        <w:widowControl w:val="0"/>
        <w:tabs>
          <w:tab w:val="left" w:pos="426"/>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 xml:space="preserve">- возврат суммы предоставленной субсидии в бюджет города Сургута в </w:t>
      </w:r>
      <w:r w:rsidRPr="00795426">
        <w:rPr>
          <w:rFonts w:ascii="Times New Roman" w:eastAsia="Times New Roman" w:hAnsi="Times New Roman" w:cs="Times New Roman"/>
          <w:sz w:val="28"/>
          <w:szCs w:val="28"/>
          <w:lang w:eastAsia="ru-RU"/>
        </w:rPr>
        <w:lastRenderedPageBreak/>
        <w:t>полном объеме;</w:t>
      </w:r>
    </w:p>
    <w:p w14:paraId="66044BA7" w14:textId="77777777" w:rsidR="00795426" w:rsidRPr="00795426" w:rsidRDefault="00795426" w:rsidP="00795426">
      <w:pPr>
        <w:widowControl w:val="0"/>
        <w:tabs>
          <w:tab w:val="left" w:pos="426"/>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 xml:space="preserve">- внесение информации о совершенном нарушении порядка и условий оказания поддержки в реестр субъектов малого и среднего предпринимательства – получателей поддержки, что является основанием для отказа в предоставлении поддержки в течение трех лет с даты признания получателя поддержки совершившим такое нарушение. </w:t>
      </w:r>
    </w:p>
    <w:p w14:paraId="4DD72EF1" w14:textId="77777777" w:rsidR="00795426" w:rsidRPr="00795426" w:rsidRDefault="00795426" w:rsidP="00795426">
      <w:pPr>
        <w:widowControl w:val="0"/>
        <w:tabs>
          <w:tab w:val="left" w:pos="426"/>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14:paraId="5330B542" w14:textId="77777777" w:rsidR="00795426" w:rsidRPr="00795426" w:rsidRDefault="00795426" w:rsidP="00795426">
      <w:pPr>
        <w:widowControl w:val="0"/>
        <w:tabs>
          <w:tab w:val="left" w:pos="426"/>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360"/>
        <w:gridCol w:w="3360"/>
        <w:gridCol w:w="3360"/>
      </w:tblGrid>
      <w:tr w:rsidR="00795426" w:rsidRPr="00795426" w14:paraId="31DE2F89" w14:textId="77777777" w:rsidTr="00AD1063">
        <w:tc>
          <w:tcPr>
            <w:tcW w:w="3360" w:type="dxa"/>
            <w:tcBorders>
              <w:top w:val="nil"/>
              <w:left w:val="nil"/>
              <w:bottom w:val="nil"/>
              <w:right w:val="nil"/>
            </w:tcBorders>
            <w:hideMark/>
          </w:tcPr>
          <w:p w14:paraId="0EA6796D" w14:textId="77777777" w:rsidR="00795426" w:rsidRPr="00795426" w:rsidRDefault="00795426" w:rsidP="00795426">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______________</w:t>
            </w:r>
          </w:p>
          <w:p w14:paraId="238CF2E9" w14:textId="77777777" w:rsidR="00795426" w:rsidRPr="00795426" w:rsidRDefault="00795426" w:rsidP="0079542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 xml:space="preserve">                   </w:t>
            </w:r>
            <w:r w:rsidRPr="00795426">
              <w:rPr>
                <w:rFonts w:ascii="Times New Roman" w:eastAsia="Times New Roman" w:hAnsi="Times New Roman" w:cs="Times New Roman"/>
                <w:sz w:val="24"/>
                <w:szCs w:val="28"/>
                <w:lang w:eastAsia="ru-RU"/>
              </w:rPr>
              <w:t>дата</w:t>
            </w:r>
          </w:p>
        </w:tc>
        <w:tc>
          <w:tcPr>
            <w:tcW w:w="3360" w:type="dxa"/>
            <w:tcBorders>
              <w:top w:val="nil"/>
              <w:left w:val="nil"/>
              <w:bottom w:val="nil"/>
              <w:right w:val="nil"/>
            </w:tcBorders>
            <w:hideMark/>
          </w:tcPr>
          <w:p w14:paraId="714FA3D7" w14:textId="77777777" w:rsidR="00795426" w:rsidRPr="00795426" w:rsidRDefault="00795426" w:rsidP="00795426">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________________</w:t>
            </w:r>
          </w:p>
          <w:p w14:paraId="174D6F16" w14:textId="77777777" w:rsidR="00795426" w:rsidRPr="00795426" w:rsidRDefault="00795426" w:rsidP="0079542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 xml:space="preserve">              </w:t>
            </w:r>
            <w:r w:rsidRPr="00795426">
              <w:rPr>
                <w:rFonts w:ascii="Times New Roman" w:eastAsia="Times New Roman" w:hAnsi="Times New Roman" w:cs="Times New Roman"/>
                <w:sz w:val="24"/>
                <w:szCs w:val="28"/>
                <w:lang w:eastAsia="ru-RU"/>
              </w:rPr>
              <w:t>подпись</w:t>
            </w:r>
          </w:p>
        </w:tc>
        <w:tc>
          <w:tcPr>
            <w:tcW w:w="3360" w:type="dxa"/>
            <w:tcBorders>
              <w:top w:val="nil"/>
              <w:left w:val="nil"/>
              <w:bottom w:val="nil"/>
              <w:right w:val="nil"/>
            </w:tcBorders>
            <w:hideMark/>
          </w:tcPr>
          <w:p w14:paraId="10AB5BC3" w14:textId="77777777" w:rsidR="00795426" w:rsidRPr="00795426" w:rsidRDefault="00795426" w:rsidP="00795426">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_________________</w:t>
            </w:r>
          </w:p>
          <w:p w14:paraId="18EC073B" w14:textId="77777777" w:rsidR="00795426" w:rsidRPr="00795426" w:rsidRDefault="00795426" w:rsidP="00795426">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 xml:space="preserve">   </w:t>
            </w:r>
            <w:r w:rsidRPr="00795426">
              <w:rPr>
                <w:rFonts w:ascii="Times New Roman" w:eastAsia="Times New Roman" w:hAnsi="Times New Roman" w:cs="Times New Roman"/>
                <w:sz w:val="24"/>
                <w:szCs w:val="28"/>
                <w:lang w:eastAsia="ru-RU"/>
              </w:rPr>
              <w:t>расшифровка подписи</w:t>
            </w:r>
          </w:p>
        </w:tc>
      </w:tr>
    </w:tbl>
    <w:p w14:paraId="33D27117" w14:textId="77777777" w:rsidR="00795426" w:rsidRPr="00795426" w:rsidRDefault="00795426" w:rsidP="0079542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2B493C6C" w14:textId="77777777" w:rsidR="00795426" w:rsidRPr="00795426" w:rsidRDefault="00795426" w:rsidP="00795426">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795426">
        <w:rPr>
          <w:rFonts w:ascii="Times New Roman" w:eastAsia="Times New Roman" w:hAnsi="Times New Roman" w:cs="Arial"/>
          <w:sz w:val="28"/>
          <w:szCs w:val="28"/>
          <w:lang w:eastAsia="ru-RU"/>
        </w:rPr>
        <w:t xml:space="preserve">                                                М.П. (при наличии)</w:t>
      </w:r>
    </w:p>
    <w:p w14:paraId="339FD680" w14:textId="77777777" w:rsidR="00795426" w:rsidRPr="00795426" w:rsidRDefault="00795426" w:rsidP="00795426">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p>
    <w:p w14:paraId="15F4A91F" w14:textId="77777777" w:rsidR="00795426" w:rsidRPr="00795426" w:rsidRDefault="00795426" w:rsidP="00795426">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6608BBB6" w14:textId="77777777" w:rsidR="00795426" w:rsidRPr="00795426" w:rsidRDefault="00795426" w:rsidP="00795426">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781630D2" w14:textId="77777777" w:rsidR="00795426" w:rsidRPr="00795426" w:rsidRDefault="00795426" w:rsidP="00795426">
      <w:pPr>
        <w:spacing w:after="0" w:line="240" w:lineRule="auto"/>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br w:type="page"/>
      </w:r>
    </w:p>
    <w:p w14:paraId="065BE439" w14:textId="77777777" w:rsidR="00795426" w:rsidRPr="00795426" w:rsidRDefault="00795426" w:rsidP="00795426">
      <w:pPr>
        <w:widowControl w:val="0"/>
        <w:autoSpaceDE w:val="0"/>
        <w:autoSpaceDN w:val="0"/>
        <w:adjustRightInd w:val="0"/>
        <w:spacing w:after="0" w:line="240" w:lineRule="auto"/>
        <w:ind w:left="4395"/>
        <w:rPr>
          <w:rFonts w:ascii="Times New Roman" w:eastAsia="Times New Roman" w:hAnsi="Times New Roman" w:cs="Times New Roman"/>
          <w:bCs/>
          <w:sz w:val="28"/>
          <w:szCs w:val="28"/>
          <w:lang w:eastAsia="ru-RU"/>
        </w:rPr>
      </w:pPr>
      <w:r w:rsidRPr="00795426">
        <w:rPr>
          <w:rFonts w:ascii="Times New Roman" w:eastAsia="Times New Roman" w:hAnsi="Times New Roman" w:cs="Times New Roman"/>
          <w:bCs/>
          <w:sz w:val="28"/>
          <w:szCs w:val="28"/>
          <w:lang w:eastAsia="ru-RU"/>
        </w:rPr>
        <w:lastRenderedPageBreak/>
        <w:t>Приложение 4</w:t>
      </w:r>
      <w:r w:rsidRPr="00795426">
        <w:rPr>
          <w:rFonts w:ascii="Times New Roman" w:eastAsia="Times New Roman" w:hAnsi="Times New Roman" w:cs="Times New Roman"/>
          <w:bCs/>
          <w:sz w:val="28"/>
          <w:szCs w:val="28"/>
          <w:lang w:eastAsia="ru-RU"/>
        </w:rPr>
        <w:br/>
        <w:t>к  порядку предоставления субсидий субъектам малого и среднего  предпринимательства – инновационным компаниям, деятельность которых заключается в практическом применении (внедрении) результатов интеллектуальной деятельности на территории муниципального образования автономного округа, в целях возмещения затрат</w:t>
      </w:r>
    </w:p>
    <w:p w14:paraId="0E4F22F8" w14:textId="77777777" w:rsidR="00795426" w:rsidRPr="00795426" w:rsidRDefault="00795426" w:rsidP="00795426">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0CFD49C8" w14:textId="77777777" w:rsidR="00795426" w:rsidRPr="00795426" w:rsidRDefault="00795426" w:rsidP="00795426">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6C042E48" w14:textId="77777777" w:rsidR="00795426" w:rsidRPr="00795426" w:rsidRDefault="00795426" w:rsidP="00795426">
      <w:pPr>
        <w:spacing w:after="0" w:line="240" w:lineRule="auto"/>
        <w:ind w:firstLine="567"/>
        <w:jc w:val="center"/>
        <w:outlineLvl w:val="0"/>
        <w:rPr>
          <w:rFonts w:ascii="Times New Roman" w:eastAsia="Times New Roman" w:hAnsi="Times New Roman" w:cs="Times New Roman"/>
          <w:bCs/>
          <w:kern w:val="32"/>
          <w:sz w:val="28"/>
          <w:szCs w:val="28"/>
          <w:lang w:eastAsia="ru-RU"/>
        </w:rPr>
      </w:pPr>
      <w:r w:rsidRPr="00795426">
        <w:rPr>
          <w:rFonts w:ascii="Times New Roman" w:eastAsia="Times New Roman" w:hAnsi="Times New Roman" w:cs="Times New Roman"/>
          <w:bCs/>
          <w:kern w:val="32"/>
          <w:sz w:val="28"/>
          <w:szCs w:val="28"/>
          <w:lang w:eastAsia="ru-RU"/>
        </w:rPr>
        <w:t>Описание инновационного проекта</w:t>
      </w:r>
    </w:p>
    <w:p w14:paraId="77707BEF" w14:textId="77777777" w:rsidR="00795426" w:rsidRPr="00795426" w:rsidRDefault="00795426" w:rsidP="00795426">
      <w:pPr>
        <w:spacing w:after="0" w:line="240" w:lineRule="auto"/>
        <w:ind w:firstLine="567"/>
        <w:jc w:val="both"/>
        <w:rPr>
          <w:rFonts w:ascii="Times New Roman" w:eastAsia="Times New Roman" w:hAnsi="Times New Roman" w:cs="Times New Roman"/>
          <w:sz w:val="28"/>
          <w:szCs w:val="28"/>
          <w:lang w:eastAsia="ru-RU"/>
        </w:rPr>
      </w:pPr>
    </w:p>
    <w:p w14:paraId="314F82BA" w14:textId="77777777" w:rsidR="00795426" w:rsidRPr="00795426" w:rsidRDefault="00795426" w:rsidP="00795426">
      <w:pPr>
        <w:spacing w:after="0" w:line="240" w:lineRule="auto"/>
        <w:ind w:firstLine="567"/>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1. Наименование инновационного проекта:</w:t>
      </w:r>
    </w:p>
    <w:p w14:paraId="5256D9A2" w14:textId="77777777" w:rsidR="00795426" w:rsidRPr="00795426" w:rsidRDefault="00795426" w:rsidP="00795426">
      <w:pPr>
        <w:spacing w:after="0" w:line="240" w:lineRule="auto"/>
        <w:ind w:firstLine="567"/>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«____________________________________________________________».</w:t>
      </w:r>
    </w:p>
    <w:p w14:paraId="68E8014D" w14:textId="77777777" w:rsidR="00795426" w:rsidRPr="00795426" w:rsidRDefault="00795426" w:rsidP="00795426">
      <w:pPr>
        <w:spacing w:after="0" w:line="240" w:lineRule="auto"/>
        <w:ind w:firstLine="567"/>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2. Организация, реализующая инновационный проект:</w:t>
      </w:r>
    </w:p>
    <w:p w14:paraId="2786E4EE" w14:textId="77777777" w:rsidR="00795426" w:rsidRPr="00795426" w:rsidRDefault="00795426" w:rsidP="00795426">
      <w:pPr>
        <w:spacing w:after="0" w:line="240" w:lineRule="auto"/>
        <w:ind w:firstLine="567"/>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______________________________________________________________.</w:t>
      </w:r>
    </w:p>
    <w:p w14:paraId="7D093EE5" w14:textId="77777777" w:rsidR="00795426" w:rsidRPr="00795426" w:rsidRDefault="00795426" w:rsidP="00795426">
      <w:pPr>
        <w:spacing w:after="0" w:line="240" w:lineRule="auto"/>
        <w:ind w:firstLine="567"/>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3. Общее описание инновационного проекта:</w:t>
      </w:r>
    </w:p>
    <w:p w14:paraId="66BEDF7C" w14:textId="77777777" w:rsidR="00795426" w:rsidRPr="00795426" w:rsidRDefault="00795426" w:rsidP="00795426">
      <w:pPr>
        <w:spacing w:after="0" w:line="240" w:lineRule="auto"/>
        <w:ind w:firstLine="567"/>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1) сущность, цель, преимущества и срок реализации предлагаемого инновационного проекта;</w:t>
      </w:r>
    </w:p>
    <w:p w14:paraId="43908179" w14:textId="77777777" w:rsidR="00795426" w:rsidRPr="00795426" w:rsidRDefault="00795426" w:rsidP="00795426">
      <w:pPr>
        <w:spacing w:after="0" w:line="240" w:lineRule="auto"/>
        <w:ind w:firstLine="567"/>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2) общая стоимость инновационного проекта (с указанием размера средств организации, направленных на реализацию инновационного проекта);</w:t>
      </w:r>
    </w:p>
    <w:p w14:paraId="19C3C83D" w14:textId="77777777" w:rsidR="00795426" w:rsidRPr="00795426" w:rsidRDefault="00795426" w:rsidP="00795426">
      <w:pPr>
        <w:spacing w:after="0" w:line="240" w:lineRule="auto"/>
        <w:ind w:firstLine="567"/>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3) основные результаты реализации инновационного проекта;</w:t>
      </w:r>
    </w:p>
    <w:p w14:paraId="06E5985E" w14:textId="77777777" w:rsidR="00795426" w:rsidRPr="00795426" w:rsidRDefault="00795426" w:rsidP="00795426">
      <w:pPr>
        <w:spacing w:after="0" w:line="240" w:lineRule="auto"/>
        <w:ind w:firstLine="567"/>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4) документы, подтверждающие права инновационной компании на результаты интеллектуальной деятельности, на основании которых реализуется инновационный проект (патент, свидетельство, документы на секреты производства);</w:t>
      </w:r>
    </w:p>
    <w:p w14:paraId="3112F736" w14:textId="77777777" w:rsidR="00795426" w:rsidRPr="00795426" w:rsidRDefault="00795426" w:rsidP="00795426">
      <w:pPr>
        <w:spacing w:after="0" w:line="240" w:lineRule="auto"/>
        <w:ind w:firstLine="567"/>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5) описание производственных помещений для реализации инновационного проекта: адрес, площадь, иные характеристики, на каком праве принадлежит (собственность, аренда, безвозмездное пользование и др.), потребность в дополнительных площадях, реконструкции, ремонте.</w:t>
      </w:r>
    </w:p>
    <w:p w14:paraId="3FA29AC6" w14:textId="77777777" w:rsidR="00795426" w:rsidRPr="00795426" w:rsidRDefault="00795426" w:rsidP="00795426">
      <w:pPr>
        <w:spacing w:after="0" w:line="240" w:lineRule="auto"/>
        <w:ind w:firstLine="567"/>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4. Стадия готовности инновационного проекта.</w:t>
      </w:r>
    </w:p>
    <w:p w14:paraId="5C1874B2" w14:textId="77777777" w:rsidR="00795426" w:rsidRPr="00795426" w:rsidRDefault="00795426" w:rsidP="00795426">
      <w:pPr>
        <w:spacing w:after="0" w:line="240" w:lineRule="auto"/>
        <w:ind w:firstLine="567"/>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 xml:space="preserve">5. Социальная эффективность инновационного проекта: </w:t>
      </w:r>
    </w:p>
    <w:p w14:paraId="3141B78B" w14:textId="77777777" w:rsidR="00795426" w:rsidRPr="00795426" w:rsidRDefault="00795426" w:rsidP="00795426">
      <w:pPr>
        <w:spacing w:after="0" w:line="240" w:lineRule="auto"/>
        <w:ind w:firstLine="567"/>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1) количество вновь созданных рабочих мест;</w:t>
      </w:r>
    </w:p>
    <w:p w14:paraId="412B1208" w14:textId="77777777" w:rsidR="00795426" w:rsidRPr="00795426" w:rsidRDefault="00795426" w:rsidP="00795426">
      <w:pPr>
        <w:spacing w:after="0" w:line="240" w:lineRule="auto"/>
        <w:ind w:firstLine="567"/>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2) среднемесячная начисленная заработная плата работников (расчетный период – 6 месяцев, для участников отбора, действующих менее 6 месяцев – период с даты регистрации) на дату подачи заявки.</w:t>
      </w:r>
    </w:p>
    <w:p w14:paraId="2C5FA223" w14:textId="77777777" w:rsidR="00795426" w:rsidRPr="00795426" w:rsidRDefault="00795426" w:rsidP="00795426">
      <w:pPr>
        <w:spacing w:after="0" w:line="240" w:lineRule="auto"/>
        <w:ind w:firstLine="567"/>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6. Бюджетная эффективность инновационного проекта:</w:t>
      </w:r>
    </w:p>
    <w:p w14:paraId="6BDBDB66" w14:textId="77777777" w:rsidR="00795426" w:rsidRPr="00795426" w:rsidRDefault="00795426" w:rsidP="00795426">
      <w:pPr>
        <w:spacing w:after="0" w:line="240" w:lineRule="auto"/>
        <w:ind w:firstLine="567"/>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1) соотношение привлекаемых бюджетных средств к общей стоимости инновационного проекта;</w:t>
      </w:r>
    </w:p>
    <w:p w14:paraId="6C7CCB38" w14:textId="77777777" w:rsidR="00795426" w:rsidRPr="00795426" w:rsidRDefault="00795426" w:rsidP="00795426">
      <w:pPr>
        <w:spacing w:after="0" w:line="240" w:lineRule="auto"/>
        <w:ind w:firstLine="567"/>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2) объем планируемых налоговых поступлений в бюджеты всех уровней, в результате реализации инновационного проекта.</w:t>
      </w:r>
    </w:p>
    <w:p w14:paraId="0A8D043B" w14:textId="77777777" w:rsidR="00795426" w:rsidRPr="00795426" w:rsidRDefault="00795426" w:rsidP="00795426">
      <w:pPr>
        <w:spacing w:after="0" w:line="240" w:lineRule="auto"/>
        <w:ind w:firstLine="567"/>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7. Экономическая (коммерческая) эффективность реализации инновационного проекта:</w:t>
      </w:r>
    </w:p>
    <w:p w14:paraId="5EE7F9AA" w14:textId="77777777" w:rsidR="00795426" w:rsidRPr="00795426" w:rsidRDefault="00795426" w:rsidP="00795426">
      <w:pPr>
        <w:spacing w:after="0" w:line="240" w:lineRule="auto"/>
        <w:ind w:firstLine="567"/>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lastRenderedPageBreak/>
        <w:t>1) объем всех видов затрат на реализацию инновационного проекта;</w:t>
      </w:r>
    </w:p>
    <w:p w14:paraId="0461CB60" w14:textId="77777777" w:rsidR="00795426" w:rsidRPr="00795426" w:rsidRDefault="00795426" w:rsidP="00795426">
      <w:pPr>
        <w:spacing w:after="0" w:line="240" w:lineRule="auto"/>
        <w:ind w:firstLine="567"/>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2) период реализации инновационного проекта;</w:t>
      </w:r>
    </w:p>
    <w:p w14:paraId="36C3C278" w14:textId="77777777" w:rsidR="00795426" w:rsidRPr="00795426" w:rsidRDefault="00795426" w:rsidP="00795426">
      <w:pPr>
        <w:spacing w:after="0" w:line="240" w:lineRule="auto"/>
        <w:ind w:firstLine="567"/>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3) наличие рынка для предполагаемого товара, работ, услуг, возможность эффективной коммерциализации инновационного проекта и срок его окупаемости;</w:t>
      </w:r>
    </w:p>
    <w:p w14:paraId="0F084FF6" w14:textId="77777777" w:rsidR="00795426" w:rsidRPr="00795426" w:rsidRDefault="00795426" w:rsidP="00795426">
      <w:pPr>
        <w:spacing w:after="0" w:line="240" w:lineRule="auto"/>
        <w:ind w:firstLine="567"/>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4) рыночные преимущества товара, работ, услуг, реализуемые посредством реализации инновационного проекта.</w:t>
      </w:r>
    </w:p>
    <w:p w14:paraId="4CF04617" w14:textId="77777777" w:rsidR="00795426" w:rsidRPr="00795426" w:rsidRDefault="00795426" w:rsidP="00795426">
      <w:pPr>
        <w:spacing w:after="0" w:line="240" w:lineRule="auto"/>
        <w:ind w:firstLine="567"/>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5) география поставок (количество субъектов Российской Федерации, иностранных государств, в которые осуществляются поставки товаров, работ, услуг) на дату подачи заявки.</w:t>
      </w:r>
    </w:p>
    <w:p w14:paraId="38BDC343" w14:textId="77777777" w:rsidR="00795426" w:rsidRPr="00795426" w:rsidRDefault="00795426" w:rsidP="00795426">
      <w:pPr>
        <w:spacing w:after="0" w:line="240" w:lineRule="auto"/>
        <w:ind w:firstLine="567"/>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8. Возможность привлечения инвестиций в реализации инновационного проекта.</w:t>
      </w:r>
    </w:p>
    <w:p w14:paraId="62F8B230" w14:textId="77777777" w:rsidR="00795426" w:rsidRPr="00795426" w:rsidRDefault="00795426" w:rsidP="00795426">
      <w:pPr>
        <w:spacing w:after="0" w:line="240" w:lineRule="auto"/>
        <w:ind w:firstLine="567"/>
        <w:jc w:val="both"/>
        <w:rPr>
          <w:rFonts w:ascii="Times New Roman" w:eastAsia="Times New Roman" w:hAnsi="Times New Roman" w:cs="Times New Roman"/>
          <w:bCs/>
          <w:iCs/>
          <w:sz w:val="28"/>
          <w:szCs w:val="28"/>
          <w:lang w:eastAsia="ru-RU"/>
        </w:rPr>
      </w:pPr>
      <w:r w:rsidRPr="00795426">
        <w:rPr>
          <w:rFonts w:ascii="Times New Roman" w:eastAsia="Times New Roman" w:hAnsi="Times New Roman" w:cs="Times New Roman"/>
          <w:sz w:val="28"/>
          <w:szCs w:val="28"/>
          <w:lang w:eastAsia="ru-RU"/>
        </w:rPr>
        <w:t xml:space="preserve">9. </w:t>
      </w:r>
      <w:r w:rsidRPr="00795426">
        <w:rPr>
          <w:rFonts w:ascii="Times New Roman" w:eastAsia="Times New Roman" w:hAnsi="Times New Roman" w:cs="Times New Roman"/>
          <w:bCs/>
          <w:iCs/>
          <w:sz w:val="28"/>
          <w:szCs w:val="28"/>
          <w:lang w:eastAsia="ru-RU"/>
        </w:rPr>
        <w:t>Виды затрат на реализацию проекта</w:t>
      </w:r>
    </w:p>
    <w:p w14:paraId="79D8B4E6" w14:textId="77777777" w:rsidR="00795426" w:rsidRPr="00795426" w:rsidRDefault="00795426" w:rsidP="00795426">
      <w:pPr>
        <w:spacing w:after="0" w:line="240" w:lineRule="auto"/>
        <w:ind w:firstLine="567"/>
        <w:jc w:val="both"/>
        <w:rPr>
          <w:rFonts w:ascii="Times New Roman" w:eastAsia="Times New Roman" w:hAnsi="Times New Roman" w:cs="Times New Roman"/>
          <w:bCs/>
          <w:iCs/>
          <w:sz w:val="28"/>
          <w:szCs w:val="28"/>
          <w:lang w:eastAsia="ru-RU"/>
        </w:rPr>
      </w:pPr>
    </w:p>
    <w:tbl>
      <w:tblPr>
        <w:tblW w:w="9752"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7938"/>
        <w:gridCol w:w="1247"/>
      </w:tblGrid>
      <w:tr w:rsidR="00795426" w:rsidRPr="00795426" w14:paraId="0CB213B6" w14:textId="77777777" w:rsidTr="00AD1063">
        <w:tc>
          <w:tcPr>
            <w:tcW w:w="567" w:type="dxa"/>
            <w:tcBorders>
              <w:top w:val="single" w:sz="4" w:space="0" w:color="auto"/>
              <w:bottom w:val="single" w:sz="4" w:space="0" w:color="auto"/>
              <w:right w:val="single" w:sz="4" w:space="0" w:color="auto"/>
            </w:tcBorders>
          </w:tcPr>
          <w:p w14:paraId="09A0D71D" w14:textId="77777777" w:rsidR="00795426" w:rsidRPr="00795426" w:rsidRDefault="00795426" w:rsidP="00795426">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795426">
              <w:rPr>
                <w:rFonts w:ascii="Times New Roman" w:eastAsia="Times New Roman" w:hAnsi="Times New Roman" w:cs="Times New Roman"/>
                <w:sz w:val="24"/>
                <w:szCs w:val="24"/>
                <w:lang w:eastAsia="ru-RU"/>
              </w:rPr>
              <w:t xml:space="preserve">№ </w:t>
            </w:r>
            <w:r w:rsidRPr="00795426">
              <w:rPr>
                <w:rFonts w:ascii="Times New Roman" w:eastAsia="Calibri" w:hAnsi="Times New Roman" w:cs="Times New Roman"/>
                <w:sz w:val="24"/>
                <w:szCs w:val="24"/>
                <w:lang w:eastAsia="ru-RU"/>
              </w:rPr>
              <w:t>п/п</w:t>
            </w:r>
          </w:p>
        </w:tc>
        <w:tc>
          <w:tcPr>
            <w:tcW w:w="7938" w:type="dxa"/>
            <w:tcBorders>
              <w:top w:val="single" w:sz="4" w:space="0" w:color="auto"/>
              <w:left w:val="single" w:sz="4" w:space="0" w:color="auto"/>
              <w:bottom w:val="single" w:sz="4" w:space="0" w:color="auto"/>
              <w:right w:val="single" w:sz="4" w:space="0" w:color="auto"/>
            </w:tcBorders>
          </w:tcPr>
          <w:p w14:paraId="7A693B3D" w14:textId="77777777" w:rsidR="00795426" w:rsidRPr="00795426" w:rsidRDefault="00795426" w:rsidP="00795426">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795426">
              <w:rPr>
                <w:rFonts w:ascii="Times New Roman" w:eastAsia="Calibri" w:hAnsi="Times New Roman" w:cs="Times New Roman"/>
                <w:sz w:val="24"/>
                <w:szCs w:val="24"/>
                <w:lang w:eastAsia="ru-RU"/>
              </w:rPr>
              <w:t xml:space="preserve">Вид затрат на реализацию проекта </w:t>
            </w:r>
          </w:p>
        </w:tc>
        <w:tc>
          <w:tcPr>
            <w:tcW w:w="1247" w:type="dxa"/>
            <w:tcBorders>
              <w:top w:val="single" w:sz="4" w:space="0" w:color="auto"/>
              <w:left w:val="single" w:sz="4" w:space="0" w:color="auto"/>
              <w:bottom w:val="single" w:sz="4" w:space="0" w:color="auto"/>
            </w:tcBorders>
          </w:tcPr>
          <w:p w14:paraId="32128CD8" w14:textId="77777777" w:rsidR="00795426" w:rsidRPr="00795426" w:rsidRDefault="00795426" w:rsidP="00795426">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795426">
              <w:rPr>
                <w:rFonts w:ascii="Times New Roman" w:eastAsia="Calibri" w:hAnsi="Times New Roman" w:cs="Times New Roman"/>
                <w:sz w:val="24"/>
                <w:szCs w:val="24"/>
                <w:lang w:eastAsia="ru-RU"/>
              </w:rPr>
              <w:t>Сумма (руб.)</w:t>
            </w:r>
          </w:p>
        </w:tc>
      </w:tr>
      <w:tr w:rsidR="00795426" w:rsidRPr="00795426" w14:paraId="083BF13F" w14:textId="77777777" w:rsidTr="00AD1063">
        <w:tc>
          <w:tcPr>
            <w:tcW w:w="567" w:type="dxa"/>
            <w:tcBorders>
              <w:top w:val="single" w:sz="4" w:space="0" w:color="auto"/>
              <w:bottom w:val="single" w:sz="4" w:space="0" w:color="auto"/>
              <w:right w:val="single" w:sz="4" w:space="0" w:color="auto"/>
            </w:tcBorders>
          </w:tcPr>
          <w:p w14:paraId="26AAED68" w14:textId="77777777" w:rsidR="00795426" w:rsidRPr="00795426" w:rsidRDefault="00795426" w:rsidP="00795426">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795426">
              <w:rPr>
                <w:rFonts w:ascii="Times New Roman" w:eastAsia="Calibri" w:hAnsi="Times New Roman" w:cs="Times New Roman"/>
                <w:sz w:val="24"/>
                <w:szCs w:val="24"/>
                <w:lang w:eastAsia="ru-RU"/>
              </w:rPr>
              <w:t>1</w:t>
            </w:r>
          </w:p>
        </w:tc>
        <w:tc>
          <w:tcPr>
            <w:tcW w:w="7938" w:type="dxa"/>
            <w:tcBorders>
              <w:top w:val="single" w:sz="4" w:space="0" w:color="auto"/>
              <w:left w:val="single" w:sz="4" w:space="0" w:color="auto"/>
              <w:bottom w:val="single" w:sz="4" w:space="0" w:color="auto"/>
              <w:right w:val="single" w:sz="4" w:space="0" w:color="auto"/>
            </w:tcBorders>
          </w:tcPr>
          <w:p w14:paraId="066282C8" w14:textId="77777777" w:rsidR="00795426" w:rsidRPr="00795426" w:rsidRDefault="00795426" w:rsidP="00795426">
            <w:pPr>
              <w:autoSpaceDE w:val="0"/>
              <w:autoSpaceDN w:val="0"/>
              <w:adjustRightInd w:val="0"/>
              <w:spacing w:after="0" w:line="240" w:lineRule="auto"/>
              <w:jc w:val="both"/>
              <w:rPr>
                <w:rFonts w:ascii="Times New Roman" w:eastAsia="Calibri" w:hAnsi="Times New Roman" w:cs="Times New Roman"/>
                <w:sz w:val="24"/>
                <w:szCs w:val="24"/>
                <w:lang w:eastAsia="ru-RU"/>
              </w:rPr>
            </w:pPr>
            <w:r w:rsidRPr="00795426">
              <w:rPr>
                <w:rFonts w:ascii="Times New Roman" w:eastAsia="Calibri" w:hAnsi="Times New Roman" w:cs="Times New Roman"/>
                <w:sz w:val="24"/>
                <w:szCs w:val="24"/>
                <w:lang w:eastAsia="ru-RU"/>
              </w:rPr>
              <w:t>Исследование и разработка новых продуктов, услуг и методов их производства (передачи), новых производственных процессов</w:t>
            </w:r>
          </w:p>
        </w:tc>
        <w:tc>
          <w:tcPr>
            <w:tcW w:w="1247" w:type="dxa"/>
            <w:tcBorders>
              <w:top w:val="single" w:sz="4" w:space="0" w:color="auto"/>
              <w:left w:val="single" w:sz="4" w:space="0" w:color="auto"/>
              <w:bottom w:val="single" w:sz="4" w:space="0" w:color="auto"/>
            </w:tcBorders>
          </w:tcPr>
          <w:p w14:paraId="0C3FD786" w14:textId="77777777" w:rsidR="00795426" w:rsidRPr="00795426" w:rsidRDefault="00795426" w:rsidP="00795426">
            <w:pPr>
              <w:autoSpaceDE w:val="0"/>
              <w:autoSpaceDN w:val="0"/>
              <w:adjustRightInd w:val="0"/>
              <w:spacing w:after="0" w:line="240" w:lineRule="auto"/>
              <w:jc w:val="both"/>
              <w:rPr>
                <w:rFonts w:ascii="Times New Roman" w:eastAsia="Calibri" w:hAnsi="Times New Roman" w:cs="Times New Roman"/>
                <w:sz w:val="24"/>
                <w:szCs w:val="24"/>
                <w:lang w:eastAsia="ru-RU"/>
              </w:rPr>
            </w:pPr>
          </w:p>
        </w:tc>
      </w:tr>
      <w:tr w:rsidR="00795426" w:rsidRPr="00795426" w14:paraId="08BEE39A" w14:textId="77777777" w:rsidTr="00AD1063">
        <w:tc>
          <w:tcPr>
            <w:tcW w:w="567" w:type="dxa"/>
            <w:tcBorders>
              <w:top w:val="single" w:sz="4" w:space="0" w:color="auto"/>
              <w:bottom w:val="single" w:sz="4" w:space="0" w:color="auto"/>
              <w:right w:val="single" w:sz="4" w:space="0" w:color="auto"/>
            </w:tcBorders>
          </w:tcPr>
          <w:p w14:paraId="7EA2AEE3" w14:textId="77777777" w:rsidR="00795426" w:rsidRPr="00795426" w:rsidRDefault="00795426" w:rsidP="00795426">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795426">
              <w:rPr>
                <w:rFonts w:ascii="Times New Roman" w:eastAsia="Calibri" w:hAnsi="Times New Roman" w:cs="Times New Roman"/>
                <w:sz w:val="24"/>
                <w:szCs w:val="24"/>
                <w:lang w:eastAsia="ru-RU"/>
              </w:rPr>
              <w:t>2</w:t>
            </w:r>
          </w:p>
        </w:tc>
        <w:tc>
          <w:tcPr>
            <w:tcW w:w="7938" w:type="dxa"/>
            <w:tcBorders>
              <w:top w:val="single" w:sz="4" w:space="0" w:color="auto"/>
              <w:left w:val="single" w:sz="4" w:space="0" w:color="auto"/>
              <w:bottom w:val="single" w:sz="4" w:space="0" w:color="auto"/>
              <w:right w:val="single" w:sz="4" w:space="0" w:color="auto"/>
            </w:tcBorders>
          </w:tcPr>
          <w:p w14:paraId="421C32BA" w14:textId="77777777" w:rsidR="00795426" w:rsidRPr="00795426" w:rsidRDefault="00795426" w:rsidP="00795426">
            <w:pPr>
              <w:autoSpaceDE w:val="0"/>
              <w:autoSpaceDN w:val="0"/>
              <w:adjustRightInd w:val="0"/>
              <w:spacing w:after="0" w:line="240" w:lineRule="auto"/>
              <w:jc w:val="both"/>
              <w:rPr>
                <w:rFonts w:ascii="Times New Roman" w:eastAsia="Calibri" w:hAnsi="Times New Roman" w:cs="Times New Roman"/>
                <w:sz w:val="24"/>
                <w:szCs w:val="24"/>
                <w:lang w:eastAsia="ru-RU"/>
              </w:rPr>
            </w:pPr>
            <w:r w:rsidRPr="00795426">
              <w:rPr>
                <w:rFonts w:ascii="Times New Roman" w:eastAsia="Calibri" w:hAnsi="Times New Roman" w:cs="Times New Roman"/>
                <w:sz w:val="24"/>
                <w:szCs w:val="24"/>
                <w:lang w:eastAsia="ru-RU"/>
              </w:rPr>
              <w:t>Производственное проектирование, дизайн и другие разработки (не связанные с научными исследованиями и разработками) новых продуктов, услуг и методов их производства (передачи), новых производственных процессов</w:t>
            </w:r>
          </w:p>
        </w:tc>
        <w:tc>
          <w:tcPr>
            <w:tcW w:w="1247" w:type="dxa"/>
            <w:tcBorders>
              <w:top w:val="single" w:sz="4" w:space="0" w:color="auto"/>
              <w:left w:val="single" w:sz="4" w:space="0" w:color="auto"/>
              <w:bottom w:val="single" w:sz="4" w:space="0" w:color="auto"/>
            </w:tcBorders>
          </w:tcPr>
          <w:p w14:paraId="4ED2D193" w14:textId="77777777" w:rsidR="00795426" w:rsidRPr="00795426" w:rsidRDefault="00795426" w:rsidP="00795426">
            <w:pPr>
              <w:autoSpaceDE w:val="0"/>
              <w:autoSpaceDN w:val="0"/>
              <w:adjustRightInd w:val="0"/>
              <w:spacing w:after="0" w:line="240" w:lineRule="auto"/>
              <w:jc w:val="both"/>
              <w:rPr>
                <w:rFonts w:ascii="Times New Roman" w:eastAsia="Calibri" w:hAnsi="Times New Roman" w:cs="Times New Roman"/>
                <w:sz w:val="24"/>
                <w:szCs w:val="24"/>
                <w:lang w:eastAsia="ru-RU"/>
              </w:rPr>
            </w:pPr>
          </w:p>
        </w:tc>
      </w:tr>
      <w:tr w:rsidR="00795426" w:rsidRPr="00795426" w14:paraId="20E5658E" w14:textId="77777777" w:rsidTr="00AD1063">
        <w:tc>
          <w:tcPr>
            <w:tcW w:w="567" w:type="dxa"/>
            <w:tcBorders>
              <w:top w:val="single" w:sz="4" w:space="0" w:color="auto"/>
              <w:bottom w:val="single" w:sz="4" w:space="0" w:color="auto"/>
              <w:right w:val="single" w:sz="4" w:space="0" w:color="auto"/>
            </w:tcBorders>
          </w:tcPr>
          <w:p w14:paraId="1E2E2D57" w14:textId="77777777" w:rsidR="00795426" w:rsidRPr="00795426" w:rsidRDefault="00795426" w:rsidP="00795426">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795426">
              <w:rPr>
                <w:rFonts w:ascii="Times New Roman" w:eastAsia="Calibri" w:hAnsi="Times New Roman" w:cs="Times New Roman"/>
                <w:sz w:val="24"/>
                <w:szCs w:val="24"/>
                <w:lang w:eastAsia="ru-RU"/>
              </w:rPr>
              <w:t>3</w:t>
            </w:r>
          </w:p>
        </w:tc>
        <w:tc>
          <w:tcPr>
            <w:tcW w:w="7938" w:type="dxa"/>
            <w:tcBorders>
              <w:top w:val="single" w:sz="4" w:space="0" w:color="auto"/>
              <w:left w:val="single" w:sz="4" w:space="0" w:color="auto"/>
              <w:bottom w:val="single" w:sz="4" w:space="0" w:color="auto"/>
              <w:right w:val="single" w:sz="4" w:space="0" w:color="auto"/>
            </w:tcBorders>
          </w:tcPr>
          <w:p w14:paraId="6C8E2464" w14:textId="77777777" w:rsidR="00795426" w:rsidRPr="00795426" w:rsidRDefault="00795426" w:rsidP="00795426">
            <w:pPr>
              <w:autoSpaceDE w:val="0"/>
              <w:autoSpaceDN w:val="0"/>
              <w:adjustRightInd w:val="0"/>
              <w:spacing w:after="0" w:line="240" w:lineRule="auto"/>
              <w:jc w:val="both"/>
              <w:rPr>
                <w:rFonts w:ascii="Times New Roman" w:eastAsia="Calibri" w:hAnsi="Times New Roman" w:cs="Times New Roman"/>
                <w:sz w:val="24"/>
                <w:szCs w:val="24"/>
                <w:lang w:eastAsia="ru-RU"/>
              </w:rPr>
            </w:pPr>
            <w:r w:rsidRPr="00795426">
              <w:rPr>
                <w:rFonts w:ascii="Times New Roman" w:eastAsia="Calibri" w:hAnsi="Times New Roman" w:cs="Times New Roman"/>
                <w:sz w:val="24"/>
                <w:szCs w:val="24"/>
                <w:lang w:eastAsia="ru-RU"/>
              </w:rPr>
              <w:t>Приобретение машин и оборудования, связанных с технологическими инновациями</w:t>
            </w:r>
          </w:p>
        </w:tc>
        <w:tc>
          <w:tcPr>
            <w:tcW w:w="1247" w:type="dxa"/>
            <w:tcBorders>
              <w:top w:val="single" w:sz="4" w:space="0" w:color="auto"/>
              <w:left w:val="single" w:sz="4" w:space="0" w:color="auto"/>
              <w:bottom w:val="single" w:sz="4" w:space="0" w:color="auto"/>
            </w:tcBorders>
          </w:tcPr>
          <w:p w14:paraId="2416FC9A" w14:textId="77777777" w:rsidR="00795426" w:rsidRPr="00795426" w:rsidRDefault="00795426" w:rsidP="00795426">
            <w:pPr>
              <w:autoSpaceDE w:val="0"/>
              <w:autoSpaceDN w:val="0"/>
              <w:adjustRightInd w:val="0"/>
              <w:spacing w:after="0" w:line="240" w:lineRule="auto"/>
              <w:jc w:val="both"/>
              <w:rPr>
                <w:rFonts w:ascii="Times New Roman" w:eastAsia="Calibri" w:hAnsi="Times New Roman" w:cs="Times New Roman"/>
                <w:sz w:val="24"/>
                <w:szCs w:val="24"/>
                <w:lang w:eastAsia="ru-RU"/>
              </w:rPr>
            </w:pPr>
          </w:p>
        </w:tc>
      </w:tr>
      <w:tr w:rsidR="00795426" w:rsidRPr="00795426" w14:paraId="47A9752B" w14:textId="77777777" w:rsidTr="00AD1063">
        <w:tc>
          <w:tcPr>
            <w:tcW w:w="567" w:type="dxa"/>
            <w:tcBorders>
              <w:top w:val="single" w:sz="4" w:space="0" w:color="auto"/>
              <w:bottom w:val="single" w:sz="4" w:space="0" w:color="auto"/>
              <w:right w:val="single" w:sz="4" w:space="0" w:color="auto"/>
            </w:tcBorders>
          </w:tcPr>
          <w:p w14:paraId="1B75C89D" w14:textId="77777777" w:rsidR="00795426" w:rsidRPr="00795426" w:rsidRDefault="00795426" w:rsidP="00795426">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795426">
              <w:rPr>
                <w:rFonts w:ascii="Times New Roman" w:eastAsia="Calibri" w:hAnsi="Times New Roman" w:cs="Times New Roman"/>
                <w:sz w:val="24"/>
                <w:szCs w:val="24"/>
                <w:lang w:eastAsia="ru-RU"/>
              </w:rPr>
              <w:t>4</w:t>
            </w:r>
          </w:p>
        </w:tc>
        <w:tc>
          <w:tcPr>
            <w:tcW w:w="7938" w:type="dxa"/>
            <w:tcBorders>
              <w:top w:val="single" w:sz="4" w:space="0" w:color="auto"/>
              <w:left w:val="single" w:sz="4" w:space="0" w:color="auto"/>
              <w:bottom w:val="single" w:sz="4" w:space="0" w:color="auto"/>
              <w:right w:val="single" w:sz="4" w:space="0" w:color="auto"/>
            </w:tcBorders>
          </w:tcPr>
          <w:p w14:paraId="109DE237" w14:textId="77777777" w:rsidR="00795426" w:rsidRPr="00795426" w:rsidRDefault="00795426" w:rsidP="00795426">
            <w:pPr>
              <w:autoSpaceDE w:val="0"/>
              <w:autoSpaceDN w:val="0"/>
              <w:adjustRightInd w:val="0"/>
              <w:spacing w:after="0" w:line="240" w:lineRule="auto"/>
              <w:jc w:val="both"/>
              <w:rPr>
                <w:rFonts w:ascii="Times New Roman" w:eastAsia="Calibri" w:hAnsi="Times New Roman" w:cs="Times New Roman"/>
                <w:sz w:val="24"/>
                <w:szCs w:val="24"/>
                <w:lang w:eastAsia="ru-RU"/>
              </w:rPr>
            </w:pPr>
            <w:r w:rsidRPr="00795426">
              <w:rPr>
                <w:rFonts w:ascii="Times New Roman" w:eastAsia="Calibri" w:hAnsi="Times New Roman" w:cs="Times New Roman"/>
                <w:sz w:val="24"/>
                <w:szCs w:val="24"/>
                <w:lang w:eastAsia="ru-RU"/>
              </w:rPr>
              <w:t>Приобретение новых технологий (в том числе прав на патенты, лицензии на использование изобретений, промышленных образцов, полезных моделей)</w:t>
            </w:r>
          </w:p>
        </w:tc>
        <w:tc>
          <w:tcPr>
            <w:tcW w:w="1247" w:type="dxa"/>
            <w:tcBorders>
              <w:top w:val="single" w:sz="4" w:space="0" w:color="auto"/>
              <w:left w:val="single" w:sz="4" w:space="0" w:color="auto"/>
              <w:bottom w:val="single" w:sz="4" w:space="0" w:color="auto"/>
            </w:tcBorders>
          </w:tcPr>
          <w:p w14:paraId="13FC0DC8" w14:textId="77777777" w:rsidR="00795426" w:rsidRPr="00795426" w:rsidRDefault="00795426" w:rsidP="00795426">
            <w:pPr>
              <w:autoSpaceDE w:val="0"/>
              <w:autoSpaceDN w:val="0"/>
              <w:adjustRightInd w:val="0"/>
              <w:spacing w:after="0" w:line="240" w:lineRule="auto"/>
              <w:jc w:val="both"/>
              <w:rPr>
                <w:rFonts w:ascii="Times New Roman" w:eastAsia="Calibri" w:hAnsi="Times New Roman" w:cs="Times New Roman"/>
                <w:sz w:val="24"/>
                <w:szCs w:val="24"/>
                <w:lang w:eastAsia="ru-RU"/>
              </w:rPr>
            </w:pPr>
          </w:p>
        </w:tc>
      </w:tr>
      <w:tr w:rsidR="00795426" w:rsidRPr="00795426" w14:paraId="39049692" w14:textId="77777777" w:rsidTr="00AD1063">
        <w:tc>
          <w:tcPr>
            <w:tcW w:w="567" w:type="dxa"/>
            <w:tcBorders>
              <w:top w:val="single" w:sz="4" w:space="0" w:color="auto"/>
              <w:bottom w:val="single" w:sz="4" w:space="0" w:color="auto"/>
              <w:right w:val="single" w:sz="4" w:space="0" w:color="auto"/>
            </w:tcBorders>
          </w:tcPr>
          <w:p w14:paraId="4B00BF59" w14:textId="77777777" w:rsidR="00795426" w:rsidRPr="00795426" w:rsidRDefault="00795426" w:rsidP="00795426">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795426">
              <w:rPr>
                <w:rFonts w:ascii="Times New Roman" w:eastAsia="Calibri" w:hAnsi="Times New Roman" w:cs="Times New Roman"/>
                <w:sz w:val="24"/>
                <w:szCs w:val="24"/>
                <w:lang w:eastAsia="ru-RU"/>
              </w:rPr>
              <w:t>5</w:t>
            </w:r>
          </w:p>
        </w:tc>
        <w:tc>
          <w:tcPr>
            <w:tcW w:w="7938" w:type="dxa"/>
            <w:tcBorders>
              <w:top w:val="single" w:sz="4" w:space="0" w:color="auto"/>
              <w:left w:val="single" w:sz="4" w:space="0" w:color="auto"/>
              <w:bottom w:val="single" w:sz="4" w:space="0" w:color="auto"/>
              <w:right w:val="single" w:sz="4" w:space="0" w:color="auto"/>
            </w:tcBorders>
          </w:tcPr>
          <w:p w14:paraId="76B9932B" w14:textId="77777777" w:rsidR="00795426" w:rsidRPr="00795426" w:rsidRDefault="00795426" w:rsidP="00795426">
            <w:pPr>
              <w:autoSpaceDE w:val="0"/>
              <w:autoSpaceDN w:val="0"/>
              <w:adjustRightInd w:val="0"/>
              <w:spacing w:after="0" w:line="240" w:lineRule="auto"/>
              <w:jc w:val="both"/>
              <w:rPr>
                <w:rFonts w:ascii="Times New Roman" w:eastAsia="Calibri" w:hAnsi="Times New Roman" w:cs="Times New Roman"/>
                <w:sz w:val="24"/>
                <w:szCs w:val="24"/>
                <w:lang w:eastAsia="ru-RU"/>
              </w:rPr>
            </w:pPr>
            <w:r w:rsidRPr="00795426">
              <w:rPr>
                <w:rFonts w:ascii="Times New Roman" w:eastAsia="Calibri" w:hAnsi="Times New Roman" w:cs="Times New Roman"/>
                <w:sz w:val="24"/>
                <w:szCs w:val="24"/>
                <w:lang w:eastAsia="ru-RU"/>
              </w:rPr>
              <w:t>Приобретение программных средств для электронных вычислительных машин (программы для ЭВМ)</w:t>
            </w:r>
          </w:p>
        </w:tc>
        <w:tc>
          <w:tcPr>
            <w:tcW w:w="1247" w:type="dxa"/>
            <w:tcBorders>
              <w:top w:val="single" w:sz="4" w:space="0" w:color="auto"/>
              <w:left w:val="single" w:sz="4" w:space="0" w:color="auto"/>
              <w:bottom w:val="single" w:sz="4" w:space="0" w:color="auto"/>
            </w:tcBorders>
          </w:tcPr>
          <w:p w14:paraId="484FD0A8" w14:textId="77777777" w:rsidR="00795426" w:rsidRPr="00795426" w:rsidRDefault="00795426" w:rsidP="00795426">
            <w:pPr>
              <w:autoSpaceDE w:val="0"/>
              <w:autoSpaceDN w:val="0"/>
              <w:adjustRightInd w:val="0"/>
              <w:spacing w:after="0" w:line="240" w:lineRule="auto"/>
              <w:jc w:val="both"/>
              <w:rPr>
                <w:rFonts w:ascii="Times New Roman" w:eastAsia="Calibri" w:hAnsi="Times New Roman" w:cs="Times New Roman"/>
                <w:sz w:val="24"/>
                <w:szCs w:val="24"/>
                <w:lang w:eastAsia="ru-RU"/>
              </w:rPr>
            </w:pPr>
          </w:p>
        </w:tc>
      </w:tr>
      <w:tr w:rsidR="00795426" w:rsidRPr="00795426" w14:paraId="1EA3E3EB" w14:textId="77777777" w:rsidTr="00AD1063">
        <w:tc>
          <w:tcPr>
            <w:tcW w:w="567" w:type="dxa"/>
            <w:tcBorders>
              <w:top w:val="single" w:sz="4" w:space="0" w:color="auto"/>
              <w:bottom w:val="single" w:sz="4" w:space="0" w:color="auto"/>
              <w:right w:val="single" w:sz="4" w:space="0" w:color="auto"/>
            </w:tcBorders>
          </w:tcPr>
          <w:p w14:paraId="00113B35" w14:textId="77777777" w:rsidR="00795426" w:rsidRPr="00795426" w:rsidRDefault="00795426" w:rsidP="00795426">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795426">
              <w:rPr>
                <w:rFonts w:ascii="Times New Roman" w:eastAsia="Calibri" w:hAnsi="Times New Roman" w:cs="Times New Roman"/>
                <w:sz w:val="24"/>
                <w:szCs w:val="24"/>
                <w:lang w:eastAsia="ru-RU"/>
              </w:rPr>
              <w:t>6</w:t>
            </w:r>
          </w:p>
        </w:tc>
        <w:tc>
          <w:tcPr>
            <w:tcW w:w="7938" w:type="dxa"/>
            <w:tcBorders>
              <w:top w:val="single" w:sz="4" w:space="0" w:color="auto"/>
              <w:left w:val="single" w:sz="4" w:space="0" w:color="auto"/>
              <w:bottom w:val="single" w:sz="4" w:space="0" w:color="auto"/>
              <w:right w:val="single" w:sz="4" w:space="0" w:color="auto"/>
            </w:tcBorders>
          </w:tcPr>
          <w:p w14:paraId="3018FD67" w14:textId="77777777" w:rsidR="00795426" w:rsidRPr="00795426" w:rsidRDefault="00795426" w:rsidP="00795426">
            <w:pPr>
              <w:autoSpaceDE w:val="0"/>
              <w:autoSpaceDN w:val="0"/>
              <w:adjustRightInd w:val="0"/>
              <w:spacing w:after="0" w:line="240" w:lineRule="auto"/>
              <w:jc w:val="both"/>
              <w:rPr>
                <w:rFonts w:ascii="Times New Roman" w:eastAsia="Calibri" w:hAnsi="Times New Roman" w:cs="Times New Roman"/>
                <w:sz w:val="24"/>
                <w:szCs w:val="24"/>
                <w:lang w:eastAsia="ru-RU"/>
              </w:rPr>
            </w:pPr>
            <w:r w:rsidRPr="00795426">
              <w:rPr>
                <w:rFonts w:ascii="Times New Roman" w:eastAsia="Calibri" w:hAnsi="Times New Roman" w:cs="Times New Roman"/>
                <w:sz w:val="24"/>
                <w:szCs w:val="24"/>
                <w:lang w:eastAsia="ru-RU"/>
              </w:rPr>
              <w:t>Обучение и подготовка персонала, связанного с инновациями</w:t>
            </w:r>
          </w:p>
        </w:tc>
        <w:tc>
          <w:tcPr>
            <w:tcW w:w="1247" w:type="dxa"/>
            <w:tcBorders>
              <w:top w:val="single" w:sz="4" w:space="0" w:color="auto"/>
              <w:left w:val="single" w:sz="4" w:space="0" w:color="auto"/>
              <w:bottom w:val="single" w:sz="4" w:space="0" w:color="auto"/>
            </w:tcBorders>
          </w:tcPr>
          <w:p w14:paraId="49BE2525" w14:textId="77777777" w:rsidR="00795426" w:rsidRPr="00795426" w:rsidRDefault="00795426" w:rsidP="00795426">
            <w:pPr>
              <w:autoSpaceDE w:val="0"/>
              <w:autoSpaceDN w:val="0"/>
              <w:adjustRightInd w:val="0"/>
              <w:spacing w:after="0" w:line="240" w:lineRule="auto"/>
              <w:jc w:val="both"/>
              <w:rPr>
                <w:rFonts w:ascii="Times New Roman" w:eastAsia="Calibri" w:hAnsi="Times New Roman" w:cs="Times New Roman"/>
                <w:sz w:val="24"/>
                <w:szCs w:val="24"/>
                <w:lang w:eastAsia="ru-RU"/>
              </w:rPr>
            </w:pPr>
          </w:p>
        </w:tc>
      </w:tr>
      <w:tr w:rsidR="00795426" w:rsidRPr="00795426" w14:paraId="72A654A2" w14:textId="77777777" w:rsidTr="00AD1063">
        <w:tc>
          <w:tcPr>
            <w:tcW w:w="567" w:type="dxa"/>
            <w:tcBorders>
              <w:top w:val="single" w:sz="4" w:space="0" w:color="auto"/>
              <w:bottom w:val="single" w:sz="4" w:space="0" w:color="auto"/>
              <w:right w:val="single" w:sz="4" w:space="0" w:color="auto"/>
            </w:tcBorders>
          </w:tcPr>
          <w:p w14:paraId="106B824B" w14:textId="77777777" w:rsidR="00795426" w:rsidRPr="00795426" w:rsidRDefault="00795426" w:rsidP="00795426">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795426">
              <w:rPr>
                <w:rFonts w:ascii="Times New Roman" w:eastAsia="Calibri" w:hAnsi="Times New Roman" w:cs="Times New Roman"/>
                <w:sz w:val="24"/>
                <w:szCs w:val="24"/>
                <w:lang w:eastAsia="ru-RU"/>
              </w:rPr>
              <w:t>7</w:t>
            </w:r>
          </w:p>
        </w:tc>
        <w:tc>
          <w:tcPr>
            <w:tcW w:w="7938" w:type="dxa"/>
            <w:tcBorders>
              <w:top w:val="single" w:sz="4" w:space="0" w:color="auto"/>
              <w:left w:val="single" w:sz="4" w:space="0" w:color="auto"/>
              <w:bottom w:val="single" w:sz="4" w:space="0" w:color="auto"/>
              <w:right w:val="single" w:sz="4" w:space="0" w:color="auto"/>
            </w:tcBorders>
          </w:tcPr>
          <w:p w14:paraId="07723B82" w14:textId="77777777" w:rsidR="00795426" w:rsidRPr="00795426" w:rsidRDefault="00795426" w:rsidP="00795426">
            <w:pPr>
              <w:autoSpaceDE w:val="0"/>
              <w:autoSpaceDN w:val="0"/>
              <w:adjustRightInd w:val="0"/>
              <w:spacing w:after="0" w:line="240" w:lineRule="auto"/>
              <w:jc w:val="both"/>
              <w:rPr>
                <w:rFonts w:ascii="Times New Roman" w:eastAsia="Calibri" w:hAnsi="Times New Roman" w:cs="Times New Roman"/>
                <w:sz w:val="24"/>
                <w:szCs w:val="24"/>
                <w:lang w:eastAsia="ru-RU"/>
              </w:rPr>
            </w:pPr>
            <w:r w:rsidRPr="00795426">
              <w:rPr>
                <w:rFonts w:ascii="Times New Roman" w:eastAsia="Calibri" w:hAnsi="Times New Roman" w:cs="Times New Roman"/>
                <w:sz w:val="24"/>
                <w:szCs w:val="24"/>
                <w:lang w:eastAsia="ru-RU"/>
              </w:rPr>
              <w:t>Маркетинговые исследования</w:t>
            </w:r>
          </w:p>
        </w:tc>
        <w:tc>
          <w:tcPr>
            <w:tcW w:w="1247" w:type="dxa"/>
            <w:tcBorders>
              <w:top w:val="single" w:sz="4" w:space="0" w:color="auto"/>
              <w:left w:val="single" w:sz="4" w:space="0" w:color="auto"/>
              <w:bottom w:val="single" w:sz="4" w:space="0" w:color="auto"/>
            </w:tcBorders>
          </w:tcPr>
          <w:p w14:paraId="4461AFE9" w14:textId="77777777" w:rsidR="00795426" w:rsidRPr="00795426" w:rsidRDefault="00795426" w:rsidP="00795426">
            <w:pPr>
              <w:autoSpaceDE w:val="0"/>
              <w:autoSpaceDN w:val="0"/>
              <w:adjustRightInd w:val="0"/>
              <w:spacing w:after="0" w:line="240" w:lineRule="auto"/>
              <w:jc w:val="both"/>
              <w:rPr>
                <w:rFonts w:ascii="Times New Roman" w:eastAsia="Calibri" w:hAnsi="Times New Roman" w:cs="Times New Roman"/>
                <w:sz w:val="24"/>
                <w:szCs w:val="24"/>
                <w:lang w:eastAsia="ru-RU"/>
              </w:rPr>
            </w:pPr>
          </w:p>
        </w:tc>
      </w:tr>
      <w:tr w:rsidR="00795426" w:rsidRPr="00795426" w14:paraId="78F786DA" w14:textId="77777777" w:rsidTr="00AD1063">
        <w:tc>
          <w:tcPr>
            <w:tcW w:w="567" w:type="dxa"/>
            <w:tcBorders>
              <w:top w:val="single" w:sz="4" w:space="0" w:color="auto"/>
              <w:bottom w:val="single" w:sz="4" w:space="0" w:color="auto"/>
              <w:right w:val="single" w:sz="4" w:space="0" w:color="auto"/>
            </w:tcBorders>
          </w:tcPr>
          <w:p w14:paraId="7209C6A1" w14:textId="77777777" w:rsidR="00795426" w:rsidRPr="00795426" w:rsidRDefault="00795426" w:rsidP="00795426">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795426">
              <w:rPr>
                <w:rFonts w:ascii="Times New Roman" w:eastAsia="Calibri" w:hAnsi="Times New Roman" w:cs="Times New Roman"/>
                <w:sz w:val="24"/>
                <w:szCs w:val="24"/>
                <w:lang w:eastAsia="ru-RU"/>
              </w:rPr>
              <w:t>8</w:t>
            </w:r>
          </w:p>
        </w:tc>
        <w:tc>
          <w:tcPr>
            <w:tcW w:w="7938" w:type="dxa"/>
            <w:tcBorders>
              <w:top w:val="single" w:sz="4" w:space="0" w:color="auto"/>
              <w:left w:val="single" w:sz="4" w:space="0" w:color="auto"/>
              <w:bottom w:val="single" w:sz="4" w:space="0" w:color="auto"/>
              <w:right w:val="single" w:sz="4" w:space="0" w:color="auto"/>
            </w:tcBorders>
          </w:tcPr>
          <w:p w14:paraId="7C161162" w14:textId="77777777" w:rsidR="00795426" w:rsidRPr="00795426" w:rsidRDefault="00795426" w:rsidP="00795426">
            <w:pPr>
              <w:autoSpaceDE w:val="0"/>
              <w:autoSpaceDN w:val="0"/>
              <w:adjustRightInd w:val="0"/>
              <w:spacing w:after="0" w:line="240" w:lineRule="auto"/>
              <w:jc w:val="both"/>
              <w:rPr>
                <w:rFonts w:ascii="Times New Roman" w:eastAsia="Calibri" w:hAnsi="Times New Roman" w:cs="Times New Roman"/>
                <w:sz w:val="24"/>
                <w:szCs w:val="24"/>
                <w:lang w:eastAsia="ru-RU"/>
              </w:rPr>
            </w:pPr>
            <w:r w:rsidRPr="00795426">
              <w:rPr>
                <w:rFonts w:ascii="Times New Roman" w:eastAsia="Calibri" w:hAnsi="Times New Roman" w:cs="Times New Roman"/>
                <w:sz w:val="24"/>
                <w:szCs w:val="24"/>
                <w:lang w:eastAsia="ru-RU"/>
              </w:rPr>
              <w:t>Аренда (субаренда) помещений, используемых для обеспечения деятельности</w:t>
            </w:r>
          </w:p>
        </w:tc>
        <w:tc>
          <w:tcPr>
            <w:tcW w:w="1247" w:type="dxa"/>
            <w:tcBorders>
              <w:top w:val="single" w:sz="4" w:space="0" w:color="auto"/>
              <w:left w:val="single" w:sz="4" w:space="0" w:color="auto"/>
              <w:bottom w:val="single" w:sz="4" w:space="0" w:color="auto"/>
            </w:tcBorders>
          </w:tcPr>
          <w:p w14:paraId="75A5E964" w14:textId="77777777" w:rsidR="00795426" w:rsidRPr="00795426" w:rsidRDefault="00795426" w:rsidP="00795426">
            <w:pPr>
              <w:autoSpaceDE w:val="0"/>
              <w:autoSpaceDN w:val="0"/>
              <w:adjustRightInd w:val="0"/>
              <w:spacing w:after="0" w:line="240" w:lineRule="auto"/>
              <w:jc w:val="both"/>
              <w:rPr>
                <w:rFonts w:ascii="Times New Roman" w:eastAsia="Calibri" w:hAnsi="Times New Roman" w:cs="Times New Roman"/>
                <w:sz w:val="24"/>
                <w:szCs w:val="24"/>
                <w:lang w:eastAsia="ru-RU"/>
              </w:rPr>
            </w:pPr>
          </w:p>
        </w:tc>
      </w:tr>
      <w:tr w:rsidR="00795426" w:rsidRPr="00795426" w14:paraId="7364219B" w14:textId="77777777" w:rsidTr="00AD1063">
        <w:tc>
          <w:tcPr>
            <w:tcW w:w="567" w:type="dxa"/>
            <w:tcBorders>
              <w:top w:val="single" w:sz="4" w:space="0" w:color="auto"/>
              <w:bottom w:val="single" w:sz="4" w:space="0" w:color="auto"/>
              <w:right w:val="single" w:sz="4" w:space="0" w:color="auto"/>
            </w:tcBorders>
          </w:tcPr>
          <w:p w14:paraId="4AFD5E31" w14:textId="77777777" w:rsidR="00795426" w:rsidRPr="00795426" w:rsidRDefault="00795426" w:rsidP="00795426">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795426">
              <w:rPr>
                <w:rFonts w:ascii="Times New Roman" w:eastAsia="Calibri" w:hAnsi="Times New Roman" w:cs="Times New Roman"/>
                <w:sz w:val="24"/>
                <w:szCs w:val="24"/>
                <w:lang w:eastAsia="ru-RU"/>
              </w:rPr>
              <w:t>9</w:t>
            </w:r>
          </w:p>
        </w:tc>
        <w:tc>
          <w:tcPr>
            <w:tcW w:w="7938" w:type="dxa"/>
            <w:tcBorders>
              <w:top w:val="single" w:sz="4" w:space="0" w:color="auto"/>
              <w:left w:val="single" w:sz="4" w:space="0" w:color="auto"/>
              <w:bottom w:val="single" w:sz="4" w:space="0" w:color="auto"/>
              <w:right w:val="single" w:sz="4" w:space="0" w:color="auto"/>
            </w:tcBorders>
          </w:tcPr>
          <w:p w14:paraId="75136786" w14:textId="77777777" w:rsidR="00795426" w:rsidRPr="00795426" w:rsidRDefault="00795426" w:rsidP="00795426">
            <w:pPr>
              <w:autoSpaceDE w:val="0"/>
              <w:autoSpaceDN w:val="0"/>
              <w:adjustRightInd w:val="0"/>
              <w:spacing w:after="0" w:line="240" w:lineRule="auto"/>
              <w:jc w:val="both"/>
              <w:rPr>
                <w:rFonts w:ascii="Times New Roman" w:eastAsia="Calibri" w:hAnsi="Times New Roman" w:cs="Times New Roman"/>
                <w:sz w:val="24"/>
                <w:szCs w:val="24"/>
                <w:lang w:eastAsia="ru-RU"/>
              </w:rPr>
            </w:pPr>
            <w:r w:rsidRPr="00795426">
              <w:rPr>
                <w:rFonts w:ascii="Times New Roman" w:eastAsia="Calibri" w:hAnsi="Times New Roman" w:cs="Times New Roman"/>
                <w:sz w:val="24"/>
                <w:szCs w:val="24"/>
                <w:lang w:eastAsia="ru-RU"/>
              </w:rPr>
              <w:t>Затраты, связанные с уплатой процентов по кредитам, привлеченным в российских кредитных организациях</w:t>
            </w:r>
          </w:p>
        </w:tc>
        <w:tc>
          <w:tcPr>
            <w:tcW w:w="1247" w:type="dxa"/>
            <w:tcBorders>
              <w:top w:val="single" w:sz="4" w:space="0" w:color="auto"/>
              <w:left w:val="single" w:sz="4" w:space="0" w:color="auto"/>
              <w:bottom w:val="single" w:sz="4" w:space="0" w:color="auto"/>
            </w:tcBorders>
          </w:tcPr>
          <w:p w14:paraId="047764D6" w14:textId="77777777" w:rsidR="00795426" w:rsidRPr="00795426" w:rsidRDefault="00795426" w:rsidP="00795426">
            <w:pPr>
              <w:autoSpaceDE w:val="0"/>
              <w:autoSpaceDN w:val="0"/>
              <w:adjustRightInd w:val="0"/>
              <w:spacing w:after="0" w:line="240" w:lineRule="auto"/>
              <w:jc w:val="both"/>
              <w:rPr>
                <w:rFonts w:ascii="Times New Roman" w:eastAsia="Calibri" w:hAnsi="Times New Roman" w:cs="Times New Roman"/>
                <w:sz w:val="24"/>
                <w:szCs w:val="24"/>
                <w:lang w:eastAsia="ru-RU"/>
              </w:rPr>
            </w:pPr>
          </w:p>
        </w:tc>
      </w:tr>
      <w:tr w:rsidR="00795426" w:rsidRPr="00795426" w14:paraId="611D7AAC" w14:textId="77777777" w:rsidTr="00AD1063">
        <w:tc>
          <w:tcPr>
            <w:tcW w:w="567" w:type="dxa"/>
            <w:tcBorders>
              <w:top w:val="single" w:sz="4" w:space="0" w:color="auto"/>
              <w:bottom w:val="single" w:sz="4" w:space="0" w:color="auto"/>
              <w:right w:val="single" w:sz="4" w:space="0" w:color="auto"/>
            </w:tcBorders>
          </w:tcPr>
          <w:p w14:paraId="636A3C87" w14:textId="77777777" w:rsidR="00795426" w:rsidRPr="00795426" w:rsidRDefault="00795426" w:rsidP="00795426">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795426">
              <w:rPr>
                <w:rFonts w:ascii="Times New Roman" w:eastAsia="Calibri" w:hAnsi="Times New Roman" w:cs="Times New Roman"/>
                <w:sz w:val="24"/>
                <w:szCs w:val="24"/>
                <w:lang w:eastAsia="ru-RU"/>
              </w:rPr>
              <w:t>10</w:t>
            </w:r>
          </w:p>
        </w:tc>
        <w:tc>
          <w:tcPr>
            <w:tcW w:w="7938" w:type="dxa"/>
            <w:tcBorders>
              <w:top w:val="single" w:sz="4" w:space="0" w:color="auto"/>
              <w:left w:val="single" w:sz="4" w:space="0" w:color="auto"/>
              <w:bottom w:val="single" w:sz="4" w:space="0" w:color="auto"/>
              <w:right w:val="single" w:sz="4" w:space="0" w:color="auto"/>
            </w:tcBorders>
          </w:tcPr>
          <w:p w14:paraId="7DA105BE" w14:textId="77777777" w:rsidR="00795426" w:rsidRPr="00795426" w:rsidRDefault="00795426" w:rsidP="00795426">
            <w:pPr>
              <w:autoSpaceDE w:val="0"/>
              <w:autoSpaceDN w:val="0"/>
              <w:adjustRightInd w:val="0"/>
              <w:spacing w:after="0" w:line="240" w:lineRule="auto"/>
              <w:jc w:val="both"/>
              <w:rPr>
                <w:rFonts w:ascii="Times New Roman" w:eastAsia="Calibri" w:hAnsi="Times New Roman" w:cs="Times New Roman"/>
                <w:sz w:val="24"/>
                <w:szCs w:val="24"/>
                <w:lang w:eastAsia="ru-RU"/>
              </w:rPr>
            </w:pPr>
            <w:r w:rsidRPr="00795426">
              <w:rPr>
                <w:rFonts w:ascii="Times New Roman" w:eastAsia="Calibri" w:hAnsi="Times New Roman" w:cs="Times New Roman"/>
                <w:sz w:val="24"/>
                <w:szCs w:val="24"/>
                <w:lang w:eastAsia="ru-RU"/>
              </w:rPr>
              <w:t>Сертификация, патентование, регистрация прав результатов интеллектуальной деятельности, товарных знаков и средств индивидуализации</w:t>
            </w:r>
          </w:p>
        </w:tc>
        <w:tc>
          <w:tcPr>
            <w:tcW w:w="1247" w:type="dxa"/>
            <w:tcBorders>
              <w:top w:val="single" w:sz="4" w:space="0" w:color="auto"/>
              <w:left w:val="single" w:sz="4" w:space="0" w:color="auto"/>
              <w:bottom w:val="single" w:sz="4" w:space="0" w:color="auto"/>
            </w:tcBorders>
          </w:tcPr>
          <w:p w14:paraId="25665026" w14:textId="77777777" w:rsidR="00795426" w:rsidRPr="00795426" w:rsidRDefault="00795426" w:rsidP="00795426">
            <w:pPr>
              <w:autoSpaceDE w:val="0"/>
              <w:autoSpaceDN w:val="0"/>
              <w:adjustRightInd w:val="0"/>
              <w:spacing w:after="0" w:line="240" w:lineRule="auto"/>
              <w:jc w:val="both"/>
              <w:rPr>
                <w:rFonts w:ascii="Times New Roman" w:eastAsia="Calibri" w:hAnsi="Times New Roman" w:cs="Times New Roman"/>
                <w:sz w:val="24"/>
                <w:szCs w:val="24"/>
                <w:lang w:eastAsia="ru-RU"/>
              </w:rPr>
            </w:pPr>
          </w:p>
        </w:tc>
      </w:tr>
      <w:tr w:rsidR="00795426" w:rsidRPr="00795426" w14:paraId="2DCD990C" w14:textId="77777777" w:rsidTr="00AD1063">
        <w:tc>
          <w:tcPr>
            <w:tcW w:w="567" w:type="dxa"/>
            <w:tcBorders>
              <w:top w:val="single" w:sz="4" w:space="0" w:color="auto"/>
              <w:bottom w:val="single" w:sz="4" w:space="0" w:color="auto"/>
              <w:right w:val="single" w:sz="4" w:space="0" w:color="auto"/>
            </w:tcBorders>
          </w:tcPr>
          <w:p w14:paraId="42F81384" w14:textId="77777777" w:rsidR="00795426" w:rsidRPr="00795426" w:rsidRDefault="00795426" w:rsidP="00795426">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795426">
              <w:rPr>
                <w:rFonts w:ascii="Times New Roman" w:eastAsia="Calibri" w:hAnsi="Times New Roman" w:cs="Times New Roman"/>
                <w:sz w:val="24"/>
                <w:szCs w:val="24"/>
                <w:lang w:eastAsia="ru-RU"/>
              </w:rPr>
              <w:t>11</w:t>
            </w:r>
          </w:p>
        </w:tc>
        <w:tc>
          <w:tcPr>
            <w:tcW w:w="7938" w:type="dxa"/>
            <w:tcBorders>
              <w:top w:val="single" w:sz="4" w:space="0" w:color="auto"/>
              <w:left w:val="single" w:sz="4" w:space="0" w:color="auto"/>
              <w:bottom w:val="single" w:sz="4" w:space="0" w:color="auto"/>
              <w:right w:val="single" w:sz="4" w:space="0" w:color="auto"/>
            </w:tcBorders>
          </w:tcPr>
          <w:p w14:paraId="42119288" w14:textId="77777777" w:rsidR="00795426" w:rsidRPr="00795426" w:rsidRDefault="00795426" w:rsidP="00795426">
            <w:pPr>
              <w:autoSpaceDE w:val="0"/>
              <w:autoSpaceDN w:val="0"/>
              <w:adjustRightInd w:val="0"/>
              <w:spacing w:after="0" w:line="240" w:lineRule="auto"/>
              <w:jc w:val="both"/>
              <w:rPr>
                <w:rFonts w:ascii="Times New Roman" w:eastAsia="Calibri" w:hAnsi="Times New Roman" w:cs="Times New Roman"/>
                <w:sz w:val="24"/>
                <w:szCs w:val="24"/>
                <w:lang w:eastAsia="ru-RU"/>
              </w:rPr>
            </w:pPr>
            <w:r w:rsidRPr="00795426">
              <w:rPr>
                <w:rFonts w:ascii="Times New Roman" w:eastAsia="Calibri" w:hAnsi="Times New Roman" w:cs="Times New Roman"/>
                <w:sz w:val="24"/>
                <w:szCs w:val="24"/>
                <w:lang w:eastAsia="ru-RU"/>
              </w:rPr>
              <w:t xml:space="preserve">Приобретение и изготовление деталей и комплектующих изделий, сырья и материалов, необходимых для создания, внедрения, применения инновационного продукта </w:t>
            </w:r>
          </w:p>
        </w:tc>
        <w:tc>
          <w:tcPr>
            <w:tcW w:w="1247" w:type="dxa"/>
            <w:tcBorders>
              <w:top w:val="single" w:sz="4" w:space="0" w:color="auto"/>
              <w:left w:val="single" w:sz="4" w:space="0" w:color="auto"/>
              <w:bottom w:val="single" w:sz="4" w:space="0" w:color="auto"/>
            </w:tcBorders>
          </w:tcPr>
          <w:p w14:paraId="372F549B" w14:textId="77777777" w:rsidR="00795426" w:rsidRPr="00795426" w:rsidRDefault="00795426" w:rsidP="00795426">
            <w:pPr>
              <w:autoSpaceDE w:val="0"/>
              <w:autoSpaceDN w:val="0"/>
              <w:adjustRightInd w:val="0"/>
              <w:spacing w:after="0" w:line="240" w:lineRule="auto"/>
              <w:jc w:val="both"/>
              <w:rPr>
                <w:rFonts w:ascii="Times New Roman" w:eastAsia="Calibri" w:hAnsi="Times New Roman" w:cs="Times New Roman"/>
                <w:sz w:val="24"/>
                <w:szCs w:val="24"/>
                <w:lang w:eastAsia="ru-RU"/>
              </w:rPr>
            </w:pPr>
          </w:p>
        </w:tc>
      </w:tr>
      <w:tr w:rsidR="00795426" w:rsidRPr="00795426" w14:paraId="34AEE827" w14:textId="77777777" w:rsidTr="00AD1063">
        <w:tc>
          <w:tcPr>
            <w:tcW w:w="567" w:type="dxa"/>
            <w:tcBorders>
              <w:top w:val="single" w:sz="4" w:space="0" w:color="auto"/>
              <w:bottom w:val="single" w:sz="4" w:space="0" w:color="auto"/>
              <w:right w:val="single" w:sz="4" w:space="0" w:color="auto"/>
            </w:tcBorders>
          </w:tcPr>
          <w:p w14:paraId="437539ED" w14:textId="77777777" w:rsidR="00795426" w:rsidRPr="00795426" w:rsidRDefault="00795426" w:rsidP="00795426">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795426">
              <w:rPr>
                <w:rFonts w:ascii="Times New Roman" w:eastAsia="Calibri" w:hAnsi="Times New Roman" w:cs="Times New Roman"/>
                <w:sz w:val="24"/>
                <w:szCs w:val="24"/>
                <w:lang w:eastAsia="ru-RU"/>
              </w:rPr>
              <w:t>12</w:t>
            </w:r>
          </w:p>
        </w:tc>
        <w:tc>
          <w:tcPr>
            <w:tcW w:w="7938" w:type="dxa"/>
            <w:tcBorders>
              <w:top w:val="single" w:sz="4" w:space="0" w:color="auto"/>
              <w:left w:val="single" w:sz="4" w:space="0" w:color="auto"/>
              <w:bottom w:val="single" w:sz="4" w:space="0" w:color="auto"/>
              <w:right w:val="single" w:sz="4" w:space="0" w:color="auto"/>
            </w:tcBorders>
          </w:tcPr>
          <w:p w14:paraId="033C0767" w14:textId="77777777" w:rsidR="00795426" w:rsidRPr="00795426" w:rsidRDefault="00795426" w:rsidP="00795426">
            <w:pPr>
              <w:autoSpaceDE w:val="0"/>
              <w:autoSpaceDN w:val="0"/>
              <w:adjustRightInd w:val="0"/>
              <w:spacing w:after="0" w:line="240" w:lineRule="auto"/>
              <w:jc w:val="both"/>
              <w:rPr>
                <w:rFonts w:ascii="Times New Roman" w:eastAsia="Calibri" w:hAnsi="Times New Roman" w:cs="Times New Roman"/>
                <w:sz w:val="24"/>
                <w:szCs w:val="24"/>
                <w:lang w:eastAsia="ru-RU"/>
              </w:rPr>
            </w:pPr>
            <w:r w:rsidRPr="00795426">
              <w:rPr>
                <w:rFonts w:ascii="Times New Roman" w:eastAsia="Calibri" w:hAnsi="Times New Roman" w:cs="Times New Roman"/>
                <w:sz w:val="24"/>
                <w:szCs w:val="24"/>
                <w:lang w:eastAsia="ru-RU"/>
              </w:rPr>
              <w:t>Коммунальные услуги помещений, используемых для обеспечения деятельности</w:t>
            </w:r>
          </w:p>
        </w:tc>
        <w:tc>
          <w:tcPr>
            <w:tcW w:w="1247" w:type="dxa"/>
            <w:tcBorders>
              <w:top w:val="single" w:sz="4" w:space="0" w:color="auto"/>
              <w:left w:val="single" w:sz="4" w:space="0" w:color="auto"/>
              <w:bottom w:val="single" w:sz="4" w:space="0" w:color="auto"/>
            </w:tcBorders>
          </w:tcPr>
          <w:p w14:paraId="30F4A6C7" w14:textId="77777777" w:rsidR="00795426" w:rsidRPr="00795426" w:rsidRDefault="00795426" w:rsidP="00795426">
            <w:pPr>
              <w:autoSpaceDE w:val="0"/>
              <w:autoSpaceDN w:val="0"/>
              <w:adjustRightInd w:val="0"/>
              <w:spacing w:after="0" w:line="240" w:lineRule="auto"/>
              <w:jc w:val="both"/>
              <w:rPr>
                <w:rFonts w:ascii="Times New Roman" w:eastAsia="Calibri" w:hAnsi="Times New Roman" w:cs="Times New Roman"/>
                <w:sz w:val="24"/>
                <w:szCs w:val="24"/>
                <w:lang w:eastAsia="ru-RU"/>
              </w:rPr>
            </w:pPr>
          </w:p>
        </w:tc>
      </w:tr>
      <w:tr w:rsidR="00795426" w:rsidRPr="00795426" w14:paraId="4CCC7825" w14:textId="77777777" w:rsidTr="00AD1063">
        <w:tc>
          <w:tcPr>
            <w:tcW w:w="567" w:type="dxa"/>
            <w:tcBorders>
              <w:top w:val="single" w:sz="4" w:space="0" w:color="auto"/>
              <w:bottom w:val="single" w:sz="4" w:space="0" w:color="auto"/>
              <w:right w:val="single" w:sz="4" w:space="0" w:color="auto"/>
            </w:tcBorders>
          </w:tcPr>
          <w:p w14:paraId="350CF211" w14:textId="77777777" w:rsidR="00795426" w:rsidRPr="00795426" w:rsidRDefault="00795426" w:rsidP="00795426">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795426">
              <w:rPr>
                <w:rFonts w:ascii="Times New Roman" w:eastAsia="Calibri" w:hAnsi="Times New Roman" w:cs="Times New Roman"/>
                <w:sz w:val="24"/>
                <w:szCs w:val="24"/>
                <w:lang w:eastAsia="ru-RU"/>
              </w:rPr>
              <w:t>13</w:t>
            </w:r>
          </w:p>
        </w:tc>
        <w:tc>
          <w:tcPr>
            <w:tcW w:w="7938" w:type="dxa"/>
            <w:tcBorders>
              <w:top w:val="single" w:sz="4" w:space="0" w:color="auto"/>
              <w:left w:val="single" w:sz="4" w:space="0" w:color="auto"/>
              <w:bottom w:val="single" w:sz="4" w:space="0" w:color="auto"/>
              <w:right w:val="single" w:sz="4" w:space="0" w:color="auto"/>
            </w:tcBorders>
          </w:tcPr>
          <w:p w14:paraId="4CAF3E1B" w14:textId="77777777" w:rsidR="00795426" w:rsidRPr="00795426" w:rsidRDefault="00795426" w:rsidP="00795426">
            <w:pPr>
              <w:autoSpaceDE w:val="0"/>
              <w:autoSpaceDN w:val="0"/>
              <w:adjustRightInd w:val="0"/>
              <w:spacing w:after="0" w:line="240" w:lineRule="auto"/>
              <w:jc w:val="both"/>
              <w:rPr>
                <w:rFonts w:ascii="Times New Roman" w:eastAsia="Calibri" w:hAnsi="Times New Roman" w:cs="Times New Roman"/>
                <w:sz w:val="24"/>
                <w:szCs w:val="24"/>
                <w:lang w:eastAsia="ru-RU"/>
              </w:rPr>
            </w:pPr>
            <w:r w:rsidRPr="00795426">
              <w:rPr>
                <w:rFonts w:ascii="Times New Roman" w:eastAsia="Calibri" w:hAnsi="Times New Roman" w:cs="Times New Roman"/>
                <w:sz w:val="24"/>
                <w:szCs w:val="24"/>
                <w:lang w:eastAsia="ru-RU"/>
              </w:rPr>
              <w:t>Иные расходы (указать, какие)</w:t>
            </w:r>
          </w:p>
        </w:tc>
        <w:tc>
          <w:tcPr>
            <w:tcW w:w="1247" w:type="dxa"/>
            <w:tcBorders>
              <w:top w:val="single" w:sz="4" w:space="0" w:color="auto"/>
              <w:left w:val="single" w:sz="4" w:space="0" w:color="auto"/>
              <w:bottom w:val="single" w:sz="4" w:space="0" w:color="auto"/>
            </w:tcBorders>
          </w:tcPr>
          <w:p w14:paraId="79EE7A08" w14:textId="77777777" w:rsidR="00795426" w:rsidRPr="00795426" w:rsidRDefault="00795426" w:rsidP="00795426">
            <w:pPr>
              <w:autoSpaceDE w:val="0"/>
              <w:autoSpaceDN w:val="0"/>
              <w:adjustRightInd w:val="0"/>
              <w:spacing w:after="0" w:line="240" w:lineRule="auto"/>
              <w:jc w:val="both"/>
              <w:rPr>
                <w:rFonts w:ascii="Times New Roman" w:eastAsia="Calibri" w:hAnsi="Times New Roman" w:cs="Times New Roman"/>
                <w:sz w:val="24"/>
                <w:szCs w:val="24"/>
                <w:lang w:eastAsia="ru-RU"/>
              </w:rPr>
            </w:pPr>
          </w:p>
        </w:tc>
      </w:tr>
      <w:tr w:rsidR="00795426" w:rsidRPr="00795426" w14:paraId="463855DA" w14:textId="77777777" w:rsidTr="00AD1063">
        <w:tc>
          <w:tcPr>
            <w:tcW w:w="8505" w:type="dxa"/>
            <w:gridSpan w:val="2"/>
            <w:tcBorders>
              <w:top w:val="single" w:sz="4" w:space="0" w:color="auto"/>
              <w:bottom w:val="single" w:sz="4" w:space="0" w:color="auto"/>
              <w:right w:val="single" w:sz="4" w:space="0" w:color="auto"/>
            </w:tcBorders>
          </w:tcPr>
          <w:p w14:paraId="5B2A0B5E" w14:textId="77777777" w:rsidR="00795426" w:rsidRPr="00795426" w:rsidRDefault="00795426" w:rsidP="00795426">
            <w:pPr>
              <w:autoSpaceDE w:val="0"/>
              <w:autoSpaceDN w:val="0"/>
              <w:adjustRightInd w:val="0"/>
              <w:spacing w:after="0" w:line="240" w:lineRule="auto"/>
              <w:jc w:val="both"/>
              <w:rPr>
                <w:rFonts w:ascii="Times New Roman" w:eastAsia="Calibri" w:hAnsi="Times New Roman" w:cs="Times New Roman"/>
                <w:sz w:val="24"/>
                <w:szCs w:val="24"/>
                <w:lang w:eastAsia="ru-RU"/>
              </w:rPr>
            </w:pPr>
            <w:r w:rsidRPr="00795426">
              <w:rPr>
                <w:rFonts w:ascii="Times New Roman" w:eastAsia="Calibri" w:hAnsi="Times New Roman" w:cs="Times New Roman"/>
                <w:sz w:val="24"/>
                <w:szCs w:val="24"/>
                <w:lang w:eastAsia="ru-RU"/>
              </w:rPr>
              <w:t>Итого</w:t>
            </w:r>
          </w:p>
        </w:tc>
        <w:tc>
          <w:tcPr>
            <w:tcW w:w="1247" w:type="dxa"/>
            <w:tcBorders>
              <w:top w:val="single" w:sz="4" w:space="0" w:color="auto"/>
              <w:left w:val="single" w:sz="4" w:space="0" w:color="auto"/>
              <w:bottom w:val="single" w:sz="4" w:space="0" w:color="auto"/>
            </w:tcBorders>
          </w:tcPr>
          <w:p w14:paraId="7702EC83" w14:textId="77777777" w:rsidR="00795426" w:rsidRPr="00795426" w:rsidRDefault="00795426" w:rsidP="00795426">
            <w:pPr>
              <w:autoSpaceDE w:val="0"/>
              <w:autoSpaceDN w:val="0"/>
              <w:adjustRightInd w:val="0"/>
              <w:spacing w:after="0" w:line="240" w:lineRule="auto"/>
              <w:jc w:val="both"/>
              <w:rPr>
                <w:rFonts w:ascii="Times New Roman" w:eastAsia="Calibri" w:hAnsi="Times New Roman" w:cs="Times New Roman"/>
                <w:sz w:val="24"/>
                <w:szCs w:val="24"/>
                <w:lang w:eastAsia="ru-RU"/>
              </w:rPr>
            </w:pPr>
          </w:p>
        </w:tc>
      </w:tr>
    </w:tbl>
    <w:p w14:paraId="7A425433" w14:textId="77777777" w:rsidR="00795426" w:rsidRPr="00795426" w:rsidRDefault="00795426" w:rsidP="00795426">
      <w:pPr>
        <w:spacing w:after="0" w:line="240" w:lineRule="auto"/>
        <w:ind w:firstLine="567"/>
        <w:jc w:val="center"/>
        <w:outlineLvl w:val="1"/>
        <w:rPr>
          <w:rFonts w:ascii="Times New Roman" w:eastAsia="Times New Roman" w:hAnsi="Times New Roman" w:cs="Times New Roman"/>
          <w:b/>
          <w:bCs/>
          <w:iCs/>
          <w:sz w:val="28"/>
          <w:szCs w:val="28"/>
          <w:lang w:eastAsia="ru-RU"/>
        </w:rPr>
      </w:pPr>
    </w:p>
    <w:p w14:paraId="5DA517B8" w14:textId="77777777" w:rsidR="00795426" w:rsidRPr="00795426" w:rsidRDefault="00795426" w:rsidP="00795426">
      <w:pPr>
        <w:spacing w:after="0" w:line="240" w:lineRule="auto"/>
        <w:ind w:firstLine="567"/>
        <w:jc w:val="both"/>
        <w:outlineLvl w:val="1"/>
        <w:rPr>
          <w:rFonts w:ascii="Times New Roman" w:eastAsia="Times New Roman" w:hAnsi="Times New Roman" w:cs="Times New Roman"/>
          <w:bCs/>
          <w:iCs/>
          <w:sz w:val="28"/>
          <w:szCs w:val="28"/>
          <w:lang w:eastAsia="ru-RU"/>
        </w:rPr>
      </w:pPr>
      <w:r w:rsidRPr="00795426">
        <w:rPr>
          <w:rFonts w:ascii="Times New Roman" w:eastAsia="Times New Roman" w:hAnsi="Times New Roman" w:cs="Times New Roman"/>
          <w:bCs/>
          <w:iCs/>
          <w:sz w:val="28"/>
          <w:szCs w:val="28"/>
          <w:lang w:eastAsia="ru-RU"/>
        </w:rPr>
        <w:t>10. Основные финансово-экономические показатели субъекта малого и среднего предпринимательства – участника отбора</w:t>
      </w:r>
    </w:p>
    <w:p w14:paraId="218BDCF7" w14:textId="77777777" w:rsidR="00795426" w:rsidRPr="00795426" w:rsidRDefault="00795426" w:rsidP="00795426">
      <w:pPr>
        <w:spacing w:after="0" w:line="240" w:lineRule="auto"/>
        <w:ind w:firstLine="567"/>
        <w:jc w:val="center"/>
        <w:outlineLvl w:val="1"/>
        <w:rPr>
          <w:rFonts w:ascii="Times New Roman" w:eastAsia="Times New Roman" w:hAnsi="Times New Roman" w:cs="Times New Roman"/>
          <w:bCs/>
          <w:iCs/>
          <w:sz w:val="28"/>
          <w:szCs w:val="28"/>
          <w:lang w:eastAsia="ru-RU"/>
        </w:rPr>
      </w:pPr>
    </w:p>
    <w:tbl>
      <w:tblPr>
        <w:tblW w:w="9755" w:type="dxa"/>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9"/>
        <w:gridCol w:w="1984"/>
        <w:gridCol w:w="1105"/>
        <w:gridCol w:w="1560"/>
        <w:gridCol w:w="1559"/>
        <w:gridCol w:w="1559"/>
        <w:gridCol w:w="1559"/>
      </w:tblGrid>
      <w:tr w:rsidR="00795426" w:rsidRPr="00795426" w14:paraId="1B54F012" w14:textId="77777777" w:rsidTr="00AD1063">
        <w:tc>
          <w:tcPr>
            <w:tcW w:w="429" w:type="dxa"/>
            <w:tcBorders>
              <w:top w:val="single" w:sz="4" w:space="0" w:color="auto"/>
              <w:bottom w:val="single" w:sz="4" w:space="0" w:color="auto"/>
              <w:right w:val="single" w:sz="4" w:space="0" w:color="auto"/>
            </w:tcBorders>
          </w:tcPr>
          <w:p w14:paraId="0DA8B185" w14:textId="77777777" w:rsidR="00795426" w:rsidRPr="00795426" w:rsidRDefault="00795426" w:rsidP="0079542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95426">
              <w:rPr>
                <w:rFonts w:ascii="Times New Roman" w:eastAsia="Times New Roman" w:hAnsi="Times New Roman" w:cs="Times New Roman"/>
                <w:lang w:eastAsia="ru-RU"/>
              </w:rPr>
              <w:lastRenderedPageBreak/>
              <w:t>№ п/п</w:t>
            </w:r>
          </w:p>
        </w:tc>
        <w:tc>
          <w:tcPr>
            <w:tcW w:w="1984" w:type="dxa"/>
            <w:tcBorders>
              <w:top w:val="single" w:sz="4" w:space="0" w:color="auto"/>
              <w:left w:val="single" w:sz="4" w:space="0" w:color="auto"/>
              <w:bottom w:val="single" w:sz="4" w:space="0" w:color="auto"/>
              <w:right w:val="single" w:sz="4" w:space="0" w:color="auto"/>
            </w:tcBorders>
          </w:tcPr>
          <w:p w14:paraId="1BAF013A" w14:textId="77777777" w:rsidR="00795426" w:rsidRPr="00795426" w:rsidRDefault="00795426" w:rsidP="0079542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95426">
              <w:rPr>
                <w:rFonts w:ascii="Times New Roman" w:eastAsia="Times New Roman" w:hAnsi="Times New Roman" w:cs="Times New Roman"/>
                <w:lang w:eastAsia="ru-RU"/>
              </w:rPr>
              <w:t>Наименование показателя</w:t>
            </w:r>
          </w:p>
        </w:tc>
        <w:tc>
          <w:tcPr>
            <w:tcW w:w="1105" w:type="dxa"/>
            <w:tcBorders>
              <w:top w:val="single" w:sz="4" w:space="0" w:color="auto"/>
              <w:left w:val="single" w:sz="4" w:space="0" w:color="auto"/>
              <w:bottom w:val="single" w:sz="4" w:space="0" w:color="auto"/>
              <w:right w:val="single" w:sz="4" w:space="0" w:color="auto"/>
            </w:tcBorders>
          </w:tcPr>
          <w:p w14:paraId="23CED39B" w14:textId="77777777" w:rsidR="00795426" w:rsidRPr="00795426" w:rsidRDefault="00795426" w:rsidP="0079542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95426">
              <w:rPr>
                <w:rFonts w:ascii="Times New Roman" w:eastAsia="Times New Roman" w:hAnsi="Times New Roman" w:cs="Times New Roman"/>
                <w:lang w:eastAsia="ru-RU"/>
              </w:rPr>
              <w:t>Единица изме- рения</w:t>
            </w:r>
          </w:p>
        </w:tc>
        <w:tc>
          <w:tcPr>
            <w:tcW w:w="1560" w:type="dxa"/>
            <w:tcBorders>
              <w:top w:val="single" w:sz="4" w:space="0" w:color="auto"/>
              <w:left w:val="single" w:sz="4" w:space="0" w:color="auto"/>
              <w:bottom w:val="single" w:sz="4" w:space="0" w:color="auto"/>
              <w:right w:val="single" w:sz="4" w:space="0" w:color="auto"/>
            </w:tcBorders>
          </w:tcPr>
          <w:p w14:paraId="5098AA5D" w14:textId="77777777" w:rsidR="00795426" w:rsidRPr="00795426" w:rsidRDefault="00795426" w:rsidP="0079542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95426">
              <w:rPr>
                <w:rFonts w:ascii="Times New Roman" w:eastAsia="Times New Roman" w:hAnsi="Times New Roman" w:cs="Times New Roman"/>
                <w:lang w:eastAsia="ru-RU"/>
              </w:rPr>
              <w:t>на 01 января _____ года (год, предшествующий оказанию поддержки)</w:t>
            </w:r>
          </w:p>
        </w:tc>
        <w:tc>
          <w:tcPr>
            <w:tcW w:w="1559" w:type="dxa"/>
            <w:tcBorders>
              <w:top w:val="single" w:sz="4" w:space="0" w:color="auto"/>
              <w:left w:val="single" w:sz="4" w:space="0" w:color="auto"/>
              <w:bottom w:val="single" w:sz="4" w:space="0" w:color="auto"/>
              <w:right w:val="single" w:sz="4" w:space="0" w:color="auto"/>
            </w:tcBorders>
          </w:tcPr>
          <w:p w14:paraId="0BCC8F73" w14:textId="77777777" w:rsidR="00795426" w:rsidRPr="00795426" w:rsidRDefault="00795426" w:rsidP="0079542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95426">
              <w:rPr>
                <w:rFonts w:ascii="Times New Roman" w:eastAsia="Times New Roman" w:hAnsi="Times New Roman" w:cs="Times New Roman"/>
                <w:lang w:eastAsia="ru-RU"/>
              </w:rPr>
              <w:t>на 01 января _____ года (год оказания поддержки)</w:t>
            </w:r>
          </w:p>
        </w:tc>
        <w:tc>
          <w:tcPr>
            <w:tcW w:w="1559" w:type="dxa"/>
            <w:tcBorders>
              <w:top w:val="single" w:sz="4" w:space="0" w:color="auto"/>
              <w:left w:val="single" w:sz="4" w:space="0" w:color="auto"/>
              <w:bottom w:val="single" w:sz="4" w:space="0" w:color="auto"/>
              <w:right w:val="single" w:sz="4" w:space="0" w:color="auto"/>
            </w:tcBorders>
          </w:tcPr>
          <w:p w14:paraId="41A7E434" w14:textId="77777777" w:rsidR="00795426" w:rsidRPr="00795426" w:rsidRDefault="00795426" w:rsidP="0079542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95426">
              <w:rPr>
                <w:rFonts w:ascii="Times New Roman" w:eastAsia="Times New Roman" w:hAnsi="Times New Roman" w:cs="Times New Roman"/>
                <w:lang w:eastAsia="ru-RU"/>
              </w:rPr>
              <w:t>на 01 января _____ года (первый год после оказания поддержки)</w:t>
            </w:r>
          </w:p>
        </w:tc>
        <w:tc>
          <w:tcPr>
            <w:tcW w:w="1559" w:type="dxa"/>
            <w:tcBorders>
              <w:top w:val="single" w:sz="4" w:space="0" w:color="auto"/>
              <w:left w:val="single" w:sz="4" w:space="0" w:color="auto"/>
              <w:bottom w:val="single" w:sz="4" w:space="0" w:color="auto"/>
            </w:tcBorders>
          </w:tcPr>
          <w:p w14:paraId="60EA65EC" w14:textId="77777777" w:rsidR="00795426" w:rsidRPr="00795426" w:rsidRDefault="00795426" w:rsidP="0079542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95426">
              <w:rPr>
                <w:rFonts w:ascii="Times New Roman" w:eastAsia="Times New Roman" w:hAnsi="Times New Roman" w:cs="Times New Roman"/>
                <w:lang w:eastAsia="ru-RU"/>
              </w:rPr>
              <w:t>на 01 января _____ года (второй год после оказания поддержки)</w:t>
            </w:r>
          </w:p>
        </w:tc>
      </w:tr>
      <w:tr w:rsidR="00795426" w:rsidRPr="00795426" w14:paraId="6F11D4A7" w14:textId="77777777" w:rsidTr="00AD1063">
        <w:tc>
          <w:tcPr>
            <w:tcW w:w="429" w:type="dxa"/>
            <w:tcBorders>
              <w:top w:val="single" w:sz="4" w:space="0" w:color="auto"/>
              <w:bottom w:val="single" w:sz="4" w:space="0" w:color="auto"/>
              <w:right w:val="single" w:sz="4" w:space="0" w:color="auto"/>
            </w:tcBorders>
          </w:tcPr>
          <w:p w14:paraId="248A9425" w14:textId="77777777" w:rsidR="00795426" w:rsidRPr="00795426" w:rsidRDefault="00795426" w:rsidP="0079542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95426">
              <w:rPr>
                <w:rFonts w:ascii="Times New Roman" w:eastAsia="Times New Roman" w:hAnsi="Times New Roman" w:cs="Times New Roman"/>
                <w:lang w:eastAsia="ru-RU"/>
              </w:rPr>
              <w:t>1</w:t>
            </w:r>
          </w:p>
        </w:tc>
        <w:tc>
          <w:tcPr>
            <w:tcW w:w="1984" w:type="dxa"/>
            <w:tcBorders>
              <w:top w:val="single" w:sz="4" w:space="0" w:color="auto"/>
              <w:left w:val="single" w:sz="4" w:space="0" w:color="auto"/>
              <w:bottom w:val="single" w:sz="4" w:space="0" w:color="auto"/>
              <w:right w:val="single" w:sz="4" w:space="0" w:color="auto"/>
            </w:tcBorders>
          </w:tcPr>
          <w:p w14:paraId="73620C5B" w14:textId="77777777" w:rsidR="00795426" w:rsidRPr="00795426" w:rsidRDefault="00795426" w:rsidP="00795426">
            <w:pPr>
              <w:widowControl w:val="0"/>
              <w:autoSpaceDE w:val="0"/>
              <w:autoSpaceDN w:val="0"/>
              <w:adjustRightInd w:val="0"/>
              <w:spacing w:after="0" w:line="240" w:lineRule="auto"/>
              <w:rPr>
                <w:rFonts w:ascii="Times New Roman" w:eastAsia="Times New Roman" w:hAnsi="Times New Roman" w:cs="Times New Roman"/>
                <w:lang w:eastAsia="ru-RU"/>
              </w:rPr>
            </w:pPr>
            <w:r w:rsidRPr="00795426">
              <w:rPr>
                <w:rFonts w:ascii="Times New Roman" w:eastAsia="Times New Roman" w:hAnsi="Times New Roman" w:cs="Times New Roman"/>
                <w:lang w:eastAsia="ru-RU"/>
              </w:rPr>
              <w:t>Выручка от реализации товаров (работ, услуг) без учета НДС (за отчетный год)</w:t>
            </w:r>
          </w:p>
        </w:tc>
        <w:tc>
          <w:tcPr>
            <w:tcW w:w="1105" w:type="dxa"/>
            <w:tcBorders>
              <w:top w:val="single" w:sz="4" w:space="0" w:color="auto"/>
              <w:left w:val="single" w:sz="4" w:space="0" w:color="auto"/>
              <w:bottom w:val="single" w:sz="4" w:space="0" w:color="auto"/>
              <w:right w:val="single" w:sz="4" w:space="0" w:color="auto"/>
            </w:tcBorders>
          </w:tcPr>
          <w:p w14:paraId="1380F2C0" w14:textId="77777777" w:rsidR="00795426" w:rsidRPr="00795426" w:rsidRDefault="00795426" w:rsidP="0079542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95426">
              <w:rPr>
                <w:rFonts w:ascii="Times New Roman" w:eastAsia="Times New Roman" w:hAnsi="Times New Roman" w:cs="Times New Roman"/>
                <w:lang w:eastAsia="ru-RU"/>
              </w:rPr>
              <w:t>тыс. руб.</w:t>
            </w:r>
          </w:p>
        </w:tc>
        <w:tc>
          <w:tcPr>
            <w:tcW w:w="1560" w:type="dxa"/>
            <w:tcBorders>
              <w:top w:val="single" w:sz="4" w:space="0" w:color="auto"/>
              <w:left w:val="single" w:sz="4" w:space="0" w:color="auto"/>
              <w:bottom w:val="single" w:sz="4" w:space="0" w:color="auto"/>
              <w:right w:val="single" w:sz="4" w:space="0" w:color="auto"/>
            </w:tcBorders>
          </w:tcPr>
          <w:p w14:paraId="54ED749C" w14:textId="77777777"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14:paraId="349F5BBD" w14:textId="77777777"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14:paraId="608F3E0C" w14:textId="77777777"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559" w:type="dxa"/>
            <w:tcBorders>
              <w:top w:val="single" w:sz="4" w:space="0" w:color="auto"/>
              <w:left w:val="single" w:sz="4" w:space="0" w:color="auto"/>
              <w:bottom w:val="single" w:sz="4" w:space="0" w:color="auto"/>
            </w:tcBorders>
          </w:tcPr>
          <w:p w14:paraId="724C2AC6" w14:textId="77777777"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r w:rsidR="00795426" w:rsidRPr="00795426" w14:paraId="3F1FC1D3" w14:textId="77777777" w:rsidTr="00AD1063">
        <w:tc>
          <w:tcPr>
            <w:tcW w:w="429" w:type="dxa"/>
            <w:tcBorders>
              <w:top w:val="single" w:sz="4" w:space="0" w:color="auto"/>
              <w:bottom w:val="single" w:sz="4" w:space="0" w:color="auto"/>
              <w:right w:val="single" w:sz="4" w:space="0" w:color="auto"/>
            </w:tcBorders>
          </w:tcPr>
          <w:p w14:paraId="1A180C12" w14:textId="77777777" w:rsidR="00795426" w:rsidRPr="00795426" w:rsidRDefault="00795426" w:rsidP="0079542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95426">
              <w:rPr>
                <w:rFonts w:ascii="Times New Roman" w:eastAsia="Times New Roman" w:hAnsi="Times New Roman" w:cs="Times New Roman"/>
                <w:lang w:eastAsia="ru-RU"/>
              </w:rPr>
              <w:t>2</w:t>
            </w:r>
          </w:p>
        </w:tc>
        <w:tc>
          <w:tcPr>
            <w:tcW w:w="1984" w:type="dxa"/>
            <w:tcBorders>
              <w:top w:val="single" w:sz="4" w:space="0" w:color="auto"/>
              <w:left w:val="single" w:sz="4" w:space="0" w:color="auto"/>
              <w:bottom w:val="single" w:sz="4" w:space="0" w:color="auto"/>
              <w:right w:val="single" w:sz="4" w:space="0" w:color="auto"/>
            </w:tcBorders>
          </w:tcPr>
          <w:p w14:paraId="2793DCB1" w14:textId="77777777" w:rsidR="00795426" w:rsidRPr="00795426" w:rsidRDefault="00795426" w:rsidP="00795426">
            <w:pPr>
              <w:widowControl w:val="0"/>
              <w:autoSpaceDE w:val="0"/>
              <w:autoSpaceDN w:val="0"/>
              <w:adjustRightInd w:val="0"/>
              <w:spacing w:after="0" w:line="240" w:lineRule="auto"/>
              <w:rPr>
                <w:rFonts w:ascii="Times New Roman" w:eastAsia="Times New Roman" w:hAnsi="Times New Roman" w:cs="Times New Roman"/>
                <w:lang w:eastAsia="ru-RU"/>
              </w:rPr>
            </w:pPr>
            <w:r w:rsidRPr="00795426">
              <w:rPr>
                <w:rFonts w:ascii="Times New Roman" w:eastAsia="Times New Roman" w:hAnsi="Times New Roman" w:cs="Times New Roman"/>
                <w:lang w:eastAsia="ru-RU"/>
              </w:rPr>
              <w:t xml:space="preserve">География поставок (количество субъектов Российской Федерации, иностранных государств, в которые осуществляются поставки товаров, работ, услуг) </w:t>
            </w:r>
          </w:p>
        </w:tc>
        <w:tc>
          <w:tcPr>
            <w:tcW w:w="1105" w:type="dxa"/>
            <w:tcBorders>
              <w:top w:val="single" w:sz="4" w:space="0" w:color="auto"/>
              <w:left w:val="single" w:sz="4" w:space="0" w:color="auto"/>
              <w:bottom w:val="single" w:sz="4" w:space="0" w:color="auto"/>
              <w:right w:val="single" w:sz="4" w:space="0" w:color="auto"/>
            </w:tcBorders>
          </w:tcPr>
          <w:p w14:paraId="6E863715" w14:textId="77777777" w:rsidR="00795426" w:rsidRPr="00795426" w:rsidRDefault="00795426" w:rsidP="0079542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95426">
              <w:rPr>
                <w:rFonts w:ascii="Times New Roman" w:eastAsia="Times New Roman" w:hAnsi="Times New Roman" w:cs="Times New Roman"/>
                <w:lang w:eastAsia="ru-RU"/>
              </w:rPr>
              <w:t>ед.</w:t>
            </w:r>
          </w:p>
        </w:tc>
        <w:tc>
          <w:tcPr>
            <w:tcW w:w="1560" w:type="dxa"/>
            <w:tcBorders>
              <w:top w:val="single" w:sz="4" w:space="0" w:color="auto"/>
              <w:left w:val="single" w:sz="4" w:space="0" w:color="auto"/>
              <w:bottom w:val="single" w:sz="4" w:space="0" w:color="auto"/>
              <w:right w:val="single" w:sz="4" w:space="0" w:color="auto"/>
            </w:tcBorders>
          </w:tcPr>
          <w:p w14:paraId="2DFC1718" w14:textId="77777777"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14:paraId="3B0EADF0" w14:textId="77777777"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14:paraId="3D33AF32" w14:textId="77777777"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559" w:type="dxa"/>
            <w:tcBorders>
              <w:top w:val="single" w:sz="4" w:space="0" w:color="auto"/>
              <w:left w:val="single" w:sz="4" w:space="0" w:color="auto"/>
              <w:bottom w:val="single" w:sz="4" w:space="0" w:color="auto"/>
            </w:tcBorders>
          </w:tcPr>
          <w:p w14:paraId="02D4F74C" w14:textId="77777777"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r w:rsidR="00795426" w:rsidRPr="00795426" w14:paraId="211A19B4" w14:textId="77777777" w:rsidTr="00AD1063">
        <w:tc>
          <w:tcPr>
            <w:tcW w:w="429" w:type="dxa"/>
            <w:tcBorders>
              <w:top w:val="single" w:sz="4" w:space="0" w:color="auto"/>
              <w:bottom w:val="single" w:sz="4" w:space="0" w:color="auto"/>
              <w:right w:val="single" w:sz="4" w:space="0" w:color="auto"/>
            </w:tcBorders>
          </w:tcPr>
          <w:p w14:paraId="405BA3BB" w14:textId="77777777" w:rsidR="00795426" w:rsidRPr="00795426" w:rsidRDefault="00795426" w:rsidP="0079542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95426">
              <w:rPr>
                <w:rFonts w:ascii="Times New Roman" w:eastAsia="Times New Roman" w:hAnsi="Times New Roman" w:cs="Times New Roman"/>
                <w:lang w:eastAsia="ru-RU"/>
              </w:rPr>
              <w:t>3</w:t>
            </w:r>
          </w:p>
        </w:tc>
        <w:tc>
          <w:tcPr>
            <w:tcW w:w="1984" w:type="dxa"/>
            <w:tcBorders>
              <w:top w:val="single" w:sz="4" w:space="0" w:color="auto"/>
              <w:left w:val="single" w:sz="4" w:space="0" w:color="auto"/>
              <w:bottom w:val="single" w:sz="4" w:space="0" w:color="auto"/>
              <w:right w:val="single" w:sz="4" w:space="0" w:color="auto"/>
            </w:tcBorders>
          </w:tcPr>
          <w:p w14:paraId="16A512E1" w14:textId="77777777" w:rsidR="00795426" w:rsidRPr="00795426" w:rsidRDefault="00795426" w:rsidP="00795426">
            <w:pPr>
              <w:widowControl w:val="0"/>
              <w:autoSpaceDE w:val="0"/>
              <w:autoSpaceDN w:val="0"/>
              <w:adjustRightInd w:val="0"/>
              <w:spacing w:after="0" w:line="240" w:lineRule="auto"/>
              <w:rPr>
                <w:rFonts w:ascii="Times New Roman" w:eastAsia="Times New Roman" w:hAnsi="Times New Roman" w:cs="Times New Roman"/>
                <w:lang w:eastAsia="ru-RU"/>
              </w:rPr>
            </w:pPr>
            <w:r w:rsidRPr="00795426">
              <w:rPr>
                <w:rFonts w:ascii="Times New Roman" w:eastAsia="Times New Roman" w:hAnsi="Times New Roman" w:cs="Times New Roman"/>
                <w:lang w:eastAsia="ru-RU"/>
              </w:rPr>
              <w:t>Номенклатура производимой продукции (работ, услуг)</w:t>
            </w:r>
          </w:p>
        </w:tc>
        <w:tc>
          <w:tcPr>
            <w:tcW w:w="1105" w:type="dxa"/>
            <w:tcBorders>
              <w:top w:val="single" w:sz="4" w:space="0" w:color="auto"/>
              <w:left w:val="single" w:sz="4" w:space="0" w:color="auto"/>
              <w:bottom w:val="single" w:sz="4" w:space="0" w:color="auto"/>
              <w:right w:val="single" w:sz="4" w:space="0" w:color="auto"/>
            </w:tcBorders>
          </w:tcPr>
          <w:p w14:paraId="55D20253" w14:textId="77777777" w:rsidR="00795426" w:rsidRPr="00795426" w:rsidRDefault="00795426" w:rsidP="0079542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95426">
              <w:rPr>
                <w:rFonts w:ascii="Times New Roman" w:eastAsia="Times New Roman" w:hAnsi="Times New Roman" w:cs="Times New Roman"/>
                <w:lang w:eastAsia="ru-RU"/>
              </w:rPr>
              <w:t>ед.</w:t>
            </w:r>
          </w:p>
        </w:tc>
        <w:tc>
          <w:tcPr>
            <w:tcW w:w="1560" w:type="dxa"/>
            <w:tcBorders>
              <w:top w:val="single" w:sz="4" w:space="0" w:color="auto"/>
              <w:left w:val="single" w:sz="4" w:space="0" w:color="auto"/>
              <w:bottom w:val="single" w:sz="4" w:space="0" w:color="auto"/>
              <w:right w:val="single" w:sz="4" w:space="0" w:color="auto"/>
            </w:tcBorders>
          </w:tcPr>
          <w:p w14:paraId="74B01A04" w14:textId="77777777"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14:paraId="22E312ED" w14:textId="77777777"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14:paraId="7C59D128" w14:textId="77777777"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559" w:type="dxa"/>
            <w:tcBorders>
              <w:top w:val="single" w:sz="4" w:space="0" w:color="auto"/>
              <w:left w:val="single" w:sz="4" w:space="0" w:color="auto"/>
              <w:bottom w:val="single" w:sz="4" w:space="0" w:color="auto"/>
            </w:tcBorders>
          </w:tcPr>
          <w:p w14:paraId="1CB9DB2D" w14:textId="77777777"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r w:rsidR="00795426" w:rsidRPr="00795426" w14:paraId="16C6499C" w14:textId="77777777" w:rsidTr="00AD1063">
        <w:tc>
          <w:tcPr>
            <w:tcW w:w="429" w:type="dxa"/>
            <w:tcBorders>
              <w:top w:val="single" w:sz="4" w:space="0" w:color="auto"/>
              <w:bottom w:val="single" w:sz="4" w:space="0" w:color="auto"/>
              <w:right w:val="single" w:sz="4" w:space="0" w:color="auto"/>
            </w:tcBorders>
          </w:tcPr>
          <w:p w14:paraId="0158C564" w14:textId="77777777" w:rsidR="00795426" w:rsidRPr="00795426" w:rsidRDefault="00795426" w:rsidP="0079542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95426">
              <w:rPr>
                <w:rFonts w:ascii="Times New Roman" w:eastAsia="Times New Roman" w:hAnsi="Times New Roman" w:cs="Times New Roman"/>
                <w:lang w:eastAsia="ru-RU"/>
              </w:rPr>
              <w:t>4</w:t>
            </w:r>
          </w:p>
        </w:tc>
        <w:tc>
          <w:tcPr>
            <w:tcW w:w="1984" w:type="dxa"/>
            <w:tcBorders>
              <w:top w:val="single" w:sz="4" w:space="0" w:color="auto"/>
              <w:left w:val="single" w:sz="4" w:space="0" w:color="auto"/>
              <w:bottom w:val="single" w:sz="4" w:space="0" w:color="auto"/>
              <w:right w:val="single" w:sz="4" w:space="0" w:color="auto"/>
            </w:tcBorders>
          </w:tcPr>
          <w:p w14:paraId="45994D3E" w14:textId="77777777" w:rsidR="00795426" w:rsidRPr="00795426" w:rsidRDefault="00795426" w:rsidP="00795426">
            <w:pPr>
              <w:widowControl w:val="0"/>
              <w:autoSpaceDE w:val="0"/>
              <w:autoSpaceDN w:val="0"/>
              <w:adjustRightInd w:val="0"/>
              <w:spacing w:after="0" w:line="240" w:lineRule="auto"/>
              <w:rPr>
                <w:rFonts w:ascii="Times New Roman" w:eastAsia="Times New Roman" w:hAnsi="Times New Roman" w:cs="Times New Roman"/>
                <w:lang w:eastAsia="ru-RU"/>
              </w:rPr>
            </w:pPr>
            <w:r w:rsidRPr="00795426">
              <w:rPr>
                <w:rFonts w:ascii="Times New Roman" w:eastAsia="Times New Roman" w:hAnsi="Times New Roman" w:cs="Times New Roman"/>
                <w:lang w:eastAsia="ru-RU"/>
              </w:rPr>
              <w:t>Численность работников (без внешних совместителей)</w:t>
            </w:r>
          </w:p>
        </w:tc>
        <w:tc>
          <w:tcPr>
            <w:tcW w:w="1105" w:type="dxa"/>
            <w:tcBorders>
              <w:top w:val="single" w:sz="4" w:space="0" w:color="auto"/>
              <w:left w:val="single" w:sz="4" w:space="0" w:color="auto"/>
              <w:bottom w:val="single" w:sz="4" w:space="0" w:color="auto"/>
              <w:right w:val="single" w:sz="4" w:space="0" w:color="auto"/>
            </w:tcBorders>
          </w:tcPr>
          <w:p w14:paraId="25351B0B" w14:textId="77777777" w:rsidR="00795426" w:rsidRPr="00795426" w:rsidRDefault="00795426" w:rsidP="0079542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95426">
              <w:rPr>
                <w:rFonts w:ascii="Times New Roman" w:eastAsia="Times New Roman" w:hAnsi="Times New Roman" w:cs="Times New Roman"/>
                <w:lang w:eastAsia="ru-RU"/>
              </w:rPr>
              <w:t>чел.</w:t>
            </w:r>
          </w:p>
        </w:tc>
        <w:tc>
          <w:tcPr>
            <w:tcW w:w="1560" w:type="dxa"/>
            <w:tcBorders>
              <w:top w:val="single" w:sz="4" w:space="0" w:color="auto"/>
              <w:left w:val="single" w:sz="4" w:space="0" w:color="auto"/>
              <w:bottom w:val="single" w:sz="4" w:space="0" w:color="auto"/>
              <w:right w:val="single" w:sz="4" w:space="0" w:color="auto"/>
            </w:tcBorders>
          </w:tcPr>
          <w:p w14:paraId="015B39EF" w14:textId="77777777"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14:paraId="23CA3D7F" w14:textId="77777777"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14:paraId="20A60968" w14:textId="77777777"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559" w:type="dxa"/>
            <w:tcBorders>
              <w:top w:val="single" w:sz="4" w:space="0" w:color="auto"/>
              <w:left w:val="single" w:sz="4" w:space="0" w:color="auto"/>
              <w:bottom w:val="single" w:sz="4" w:space="0" w:color="auto"/>
            </w:tcBorders>
          </w:tcPr>
          <w:p w14:paraId="1CC398B6" w14:textId="77777777"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r w:rsidR="00795426" w:rsidRPr="00795426" w14:paraId="1E560B15" w14:textId="77777777" w:rsidTr="00AD1063">
        <w:tc>
          <w:tcPr>
            <w:tcW w:w="429" w:type="dxa"/>
            <w:tcBorders>
              <w:top w:val="single" w:sz="4" w:space="0" w:color="auto"/>
              <w:bottom w:val="single" w:sz="4" w:space="0" w:color="auto"/>
              <w:right w:val="single" w:sz="4" w:space="0" w:color="auto"/>
            </w:tcBorders>
          </w:tcPr>
          <w:p w14:paraId="5002AC71" w14:textId="77777777" w:rsidR="00795426" w:rsidRPr="00795426" w:rsidRDefault="00795426" w:rsidP="0079542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95426">
              <w:rPr>
                <w:rFonts w:ascii="Times New Roman" w:eastAsia="Times New Roman" w:hAnsi="Times New Roman" w:cs="Times New Roman"/>
                <w:lang w:eastAsia="ru-RU"/>
              </w:rPr>
              <w:t>5</w:t>
            </w:r>
          </w:p>
        </w:tc>
        <w:tc>
          <w:tcPr>
            <w:tcW w:w="1984" w:type="dxa"/>
            <w:tcBorders>
              <w:top w:val="single" w:sz="4" w:space="0" w:color="auto"/>
              <w:left w:val="single" w:sz="4" w:space="0" w:color="auto"/>
              <w:bottom w:val="single" w:sz="4" w:space="0" w:color="auto"/>
              <w:right w:val="single" w:sz="4" w:space="0" w:color="auto"/>
            </w:tcBorders>
          </w:tcPr>
          <w:p w14:paraId="119E472E" w14:textId="77777777" w:rsidR="00795426" w:rsidRPr="00795426" w:rsidRDefault="00795426" w:rsidP="00795426">
            <w:pPr>
              <w:widowControl w:val="0"/>
              <w:autoSpaceDE w:val="0"/>
              <w:autoSpaceDN w:val="0"/>
              <w:adjustRightInd w:val="0"/>
              <w:spacing w:after="0" w:line="240" w:lineRule="auto"/>
              <w:rPr>
                <w:rFonts w:ascii="Times New Roman" w:eastAsia="Times New Roman" w:hAnsi="Times New Roman" w:cs="Times New Roman"/>
                <w:lang w:eastAsia="ru-RU"/>
              </w:rPr>
            </w:pPr>
            <w:r w:rsidRPr="00795426">
              <w:rPr>
                <w:rFonts w:ascii="Times New Roman" w:eastAsia="Times New Roman" w:hAnsi="Times New Roman" w:cs="Times New Roman"/>
                <w:lang w:eastAsia="ru-RU"/>
              </w:rPr>
              <w:t>Объем налогов, сборов, страховых взносов, уплаченных в бюджетную систему Российской Федерации (без учета налога на добавленную стоимость и акцизов)</w:t>
            </w:r>
          </w:p>
        </w:tc>
        <w:tc>
          <w:tcPr>
            <w:tcW w:w="1105" w:type="dxa"/>
            <w:tcBorders>
              <w:top w:val="single" w:sz="4" w:space="0" w:color="auto"/>
              <w:left w:val="single" w:sz="4" w:space="0" w:color="auto"/>
              <w:bottom w:val="single" w:sz="4" w:space="0" w:color="auto"/>
              <w:right w:val="single" w:sz="4" w:space="0" w:color="auto"/>
            </w:tcBorders>
          </w:tcPr>
          <w:p w14:paraId="001D5C86" w14:textId="77777777" w:rsidR="00795426" w:rsidRPr="00795426" w:rsidRDefault="00795426" w:rsidP="0079542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95426">
              <w:rPr>
                <w:rFonts w:ascii="Times New Roman" w:eastAsia="Times New Roman" w:hAnsi="Times New Roman" w:cs="Times New Roman"/>
                <w:lang w:eastAsia="ru-RU"/>
              </w:rPr>
              <w:t>тыс. руб.</w:t>
            </w:r>
          </w:p>
        </w:tc>
        <w:tc>
          <w:tcPr>
            <w:tcW w:w="1560" w:type="dxa"/>
            <w:tcBorders>
              <w:top w:val="single" w:sz="4" w:space="0" w:color="auto"/>
              <w:left w:val="single" w:sz="4" w:space="0" w:color="auto"/>
              <w:bottom w:val="single" w:sz="4" w:space="0" w:color="auto"/>
              <w:right w:val="single" w:sz="4" w:space="0" w:color="auto"/>
            </w:tcBorders>
          </w:tcPr>
          <w:p w14:paraId="017325A0" w14:textId="77777777"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14:paraId="39770D4B" w14:textId="77777777"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14:paraId="2745D7DE" w14:textId="77777777"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559" w:type="dxa"/>
            <w:tcBorders>
              <w:top w:val="single" w:sz="4" w:space="0" w:color="auto"/>
              <w:left w:val="single" w:sz="4" w:space="0" w:color="auto"/>
              <w:bottom w:val="single" w:sz="4" w:space="0" w:color="auto"/>
            </w:tcBorders>
          </w:tcPr>
          <w:p w14:paraId="3D7721BC" w14:textId="77777777"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r w:rsidR="00795426" w:rsidRPr="00795426" w14:paraId="7F6A6C01" w14:textId="77777777" w:rsidTr="00AD1063">
        <w:trPr>
          <w:trHeight w:val="1104"/>
        </w:trPr>
        <w:tc>
          <w:tcPr>
            <w:tcW w:w="429" w:type="dxa"/>
            <w:tcBorders>
              <w:top w:val="single" w:sz="4" w:space="0" w:color="auto"/>
              <w:right w:val="single" w:sz="4" w:space="0" w:color="auto"/>
            </w:tcBorders>
          </w:tcPr>
          <w:p w14:paraId="65F3D9AD" w14:textId="77777777" w:rsidR="00795426" w:rsidRPr="00795426" w:rsidRDefault="00795426" w:rsidP="0079542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95426">
              <w:rPr>
                <w:rFonts w:ascii="Times New Roman" w:eastAsia="Times New Roman" w:hAnsi="Times New Roman" w:cs="Times New Roman"/>
                <w:lang w:eastAsia="ru-RU"/>
              </w:rPr>
              <w:t>6</w:t>
            </w:r>
          </w:p>
        </w:tc>
        <w:tc>
          <w:tcPr>
            <w:tcW w:w="1984" w:type="dxa"/>
            <w:tcBorders>
              <w:top w:val="single" w:sz="4" w:space="0" w:color="auto"/>
              <w:left w:val="single" w:sz="4" w:space="0" w:color="auto"/>
              <w:right w:val="single" w:sz="4" w:space="0" w:color="auto"/>
            </w:tcBorders>
          </w:tcPr>
          <w:p w14:paraId="56F2B2C3" w14:textId="77777777" w:rsidR="00795426" w:rsidRPr="00795426" w:rsidRDefault="00795426" w:rsidP="00795426">
            <w:pPr>
              <w:widowControl w:val="0"/>
              <w:autoSpaceDE w:val="0"/>
              <w:autoSpaceDN w:val="0"/>
              <w:adjustRightInd w:val="0"/>
              <w:spacing w:after="0" w:line="240" w:lineRule="auto"/>
              <w:rPr>
                <w:rFonts w:ascii="Times New Roman" w:eastAsia="Times New Roman" w:hAnsi="Times New Roman" w:cs="Times New Roman"/>
                <w:lang w:eastAsia="ru-RU"/>
              </w:rPr>
            </w:pPr>
            <w:r w:rsidRPr="00795426">
              <w:rPr>
                <w:rFonts w:ascii="Times New Roman" w:eastAsia="Times New Roman" w:hAnsi="Times New Roman" w:cs="Times New Roman"/>
                <w:lang w:eastAsia="ru-RU"/>
              </w:rPr>
              <w:t>Инвестиции в основной капитал, всего</w:t>
            </w:r>
          </w:p>
        </w:tc>
        <w:tc>
          <w:tcPr>
            <w:tcW w:w="1105" w:type="dxa"/>
            <w:tcBorders>
              <w:top w:val="single" w:sz="4" w:space="0" w:color="auto"/>
              <w:left w:val="single" w:sz="4" w:space="0" w:color="auto"/>
              <w:right w:val="single" w:sz="4" w:space="0" w:color="auto"/>
            </w:tcBorders>
          </w:tcPr>
          <w:p w14:paraId="37C0D8C7" w14:textId="77777777" w:rsidR="00795426" w:rsidRPr="00795426" w:rsidRDefault="00795426" w:rsidP="0079542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95426">
              <w:rPr>
                <w:rFonts w:ascii="Times New Roman" w:eastAsia="Times New Roman" w:hAnsi="Times New Roman" w:cs="Times New Roman"/>
                <w:lang w:eastAsia="ru-RU"/>
              </w:rPr>
              <w:t>тыс. руб.</w:t>
            </w:r>
          </w:p>
        </w:tc>
        <w:tc>
          <w:tcPr>
            <w:tcW w:w="1560" w:type="dxa"/>
            <w:tcBorders>
              <w:top w:val="single" w:sz="4" w:space="0" w:color="auto"/>
              <w:left w:val="single" w:sz="4" w:space="0" w:color="auto"/>
              <w:right w:val="single" w:sz="4" w:space="0" w:color="auto"/>
            </w:tcBorders>
          </w:tcPr>
          <w:p w14:paraId="7C492062" w14:textId="77777777"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559" w:type="dxa"/>
            <w:tcBorders>
              <w:top w:val="single" w:sz="4" w:space="0" w:color="auto"/>
              <w:left w:val="single" w:sz="4" w:space="0" w:color="auto"/>
              <w:right w:val="single" w:sz="4" w:space="0" w:color="auto"/>
            </w:tcBorders>
          </w:tcPr>
          <w:p w14:paraId="1C6C447E" w14:textId="77777777"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559" w:type="dxa"/>
            <w:tcBorders>
              <w:top w:val="single" w:sz="4" w:space="0" w:color="auto"/>
              <w:left w:val="single" w:sz="4" w:space="0" w:color="auto"/>
              <w:right w:val="single" w:sz="4" w:space="0" w:color="auto"/>
            </w:tcBorders>
          </w:tcPr>
          <w:p w14:paraId="008C570A" w14:textId="77777777"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559" w:type="dxa"/>
            <w:tcBorders>
              <w:top w:val="single" w:sz="4" w:space="0" w:color="auto"/>
              <w:left w:val="single" w:sz="4" w:space="0" w:color="auto"/>
            </w:tcBorders>
          </w:tcPr>
          <w:p w14:paraId="22F3D621" w14:textId="77777777"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r w:rsidR="00795426" w:rsidRPr="00795426" w14:paraId="2A0D9EFE" w14:textId="77777777" w:rsidTr="00AD1063">
        <w:tc>
          <w:tcPr>
            <w:tcW w:w="429" w:type="dxa"/>
            <w:tcBorders>
              <w:top w:val="single" w:sz="4" w:space="0" w:color="auto"/>
              <w:bottom w:val="single" w:sz="4" w:space="0" w:color="auto"/>
              <w:right w:val="single" w:sz="4" w:space="0" w:color="auto"/>
            </w:tcBorders>
          </w:tcPr>
          <w:p w14:paraId="30BE5AA9" w14:textId="77777777" w:rsidR="00795426" w:rsidRPr="00795426" w:rsidRDefault="00795426" w:rsidP="0079542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95426">
              <w:rPr>
                <w:rFonts w:ascii="Times New Roman" w:eastAsia="Times New Roman" w:hAnsi="Times New Roman" w:cs="Times New Roman"/>
                <w:lang w:eastAsia="ru-RU"/>
              </w:rPr>
              <w:t>7</w:t>
            </w:r>
          </w:p>
        </w:tc>
        <w:tc>
          <w:tcPr>
            <w:tcW w:w="1984" w:type="dxa"/>
            <w:tcBorders>
              <w:top w:val="single" w:sz="4" w:space="0" w:color="auto"/>
              <w:left w:val="single" w:sz="4" w:space="0" w:color="auto"/>
              <w:bottom w:val="single" w:sz="4" w:space="0" w:color="auto"/>
              <w:right w:val="single" w:sz="4" w:space="0" w:color="auto"/>
            </w:tcBorders>
          </w:tcPr>
          <w:p w14:paraId="11A8E408" w14:textId="77777777" w:rsidR="00795426" w:rsidRPr="00795426" w:rsidRDefault="00795426" w:rsidP="00795426">
            <w:pPr>
              <w:widowControl w:val="0"/>
              <w:autoSpaceDE w:val="0"/>
              <w:autoSpaceDN w:val="0"/>
              <w:adjustRightInd w:val="0"/>
              <w:spacing w:after="0" w:line="240" w:lineRule="auto"/>
              <w:rPr>
                <w:rFonts w:ascii="Times New Roman" w:eastAsia="Times New Roman" w:hAnsi="Times New Roman" w:cs="Times New Roman"/>
                <w:lang w:eastAsia="ru-RU"/>
              </w:rPr>
            </w:pPr>
            <w:r w:rsidRPr="00795426">
              <w:rPr>
                <w:rFonts w:ascii="Times New Roman" w:eastAsia="Times New Roman" w:hAnsi="Times New Roman" w:cs="Times New Roman"/>
                <w:lang w:eastAsia="ru-RU"/>
              </w:rPr>
              <w:t>Наличие возможности привлечения инвестиций в реализацию инновационного проекта</w:t>
            </w:r>
          </w:p>
        </w:tc>
        <w:tc>
          <w:tcPr>
            <w:tcW w:w="1105" w:type="dxa"/>
            <w:tcBorders>
              <w:top w:val="single" w:sz="4" w:space="0" w:color="auto"/>
              <w:left w:val="single" w:sz="4" w:space="0" w:color="auto"/>
              <w:bottom w:val="single" w:sz="4" w:space="0" w:color="auto"/>
              <w:right w:val="single" w:sz="4" w:space="0" w:color="auto"/>
            </w:tcBorders>
          </w:tcPr>
          <w:p w14:paraId="1740CA32" w14:textId="77777777" w:rsidR="00795426" w:rsidRPr="00795426" w:rsidRDefault="00795426" w:rsidP="0079542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95426">
              <w:rPr>
                <w:rFonts w:ascii="Times New Roman" w:eastAsia="Times New Roman" w:hAnsi="Times New Roman" w:cs="Times New Roman"/>
                <w:lang w:eastAsia="ru-RU"/>
              </w:rPr>
              <w:t>тыс. руб.</w:t>
            </w:r>
          </w:p>
        </w:tc>
        <w:tc>
          <w:tcPr>
            <w:tcW w:w="1560" w:type="dxa"/>
            <w:tcBorders>
              <w:top w:val="single" w:sz="4" w:space="0" w:color="auto"/>
              <w:left w:val="single" w:sz="4" w:space="0" w:color="auto"/>
              <w:bottom w:val="single" w:sz="4" w:space="0" w:color="auto"/>
              <w:right w:val="single" w:sz="4" w:space="0" w:color="auto"/>
            </w:tcBorders>
          </w:tcPr>
          <w:p w14:paraId="2B9997FD" w14:textId="77777777"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14:paraId="3E6884C0" w14:textId="77777777"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14:paraId="4AB98A4C" w14:textId="77777777"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559" w:type="dxa"/>
            <w:tcBorders>
              <w:top w:val="single" w:sz="4" w:space="0" w:color="auto"/>
              <w:left w:val="single" w:sz="4" w:space="0" w:color="auto"/>
              <w:bottom w:val="single" w:sz="4" w:space="0" w:color="auto"/>
            </w:tcBorders>
          </w:tcPr>
          <w:p w14:paraId="4AFB6990" w14:textId="77777777"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bl>
    <w:p w14:paraId="67993C67" w14:textId="77777777" w:rsidR="00795426" w:rsidRPr="00795426" w:rsidRDefault="00795426" w:rsidP="00795426">
      <w:pPr>
        <w:spacing w:after="0" w:line="240" w:lineRule="auto"/>
        <w:ind w:firstLine="567"/>
        <w:jc w:val="both"/>
        <w:rPr>
          <w:rFonts w:ascii="Times New Roman" w:eastAsia="Times New Roman" w:hAnsi="Times New Roman" w:cs="Times New Roman"/>
          <w:sz w:val="28"/>
          <w:szCs w:val="28"/>
          <w:lang w:eastAsia="ru-RU"/>
        </w:rPr>
      </w:pPr>
    </w:p>
    <w:p w14:paraId="7CAF3C37" w14:textId="77777777" w:rsidR="00795426" w:rsidRPr="00795426" w:rsidRDefault="00795426" w:rsidP="00795426">
      <w:pPr>
        <w:spacing w:after="0" w:line="240" w:lineRule="auto"/>
        <w:ind w:firstLine="567"/>
        <w:jc w:val="both"/>
        <w:outlineLvl w:val="1"/>
        <w:rPr>
          <w:rFonts w:ascii="Times New Roman" w:eastAsia="Times New Roman" w:hAnsi="Times New Roman" w:cs="Times New Roman"/>
          <w:bCs/>
          <w:iCs/>
          <w:sz w:val="28"/>
          <w:szCs w:val="28"/>
          <w:lang w:eastAsia="ru-RU"/>
        </w:rPr>
      </w:pPr>
      <w:r w:rsidRPr="00795426">
        <w:rPr>
          <w:rFonts w:ascii="Times New Roman" w:eastAsia="Times New Roman" w:hAnsi="Times New Roman" w:cs="Times New Roman"/>
          <w:bCs/>
          <w:iCs/>
          <w:sz w:val="28"/>
          <w:szCs w:val="28"/>
          <w:lang w:eastAsia="ru-RU"/>
        </w:rPr>
        <w:t>11. Дополнительные финансово-экономические показатели субъекта малого и среднего предпринимательства – участника отбора</w:t>
      </w:r>
    </w:p>
    <w:p w14:paraId="69A61366" w14:textId="77777777" w:rsidR="00795426" w:rsidRPr="00795426" w:rsidRDefault="00795426" w:rsidP="00795426">
      <w:pPr>
        <w:spacing w:after="0" w:line="240" w:lineRule="auto"/>
        <w:ind w:firstLine="567"/>
        <w:jc w:val="both"/>
        <w:rPr>
          <w:rFonts w:ascii="Times New Roman" w:eastAsia="Times New Roman" w:hAnsi="Times New Roman" w:cs="Times New Roman"/>
          <w:sz w:val="28"/>
          <w:szCs w:val="28"/>
          <w:lang w:eastAsia="ru-RU"/>
        </w:rPr>
      </w:pPr>
    </w:p>
    <w:tbl>
      <w:tblPr>
        <w:tblW w:w="9755" w:type="dxa"/>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59"/>
        <w:gridCol w:w="1418"/>
        <w:gridCol w:w="1559"/>
        <w:gridCol w:w="1701"/>
        <w:gridCol w:w="1559"/>
        <w:gridCol w:w="1559"/>
      </w:tblGrid>
      <w:tr w:rsidR="00795426" w:rsidRPr="00795426" w14:paraId="66E51A1C" w14:textId="77777777" w:rsidTr="00AD1063">
        <w:tc>
          <w:tcPr>
            <w:tcW w:w="1959" w:type="dxa"/>
            <w:tcBorders>
              <w:top w:val="single" w:sz="4" w:space="0" w:color="auto"/>
              <w:bottom w:val="single" w:sz="4" w:space="0" w:color="auto"/>
              <w:right w:val="single" w:sz="4" w:space="0" w:color="auto"/>
            </w:tcBorders>
          </w:tcPr>
          <w:p w14:paraId="23430EFE" w14:textId="77777777" w:rsidR="00795426" w:rsidRPr="00795426" w:rsidRDefault="00795426" w:rsidP="007954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95426">
              <w:rPr>
                <w:rFonts w:ascii="Times New Roman" w:eastAsia="Times New Roman" w:hAnsi="Times New Roman" w:cs="Times New Roman"/>
                <w:sz w:val="24"/>
                <w:szCs w:val="24"/>
                <w:lang w:eastAsia="ru-RU"/>
              </w:rPr>
              <w:t>Наименование показателя</w:t>
            </w:r>
          </w:p>
        </w:tc>
        <w:tc>
          <w:tcPr>
            <w:tcW w:w="1418" w:type="dxa"/>
            <w:tcBorders>
              <w:top w:val="single" w:sz="4" w:space="0" w:color="auto"/>
              <w:left w:val="single" w:sz="4" w:space="0" w:color="auto"/>
              <w:bottom w:val="single" w:sz="4" w:space="0" w:color="auto"/>
              <w:right w:val="single" w:sz="4" w:space="0" w:color="auto"/>
            </w:tcBorders>
          </w:tcPr>
          <w:p w14:paraId="5EA2DF11" w14:textId="77777777" w:rsidR="00795426" w:rsidRPr="00795426" w:rsidRDefault="00795426" w:rsidP="007954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95426">
              <w:rPr>
                <w:rFonts w:ascii="Times New Roman" w:eastAsia="Times New Roman" w:hAnsi="Times New Roman" w:cs="Times New Roman"/>
                <w:sz w:val="24"/>
                <w:szCs w:val="24"/>
                <w:lang w:eastAsia="ru-RU"/>
              </w:rPr>
              <w:t>Единица измерения</w:t>
            </w:r>
          </w:p>
        </w:tc>
        <w:tc>
          <w:tcPr>
            <w:tcW w:w="1559" w:type="dxa"/>
            <w:tcBorders>
              <w:top w:val="single" w:sz="4" w:space="0" w:color="auto"/>
              <w:left w:val="single" w:sz="4" w:space="0" w:color="auto"/>
              <w:bottom w:val="single" w:sz="4" w:space="0" w:color="auto"/>
              <w:right w:val="single" w:sz="4" w:space="0" w:color="auto"/>
            </w:tcBorders>
          </w:tcPr>
          <w:p w14:paraId="2954833E" w14:textId="77777777" w:rsidR="00795426" w:rsidRPr="00795426" w:rsidRDefault="00795426" w:rsidP="007954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95426">
              <w:rPr>
                <w:rFonts w:ascii="Times New Roman" w:eastAsia="Times New Roman" w:hAnsi="Times New Roman" w:cs="Times New Roman"/>
                <w:sz w:val="24"/>
                <w:szCs w:val="24"/>
                <w:lang w:eastAsia="ru-RU"/>
              </w:rPr>
              <w:t>на 01 января _____ года (год, предшествующий оказанию поддержки)</w:t>
            </w:r>
          </w:p>
        </w:tc>
        <w:tc>
          <w:tcPr>
            <w:tcW w:w="1701" w:type="dxa"/>
            <w:tcBorders>
              <w:top w:val="single" w:sz="4" w:space="0" w:color="auto"/>
              <w:left w:val="single" w:sz="4" w:space="0" w:color="auto"/>
              <w:bottom w:val="single" w:sz="4" w:space="0" w:color="auto"/>
              <w:right w:val="single" w:sz="4" w:space="0" w:color="auto"/>
            </w:tcBorders>
          </w:tcPr>
          <w:p w14:paraId="2A3BA2DD" w14:textId="77777777" w:rsidR="00795426" w:rsidRPr="00795426" w:rsidRDefault="00795426" w:rsidP="007954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95426">
              <w:rPr>
                <w:rFonts w:ascii="Times New Roman" w:eastAsia="Times New Roman" w:hAnsi="Times New Roman" w:cs="Times New Roman"/>
                <w:sz w:val="24"/>
                <w:szCs w:val="24"/>
                <w:lang w:eastAsia="ru-RU"/>
              </w:rPr>
              <w:t>на 01 января _____ года (год оказания поддержки)</w:t>
            </w:r>
          </w:p>
        </w:tc>
        <w:tc>
          <w:tcPr>
            <w:tcW w:w="1559" w:type="dxa"/>
            <w:tcBorders>
              <w:top w:val="single" w:sz="4" w:space="0" w:color="auto"/>
              <w:left w:val="single" w:sz="4" w:space="0" w:color="auto"/>
              <w:bottom w:val="single" w:sz="4" w:space="0" w:color="auto"/>
              <w:right w:val="single" w:sz="4" w:space="0" w:color="auto"/>
            </w:tcBorders>
          </w:tcPr>
          <w:p w14:paraId="4CE3BABF" w14:textId="77777777" w:rsidR="00795426" w:rsidRPr="00795426" w:rsidRDefault="00795426" w:rsidP="007954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95426">
              <w:rPr>
                <w:rFonts w:ascii="Times New Roman" w:eastAsia="Times New Roman" w:hAnsi="Times New Roman" w:cs="Times New Roman"/>
                <w:sz w:val="24"/>
                <w:szCs w:val="24"/>
                <w:lang w:eastAsia="ru-RU"/>
              </w:rPr>
              <w:t>на 01 января _____ года (первый год после оказания поддержки)</w:t>
            </w:r>
          </w:p>
        </w:tc>
        <w:tc>
          <w:tcPr>
            <w:tcW w:w="1559" w:type="dxa"/>
            <w:tcBorders>
              <w:top w:val="single" w:sz="4" w:space="0" w:color="auto"/>
              <w:left w:val="single" w:sz="4" w:space="0" w:color="auto"/>
              <w:bottom w:val="single" w:sz="4" w:space="0" w:color="auto"/>
            </w:tcBorders>
          </w:tcPr>
          <w:p w14:paraId="57800FA5" w14:textId="77777777" w:rsidR="00795426" w:rsidRPr="00795426" w:rsidRDefault="00795426" w:rsidP="007954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95426">
              <w:rPr>
                <w:rFonts w:ascii="Times New Roman" w:eastAsia="Times New Roman" w:hAnsi="Times New Roman" w:cs="Times New Roman"/>
                <w:sz w:val="24"/>
                <w:szCs w:val="24"/>
                <w:lang w:eastAsia="ru-RU"/>
              </w:rPr>
              <w:t>на 01 января _____ года (второй год после оказания поддержки)</w:t>
            </w:r>
          </w:p>
        </w:tc>
      </w:tr>
      <w:tr w:rsidR="00795426" w:rsidRPr="00795426" w14:paraId="10417137" w14:textId="77777777" w:rsidTr="00AD1063">
        <w:tc>
          <w:tcPr>
            <w:tcW w:w="1959" w:type="dxa"/>
            <w:tcBorders>
              <w:top w:val="single" w:sz="4" w:space="0" w:color="auto"/>
              <w:bottom w:val="single" w:sz="4" w:space="0" w:color="auto"/>
              <w:right w:val="single" w:sz="4" w:space="0" w:color="auto"/>
            </w:tcBorders>
          </w:tcPr>
          <w:p w14:paraId="7E2796F5" w14:textId="77777777" w:rsidR="00795426" w:rsidRPr="00795426" w:rsidRDefault="00795426" w:rsidP="007954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95426">
              <w:rPr>
                <w:rFonts w:ascii="Times New Roman" w:eastAsia="Times New Roman" w:hAnsi="Times New Roman" w:cs="Times New Roman"/>
                <w:sz w:val="24"/>
                <w:szCs w:val="24"/>
                <w:lang w:eastAsia="ru-RU"/>
              </w:rPr>
              <w:t>1. Отгружено инновационных товаров собственного производства (выполнено инновационных работ и услуг собственными силами)</w:t>
            </w:r>
          </w:p>
        </w:tc>
        <w:tc>
          <w:tcPr>
            <w:tcW w:w="1418" w:type="dxa"/>
            <w:tcBorders>
              <w:top w:val="single" w:sz="4" w:space="0" w:color="auto"/>
              <w:left w:val="single" w:sz="4" w:space="0" w:color="auto"/>
              <w:bottom w:val="single" w:sz="4" w:space="0" w:color="auto"/>
              <w:right w:val="single" w:sz="4" w:space="0" w:color="auto"/>
            </w:tcBorders>
          </w:tcPr>
          <w:p w14:paraId="4FD73FB2" w14:textId="77777777" w:rsidR="00795426" w:rsidRPr="00795426" w:rsidRDefault="00795426" w:rsidP="007954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95426">
              <w:rPr>
                <w:rFonts w:ascii="Times New Roman" w:eastAsia="Times New Roman" w:hAnsi="Times New Roman" w:cs="Times New Roman"/>
                <w:sz w:val="24"/>
                <w:szCs w:val="24"/>
                <w:lang w:eastAsia="ru-RU"/>
              </w:rPr>
              <w:t>тыс. руб.</w:t>
            </w:r>
          </w:p>
        </w:tc>
        <w:tc>
          <w:tcPr>
            <w:tcW w:w="1559" w:type="dxa"/>
            <w:tcBorders>
              <w:top w:val="single" w:sz="4" w:space="0" w:color="auto"/>
              <w:left w:val="single" w:sz="4" w:space="0" w:color="auto"/>
              <w:bottom w:val="single" w:sz="4" w:space="0" w:color="auto"/>
              <w:right w:val="single" w:sz="4" w:space="0" w:color="auto"/>
            </w:tcBorders>
          </w:tcPr>
          <w:p w14:paraId="0FB371E6" w14:textId="77777777"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14:paraId="72253D0C" w14:textId="77777777"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14:paraId="19A3F3EA" w14:textId="77777777"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tcBorders>
          </w:tcPr>
          <w:p w14:paraId="41D129E8" w14:textId="77777777"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795426" w:rsidRPr="00795426" w14:paraId="5CF05F9A" w14:textId="77777777" w:rsidTr="00AD1063">
        <w:tc>
          <w:tcPr>
            <w:tcW w:w="1959" w:type="dxa"/>
            <w:tcBorders>
              <w:top w:val="single" w:sz="4" w:space="0" w:color="auto"/>
              <w:bottom w:val="single" w:sz="4" w:space="0" w:color="auto"/>
              <w:right w:val="single" w:sz="4" w:space="0" w:color="auto"/>
            </w:tcBorders>
          </w:tcPr>
          <w:p w14:paraId="39A10CD8" w14:textId="77777777" w:rsidR="00795426" w:rsidRPr="00795426" w:rsidRDefault="00795426" w:rsidP="007954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95426">
              <w:rPr>
                <w:rFonts w:ascii="Times New Roman" w:eastAsia="Times New Roman" w:hAnsi="Times New Roman" w:cs="Times New Roman"/>
                <w:sz w:val="24"/>
                <w:szCs w:val="24"/>
                <w:lang w:eastAsia="ru-RU"/>
              </w:rPr>
              <w:t>1.1. Доля экспортной инновационной продукции в общем объеме отгруженной инновационной продукции</w:t>
            </w:r>
          </w:p>
        </w:tc>
        <w:tc>
          <w:tcPr>
            <w:tcW w:w="1418" w:type="dxa"/>
            <w:tcBorders>
              <w:top w:val="single" w:sz="4" w:space="0" w:color="auto"/>
              <w:left w:val="single" w:sz="4" w:space="0" w:color="auto"/>
              <w:bottom w:val="single" w:sz="4" w:space="0" w:color="auto"/>
              <w:right w:val="single" w:sz="4" w:space="0" w:color="auto"/>
            </w:tcBorders>
          </w:tcPr>
          <w:p w14:paraId="72768758" w14:textId="77777777" w:rsidR="00795426" w:rsidRPr="00795426" w:rsidRDefault="00795426" w:rsidP="007954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95426">
              <w:rPr>
                <w:rFonts w:ascii="Times New Roman" w:eastAsia="Times New Roman" w:hAnsi="Times New Roman" w:cs="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tcPr>
          <w:p w14:paraId="483322BF" w14:textId="77777777"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14:paraId="6CC8C2E4" w14:textId="77777777"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14:paraId="6CE985EF" w14:textId="77777777"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tcBorders>
          </w:tcPr>
          <w:p w14:paraId="55C40B3F" w14:textId="77777777"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795426" w:rsidRPr="00795426" w14:paraId="6547DD35" w14:textId="77777777" w:rsidTr="00AD1063">
        <w:tc>
          <w:tcPr>
            <w:tcW w:w="1959" w:type="dxa"/>
            <w:tcBorders>
              <w:top w:val="single" w:sz="4" w:space="0" w:color="auto"/>
              <w:bottom w:val="single" w:sz="4" w:space="0" w:color="auto"/>
              <w:right w:val="single" w:sz="4" w:space="0" w:color="auto"/>
            </w:tcBorders>
          </w:tcPr>
          <w:p w14:paraId="0C90907C" w14:textId="77777777" w:rsidR="00795426" w:rsidRPr="00795426" w:rsidRDefault="00795426" w:rsidP="007954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95426">
              <w:rPr>
                <w:rFonts w:ascii="Times New Roman" w:eastAsia="Times New Roman" w:hAnsi="Times New Roman" w:cs="Times New Roman"/>
                <w:sz w:val="24"/>
                <w:szCs w:val="24"/>
                <w:lang w:eastAsia="ru-RU"/>
              </w:rPr>
              <w:t>2. Число вновь полученных патентов на изобретение, на полезную модель, на промышленный образец, использованных в отгруженных инновационных товарах собственного производства, всего</w:t>
            </w:r>
          </w:p>
        </w:tc>
        <w:tc>
          <w:tcPr>
            <w:tcW w:w="1418" w:type="dxa"/>
            <w:tcBorders>
              <w:top w:val="single" w:sz="4" w:space="0" w:color="auto"/>
              <w:left w:val="single" w:sz="4" w:space="0" w:color="auto"/>
              <w:bottom w:val="single" w:sz="4" w:space="0" w:color="auto"/>
              <w:right w:val="single" w:sz="4" w:space="0" w:color="auto"/>
            </w:tcBorders>
          </w:tcPr>
          <w:p w14:paraId="210389FD" w14:textId="77777777" w:rsidR="00795426" w:rsidRPr="00795426" w:rsidRDefault="00795426" w:rsidP="007954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95426">
              <w:rPr>
                <w:rFonts w:ascii="Times New Roman" w:eastAsia="Times New Roman" w:hAnsi="Times New Roman" w:cs="Times New Roman"/>
                <w:sz w:val="24"/>
                <w:szCs w:val="24"/>
                <w:lang w:eastAsia="ru-RU"/>
              </w:rPr>
              <w:t>ед.</w:t>
            </w:r>
          </w:p>
        </w:tc>
        <w:tc>
          <w:tcPr>
            <w:tcW w:w="1559" w:type="dxa"/>
            <w:tcBorders>
              <w:top w:val="single" w:sz="4" w:space="0" w:color="auto"/>
              <w:left w:val="single" w:sz="4" w:space="0" w:color="auto"/>
              <w:bottom w:val="single" w:sz="4" w:space="0" w:color="auto"/>
              <w:right w:val="single" w:sz="4" w:space="0" w:color="auto"/>
            </w:tcBorders>
          </w:tcPr>
          <w:p w14:paraId="1FD17771" w14:textId="77777777"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14:paraId="41DFFD4C" w14:textId="77777777"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14:paraId="49051EE1" w14:textId="77777777"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tcBorders>
          </w:tcPr>
          <w:p w14:paraId="647E8882" w14:textId="77777777"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795426" w:rsidRPr="00795426" w14:paraId="0797E606" w14:textId="77777777" w:rsidTr="00AD1063">
        <w:tc>
          <w:tcPr>
            <w:tcW w:w="1959" w:type="dxa"/>
            <w:tcBorders>
              <w:top w:val="single" w:sz="4" w:space="0" w:color="auto"/>
              <w:bottom w:val="single" w:sz="4" w:space="0" w:color="auto"/>
              <w:right w:val="single" w:sz="4" w:space="0" w:color="auto"/>
            </w:tcBorders>
          </w:tcPr>
          <w:p w14:paraId="10FE2F5F" w14:textId="77777777" w:rsidR="00795426" w:rsidRPr="00795426" w:rsidRDefault="00795426" w:rsidP="007954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95426">
              <w:rPr>
                <w:rFonts w:ascii="Times New Roman" w:eastAsia="Times New Roman" w:hAnsi="Times New Roman" w:cs="Times New Roman"/>
                <w:sz w:val="24"/>
                <w:szCs w:val="24"/>
                <w:lang w:eastAsia="ru-RU"/>
              </w:rPr>
              <w:t>2.1. В том числе на изобретение</w:t>
            </w:r>
          </w:p>
        </w:tc>
        <w:tc>
          <w:tcPr>
            <w:tcW w:w="1418" w:type="dxa"/>
            <w:tcBorders>
              <w:top w:val="single" w:sz="4" w:space="0" w:color="auto"/>
              <w:left w:val="single" w:sz="4" w:space="0" w:color="auto"/>
              <w:bottom w:val="single" w:sz="4" w:space="0" w:color="auto"/>
              <w:right w:val="single" w:sz="4" w:space="0" w:color="auto"/>
            </w:tcBorders>
          </w:tcPr>
          <w:p w14:paraId="026BFF52" w14:textId="77777777" w:rsidR="00795426" w:rsidRPr="00795426" w:rsidRDefault="00795426" w:rsidP="007954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95426">
              <w:rPr>
                <w:rFonts w:ascii="Times New Roman" w:eastAsia="Times New Roman" w:hAnsi="Times New Roman" w:cs="Times New Roman"/>
                <w:sz w:val="24"/>
                <w:szCs w:val="24"/>
                <w:lang w:eastAsia="ru-RU"/>
              </w:rPr>
              <w:t>ед.</w:t>
            </w:r>
          </w:p>
        </w:tc>
        <w:tc>
          <w:tcPr>
            <w:tcW w:w="1559" w:type="dxa"/>
            <w:tcBorders>
              <w:top w:val="single" w:sz="4" w:space="0" w:color="auto"/>
              <w:left w:val="single" w:sz="4" w:space="0" w:color="auto"/>
              <w:bottom w:val="single" w:sz="4" w:space="0" w:color="auto"/>
              <w:right w:val="single" w:sz="4" w:space="0" w:color="auto"/>
            </w:tcBorders>
          </w:tcPr>
          <w:p w14:paraId="042E9BEC" w14:textId="77777777"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14:paraId="0B2069E2" w14:textId="77777777"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14:paraId="758AAF99" w14:textId="77777777"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tcBorders>
          </w:tcPr>
          <w:p w14:paraId="647F6D7B" w14:textId="77777777"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795426" w:rsidRPr="00795426" w14:paraId="28AA9A40" w14:textId="77777777" w:rsidTr="00AD1063">
        <w:tc>
          <w:tcPr>
            <w:tcW w:w="1959" w:type="dxa"/>
            <w:tcBorders>
              <w:top w:val="single" w:sz="4" w:space="0" w:color="auto"/>
              <w:bottom w:val="single" w:sz="4" w:space="0" w:color="auto"/>
              <w:right w:val="single" w:sz="4" w:space="0" w:color="auto"/>
            </w:tcBorders>
          </w:tcPr>
          <w:p w14:paraId="69601B97" w14:textId="77777777" w:rsidR="00795426" w:rsidRPr="00795426" w:rsidRDefault="00795426" w:rsidP="007954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95426">
              <w:rPr>
                <w:rFonts w:ascii="Times New Roman" w:eastAsia="Times New Roman" w:hAnsi="Times New Roman" w:cs="Times New Roman"/>
                <w:sz w:val="24"/>
                <w:szCs w:val="24"/>
                <w:lang w:eastAsia="ru-RU"/>
              </w:rPr>
              <w:t>2.2. В том числе на полезные модели</w:t>
            </w:r>
          </w:p>
        </w:tc>
        <w:tc>
          <w:tcPr>
            <w:tcW w:w="1418" w:type="dxa"/>
            <w:tcBorders>
              <w:top w:val="single" w:sz="4" w:space="0" w:color="auto"/>
              <w:left w:val="single" w:sz="4" w:space="0" w:color="auto"/>
              <w:bottom w:val="single" w:sz="4" w:space="0" w:color="auto"/>
              <w:right w:val="single" w:sz="4" w:space="0" w:color="auto"/>
            </w:tcBorders>
          </w:tcPr>
          <w:p w14:paraId="270F5E87" w14:textId="77777777" w:rsidR="00795426" w:rsidRPr="00795426" w:rsidRDefault="00795426" w:rsidP="007954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95426">
              <w:rPr>
                <w:rFonts w:ascii="Times New Roman" w:eastAsia="Times New Roman" w:hAnsi="Times New Roman" w:cs="Times New Roman"/>
                <w:sz w:val="24"/>
                <w:szCs w:val="24"/>
                <w:lang w:eastAsia="ru-RU"/>
              </w:rPr>
              <w:t>ед.</w:t>
            </w:r>
          </w:p>
        </w:tc>
        <w:tc>
          <w:tcPr>
            <w:tcW w:w="1559" w:type="dxa"/>
            <w:tcBorders>
              <w:top w:val="single" w:sz="4" w:space="0" w:color="auto"/>
              <w:left w:val="single" w:sz="4" w:space="0" w:color="auto"/>
              <w:bottom w:val="single" w:sz="4" w:space="0" w:color="auto"/>
              <w:right w:val="single" w:sz="4" w:space="0" w:color="auto"/>
            </w:tcBorders>
          </w:tcPr>
          <w:p w14:paraId="13AA1F63" w14:textId="77777777"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14:paraId="0082D13D" w14:textId="77777777"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14:paraId="35A1D472" w14:textId="77777777"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tcBorders>
          </w:tcPr>
          <w:p w14:paraId="1C5FF79A" w14:textId="77777777"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795426" w:rsidRPr="00795426" w14:paraId="7BEB6BB3" w14:textId="77777777" w:rsidTr="00AD1063">
        <w:tc>
          <w:tcPr>
            <w:tcW w:w="1959" w:type="dxa"/>
            <w:tcBorders>
              <w:top w:val="single" w:sz="4" w:space="0" w:color="auto"/>
              <w:bottom w:val="single" w:sz="4" w:space="0" w:color="auto"/>
              <w:right w:val="single" w:sz="4" w:space="0" w:color="auto"/>
            </w:tcBorders>
          </w:tcPr>
          <w:p w14:paraId="33EC51C8" w14:textId="77777777" w:rsidR="00795426" w:rsidRPr="00795426" w:rsidRDefault="00795426" w:rsidP="007954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95426">
              <w:rPr>
                <w:rFonts w:ascii="Times New Roman" w:eastAsia="Times New Roman" w:hAnsi="Times New Roman" w:cs="Times New Roman"/>
                <w:sz w:val="24"/>
                <w:szCs w:val="24"/>
                <w:lang w:eastAsia="ru-RU"/>
              </w:rPr>
              <w:t xml:space="preserve">2.3. В том числе на </w:t>
            </w:r>
            <w:r w:rsidRPr="00795426">
              <w:rPr>
                <w:rFonts w:ascii="Times New Roman" w:eastAsia="Times New Roman" w:hAnsi="Times New Roman" w:cs="Times New Roman"/>
                <w:sz w:val="24"/>
                <w:szCs w:val="24"/>
                <w:lang w:eastAsia="ru-RU"/>
              </w:rPr>
              <w:lastRenderedPageBreak/>
              <w:t>промышленные образцы</w:t>
            </w:r>
          </w:p>
        </w:tc>
        <w:tc>
          <w:tcPr>
            <w:tcW w:w="1418" w:type="dxa"/>
            <w:tcBorders>
              <w:top w:val="single" w:sz="4" w:space="0" w:color="auto"/>
              <w:left w:val="single" w:sz="4" w:space="0" w:color="auto"/>
              <w:bottom w:val="single" w:sz="4" w:space="0" w:color="auto"/>
              <w:right w:val="single" w:sz="4" w:space="0" w:color="auto"/>
            </w:tcBorders>
          </w:tcPr>
          <w:p w14:paraId="0C0A38E8" w14:textId="77777777" w:rsidR="00795426" w:rsidRPr="00795426" w:rsidRDefault="00795426" w:rsidP="007954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95426">
              <w:rPr>
                <w:rFonts w:ascii="Times New Roman" w:eastAsia="Times New Roman" w:hAnsi="Times New Roman" w:cs="Times New Roman"/>
                <w:sz w:val="24"/>
                <w:szCs w:val="24"/>
                <w:lang w:eastAsia="ru-RU"/>
              </w:rPr>
              <w:lastRenderedPageBreak/>
              <w:t>ед.</w:t>
            </w:r>
          </w:p>
        </w:tc>
        <w:tc>
          <w:tcPr>
            <w:tcW w:w="1559" w:type="dxa"/>
            <w:tcBorders>
              <w:top w:val="single" w:sz="4" w:space="0" w:color="auto"/>
              <w:left w:val="single" w:sz="4" w:space="0" w:color="auto"/>
              <w:bottom w:val="single" w:sz="4" w:space="0" w:color="auto"/>
              <w:right w:val="single" w:sz="4" w:space="0" w:color="auto"/>
            </w:tcBorders>
          </w:tcPr>
          <w:p w14:paraId="7F35C830" w14:textId="77777777"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14:paraId="4D4DC436" w14:textId="77777777"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14:paraId="3B6D1F50" w14:textId="77777777"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tcBorders>
          </w:tcPr>
          <w:p w14:paraId="645715C7" w14:textId="77777777"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14:paraId="118FAE43" w14:textId="77777777" w:rsidR="00795426" w:rsidRPr="00795426" w:rsidRDefault="00795426" w:rsidP="00795426">
      <w:pPr>
        <w:spacing w:after="0" w:line="240" w:lineRule="auto"/>
        <w:ind w:firstLine="567"/>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3440"/>
        <w:gridCol w:w="3194"/>
        <w:gridCol w:w="2693"/>
      </w:tblGrid>
      <w:tr w:rsidR="00795426" w:rsidRPr="00795426" w14:paraId="55773553" w14:textId="77777777" w:rsidTr="00AD1063">
        <w:tc>
          <w:tcPr>
            <w:tcW w:w="420" w:type="dxa"/>
            <w:tcBorders>
              <w:top w:val="nil"/>
              <w:left w:val="nil"/>
              <w:bottom w:val="nil"/>
              <w:right w:val="nil"/>
            </w:tcBorders>
          </w:tcPr>
          <w:p w14:paraId="501CFA1C" w14:textId="77777777"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440" w:type="dxa"/>
            <w:tcBorders>
              <w:top w:val="nil"/>
              <w:left w:val="nil"/>
              <w:bottom w:val="nil"/>
              <w:right w:val="nil"/>
            </w:tcBorders>
          </w:tcPr>
          <w:p w14:paraId="02B3DFBD" w14:textId="77777777"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Руководитель организации</w:t>
            </w:r>
          </w:p>
        </w:tc>
        <w:tc>
          <w:tcPr>
            <w:tcW w:w="3194" w:type="dxa"/>
            <w:tcBorders>
              <w:top w:val="nil"/>
              <w:left w:val="nil"/>
              <w:bottom w:val="nil"/>
              <w:right w:val="nil"/>
            </w:tcBorders>
          </w:tcPr>
          <w:p w14:paraId="499B07C9" w14:textId="77777777" w:rsidR="00795426" w:rsidRPr="00795426" w:rsidRDefault="00795426" w:rsidP="0079542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/_____________</w:t>
            </w:r>
          </w:p>
        </w:tc>
        <w:tc>
          <w:tcPr>
            <w:tcW w:w="2693" w:type="dxa"/>
            <w:tcBorders>
              <w:top w:val="nil"/>
              <w:left w:val="nil"/>
              <w:bottom w:val="nil"/>
              <w:right w:val="nil"/>
            </w:tcBorders>
          </w:tcPr>
          <w:p w14:paraId="5B8697B7" w14:textId="77777777" w:rsidR="00795426" w:rsidRPr="00795426" w:rsidRDefault="00795426" w:rsidP="0079542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/______________/</w:t>
            </w:r>
          </w:p>
        </w:tc>
      </w:tr>
      <w:tr w:rsidR="00795426" w:rsidRPr="00795426" w14:paraId="7381CDF0" w14:textId="77777777" w:rsidTr="00AD1063">
        <w:tc>
          <w:tcPr>
            <w:tcW w:w="420" w:type="dxa"/>
            <w:tcBorders>
              <w:top w:val="nil"/>
              <w:left w:val="nil"/>
              <w:bottom w:val="nil"/>
              <w:right w:val="nil"/>
            </w:tcBorders>
          </w:tcPr>
          <w:p w14:paraId="594595EE" w14:textId="77777777"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440" w:type="dxa"/>
            <w:tcBorders>
              <w:top w:val="nil"/>
              <w:left w:val="nil"/>
              <w:bottom w:val="nil"/>
              <w:right w:val="nil"/>
            </w:tcBorders>
          </w:tcPr>
          <w:p w14:paraId="5D95B110" w14:textId="77777777"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(должность)</w:t>
            </w:r>
          </w:p>
        </w:tc>
        <w:tc>
          <w:tcPr>
            <w:tcW w:w="3194" w:type="dxa"/>
            <w:tcBorders>
              <w:top w:val="nil"/>
              <w:left w:val="nil"/>
              <w:bottom w:val="nil"/>
              <w:right w:val="nil"/>
            </w:tcBorders>
          </w:tcPr>
          <w:p w14:paraId="52B69857" w14:textId="77777777" w:rsidR="00795426" w:rsidRPr="00795426" w:rsidRDefault="00795426" w:rsidP="0079542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(подпись)</w:t>
            </w:r>
          </w:p>
        </w:tc>
        <w:tc>
          <w:tcPr>
            <w:tcW w:w="2693" w:type="dxa"/>
            <w:tcBorders>
              <w:top w:val="nil"/>
              <w:left w:val="nil"/>
              <w:bottom w:val="nil"/>
              <w:right w:val="nil"/>
            </w:tcBorders>
          </w:tcPr>
          <w:p w14:paraId="41FF202A" w14:textId="77777777"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(расшифровка подписи)</w:t>
            </w:r>
          </w:p>
        </w:tc>
      </w:tr>
    </w:tbl>
    <w:p w14:paraId="55C6527E" w14:textId="77777777" w:rsidR="00795426" w:rsidRPr="00795426" w:rsidRDefault="00795426" w:rsidP="00795426">
      <w:pPr>
        <w:spacing w:after="0" w:line="240" w:lineRule="auto"/>
        <w:ind w:firstLine="567"/>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 xml:space="preserve">                                                   М.П. (при наличии)</w:t>
      </w:r>
    </w:p>
    <w:p w14:paraId="3457919A" w14:textId="77777777" w:rsidR="00795426" w:rsidRPr="00795426" w:rsidRDefault="00795426" w:rsidP="00795426">
      <w:pPr>
        <w:spacing w:after="0" w:line="240" w:lineRule="auto"/>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br w:type="page"/>
      </w:r>
    </w:p>
    <w:p w14:paraId="1E799504" w14:textId="77777777" w:rsidR="00795426" w:rsidRPr="00795426" w:rsidRDefault="00795426" w:rsidP="00795426">
      <w:pPr>
        <w:widowControl w:val="0"/>
        <w:autoSpaceDE w:val="0"/>
        <w:autoSpaceDN w:val="0"/>
        <w:adjustRightInd w:val="0"/>
        <w:spacing w:after="0" w:line="240" w:lineRule="auto"/>
        <w:ind w:left="4395"/>
        <w:rPr>
          <w:rFonts w:ascii="Times New Roman" w:eastAsia="Times New Roman" w:hAnsi="Times New Roman" w:cs="Times New Roman"/>
          <w:bCs/>
          <w:sz w:val="28"/>
          <w:szCs w:val="28"/>
          <w:lang w:eastAsia="ru-RU"/>
        </w:rPr>
      </w:pPr>
      <w:r w:rsidRPr="00795426">
        <w:rPr>
          <w:rFonts w:ascii="Times New Roman" w:eastAsia="Times New Roman" w:hAnsi="Times New Roman" w:cs="Times New Roman"/>
          <w:bCs/>
          <w:sz w:val="28"/>
          <w:szCs w:val="28"/>
          <w:lang w:eastAsia="ru-RU"/>
        </w:rPr>
        <w:lastRenderedPageBreak/>
        <w:t>Приложение 5</w:t>
      </w:r>
      <w:r w:rsidRPr="00795426">
        <w:rPr>
          <w:rFonts w:ascii="Times New Roman" w:eastAsia="Times New Roman" w:hAnsi="Times New Roman" w:cs="Times New Roman"/>
          <w:bCs/>
          <w:sz w:val="28"/>
          <w:szCs w:val="28"/>
          <w:lang w:eastAsia="ru-RU"/>
        </w:rPr>
        <w:br/>
        <w:t>к  порядку предоставления субсидий субъектам малого и среднего  предпринимательства – инновационным компаниям, деятельность которых заключается в практическом применении (внедрении) результатов интеллектуальной деятельности на территории муниципального образования автономного округа, в целях возмещения затрат</w:t>
      </w:r>
    </w:p>
    <w:p w14:paraId="39568CA6" w14:textId="77777777" w:rsidR="00795426" w:rsidRPr="00795426" w:rsidRDefault="00795426" w:rsidP="00795426">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485EA01C" w14:textId="77777777" w:rsidR="00795426" w:rsidRPr="00795426" w:rsidRDefault="00795426" w:rsidP="00795426">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713129E9" w14:textId="77777777" w:rsidR="00795426" w:rsidRPr="00795426" w:rsidRDefault="00795426" w:rsidP="00795426">
      <w:pPr>
        <w:spacing w:after="0" w:line="240" w:lineRule="auto"/>
        <w:ind w:firstLine="567"/>
        <w:jc w:val="center"/>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Форма оценочного листа</w:t>
      </w:r>
    </w:p>
    <w:p w14:paraId="0621C463" w14:textId="77777777" w:rsidR="00795426" w:rsidRPr="00795426" w:rsidRDefault="00795426" w:rsidP="00795426">
      <w:pPr>
        <w:spacing w:after="0" w:line="240" w:lineRule="auto"/>
        <w:ind w:firstLine="567"/>
        <w:jc w:val="center"/>
        <w:rPr>
          <w:rFonts w:ascii="Times New Roman" w:eastAsia="Times New Roman" w:hAnsi="Times New Roman" w:cs="Times New Roman"/>
          <w:bCs/>
          <w:color w:val="26282F"/>
          <w:sz w:val="28"/>
          <w:szCs w:val="28"/>
          <w:lang w:eastAsia="ru-RU"/>
        </w:rPr>
      </w:pPr>
      <w:r w:rsidRPr="00795426">
        <w:rPr>
          <w:rFonts w:ascii="Times New Roman" w:eastAsia="Times New Roman" w:hAnsi="Times New Roman" w:cs="Times New Roman"/>
          <w:sz w:val="28"/>
          <w:szCs w:val="28"/>
          <w:lang w:eastAsia="ru-RU"/>
        </w:rPr>
        <w:t xml:space="preserve">для предоставления субсидии </w:t>
      </w:r>
      <w:r w:rsidRPr="00795426">
        <w:rPr>
          <w:rFonts w:ascii="Times New Roman" w:eastAsia="Times New Roman" w:hAnsi="Times New Roman" w:cs="Times New Roman"/>
          <w:bCs/>
          <w:color w:val="26282F"/>
          <w:sz w:val="28"/>
          <w:szCs w:val="28"/>
          <w:lang w:eastAsia="ru-RU"/>
        </w:rPr>
        <w:t>инновационным компаниям, деятельность которых заключается в практическом применении (внедрении) результатов интеллектуальной деятельности на территории муниципального образования автономного округа, в целях возмещения затрат</w:t>
      </w:r>
    </w:p>
    <w:p w14:paraId="5877BD70" w14:textId="77777777" w:rsidR="00795426" w:rsidRPr="00795426" w:rsidRDefault="00795426" w:rsidP="00795426">
      <w:pPr>
        <w:spacing w:after="0" w:line="240" w:lineRule="auto"/>
        <w:ind w:firstLine="567"/>
        <w:jc w:val="center"/>
        <w:rPr>
          <w:rFonts w:ascii="Times New Roman" w:eastAsia="Times New Roman" w:hAnsi="Times New Roman" w:cs="Times New Roman"/>
          <w:bCs/>
          <w:color w:val="26282F"/>
          <w:sz w:val="28"/>
          <w:szCs w:val="28"/>
          <w:lang w:eastAsia="ru-RU"/>
        </w:rPr>
      </w:pPr>
    </w:p>
    <w:p w14:paraId="04AB69BA" w14:textId="77777777" w:rsidR="00795426" w:rsidRPr="00795426" w:rsidRDefault="00795426" w:rsidP="00795426">
      <w:pPr>
        <w:spacing w:after="0" w:line="240" w:lineRule="auto"/>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Дата, время, место ________________________________________________</w:t>
      </w:r>
    </w:p>
    <w:p w14:paraId="3F03B799" w14:textId="77777777" w:rsidR="00795426" w:rsidRPr="00795426" w:rsidRDefault="00795426" w:rsidP="00795426">
      <w:pPr>
        <w:spacing w:after="0" w:line="240" w:lineRule="auto"/>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Участник отбора _________________________________________________</w:t>
      </w:r>
    </w:p>
    <w:p w14:paraId="0CA736D0" w14:textId="77777777" w:rsidR="00795426" w:rsidRPr="00795426" w:rsidRDefault="00795426" w:rsidP="00795426">
      <w:pPr>
        <w:spacing w:after="0" w:line="240" w:lineRule="auto"/>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Член комиссии ___________________________________________________</w:t>
      </w:r>
    </w:p>
    <w:p w14:paraId="05EE6EF5" w14:textId="77777777" w:rsidR="00795426" w:rsidRPr="00795426" w:rsidRDefault="00795426" w:rsidP="00795426">
      <w:pPr>
        <w:spacing w:after="0" w:line="240" w:lineRule="auto"/>
        <w:ind w:firstLine="567"/>
        <w:jc w:val="center"/>
        <w:rPr>
          <w:rFonts w:ascii="Times New Roman" w:eastAsia="Times New Roman" w:hAnsi="Times New Roman" w:cs="Times New Roman"/>
          <w:bCs/>
          <w:color w:val="26282F"/>
          <w:sz w:val="28"/>
          <w:szCs w:val="28"/>
          <w:lang w:eastAsia="ru-RU"/>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
        <w:gridCol w:w="12"/>
        <w:gridCol w:w="4259"/>
        <w:gridCol w:w="22"/>
        <w:gridCol w:w="3375"/>
        <w:gridCol w:w="1695"/>
      </w:tblGrid>
      <w:tr w:rsidR="00795426" w:rsidRPr="00795426" w14:paraId="5AABECDA" w14:textId="77777777" w:rsidTr="00AD1063">
        <w:tc>
          <w:tcPr>
            <w:tcW w:w="595" w:type="dxa"/>
            <w:gridSpan w:val="2"/>
            <w:shd w:val="clear" w:color="auto" w:fill="auto"/>
          </w:tcPr>
          <w:p w14:paraId="2723529F" w14:textId="77777777" w:rsidR="00795426" w:rsidRPr="00795426" w:rsidRDefault="00795426" w:rsidP="00795426">
            <w:pPr>
              <w:spacing w:after="0" w:line="240" w:lineRule="auto"/>
              <w:jc w:val="center"/>
              <w:rPr>
                <w:rFonts w:ascii="Times New Roman" w:eastAsia="Calibri" w:hAnsi="Times New Roman" w:cs="Times New Roman"/>
                <w:sz w:val="24"/>
                <w:szCs w:val="24"/>
                <w:lang w:eastAsia="ru-RU"/>
              </w:rPr>
            </w:pPr>
            <w:r w:rsidRPr="00795426">
              <w:rPr>
                <w:rFonts w:ascii="Times New Roman" w:eastAsia="Times New Roman" w:hAnsi="Times New Roman" w:cs="Times New Roman"/>
                <w:sz w:val="24"/>
                <w:szCs w:val="24"/>
                <w:lang w:eastAsia="ru-RU"/>
              </w:rPr>
              <w:t xml:space="preserve"> № </w:t>
            </w:r>
            <w:r w:rsidRPr="00795426">
              <w:rPr>
                <w:rFonts w:ascii="Times New Roman" w:eastAsia="Calibri" w:hAnsi="Times New Roman" w:cs="Times New Roman"/>
                <w:sz w:val="24"/>
                <w:szCs w:val="24"/>
                <w:lang w:eastAsia="ru-RU"/>
              </w:rPr>
              <w:t>п/п</w:t>
            </w:r>
          </w:p>
        </w:tc>
        <w:tc>
          <w:tcPr>
            <w:tcW w:w="4259" w:type="dxa"/>
            <w:shd w:val="clear" w:color="auto" w:fill="auto"/>
          </w:tcPr>
          <w:p w14:paraId="11255849" w14:textId="77777777" w:rsidR="00795426" w:rsidRPr="00795426" w:rsidRDefault="00795426" w:rsidP="00795426">
            <w:pPr>
              <w:spacing w:after="0" w:line="240" w:lineRule="auto"/>
              <w:jc w:val="center"/>
              <w:rPr>
                <w:rFonts w:ascii="Times New Roman" w:eastAsia="Calibri" w:hAnsi="Times New Roman" w:cs="Times New Roman"/>
                <w:sz w:val="24"/>
                <w:szCs w:val="24"/>
                <w:lang w:eastAsia="ru-RU"/>
              </w:rPr>
            </w:pPr>
            <w:r w:rsidRPr="00795426">
              <w:rPr>
                <w:rFonts w:ascii="Times New Roman" w:eastAsia="Calibri" w:hAnsi="Times New Roman" w:cs="Times New Roman"/>
                <w:sz w:val="24"/>
                <w:szCs w:val="24"/>
                <w:lang w:eastAsia="ru-RU"/>
              </w:rPr>
              <w:t>Критерии оценки</w:t>
            </w:r>
          </w:p>
        </w:tc>
        <w:tc>
          <w:tcPr>
            <w:tcW w:w="3397" w:type="dxa"/>
            <w:gridSpan w:val="2"/>
            <w:shd w:val="clear" w:color="auto" w:fill="auto"/>
          </w:tcPr>
          <w:p w14:paraId="60B896AC" w14:textId="77777777" w:rsidR="00795426" w:rsidRPr="00795426" w:rsidRDefault="00795426" w:rsidP="00795426">
            <w:pPr>
              <w:spacing w:after="0" w:line="240" w:lineRule="auto"/>
              <w:jc w:val="center"/>
              <w:rPr>
                <w:rFonts w:ascii="Times New Roman" w:eastAsia="Calibri" w:hAnsi="Times New Roman" w:cs="Times New Roman"/>
                <w:sz w:val="24"/>
                <w:szCs w:val="24"/>
                <w:lang w:eastAsia="ru-RU"/>
              </w:rPr>
            </w:pPr>
            <w:r w:rsidRPr="00795426">
              <w:rPr>
                <w:rFonts w:ascii="Times New Roman" w:eastAsia="Calibri" w:hAnsi="Times New Roman" w:cs="Times New Roman"/>
                <w:sz w:val="24"/>
                <w:szCs w:val="24"/>
                <w:lang w:eastAsia="ru-RU"/>
              </w:rPr>
              <w:t>Количество баллов</w:t>
            </w:r>
          </w:p>
        </w:tc>
        <w:tc>
          <w:tcPr>
            <w:tcW w:w="1695" w:type="dxa"/>
            <w:shd w:val="clear" w:color="auto" w:fill="auto"/>
          </w:tcPr>
          <w:p w14:paraId="2479407E" w14:textId="77777777" w:rsidR="00795426" w:rsidRPr="00795426" w:rsidRDefault="00795426" w:rsidP="00795426">
            <w:pPr>
              <w:spacing w:after="0" w:line="240" w:lineRule="auto"/>
              <w:jc w:val="center"/>
              <w:rPr>
                <w:rFonts w:ascii="Times New Roman" w:eastAsia="Calibri" w:hAnsi="Times New Roman" w:cs="Times New Roman"/>
                <w:sz w:val="24"/>
                <w:szCs w:val="24"/>
                <w:lang w:eastAsia="ru-RU"/>
              </w:rPr>
            </w:pPr>
            <w:r w:rsidRPr="00795426">
              <w:rPr>
                <w:rFonts w:ascii="Times New Roman" w:eastAsia="Calibri" w:hAnsi="Times New Roman" w:cs="Times New Roman"/>
                <w:sz w:val="24"/>
                <w:szCs w:val="24"/>
                <w:lang w:eastAsia="ru-RU"/>
              </w:rPr>
              <w:t>Весовое значение</w:t>
            </w:r>
            <w:r w:rsidRPr="00795426">
              <w:rPr>
                <w:rFonts w:ascii="Times New Roman" w:eastAsia="Times New Roman" w:hAnsi="Times New Roman" w:cs="Times New Roman"/>
                <w:sz w:val="24"/>
                <w:szCs w:val="24"/>
                <w:lang w:eastAsia="ru-RU"/>
              </w:rPr>
              <w:t xml:space="preserve"> </w:t>
            </w:r>
            <w:r w:rsidRPr="00795426">
              <w:rPr>
                <w:rFonts w:ascii="Times New Roman" w:eastAsia="Calibri" w:hAnsi="Times New Roman" w:cs="Times New Roman"/>
                <w:sz w:val="24"/>
                <w:szCs w:val="24"/>
                <w:lang w:eastAsia="ru-RU"/>
              </w:rPr>
              <w:t>в общей оценке (%)</w:t>
            </w:r>
          </w:p>
        </w:tc>
      </w:tr>
      <w:tr w:rsidR="00795426" w:rsidRPr="00795426" w14:paraId="106D82A4" w14:textId="77777777" w:rsidTr="00AD1063">
        <w:tc>
          <w:tcPr>
            <w:tcW w:w="595" w:type="dxa"/>
            <w:gridSpan w:val="2"/>
            <w:shd w:val="clear" w:color="auto" w:fill="auto"/>
          </w:tcPr>
          <w:p w14:paraId="10AA4130" w14:textId="77777777" w:rsidR="00795426" w:rsidRPr="00795426" w:rsidRDefault="00795426" w:rsidP="00795426">
            <w:pPr>
              <w:spacing w:after="0" w:line="240" w:lineRule="auto"/>
              <w:jc w:val="center"/>
              <w:rPr>
                <w:rFonts w:ascii="Times New Roman" w:eastAsia="Calibri" w:hAnsi="Times New Roman" w:cs="Times New Roman"/>
                <w:sz w:val="24"/>
                <w:szCs w:val="24"/>
                <w:lang w:eastAsia="ru-RU"/>
              </w:rPr>
            </w:pPr>
            <w:r w:rsidRPr="00795426">
              <w:rPr>
                <w:rFonts w:ascii="Times New Roman" w:eastAsia="Calibri" w:hAnsi="Times New Roman" w:cs="Times New Roman"/>
                <w:sz w:val="24"/>
                <w:szCs w:val="24"/>
                <w:lang w:eastAsia="ru-RU"/>
              </w:rPr>
              <w:t>1</w:t>
            </w:r>
          </w:p>
        </w:tc>
        <w:tc>
          <w:tcPr>
            <w:tcW w:w="4259" w:type="dxa"/>
            <w:shd w:val="clear" w:color="auto" w:fill="auto"/>
          </w:tcPr>
          <w:p w14:paraId="6E9387AE" w14:textId="77777777" w:rsidR="00795426" w:rsidRPr="00795426" w:rsidRDefault="00795426" w:rsidP="00795426">
            <w:pPr>
              <w:spacing w:after="0" w:line="240" w:lineRule="auto"/>
              <w:jc w:val="both"/>
              <w:rPr>
                <w:rFonts w:ascii="Times New Roman" w:eastAsia="Calibri" w:hAnsi="Times New Roman" w:cs="Times New Roman"/>
                <w:sz w:val="24"/>
                <w:szCs w:val="24"/>
                <w:lang w:eastAsia="ru-RU"/>
              </w:rPr>
            </w:pPr>
            <w:r w:rsidRPr="00795426">
              <w:rPr>
                <w:rFonts w:ascii="Times New Roman" w:eastAsia="Calibri" w:hAnsi="Times New Roman" w:cs="Times New Roman"/>
                <w:sz w:val="24"/>
                <w:szCs w:val="24"/>
                <w:lang w:eastAsia="ru-RU"/>
              </w:rPr>
              <w:t xml:space="preserve">Планируемое количество вновь созданных рабочих мест (по состоянию на 1 января года, следующего за годом предоставления поддержки, в сравнении с 1 января года, в котором предоставляется поддержка) </w:t>
            </w:r>
          </w:p>
        </w:tc>
        <w:tc>
          <w:tcPr>
            <w:tcW w:w="3397" w:type="dxa"/>
            <w:gridSpan w:val="2"/>
            <w:shd w:val="clear" w:color="auto" w:fill="auto"/>
          </w:tcPr>
          <w:p w14:paraId="2CC915B9" w14:textId="77777777" w:rsidR="00795426" w:rsidRPr="00795426" w:rsidRDefault="00795426" w:rsidP="00795426">
            <w:pPr>
              <w:spacing w:after="0" w:line="240" w:lineRule="auto"/>
              <w:jc w:val="both"/>
              <w:rPr>
                <w:rFonts w:ascii="Times New Roman" w:eastAsia="Calibri" w:hAnsi="Times New Roman" w:cs="Times New Roman"/>
                <w:sz w:val="24"/>
                <w:szCs w:val="24"/>
                <w:lang w:eastAsia="ru-RU"/>
              </w:rPr>
            </w:pPr>
            <w:r w:rsidRPr="00795426">
              <w:rPr>
                <w:rFonts w:ascii="Times New Roman" w:eastAsia="Calibri" w:hAnsi="Times New Roman" w:cs="Times New Roman"/>
                <w:sz w:val="24"/>
                <w:szCs w:val="24"/>
                <w:lang w:eastAsia="ru-RU"/>
              </w:rPr>
              <w:t xml:space="preserve">свыше 3 </w:t>
            </w:r>
            <w:r w:rsidRPr="00795426">
              <w:rPr>
                <w:rFonts w:ascii="Times New Roman" w:eastAsia="Times New Roman" w:hAnsi="Times New Roman" w:cs="Times New Roman"/>
                <w:sz w:val="24"/>
                <w:szCs w:val="24"/>
                <w:lang w:eastAsia="ru-RU"/>
              </w:rPr>
              <w:t>–</w:t>
            </w:r>
            <w:r w:rsidRPr="00795426">
              <w:rPr>
                <w:rFonts w:ascii="Times New Roman" w:eastAsia="Calibri" w:hAnsi="Times New Roman" w:cs="Times New Roman"/>
                <w:sz w:val="24"/>
                <w:szCs w:val="24"/>
                <w:lang w:eastAsia="ru-RU"/>
              </w:rPr>
              <w:t xml:space="preserve">10 </w:t>
            </w:r>
          </w:p>
          <w:p w14:paraId="39532942" w14:textId="77777777" w:rsidR="00795426" w:rsidRPr="00795426" w:rsidRDefault="00795426" w:rsidP="00795426">
            <w:pPr>
              <w:spacing w:after="0" w:line="240" w:lineRule="auto"/>
              <w:jc w:val="both"/>
              <w:rPr>
                <w:rFonts w:ascii="Times New Roman" w:eastAsia="Calibri" w:hAnsi="Times New Roman" w:cs="Times New Roman"/>
                <w:sz w:val="24"/>
                <w:szCs w:val="24"/>
                <w:lang w:eastAsia="ru-RU"/>
              </w:rPr>
            </w:pPr>
            <w:r w:rsidRPr="00795426">
              <w:rPr>
                <w:rFonts w:ascii="Times New Roman" w:eastAsia="Calibri" w:hAnsi="Times New Roman" w:cs="Times New Roman"/>
                <w:sz w:val="24"/>
                <w:szCs w:val="24"/>
                <w:lang w:eastAsia="ru-RU"/>
              </w:rPr>
              <w:t xml:space="preserve">от 1 до 3 </w:t>
            </w:r>
            <w:r w:rsidRPr="00795426">
              <w:rPr>
                <w:rFonts w:ascii="Times New Roman" w:eastAsia="Times New Roman" w:hAnsi="Times New Roman" w:cs="Times New Roman"/>
                <w:sz w:val="24"/>
                <w:szCs w:val="24"/>
                <w:lang w:eastAsia="ru-RU"/>
              </w:rPr>
              <w:t xml:space="preserve">– </w:t>
            </w:r>
            <w:r w:rsidRPr="00795426">
              <w:rPr>
                <w:rFonts w:ascii="Times New Roman" w:eastAsia="Calibri" w:hAnsi="Times New Roman" w:cs="Times New Roman"/>
                <w:sz w:val="24"/>
                <w:szCs w:val="24"/>
                <w:lang w:eastAsia="ru-RU"/>
              </w:rPr>
              <w:t xml:space="preserve">5 </w:t>
            </w:r>
          </w:p>
          <w:p w14:paraId="466294A7" w14:textId="77777777" w:rsidR="00795426" w:rsidRPr="00795426" w:rsidRDefault="00795426" w:rsidP="00795426">
            <w:pPr>
              <w:spacing w:after="0" w:line="240" w:lineRule="auto"/>
              <w:jc w:val="both"/>
              <w:rPr>
                <w:rFonts w:ascii="Times New Roman" w:eastAsia="Calibri" w:hAnsi="Times New Roman" w:cs="Times New Roman"/>
                <w:sz w:val="24"/>
                <w:szCs w:val="24"/>
                <w:lang w:eastAsia="ru-RU"/>
              </w:rPr>
            </w:pPr>
            <w:r w:rsidRPr="00795426">
              <w:rPr>
                <w:rFonts w:ascii="Times New Roman" w:eastAsia="Calibri" w:hAnsi="Times New Roman" w:cs="Times New Roman"/>
                <w:sz w:val="24"/>
                <w:szCs w:val="24"/>
                <w:lang w:eastAsia="ru-RU"/>
              </w:rPr>
              <w:t xml:space="preserve">не планируется </w:t>
            </w:r>
            <w:r w:rsidRPr="00795426">
              <w:rPr>
                <w:rFonts w:ascii="Times New Roman" w:eastAsia="Times New Roman" w:hAnsi="Times New Roman" w:cs="Times New Roman"/>
                <w:sz w:val="24"/>
                <w:szCs w:val="24"/>
                <w:lang w:eastAsia="ru-RU"/>
              </w:rPr>
              <w:t xml:space="preserve">– </w:t>
            </w:r>
            <w:r w:rsidRPr="00795426">
              <w:rPr>
                <w:rFonts w:ascii="Times New Roman" w:eastAsia="Calibri" w:hAnsi="Times New Roman" w:cs="Times New Roman"/>
                <w:sz w:val="24"/>
                <w:szCs w:val="24"/>
                <w:lang w:eastAsia="ru-RU"/>
              </w:rPr>
              <w:t>0</w:t>
            </w:r>
          </w:p>
        </w:tc>
        <w:tc>
          <w:tcPr>
            <w:tcW w:w="1695" w:type="dxa"/>
            <w:shd w:val="clear" w:color="auto" w:fill="auto"/>
          </w:tcPr>
          <w:p w14:paraId="4EEDB60A" w14:textId="77777777" w:rsidR="00795426" w:rsidRPr="00795426" w:rsidRDefault="00795426" w:rsidP="00795426">
            <w:pPr>
              <w:spacing w:after="0" w:line="240" w:lineRule="auto"/>
              <w:jc w:val="center"/>
              <w:rPr>
                <w:rFonts w:ascii="Times New Roman" w:eastAsia="Calibri" w:hAnsi="Times New Roman" w:cs="Times New Roman"/>
                <w:sz w:val="24"/>
                <w:szCs w:val="24"/>
                <w:lang w:eastAsia="ru-RU"/>
              </w:rPr>
            </w:pPr>
            <w:r w:rsidRPr="00795426">
              <w:rPr>
                <w:rFonts w:ascii="Times New Roman" w:eastAsia="Calibri" w:hAnsi="Times New Roman" w:cs="Times New Roman"/>
                <w:sz w:val="24"/>
                <w:szCs w:val="24"/>
                <w:lang w:eastAsia="ru-RU"/>
              </w:rPr>
              <w:t>12,5</w:t>
            </w:r>
          </w:p>
        </w:tc>
      </w:tr>
      <w:tr w:rsidR="00795426" w:rsidRPr="00795426" w14:paraId="486BD6BF" w14:textId="77777777" w:rsidTr="00AD1063">
        <w:tc>
          <w:tcPr>
            <w:tcW w:w="595" w:type="dxa"/>
            <w:gridSpan w:val="2"/>
            <w:shd w:val="clear" w:color="auto" w:fill="auto"/>
          </w:tcPr>
          <w:p w14:paraId="54397B5C" w14:textId="77777777" w:rsidR="00795426" w:rsidRPr="00795426" w:rsidRDefault="00795426" w:rsidP="00795426">
            <w:pPr>
              <w:spacing w:after="0" w:line="240" w:lineRule="auto"/>
              <w:jc w:val="center"/>
              <w:rPr>
                <w:rFonts w:ascii="Times New Roman" w:eastAsia="Calibri" w:hAnsi="Times New Roman" w:cs="Times New Roman"/>
                <w:sz w:val="24"/>
                <w:szCs w:val="24"/>
                <w:lang w:eastAsia="ru-RU"/>
              </w:rPr>
            </w:pPr>
            <w:r w:rsidRPr="00795426">
              <w:rPr>
                <w:rFonts w:ascii="Times New Roman" w:eastAsia="Calibri" w:hAnsi="Times New Roman" w:cs="Times New Roman"/>
                <w:sz w:val="24"/>
                <w:szCs w:val="24"/>
                <w:lang w:eastAsia="ru-RU"/>
              </w:rPr>
              <w:t>2</w:t>
            </w:r>
          </w:p>
        </w:tc>
        <w:tc>
          <w:tcPr>
            <w:tcW w:w="4259" w:type="dxa"/>
            <w:shd w:val="clear" w:color="auto" w:fill="auto"/>
          </w:tcPr>
          <w:p w14:paraId="3C3E5196" w14:textId="77777777" w:rsidR="00795426" w:rsidRPr="00795426" w:rsidRDefault="00795426" w:rsidP="00795426">
            <w:pPr>
              <w:spacing w:after="0" w:line="240" w:lineRule="auto"/>
              <w:jc w:val="both"/>
              <w:rPr>
                <w:rFonts w:ascii="Times New Roman" w:eastAsia="Calibri" w:hAnsi="Times New Roman" w:cs="Times New Roman"/>
                <w:sz w:val="24"/>
                <w:szCs w:val="24"/>
                <w:lang w:eastAsia="ru-RU"/>
              </w:rPr>
            </w:pPr>
            <w:r w:rsidRPr="00795426">
              <w:rPr>
                <w:rFonts w:ascii="Times New Roman" w:eastAsia="Calibri" w:hAnsi="Times New Roman" w:cs="Times New Roman"/>
                <w:sz w:val="24"/>
                <w:szCs w:val="24"/>
                <w:lang w:eastAsia="ru-RU"/>
              </w:rPr>
              <w:t>География поставок (количество субъектов Российской Федерации, иностранных государств, в которые осуществляются поставки товаров, работ, услуг) на дату подачи заявки (на основании представленных документов, подтверждающих географию поставок)</w:t>
            </w:r>
          </w:p>
        </w:tc>
        <w:tc>
          <w:tcPr>
            <w:tcW w:w="3397" w:type="dxa"/>
            <w:gridSpan w:val="2"/>
            <w:shd w:val="clear" w:color="auto" w:fill="auto"/>
          </w:tcPr>
          <w:p w14:paraId="3DCCC72D" w14:textId="77777777" w:rsidR="00795426" w:rsidRPr="00795426" w:rsidRDefault="00795426" w:rsidP="00795426">
            <w:pPr>
              <w:spacing w:after="0" w:line="240" w:lineRule="auto"/>
              <w:jc w:val="both"/>
              <w:rPr>
                <w:rFonts w:ascii="Times New Roman" w:eastAsia="Calibri" w:hAnsi="Times New Roman" w:cs="Times New Roman"/>
                <w:sz w:val="24"/>
                <w:szCs w:val="24"/>
                <w:lang w:eastAsia="ru-RU"/>
              </w:rPr>
            </w:pPr>
            <w:r w:rsidRPr="00795426">
              <w:rPr>
                <w:rFonts w:ascii="Times New Roman" w:eastAsia="Calibri" w:hAnsi="Times New Roman" w:cs="Times New Roman"/>
                <w:sz w:val="24"/>
                <w:szCs w:val="24"/>
                <w:lang w:eastAsia="ru-RU"/>
              </w:rPr>
              <w:t xml:space="preserve">свыше 5 субъектов либо 1 иностранное государство </w:t>
            </w:r>
            <w:r w:rsidRPr="00795426">
              <w:rPr>
                <w:rFonts w:ascii="Times New Roman" w:eastAsia="Times New Roman" w:hAnsi="Times New Roman" w:cs="Times New Roman"/>
                <w:sz w:val="24"/>
                <w:szCs w:val="24"/>
                <w:lang w:eastAsia="ru-RU"/>
              </w:rPr>
              <w:t xml:space="preserve">– </w:t>
            </w:r>
            <w:r w:rsidRPr="00795426">
              <w:rPr>
                <w:rFonts w:ascii="Times New Roman" w:eastAsia="Calibri" w:hAnsi="Times New Roman" w:cs="Times New Roman"/>
                <w:sz w:val="24"/>
                <w:szCs w:val="24"/>
                <w:lang w:eastAsia="ru-RU"/>
              </w:rPr>
              <w:t>10</w:t>
            </w:r>
          </w:p>
          <w:p w14:paraId="7401E176" w14:textId="77777777" w:rsidR="00795426" w:rsidRPr="00795426" w:rsidRDefault="00795426" w:rsidP="00795426">
            <w:pPr>
              <w:spacing w:after="0" w:line="240" w:lineRule="auto"/>
              <w:jc w:val="both"/>
              <w:rPr>
                <w:rFonts w:ascii="Times New Roman" w:eastAsia="Calibri" w:hAnsi="Times New Roman" w:cs="Times New Roman"/>
                <w:sz w:val="24"/>
                <w:szCs w:val="24"/>
                <w:lang w:eastAsia="ru-RU"/>
              </w:rPr>
            </w:pPr>
            <w:r w:rsidRPr="00795426">
              <w:rPr>
                <w:rFonts w:ascii="Times New Roman" w:eastAsia="Calibri" w:hAnsi="Times New Roman" w:cs="Times New Roman"/>
                <w:sz w:val="24"/>
                <w:szCs w:val="24"/>
                <w:lang w:eastAsia="ru-RU"/>
              </w:rPr>
              <w:t xml:space="preserve">от 2 до 5 субъектов </w:t>
            </w:r>
            <w:r w:rsidRPr="00795426">
              <w:rPr>
                <w:rFonts w:ascii="Times New Roman" w:eastAsia="Times New Roman" w:hAnsi="Times New Roman" w:cs="Times New Roman"/>
                <w:sz w:val="24"/>
                <w:szCs w:val="24"/>
                <w:lang w:eastAsia="ru-RU"/>
              </w:rPr>
              <w:t xml:space="preserve">– </w:t>
            </w:r>
            <w:r w:rsidRPr="00795426">
              <w:rPr>
                <w:rFonts w:ascii="Times New Roman" w:eastAsia="Calibri" w:hAnsi="Times New Roman" w:cs="Times New Roman"/>
                <w:sz w:val="24"/>
                <w:szCs w:val="24"/>
                <w:lang w:eastAsia="ru-RU"/>
              </w:rPr>
              <w:t xml:space="preserve">5 </w:t>
            </w:r>
          </w:p>
          <w:p w14:paraId="07335D16" w14:textId="77777777" w:rsidR="00795426" w:rsidRPr="00795426" w:rsidRDefault="00795426" w:rsidP="00795426">
            <w:pPr>
              <w:spacing w:after="0" w:line="240" w:lineRule="auto"/>
              <w:jc w:val="both"/>
              <w:rPr>
                <w:rFonts w:ascii="Times New Roman" w:eastAsia="Calibri" w:hAnsi="Times New Roman" w:cs="Times New Roman"/>
                <w:sz w:val="24"/>
                <w:szCs w:val="24"/>
                <w:lang w:eastAsia="ru-RU"/>
              </w:rPr>
            </w:pPr>
            <w:r w:rsidRPr="00795426">
              <w:rPr>
                <w:rFonts w:ascii="Times New Roman" w:eastAsia="Calibri" w:hAnsi="Times New Roman" w:cs="Times New Roman"/>
                <w:sz w:val="24"/>
                <w:szCs w:val="24"/>
                <w:lang w:eastAsia="ru-RU"/>
              </w:rPr>
              <w:t xml:space="preserve">1 субъект (ХМАО – Югра) </w:t>
            </w:r>
            <w:r w:rsidRPr="00795426">
              <w:rPr>
                <w:rFonts w:ascii="Times New Roman" w:eastAsia="Times New Roman" w:hAnsi="Times New Roman" w:cs="Times New Roman"/>
                <w:sz w:val="24"/>
                <w:szCs w:val="24"/>
                <w:lang w:eastAsia="ru-RU"/>
              </w:rPr>
              <w:t xml:space="preserve">– </w:t>
            </w:r>
            <w:r w:rsidRPr="00795426">
              <w:rPr>
                <w:rFonts w:ascii="Times New Roman" w:eastAsia="Calibri" w:hAnsi="Times New Roman" w:cs="Times New Roman"/>
                <w:sz w:val="24"/>
                <w:szCs w:val="24"/>
                <w:lang w:eastAsia="ru-RU"/>
              </w:rPr>
              <w:t xml:space="preserve">0 </w:t>
            </w:r>
          </w:p>
        </w:tc>
        <w:tc>
          <w:tcPr>
            <w:tcW w:w="1695" w:type="dxa"/>
            <w:shd w:val="clear" w:color="auto" w:fill="auto"/>
          </w:tcPr>
          <w:p w14:paraId="5886DA26" w14:textId="77777777" w:rsidR="00795426" w:rsidRPr="00795426" w:rsidRDefault="00795426" w:rsidP="00795426">
            <w:pPr>
              <w:spacing w:after="0" w:line="240" w:lineRule="auto"/>
              <w:jc w:val="center"/>
              <w:rPr>
                <w:rFonts w:ascii="Times New Roman" w:eastAsia="Calibri" w:hAnsi="Times New Roman" w:cs="Times New Roman"/>
                <w:sz w:val="24"/>
                <w:szCs w:val="24"/>
                <w:lang w:eastAsia="ru-RU"/>
              </w:rPr>
            </w:pPr>
            <w:r w:rsidRPr="00795426">
              <w:rPr>
                <w:rFonts w:ascii="Times New Roman" w:eastAsia="Calibri" w:hAnsi="Times New Roman" w:cs="Times New Roman"/>
                <w:sz w:val="24"/>
                <w:szCs w:val="24"/>
                <w:lang w:eastAsia="ru-RU"/>
              </w:rPr>
              <w:t>12,5</w:t>
            </w:r>
          </w:p>
        </w:tc>
      </w:tr>
      <w:tr w:rsidR="00795426" w:rsidRPr="00795426" w14:paraId="5B4F111A" w14:textId="77777777" w:rsidTr="00AD1063">
        <w:tc>
          <w:tcPr>
            <w:tcW w:w="595" w:type="dxa"/>
            <w:gridSpan w:val="2"/>
            <w:shd w:val="clear" w:color="auto" w:fill="auto"/>
          </w:tcPr>
          <w:p w14:paraId="6C1A2949" w14:textId="77777777" w:rsidR="00795426" w:rsidRPr="00795426" w:rsidRDefault="00795426" w:rsidP="00795426">
            <w:pPr>
              <w:spacing w:after="0" w:line="240" w:lineRule="auto"/>
              <w:jc w:val="center"/>
              <w:rPr>
                <w:rFonts w:ascii="Times New Roman" w:eastAsia="Calibri" w:hAnsi="Times New Roman" w:cs="Times New Roman"/>
                <w:sz w:val="24"/>
                <w:szCs w:val="24"/>
                <w:lang w:eastAsia="ru-RU"/>
              </w:rPr>
            </w:pPr>
            <w:r w:rsidRPr="00795426">
              <w:rPr>
                <w:rFonts w:ascii="Times New Roman" w:eastAsia="Calibri" w:hAnsi="Times New Roman" w:cs="Times New Roman"/>
                <w:sz w:val="24"/>
                <w:szCs w:val="24"/>
                <w:lang w:eastAsia="ru-RU"/>
              </w:rPr>
              <w:t>3</w:t>
            </w:r>
          </w:p>
        </w:tc>
        <w:tc>
          <w:tcPr>
            <w:tcW w:w="4259" w:type="dxa"/>
            <w:shd w:val="clear" w:color="auto" w:fill="auto"/>
          </w:tcPr>
          <w:p w14:paraId="42AED5CC" w14:textId="77777777" w:rsidR="00795426" w:rsidRPr="00795426" w:rsidRDefault="00795426" w:rsidP="007954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95426">
              <w:rPr>
                <w:rFonts w:ascii="Times New Roman" w:eastAsia="Times New Roman" w:hAnsi="Times New Roman" w:cs="Times New Roman"/>
                <w:sz w:val="24"/>
                <w:szCs w:val="24"/>
                <w:lang w:eastAsia="ru-RU"/>
              </w:rPr>
              <w:t>Наличие патентов на изобретение, на полезную модель, на промышленный образец</w:t>
            </w:r>
          </w:p>
        </w:tc>
        <w:tc>
          <w:tcPr>
            <w:tcW w:w="3397" w:type="dxa"/>
            <w:gridSpan w:val="2"/>
            <w:shd w:val="clear" w:color="auto" w:fill="auto"/>
          </w:tcPr>
          <w:p w14:paraId="484CCBC0" w14:textId="77777777" w:rsidR="00795426" w:rsidRPr="00795426" w:rsidRDefault="00795426" w:rsidP="00795426">
            <w:pPr>
              <w:spacing w:after="0" w:line="240" w:lineRule="auto"/>
              <w:jc w:val="both"/>
              <w:rPr>
                <w:rFonts w:ascii="Times New Roman" w:eastAsia="Calibri" w:hAnsi="Times New Roman" w:cs="Times New Roman"/>
                <w:sz w:val="24"/>
                <w:szCs w:val="24"/>
                <w:lang w:eastAsia="ru-RU"/>
              </w:rPr>
            </w:pPr>
            <w:r w:rsidRPr="00795426">
              <w:rPr>
                <w:rFonts w:ascii="Times New Roman" w:eastAsia="Calibri" w:hAnsi="Times New Roman" w:cs="Times New Roman"/>
                <w:sz w:val="24"/>
                <w:szCs w:val="24"/>
                <w:lang w:eastAsia="ru-RU"/>
              </w:rPr>
              <w:t xml:space="preserve">да </w:t>
            </w:r>
            <w:r w:rsidRPr="00795426">
              <w:rPr>
                <w:rFonts w:ascii="Times New Roman" w:eastAsia="Times New Roman" w:hAnsi="Times New Roman" w:cs="Times New Roman"/>
                <w:sz w:val="24"/>
                <w:szCs w:val="24"/>
                <w:lang w:eastAsia="ru-RU"/>
              </w:rPr>
              <w:t xml:space="preserve">– </w:t>
            </w:r>
            <w:r w:rsidRPr="00795426">
              <w:rPr>
                <w:rFonts w:ascii="Times New Roman" w:eastAsia="Calibri" w:hAnsi="Times New Roman" w:cs="Times New Roman"/>
                <w:sz w:val="24"/>
                <w:szCs w:val="24"/>
                <w:lang w:eastAsia="ru-RU"/>
              </w:rPr>
              <w:t>10</w:t>
            </w:r>
          </w:p>
          <w:p w14:paraId="45315A05" w14:textId="77777777" w:rsidR="00795426" w:rsidRPr="00795426" w:rsidRDefault="00795426" w:rsidP="00795426">
            <w:pPr>
              <w:spacing w:after="0" w:line="240" w:lineRule="auto"/>
              <w:jc w:val="both"/>
              <w:rPr>
                <w:rFonts w:ascii="Times New Roman" w:eastAsia="Calibri" w:hAnsi="Times New Roman" w:cs="Times New Roman"/>
                <w:sz w:val="24"/>
                <w:szCs w:val="24"/>
                <w:lang w:eastAsia="ru-RU"/>
              </w:rPr>
            </w:pPr>
            <w:r w:rsidRPr="00795426">
              <w:rPr>
                <w:rFonts w:ascii="Times New Roman" w:eastAsia="Calibri" w:hAnsi="Times New Roman" w:cs="Times New Roman"/>
                <w:sz w:val="24"/>
                <w:szCs w:val="24"/>
                <w:lang w:eastAsia="ru-RU"/>
              </w:rPr>
              <w:t>нет</w:t>
            </w:r>
            <w:r w:rsidRPr="00795426">
              <w:rPr>
                <w:rFonts w:ascii="Times New Roman" w:eastAsia="Times New Roman" w:hAnsi="Times New Roman" w:cs="Times New Roman"/>
                <w:sz w:val="24"/>
                <w:szCs w:val="24"/>
                <w:lang w:eastAsia="ru-RU"/>
              </w:rPr>
              <w:t xml:space="preserve"> – </w:t>
            </w:r>
            <w:r w:rsidRPr="00795426">
              <w:rPr>
                <w:rFonts w:ascii="Times New Roman" w:eastAsia="Calibri" w:hAnsi="Times New Roman" w:cs="Times New Roman"/>
                <w:sz w:val="24"/>
                <w:szCs w:val="24"/>
                <w:lang w:eastAsia="ru-RU"/>
              </w:rPr>
              <w:t xml:space="preserve">0 </w:t>
            </w:r>
          </w:p>
        </w:tc>
        <w:tc>
          <w:tcPr>
            <w:tcW w:w="1695" w:type="dxa"/>
            <w:shd w:val="clear" w:color="auto" w:fill="auto"/>
          </w:tcPr>
          <w:p w14:paraId="1157406B" w14:textId="77777777" w:rsidR="00795426" w:rsidRPr="00795426" w:rsidRDefault="00795426" w:rsidP="00795426">
            <w:pPr>
              <w:spacing w:after="0" w:line="240" w:lineRule="auto"/>
              <w:jc w:val="center"/>
              <w:rPr>
                <w:rFonts w:ascii="Times New Roman" w:eastAsia="Calibri" w:hAnsi="Times New Roman" w:cs="Times New Roman"/>
                <w:sz w:val="24"/>
                <w:szCs w:val="24"/>
                <w:lang w:eastAsia="ru-RU"/>
              </w:rPr>
            </w:pPr>
            <w:r w:rsidRPr="00795426">
              <w:rPr>
                <w:rFonts w:ascii="Times New Roman" w:eastAsia="Calibri" w:hAnsi="Times New Roman" w:cs="Times New Roman"/>
                <w:sz w:val="24"/>
                <w:szCs w:val="24"/>
                <w:lang w:eastAsia="ru-RU"/>
              </w:rPr>
              <w:t>12,5</w:t>
            </w:r>
          </w:p>
        </w:tc>
      </w:tr>
      <w:tr w:rsidR="00795426" w:rsidRPr="00795426" w14:paraId="5144A1A8" w14:textId="77777777" w:rsidTr="00AD1063">
        <w:tc>
          <w:tcPr>
            <w:tcW w:w="595" w:type="dxa"/>
            <w:gridSpan w:val="2"/>
            <w:shd w:val="clear" w:color="auto" w:fill="auto"/>
          </w:tcPr>
          <w:p w14:paraId="034FF02F" w14:textId="77777777" w:rsidR="00795426" w:rsidRPr="00795426" w:rsidRDefault="00795426" w:rsidP="00795426">
            <w:pPr>
              <w:spacing w:after="0" w:line="240" w:lineRule="auto"/>
              <w:jc w:val="center"/>
              <w:rPr>
                <w:rFonts w:ascii="Times New Roman" w:eastAsia="Calibri" w:hAnsi="Times New Roman" w:cs="Times New Roman"/>
                <w:sz w:val="24"/>
                <w:szCs w:val="24"/>
                <w:lang w:eastAsia="ru-RU"/>
              </w:rPr>
            </w:pPr>
            <w:r w:rsidRPr="00795426">
              <w:rPr>
                <w:rFonts w:ascii="Times New Roman" w:eastAsia="Calibri" w:hAnsi="Times New Roman" w:cs="Times New Roman"/>
                <w:sz w:val="24"/>
                <w:szCs w:val="24"/>
                <w:lang w:eastAsia="ru-RU"/>
              </w:rPr>
              <w:t>4</w:t>
            </w:r>
          </w:p>
        </w:tc>
        <w:tc>
          <w:tcPr>
            <w:tcW w:w="4259" w:type="dxa"/>
            <w:shd w:val="clear" w:color="auto" w:fill="auto"/>
          </w:tcPr>
          <w:p w14:paraId="2CBDF778" w14:textId="77777777" w:rsidR="00795426" w:rsidRPr="00795426" w:rsidRDefault="00795426" w:rsidP="00795426">
            <w:pPr>
              <w:spacing w:after="0" w:line="240" w:lineRule="auto"/>
              <w:jc w:val="both"/>
              <w:rPr>
                <w:rFonts w:ascii="Times New Roman" w:eastAsia="Calibri" w:hAnsi="Times New Roman" w:cs="Times New Roman"/>
                <w:sz w:val="24"/>
                <w:szCs w:val="24"/>
                <w:lang w:eastAsia="ru-RU"/>
              </w:rPr>
            </w:pPr>
            <w:r w:rsidRPr="00795426">
              <w:rPr>
                <w:rFonts w:ascii="Times New Roman" w:eastAsia="Calibri" w:hAnsi="Times New Roman" w:cs="Times New Roman"/>
                <w:sz w:val="24"/>
                <w:szCs w:val="24"/>
                <w:lang w:eastAsia="ru-RU"/>
              </w:rPr>
              <w:t>Стадия готовности инновационного проекта</w:t>
            </w:r>
          </w:p>
        </w:tc>
        <w:tc>
          <w:tcPr>
            <w:tcW w:w="3397" w:type="dxa"/>
            <w:gridSpan w:val="2"/>
            <w:shd w:val="clear" w:color="auto" w:fill="auto"/>
          </w:tcPr>
          <w:p w14:paraId="0ECB7983" w14:textId="77777777" w:rsidR="00795426" w:rsidRPr="00795426" w:rsidRDefault="00795426" w:rsidP="00795426">
            <w:pPr>
              <w:spacing w:after="0" w:line="240" w:lineRule="auto"/>
              <w:jc w:val="both"/>
              <w:rPr>
                <w:rFonts w:ascii="Times New Roman" w:eastAsia="Calibri" w:hAnsi="Times New Roman" w:cs="Times New Roman"/>
                <w:sz w:val="24"/>
                <w:szCs w:val="24"/>
                <w:lang w:eastAsia="ru-RU"/>
              </w:rPr>
            </w:pPr>
            <w:r w:rsidRPr="00795426">
              <w:rPr>
                <w:rFonts w:ascii="Times New Roman" w:eastAsia="Calibri" w:hAnsi="Times New Roman" w:cs="Times New Roman"/>
                <w:sz w:val="24"/>
                <w:szCs w:val="24"/>
                <w:lang w:eastAsia="ru-RU"/>
              </w:rPr>
              <w:t>свыше 80 %</w:t>
            </w:r>
            <w:r w:rsidRPr="00795426">
              <w:rPr>
                <w:rFonts w:ascii="Times New Roman" w:eastAsia="Times New Roman" w:hAnsi="Times New Roman" w:cs="Times New Roman"/>
                <w:sz w:val="24"/>
                <w:szCs w:val="24"/>
                <w:lang w:eastAsia="ru-RU"/>
              </w:rPr>
              <w:t xml:space="preserve"> – </w:t>
            </w:r>
            <w:r w:rsidRPr="00795426">
              <w:rPr>
                <w:rFonts w:ascii="Times New Roman" w:eastAsia="Calibri" w:hAnsi="Times New Roman" w:cs="Times New Roman"/>
                <w:sz w:val="24"/>
                <w:szCs w:val="24"/>
                <w:lang w:eastAsia="ru-RU"/>
              </w:rPr>
              <w:t>10</w:t>
            </w:r>
          </w:p>
          <w:p w14:paraId="2F014293" w14:textId="77777777" w:rsidR="00795426" w:rsidRPr="00795426" w:rsidRDefault="00795426" w:rsidP="00795426">
            <w:pPr>
              <w:spacing w:after="0" w:line="240" w:lineRule="auto"/>
              <w:jc w:val="both"/>
              <w:rPr>
                <w:rFonts w:ascii="Times New Roman" w:eastAsia="Calibri" w:hAnsi="Times New Roman" w:cs="Times New Roman"/>
                <w:sz w:val="24"/>
                <w:szCs w:val="24"/>
                <w:lang w:eastAsia="ru-RU"/>
              </w:rPr>
            </w:pPr>
            <w:r w:rsidRPr="00795426">
              <w:rPr>
                <w:rFonts w:ascii="Times New Roman" w:eastAsia="Calibri" w:hAnsi="Times New Roman" w:cs="Times New Roman"/>
                <w:sz w:val="24"/>
                <w:szCs w:val="24"/>
                <w:lang w:eastAsia="ru-RU"/>
              </w:rPr>
              <w:t>от 50 % до 80 %</w:t>
            </w:r>
            <w:r w:rsidRPr="00795426">
              <w:rPr>
                <w:rFonts w:ascii="Times New Roman" w:eastAsia="Times New Roman" w:hAnsi="Times New Roman" w:cs="Times New Roman"/>
                <w:sz w:val="24"/>
                <w:szCs w:val="24"/>
                <w:lang w:eastAsia="ru-RU"/>
              </w:rPr>
              <w:t xml:space="preserve"> – </w:t>
            </w:r>
            <w:r w:rsidRPr="00795426">
              <w:rPr>
                <w:rFonts w:ascii="Times New Roman" w:eastAsia="Calibri" w:hAnsi="Times New Roman" w:cs="Times New Roman"/>
                <w:sz w:val="24"/>
                <w:szCs w:val="24"/>
                <w:lang w:eastAsia="ru-RU"/>
              </w:rPr>
              <w:t>5</w:t>
            </w:r>
          </w:p>
          <w:p w14:paraId="5E63CCC7" w14:textId="77777777" w:rsidR="00795426" w:rsidRPr="00795426" w:rsidRDefault="00795426" w:rsidP="00795426">
            <w:pPr>
              <w:spacing w:after="0" w:line="240" w:lineRule="auto"/>
              <w:jc w:val="both"/>
              <w:rPr>
                <w:rFonts w:ascii="Times New Roman" w:eastAsia="Calibri" w:hAnsi="Times New Roman" w:cs="Times New Roman"/>
                <w:sz w:val="24"/>
                <w:szCs w:val="24"/>
                <w:lang w:eastAsia="ru-RU"/>
              </w:rPr>
            </w:pPr>
            <w:r w:rsidRPr="00795426">
              <w:rPr>
                <w:rFonts w:ascii="Times New Roman" w:eastAsia="Calibri" w:hAnsi="Times New Roman" w:cs="Times New Roman"/>
                <w:sz w:val="24"/>
                <w:szCs w:val="24"/>
                <w:lang w:eastAsia="ru-RU"/>
              </w:rPr>
              <w:t>менее 50 %</w:t>
            </w:r>
            <w:r w:rsidRPr="00795426">
              <w:rPr>
                <w:rFonts w:ascii="Times New Roman" w:eastAsia="Times New Roman" w:hAnsi="Times New Roman" w:cs="Times New Roman"/>
                <w:sz w:val="24"/>
                <w:szCs w:val="24"/>
                <w:lang w:eastAsia="ru-RU"/>
              </w:rPr>
              <w:t xml:space="preserve"> – </w:t>
            </w:r>
            <w:r w:rsidRPr="00795426">
              <w:rPr>
                <w:rFonts w:ascii="Times New Roman" w:eastAsia="Calibri" w:hAnsi="Times New Roman" w:cs="Times New Roman"/>
                <w:sz w:val="24"/>
                <w:szCs w:val="24"/>
                <w:lang w:eastAsia="ru-RU"/>
              </w:rPr>
              <w:t>0</w:t>
            </w:r>
          </w:p>
        </w:tc>
        <w:tc>
          <w:tcPr>
            <w:tcW w:w="1695" w:type="dxa"/>
            <w:shd w:val="clear" w:color="auto" w:fill="auto"/>
          </w:tcPr>
          <w:p w14:paraId="35B3E428" w14:textId="77777777" w:rsidR="00795426" w:rsidRPr="00795426" w:rsidRDefault="00795426" w:rsidP="00795426">
            <w:pPr>
              <w:spacing w:after="0" w:line="240" w:lineRule="auto"/>
              <w:jc w:val="center"/>
              <w:rPr>
                <w:rFonts w:ascii="Times New Roman" w:eastAsia="Calibri" w:hAnsi="Times New Roman" w:cs="Times New Roman"/>
                <w:sz w:val="24"/>
                <w:szCs w:val="24"/>
                <w:lang w:eastAsia="ru-RU"/>
              </w:rPr>
            </w:pPr>
            <w:r w:rsidRPr="00795426">
              <w:rPr>
                <w:rFonts w:ascii="Times New Roman" w:eastAsia="Calibri" w:hAnsi="Times New Roman" w:cs="Times New Roman"/>
                <w:sz w:val="24"/>
                <w:szCs w:val="24"/>
                <w:lang w:eastAsia="ru-RU"/>
              </w:rPr>
              <w:t>12,5</w:t>
            </w:r>
          </w:p>
        </w:tc>
      </w:tr>
      <w:tr w:rsidR="00795426" w:rsidRPr="00795426" w14:paraId="2E820A32" w14:textId="77777777" w:rsidTr="00AD1063">
        <w:tc>
          <w:tcPr>
            <w:tcW w:w="595" w:type="dxa"/>
            <w:gridSpan w:val="2"/>
            <w:shd w:val="clear" w:color="auto" w:fill="auto"/>
          </w:tcPr>
          <w:p w14:paraId="50FA7CAD" w14:textId="77777777" w:rsidR="00795426" w:rsidRPr="00795426" w:rsidRDefault="00795426" w:rsidP="00795426">
            <w:pPr>
              <w:spacing w:after="0" w:line="240" w:lineRule="auto"/>
              <w:jc w:val="center"/>
              <w:rPr>
                <w:rFonts w:ascii="Times New Roman" w:eastAsia="Calibri" w:hAnsi="Times New Roman" w:cs="Times New Roman"/>
                <w:sz w:val="24"/>
                <w:szCs w:val="24"/>
                <w:lang w:eastAsia="ru-RU"/>
              </w:rPr>
            </w:pPr>
            <w:r w:rsidRPr="00795426">
              <w:rPr>
                <w:rFonts w:ascii="Times New Roman" w:eastAsia="Calibri" w:hAnsi="Times New Roman" w:cs="Times New Roman"/>
                <w:sz w:val="24"/>
                <w:szCs w:val="24"/>
                <w:lang w:eastAsia="ru-RU"/>
              </w:rPr>
              <w:t>5</w:t>
            </w:r>
          </w:p>
        </w:tc>
        <w:tc>
          <w:tcPr>
            <w:tcW w:w="4259" w:type="dxa"/>
            <w:shd w:val="clear" w:color="auto" w:fill="auto"/>
          </w:tcPr>
          <w:p w14:paraId="348DE01A" w14:textId="77777777" w:rsidR="00795426" w:rsidRPr="00795426" w:rsidRDefault="00795426" w:rsidP="00795426">
            <w:pPr>
              <w:spacing w:after="0" w:line="240" w:lineRule="auto"/>
              <w:jc w:val="both"/>
              <w:rPr>
                <w:rFonts w:ascii="Times New Roman" w:eastAsia="Calibri" w:hAnsi="Times New Roman" w:cs="Times New Roman"/>
                <w:sz w:val="24"/>
                <w:szCs w:val="24"/>
                <w:lang w:eastAsia="ru-RU"/>
              </w:rPr>
            </w:pPr>
            <w:r w:rsidRPr="00795426">
              <w:rPr>
                <w:rFonts w:ascii="Times New Roman" w:eastAsia="Calibri" w:hAnsi="Times New Roman" w:cs="Times New Roman"/>
                <w:sz w:val="24"/>
                <w:szCs w:val="24"/>
                <w:lang w:eastAsia="ru-RU"/>
              </w:rPr>
              <w:t xml:space="preserve">Объем планируемых налоговых поступлений в бюджеты всех уровней, </w:t>
            </w:r>
            <w:r w:rsidRPr="00795426">
              <w:rPr>
                <w:rFonts w:ascii="Times New Roman" w:eastAsia="Calibri" w:hAnsi="Times New Roman" w:cs="Times New Roman"/>
                <w:sz w:val="24"/>
                <w:szCs w:val="24"/>
                <w:lang w:eastAsia="ru-RU"/>
              </w:rPr>
              <w:lastRenderedPageBreak/>
              <w:t>в результате реализации инновационного проекта (на 1 января года, следующего за годом предоставления поддержки)</w:t>
            </w:r>
          </w:p>
        </w:tc>
        <w:tc>
          <w:tcPr>
            <w:tcW w:w="3397" w:type="dxa"/>
            <w:gridSpan w:val="2"/>
            <w:shd w:val="clear" w:color="auto" w:fill="auto"/>
          </w:tcPr>
          <w:p w14:paraId="41DB0476" w14:textId="77777777" w:rsidR="00795426" w:rsidRPr="00795426" w:rsidRDefault="00795426" w:rsidP="00795426">
            <w:pPr>
              <w:spacing w:after="0" w:line="240" w:lineRule="auto"/>
              <w:jc w:val="both"/>
              <w:rPr>
                <w:rFonts w:ascii="Times New Roman" w:eastAsia="Calibri" w:hAnsi="Times New Roman" w:cs="Times New Roman"/>
                <w:sz w:val="24"/>
                <w:szCs w:val="24"/>
                <w:lang w:eastAsia="ru-RU"/>
              </w:rPr>
            </w:pPr>
            <w:r w:rsidRPr="00795426">
              <w:rPr>
                <w:rFonts w:ascii="Times New Roman" w:eastAsia="Calibri" w:hAnsi="Times New Roman" w:cs="Times New Roman"/>
                <w:sz w:val="24"/>
                <w:szCs w:val="24"/>
                <w:lang w:eastAsia="ru-RU"/>
              </w:rPr>
              <w:lastRenderedPageBreak/>
              <w:t>свыше 200</w:t>
            </w:r>
            <w:r w:rsidRPr="00795426">
              <w:rPr>
                <w:rFonts w:ascii="Times New Roman" w:eastAsia="Times New Roman" w:hAnsi="Times New Roman" w:cs="Times New Roman"/>
                <w:sz w:val="24"/>
                <w:szCs w:val="24"/>
                <w:lang w:eastAsia="ru-RU"/>
              </w:rPr>
              <w:t> </w:t>
            </w:r>
            <w:r w:rsidRPr="00795426">
              <w:rPr>
                <w:rFonts w:ascii="Times New Roman" w:eastAsia="Calibri" w:hAnsi="Times New Roman" w:cs="Times New Roman"/>
                <w:sz w:val="24"/>
                <w:szCs w:val="24"/>
                <w:lang w:eastAsia="ru-RU"/>
              </w:rPr>
              <w:t xml:space="preserve">000 руб. </w:t>
            </w:r>
            <w:r w:rsidRPr="00795426">
              <w:rPr>
                <w:rFonts w:ascii="Times New Roman" w:eastAsia="Times New Roman" w:hAnsi="Times New Roman" w:cs="Times New Roman"/>
                <w:sz w:val="24"/>
                <w:szCs w:val="24"/>
                <w:lang w:eastAsia="ru-RU"/>
              </w:rPr>
              <w:t xml:space="preserve">– </w:t>
            </w:r>
            <w:r w:rsidRPr="00795426">
              <w:rPr>
                <w:rFonts w:ascii="Times New Roman" w:eastAsia="Calibri" w:hAnsi="Times New Roman" w:cs="Times New Roman"/>
                <w:sz w:val="24"/>
                <w:szCs w:val="24"/>
                <w:lang w:eastAsia="ru-RU"/>
              </w:rPr>
              <w:t xml:space="preserve">10 </w:t>
            </w:r>
          </w:p>
          <w:p w14:paraId="0A46F37E" w14:textId="77777777" w:rsidR="00795426" w:rsidRPr="00795426" w:rsidRDefault="00795426" w:rsidP="00795426">
            <w:pPr>
              <w:spacing w:after="0" w:line="240" w:lineRule="auto"/>
              <w:jc w:val="both"/>
              <w:rPr>
                <w:rFonts w:ascii="Times New Roman" w:eastAsia="Calibri" w:hAnsi="Times New Roman" w:cs="Times New Roman"/>
                <w:sz w:val="24"/>
                <w:szCs w:val="24"/>
                <w:lang w:eastAsia="ru-RU"/>
              </w:rPr>
            </w:pPr>
            <w:r w:rsidRPr="00795426">
              <w:rPr>
                <w:rFonts w:ascii="Times New Roman" w:eastAsia="Calibri" w:hAnsi="Times New Roman" w:cs="Times New Roman"/>
                <w:sz w:val="24"/>
                <w:szCs w:val="24"/>
                <w:lang w:eastAsia="ru-RU"/>
              </w:rPr>
              <w:lastRenderedPageBreak/>
              <w:t>от 100</w:t>
            </w:r>
            <w:r w:rsidRPr="00795426">
              <w:rPr>
                <w:rFonts w:ascii="Times New Roman" w:eastAsia="Times New Roman" w:hAnsi="Times New Roman" w:cs="Times New Roman"/>
                <w:sz w:val="24"/>
                <w:szCs w:val="24"/>
                <w:lang w:eastAsia="ru-RU"/>
              </w:rPr>
              <w:t> </w:t>
            </w:r>
            <w:r w:rsidRPr="00795426">
              <w:rPr>
                <w:rFonts w:ascii="Times New Roman" w:eastAsia="Calibri" w:hAnsi="Times New Roman" w:cs="Times New Roman"/>
                <w:sz w:val="24"/>
                <w:szCs w:val="24"/>
                <w:lang w:eastAsia="ru-RU"/>
              </w:rPr>
              <w:t>000 руб. до 200</w:t>
            </w:r>
            <w:r w:rsidRPr="00795426">
              <w:rPr>
                <w:rFonts w:ascii="Times New Roman" w:eastAsia="Times New Roman" w:hAnsi="Times New Roman" w:cs="Times New Roman"/>
                <w:sz w:val="24"/>
                <w:szCs w:val="24"/>
                <w:lang w:eastAsia="ru-RU"/>
              </w:rPr>
              <w:t> </w:t>
            </w:r>
            <w:r w:rsidRPr="00795426">
              <w:rPr>
                <w:rFonts w:ascii="Times New Roman" w:eastAsia="Calibri" w:hAnsi="Times New Roman" w:cs="Times New Roman"/>
                <w:sz w:val="24"/>
                <w:szCs w:val="24"/>
                <w:lang w:eastAsia="ru-RU"/>
              </w:rPr>
              <w:t>000 руб.</w:t>
            </w:r>
            <w:r w:rsidRPr="00795426">
              <w:rPr>
                <w:rFonts w:ascii="Times New Roman" w:eastAsia="Times New Roman" w:hAnsi="Times New Roman" w:cs="Times New Roman"/>
                <w:sz w:val="24"/>
                <w:szCs w:val="24"/>
                <w:lang w:eastAsia="ru-RU"/>
              </w:rPr>
              <w:t xml:space="preserve"> – </w:t>
            </w:r>
            <w:r w:rsidRPr="00795426">
              <w:rPr>
                <w:rFonts w:ascii="Times New Roman" w:eastAsia="Calibri" w:hAnsi="Times New Roman" w:cs="Times New Roman"/>
                <w:sz w:val="24"/>
                <w:szCs w:val="24"/>
                <w:lang w:eastAsia="ru-RU"/>
              </w:rPr>
              <w:t>5</w:t>
            </w:r>
          </w:p>
          <w:p w14:paraId="5EF7ED55" w14:textId="77777777" w:rsidR="00795426" w:rsidRPr="00795426" w:rsidRDefault="00795426" w:rsidP="00795426">
            <w:pPr>
              <w:spacing w:after="0" w:line="240" w:lineRule="auto"/>
              <w:jc w:val="both"/>
              <w:rPr>
                <w:rFonts w:ascii="Times New Roman" w:eastAsia="Calibri" w:hAnsi="Times New Roman" w:cs="Times New Roman"/>
                <w:sz w:val="24"/>
                <w:szCs w:val="24"/>
                <w:lang w:eastAsia="ru-RU"/>
              </w:rPr>
            </w:pPr>
            <w:r w:rsidRPr="00795426">
              <w:rPr>
                <w:rFonts w:ascii="Times New Roman" w:eastAsia="Calibri" w:hAnsi="Times New Roman" w:cs="Times New Roman"/>
                <w:sz w:val="24"/>
                <w:szCs w:val="24"/>
                <w:lang w:eastAsia="ru-RU"/>
              </w:rPr>
              <w:t>менее 100</w:t>
            </w:r>
            <w:r w:rsidRPr="00795426">
              <w:rPr>
                <w:rFonts w:ascii="Times New Roman" w:eastAsia="Times New Roman" w:hAnsi="Times New Roman" w:cs="Times New Roman"/>
                <w:sz w:val="24"/>
                <w:szCs w:val="24"/>
                <w:lang w:eastAsia="ru-RU"/>
              </w:rPr>
              <w:t xml:space="preserve"> </w:t>
            </w:r>
            <w:r w:rsidRPr="00795426">
              <w:rPr>
                <w:rFonts w:ascii="Times New Roman" w:eastAsia="Calibri" w:hAnsi="Times New Roman" w:cs="Times New Roman"/>
                <w:sz w:val="24"/>
                <w:szCs w:val="24"/>
                <w:lang w:eastAsia="ru-RU"/>
              </w:rPr>
              <w:t>000 руб.</w:t>
            </w:r>
            <w:r w:rsidRPr="00795426">
              <w:rPr>
                <w:rFonts w:ascii="Times New Roman" w:eastAsia="Times New Roman" w:hAnsi="Times New Roman" w:cs="Times New Roman"/>
                <w:sz w:val="24"/>
                <w:szCs w:val="24"/>
                <w:lang w:eastAsia="ru-RU"/>
              </w:rPr>
              <w:t xml:space="preserve"> – </w:t>
            </w:r>
            <w:r w:rsidRPr="00795426">
              <w:rPr>
                <w:rFonts w:ascii="Times New Roman" w:eastAsia="Calibri" w:hAnsi="Times New Roman" w:cs="Times New Roman"/>
                <w:sz w:val="24"/>
                <w:szCs w:val="24"/>
                <w:lang w:eastAsia="ru-RU"/>
              </w:rPr>
              <w:t xml:space="preserve">0 </w:t>
            </w:r>
          </w:p>
        </w:tc>
        <w:tc>
          <w:tcPr>
            <w:tcW w:w="1695" w:type="dxa"/>
            <w:shd w:val="clear" w:color="auto" w:fill="auto"/>
          </w:tcPr>
          <w:p w14:paraId="6858B76F" w14:textId="77777777" w:rsidR="00795426" w:rsidRPr="00795426" w:rsidRDefault="00795426" w:rsidP="00795426">
            <w:pPr>
              <w:spacing w:after="0" w:line="240" w:lineRule="auto"/>
              <w:jc w:val="center"/>
              <w:rPr>
                <w:rFonts w:ascii="Times New Roman" w:eastAsia="Calibri" w:hAnsi="Times New Roman" w:cs="Times New Roman"/>
                <w:sz w:val="24"/>
                <w:szCs w:val="24"/>
                <w:lang w:eastAsia="ru-RU"/>
              </w:rPr>
            </w:pPr>
            <w:r w:rsidRPr="00795426">
              <w:rPr>
                <w:rFonts w:ascii="Times New Roman" w:eastAsia="Calibri" w:hAnsi="Times New Roman" w:cs="Times New Roman"/>
                <w:sz w:val="24"/>
                <w:szCs w:val="24"/>
                <w:lang w:eastAsia="ru-RU"/>
              </w:rPr>
              <w:lastRenderedPageBreak/>
              <w:t>12,5</w:t>
            </w:r>
          </w:p>
        </w:tc>
      </w:tr>
      <w:tr w:rsidR="00795426" w:rsidRPr="00795426" w14:paraId="5B38C0DD" w14:textId="77777777" w:rsidTr="00AD1063">
        <w:tc>
          <w:tcPr>
            <w:tcW w:w="595" w:type="dxa"/>
            <w:gridSpan w:val="2"/>
            <w:shd w:val="clear" w:color="auto" w:fill="auto"/>
          </w:tcPr>
          <w:p w14:paraId="4DCDF715" w14:textId="77777777" w:rsidR="00795426" w:rsidRPr="00795426" w:rsidRDefault="00795426" w:rsidP="00795426">
            <w:pPr>
              <w:spacing w:after="0" w:line="240" w:lineRule="auto"/>
              <w:jc w:val="both"/>
              <w:rPr>
                <w:rFonts w:ascii="Times New Roman" w:eastAsia="Calibri" w:hAnsi="Times New Roman" w:cs="Times New Roman"/>
                <w:sz w:val="24"/>
                <w:szCs w:val="24"/>
                <w:lang w:eastAsia="ru-RU"/>
              </w:rPr>
            </w:pPr>
            <w:r w:rsidRPr="00795426">
              <w:rPr>
                <w:rFonts w:ascii="Times New Roman" w:eastAsia="Calibri" w:hAnsi="Times New Roman" w:cs="Times New Roman"/>
                <w:sz w:val="24"/>
                <w:szCs w:val="24"/>
                <w:lang w:eastAsia="ru-RU"/>
              </w:rPr>
              <w:t>6</w:t>
            </w:r>
          </w:p>
        </w:tc>
        <w:tc>
          <w:tcPr>
            <w:tcW w:w="4259" w:type="dxa"/>
            <w:shd w:val="clear" w:color="auto" w:fill="auto"/>
          </w:tcPr>
          <w:p w14:paraId="718CAF13" w14:textId="77777777" w:rsidR="00795426" w:rsidRPr="00795426" w:rsidRDefault="00795426" w:rsidP="00795426">
            <w:pPr>
              <w:spacing w:after="0" w:line="240" w:lineRule="auto"/>
              <w:jc w:val="both"/>
              <w:rPr>
                <w:rFonts w:ascii="Times New Roman" w:eastAsia="Calibri" w:hAnsi="Times New Roman" w:cs="Times New Roman"/>
                <w:sz w:val="24"/>
                <w:szCs w:val="24"/>
                <w:lang w:eastAsia="ru-RU"/>
              </w:rPr>
            </w:pPr>
            <w:r w:rsidRPr="00795426">
              <w:rPr>
                <w:rFonts w:ascii="Times New Roman" w:eastAsia="Calibri" w:hAnsi="Times New Roman" w:cs="Times New Roman"/>
                <w:sz w:val="24"/>
                <w:szCs w:val="24"/>
                <w:lang w:eastAsia="ru-RU"/>
              </w:rPr>
              <w:t>Значимость инновационного проекта для социально-экономического развития города (высокий/низкий уровень обеспеченности продукцией, широкий/узкий круг потребителей, новизна направления деятельности, производство не представленной продукции в городе)</w:t>
            </w:r>
          </w:p>
        </w:tc>
        <w:tc>
          <w:tcPr>
            <w:tcW w:w="3397" w:type="dxa"/>
            <w:gridSpan w:val="2"/>
            <w:shd w:val="clear" w:color="auto" w:fill="auto"/>
          </w:tcPr>
          <w:p w14:paraId="3D2572EC" w14:textId="77777777" w:rsidR="00795426" w:rsidRPr="00795426" w:rsidRDefault="00795426" w:rsidP="00795426">
            <w:pPr>
              <w:spacing w:after="0" w:line="240" w:lineRule="auto"/>
              <w:jc w:val="both"/>
              <w:rPr>
                <w:rFonts w:ascii="Times New Roman" w:eastAsia="Calibri" w:hAnsi="Times New Roman" w:cs="Times New Roman"/>
                <w:sz w:val="24"/>
                <w:szCs w:val="24"/>
                <w:lang w:eastAsia="ru-RU"/>
              </w:rPr>
            </w:pPr>
            <w:r w:rsidRPr="00795426">
              <w:rPr>
                <w:rFonts w:ascii="Times New Roman" w:eastAsia="Calibri" w:hAnsi="Times New Roman" w:cs="Times New Roman"/>
                <w:sz w:val="24"/>
                <w:szCs w:val="24"/>
                <w:lang w:eastAsia="ru-RU"/>
              </w:rPr>
              <w:t>от 0 до 10 баллов в зависимости от значимости инновационного проекта</w:t>
            </w:r>
          </w:p>
        </w:tc>
        <w:tc>
          <w:tcPr>
            <w:tcW w:w="1695" w:type="dxa"/>
            <w:shd w:val="clear" w:color="auto" w:fill="auto"/>
          </w:tcPr>
          <w:p w14:paraId="60B6ADDC" w14:textId="77777777" w:rsidR="00795426" w:rsidRPr="00795426" w:rsidRDefault="00795426" w:rsidP="00795426">
            <w:pPr>
              <w:spacing w:after="0" w:line="240" w:lineRule="auto"/>
              <w:jc w:val="both"/>
              <w:rPr>
                <w:rFonts w:ascii="Times New Roman" w:eastAsia="Calibri" w:hAnsi="Times New Roman" w:cs="Times New Roman"/>
                <w:sz w:val="24"/>
                <w:szCs w:val="24"/>
                <w:lang w:eastAsia="ru-RU"/>
              </w:rPr>
            </w:pPr>
            <w:r w:rsidRPr="00795426">
              <w:rPr>
                <w:rFonts w:ascii="Times New Roman" w:eastAsia="Calibri" w:hAnsi="Times New Roman" w:cs="Times New Roman"/>
                <w:sz w:val="24"/>
                <w:szCs w:val="24"/>
                <w:lang w:eastAsia="ru-RU"/>
              </w:rPr>
              <w:t>12,5</w:t>
            </w:r>
          </w:p>
        </w:tc>
      </w:tr>
      <w:tr w:rsidR="00795426" w:rsidRPr="00795426" w14:paraId="0F5292DB" w14:textId="77777777" w:rsidTr="00AD1063">
        <w:tc>
          <w:tcPr>
            <w:tcW w:w="583" w:type="dxa"/>
            <w:shd w:val="clear" w:color="auto" w:fill="auto"/>
          </w:tcPr>
          <w:p w14:paraId="2B4BC65D" w14:textId="77777777" w:rsidR="00795426" w:rsidRPr="00795426" w:rsidRDefault="00795426" w:rsidP="00795426">
            <w:pPr>
              <w:spacing w:after="0" w:line="240" w:lineRule="auto"/>
              <w:jc w:val="center"/>
              <w:rPr>
                <w:rFonts w:ascii="Times New Roman" w:eastAsia="Calibri" w:hAnsi="Times New Roman" w:cs="Times New Roman"/>
                <w:sz w:val="24"/>
                <w:szCs w:val="24"/>
                <w:lang w:eastAsia="ru-RU"/>
              </w:rPr>
            </w:pPr>
            <w:r w:rsidRPr="00795426">
              <w:rPr>
                <w:rFonts w:ascii="Times New Roman" w:eastAsia="Calibri" w:hAnsi="Times New Roman" w:cs="Times New Roman"/>
                <w:sz w:val="24"/>
                <w:szCs w:val="24"/>
                <w:lang w:eastAsia="ru-RU"/>
              </w:rPr>
              <w:t>7</w:t>
            </w:r>
          </w:p>
        </w:tc>
        <w:tc>
          <w:tcPr>
            <w:tcW w:w="4293" w:type="dxa"/>
            <w:gridSpan w:val="3"/>
            <w:shd w:val="clear" w:color="auto" w:fill="auto"/>
          </w:tcPr>
          <w:p w14:paraId="15059CBA" w14:textId="77777777" w:rsidR="00795426" w:rsidRPr="00795426" w:rsidRDefault="00795426" w:rsidP="00795426">
            <w:pPr>
              <w:spacing w:after="0" w:line="240" w:lineRule="auto"/>
              <w:jc w:val="both"/>
              <w:rPr>
                <w:rFonts w:ascii="Times New Roman" w:eastAsia="Calibri" w:hAnsi="Times New Roman" w:cs="Times New Roman"/>
                <w:sz w:val="24"/>
                <w:szCs w:val="24"/>
                <w:lang w:eastAsia="ru-RU"/>
              </w:rPr>
            </w:pPr>
            <w:r w:rsidRPr="00795426">
              <w:rPr>
                <w:rFonts w:ascii="Times New Roman" w:eastAsia="Calibri" w:hAnsi="Times New Roman" w:cs="Times New Roman"/>
                <w:sz w:val="24"/>
                <w:szCs w:val="24"/>
                <w:lang w:eastAsia="ru-RU"/>
              </w:rPr>
              <w:t>Наличие производственных помещений для реализации проекта</w:t>
            </w:r>
          </w:p>
        </w:tc>
        <w:tc>
          <w:tcPr>
            <w:tcW w:w="3375" w:type="dxa"/>
            <w:shd w:val="clear" w:color="auto" w:fill="auto"/>
          </w:tcPr>
          <w:p w14:paraId="135A553A" w14:textId="77777777" w:rsidR="00795426" w:rsidRPr="00795426" w:rsidRDefault="00795426" w:rsidP="00795426">
            <w:pPr>
              <w:spacing w:after="0" w:line="240" w:lineRule="auto"/>
              <w:jc w:val="both"/>
              <w:rPr>
                <w:rFonts w:ascii="Times New Roman" w:eastAsia="Calibri" w:hAnsi="Times New Roman" w:cs="Times New Roman"/>
                <w:sz w:val="24"/>
                <w:szCs w:val="24"/>
                <w:lang w:eastAsia="ru-RU"/>
              </w:rPr>
            </w:pPr>
            <w:r w:rsidRPr="00795426">
              <w:rPr>
                <w:rFonts w:ascii="Times New Roman" w:eastAsia="Calibri" w:hAnsi="Times New Roman" w:cs="Times New Roman"/>
                <w:sz w:val="24"/>
                <w:szCs w:val="24"/>
                <w:lang w:eastAsia="ru-RU"/>
              </w:rPr>
              <w:t xml:space="preserve">да </w:t>
            </w:r>
            <w:r w:rsidRPr="00795426">
              <w:rPr>
                <w:rFonts w:ascii="Times New Roman" w:eastAsia="Times New Roman" w:hAnsi="Times New Roman" w:cs="Times New Roman"/>
                <w:sz w:val="24"/>
                <w:szCs w:val="24"/>
                <w:lang w:eastAsia="ru-RU"/>
              </w:rPr>
              <w:t xml:space="preserve">– </w:t>
            </w:r>
            <w:r w:rsidRPr="00795426">
              <w:rPr>
                <w:rFonts w:ascii="Times New Roman" w:eastAsia="Calibri" w:hAnsi="Times New Roman" w:cs="Times New Roman"/>
                <w:sz w:val="24"/>
                <w:szCs w:val="24"/>
                <w:lang w:eastAsia="ru-RU"/>
              </w:rPr>
              <w:t>10</w:t>
            </w:r>
          </w:p>
          <w:p w14:paraId="0B845AC1" w14:textId="77777777" w:rsidR="00795426" w:rsidRPr="00795426" w:rsidRDefault="00795426" w:rsidP="00795426">
            <w:pPr>
              <w:spacing w:after="0" w:line="240" w:lineRule="auto"/>
              <w:jc w:val="both"/>
              <w:rPr>
                <w:rFonts w:ascii="Times New Roman" w:eastAsia="Calibri" w:hAnsi="Times New Roman" w:cs="Times New Roman"/>
                <w:sz w:val="24"/>
                <w:szCs w:val="24"/>
                <w:lang w:eastAsia="ru-RU"/>
              </w:rPr>
            </w:pPr>
            <w:r w:rsidRPr="00795426">
              <w:rPr>
                <w:rFonts w:ascii="Times New Roman" w:eastAsia="Calibri" w:hAnsi="Times New Roman" w:cs="Times New Roman"/>
                <w:sz w:val="24"/>
                <w:szCs w:val="24"/>
                <w:lang w:eastAsia="ru-RU"/>
              </w:rPr>
              <w:t xml:space="preserve">нет </w:t>
            </w:r>
            <w:r w:rsidRPr="00795426">
              <w:rPr>
                <w:rFonts w:ascii="Times New Roman" w:eastAsia="Times New Roman" w:hAnsi="Times New Roman" w:cs="Times New Roman"/>
                <w:sz w:val="24"/>
                <w:szCs w:val="24"/>
                <w:lang w:eastAsia="ru-RU"/>
              </w:rPr>
              <w:t xml:space="preserve">– </w:t>
            </w:r>
            <w:r w:rsidRPr="00795426">
              <w:rPr>
                <w:rFonts w:ascii="Times New Roman" w:eastAsia="Calibri" w:hAnsi="Times New Roman" w:cs="Times New Roman"/>
                <w:sz w:val="24"/>
                <w:szCs w:val="24"/>
                <w:lang w:eastAsia="ru-RU"/>
              </w:rPr>
              <w:t>0</w:t>
            </w:r>
          </w:p>
        </w:tc>
        <w:tc>
          <w:tcPr>
            <w:tcW w:w="1695" w:type="dxa"/>
            <w:shd w:val="clear" w:color="auto" w:fill="auto"/>
          </w:tcPr>
          <w:p w14:paraId="6F9A58EE" w14:textId="77777777" w:rsidR="00795426" w:rsidRPr="00795426" w:rsidRDefault="00795426" w:rsidP="00795426">
            <w:pPr>
              <w:spacing w:after="0" w:line="240" w:lineRule="auto"/>
              <w:jc w:val="center"/>
              <w:rPr>
                <w:rFonts w:ascii="Times New Roman" w:eastAsia="Calibri" w:hAnsi="Times New Roman" w:cs="Times New Roman"/>
                <w:sz w:val="24"/>
                <w:szCs w:val="24"/>
                <w:lang w:eastAsia="ru-RU"/>
              </w:rPr>
            </w:pPr>
            <w:r w:rsidRPr="00795426">
              <w:rPr>
                <w:rFonts w:ascii="Times New Roman" w:eastAsia="Calibri" w:hAnsi="Times New Roman" w:cs="Times New Roman"/>
                <w:sz w:val="24"/>
                <w:szCs w:val="24"/>
                <w:lang w:eastAsia="ru-RU"/>
              </w:rPr>
              <w:t>12,5</w:t>
            </w:r>
          </w:p>
        </w:tc>
      </w:tr>
      <w:tr w:rsidR="00795426" w:rsidRPr="00795426" w14:paraId="5A402350" w14:textId="77777777" w:rsidTr="00AD1063">
        <w:tc>
          <w:tcPr>
            <w:tcW w:w="583" w:type="dxa"/>
            <w:shd w:val="clear" w:color="auto" w:fill="auto"/>
          </w:tcPr>
          <w:p w14:paraId="6DD8A0B7" w14:textId="77777777" w:rsidR="00795426" w:rsidRPr="00795426" w:rsidRDefault="00795426" w:rsidP="00795426">
            <w:pPr>
              <w:spacing w:after="0" w:line="240" w:lineRule="auto"/>
              <w:jc w:val="center"/>
              <w:rPr>
                <w:rFonts w:ascii="Times New Roman" w:eastAsia="Calibri" w:hAnsi="Times New Roman" w:cs="Times New Roman"/>
                <w:sz w:val="24"/>
                <w:szCs w:val="24"/>
                <w:lang w:eastAsia="ru-RU"/>
              </w:rPr>
            </w:pPr>
            <w:r w:rsidRPr="00795426">
              <w:rPr>
                <w:rFonts w:ascii="Times New Roman" w:eastAsia="Calibri" w:hAnsi="Times New Roman" w:cs="Times New Roman"/>
                <w:sz w:val="24"/>
                <w:szCs w:val="24"/>
                <w:lang w:eastAsia="ru-RU"/>
              </w:rPr>
              <w:t>8</w:t>
            </w:r>
          </w:p>
        </w:tc>
        <w:tc>
          <w:tcPr>
            <w:tcW w:w="4293" w:type="dxa"/>
            <w:gridSpan w:val="3"/>
            <w:shd w:val="clear" w:color="auto" w:fill="auto"/>
          </w:tcPr>
          <w:p w14:paraId="2A9A7F6C" w14:textId="77777777" w:rsidR="00795426" w:rsidRPr="00795426" w:rsidRDefault="00795426" w:rsidP="00795426">
            <w:pPr>
              <w:spacing w:after="0" w:line="240" w:lineRule="auto"/>
              <w:jc w:val="both"/>
              <w:rPr>
                <w:rFonts w:ascii="Times New Roman" w:eastAsia="Calibri" w:hAnsi="Times New Roman" w:cs="Times New Roman"/>
                <w:sz w:val="24"/>
                <w:szCs w:val="24"/>
                <w:lang w:eastAsia="ru-RU"/>
              </w:rPr>
            </w:pPr>
            <w:r w:rsidRPr="00795426">
              <w:rPr>
                <w:rFonts w:ascii="Times New Roman" w:eastAsia="Calibri" w:hAnsi="Times New Roman" w:cs="Times New Roman"/>
                <w:sz w:val="24"/>
                <w:szCs w:val="24"/>
                <w:lang w:eastAsia="ru-RU"/>
              </w:rPr>
              <w:t>Среднемесячная начисленная заработная плата работников на дату подачи заявки (расчетный период – 6 месяцев;</w:t>
            </w:r>
            <w:r w:rsidRPr="00795426">
              <w:rPr>
                <w:rFonts w:ascii="Arial" w:eastAsia="Times New Roman" w:hAnsi="Arial" w:cs="Arial"/>
                <w:sz w:val="24"/>
                <w:szCs w:val="24"/>
                <w:lang w:eastAsia="ru-RU"/>
              </w:rPr>
              <w:t xml:space="preserve"> </w:t>
            </w:r>
            <w:r w:rsidRPr="00795426">
              <w:rPr>
                <w:rFonts w:ascii="Times New Roman" w:eastAsia="Calibri" w:hAnsi="Times New Roman" w:cs="Times New Roman"/>
                <w:sz w:val="24"/>
                <w:szCs w:val="24"/>
                <w:lang w:eastAsia="ru-RU"/>
              </w:rPr>
              <w:t>для участников отбора, действующих менее 6 месяцев – период с даты регистрации)</w:t>
            </w:r>
          </w:p>
        </w:tc>
        <w:tc>
          <w:tcPr>
            <w:tcW w:w="3375" w:type="dxa"/>
            <w:shd w:val="clear" w:color="auto" w:fill="auto"/>
          </w:tcPr>
          <w:p w14:paraId="04171E4A" w14:textId="77777777" w:rsidR="00795426" w:rsidRPr="00795426" w:rsidRDefault="00795426" w:rsidP="00795426">
            <w:pPr>
              <w:spacing w:after="0" w:line="240" w:lineRule="auto"/>
              <w:jc w:val="both"/>
              <w:rPr>
                <w:rFonts w:ascii="Times New Roman" w:eastAsia="Calibri" w:hAnsi="Times New Roman" w:cs="Times New Roman"/>
                <w:sz w:val="24"/>
                <w:szCs w:val="24"/>
                <w:lang w:eastAsia="ru-RU"/>
              </w:rPr>
            </w:pPr>
            <w:r w:rsidRPr="00795426">
              <w:rPr>
                <w:rFonts w:ascii="Times New Roman" w:eastAsia="Calibri" w:hAnsi="Times New Roman" w:cs="Times New Roman"/>
                <w:sz w:val="24"/>
                <w:szCs w:val="24"/>
                <w:lang w:eastAsia="ru-RU"/>
              </w:rPr>
              <w:t>свыше 3 минимальных размеров оплаты труда</w:t>
            </w:r>
            <w:r w:rsidRPr="00795426">
              <w:rPr>
                <w:rFonts w:ascii="Times New Roman" w:eastAsia="Times New Roman" w:hAnsi="Times New Roman" w:cs="Times New Roman"/>
                <w:sz w:val="24"/>
                <w:szCs w:val="24"/>
                <w:lang w:eastAsia="ru-RU"/>
              </w:rPr>
              <w:t xml:space="preserve"> </w:t>
            </w:r>
            <w:r w:rsidRPr="00795426">
              <w:rPr>
                <w:rFonts w:ascii="Times New Roman" w:eastAsia="Calibri" w:hAnsi="Times New Roman" w:cs="Times New Roman"/>
                <w:sz w:val="24"/>
                <w:szCs w:val="24"/>
                <w:lang w:eastAsia="ru-RU"/>
              </w:rPr>
              <w:t>в Российской Федерации</w:t>
            </w:r>
            <w:r w:rsidRPr="00795426">
              <w:rPr>
                <w:rFonts w:ascii="Times New Roman" w:eastAsia="Times New Roman" w:hAnsi="Times New Roman" w:cs="Times New Roman"/>
                <w:sz w:val="24"/>
                <w:szCs w:val="24"/>
                <w:lang w:eastAsia="ru-RU"/>
              </w:rPr>
              <w:t xml:space="preserve"> – </w:t>
            </w:r>
            <w:r w:rsidRPr="00795426">
              <w:rPr>
                <w:rFonts w:ascii="Times New Roman" w:eastAsia="Calibri" w:hAnsi="Times New Roman" w:cs="Times New Roman"/>
                <w:sz w:val="24"/>
                <w:szCs w:val="24"/>
                <w:lang w:eastAsia="ru-RU"/>
              </w:rPr>
              <w:t xml:space="preserve">10 </w:t>
            </w:r>
          </w:p>
          <w:p w14:paraId="05F1BE60" w14:textId="77777777" w:rsidR="00795426" w:rsidRPr="00795426" w:rsidRDefault="00795426" w:rsidP="00795426">
            <w:pPr>
              <w:spacing w:after="0" w:line="240" w:lineRule="auto"/>
              <w:jc w:val="both"/>
              <w:rPr>
                <w:rFonts w:ascii="Times New Roman" w:eastAsia="Calibri" w:hAnsi="Times New Roman" w:cs="Times New Roman"/>
                <w:sz w:val="24"/>
                <w:szCs w:val="24"/>
                <w:lang w:eastAsia="ru-RU"/>
              </w:rPr>
            </w:pPr>
            <w:r w:rsidRPr="00795426">
              <w:rPr>
                <w:rFonts w:ascii="Times New Roman" w:eastAsia="Calibri" w:hAnsi="Times New Roman" w:cs="Times New Roman"/>
                <w:sz w:val="24"/>
                <w:szCs w:val="24"/>
                <w:lang w:eastAsia="ru-RU"/>
              </w:rPr>
              <w:t>от 2 до 3 минимальных размеров оплаты труда</w:t>
            </w:r>
            <w:r w:rsidRPr="00795426">
              <w:rPr>
                <w:rFonts w:ascii="Times New Roman" w:eastAsia="Times New Roman" w:hAnsi="Times New Roman" w:cs="Times New Roman"/>
                <w:sz w:val="24"/>
                <w:szCs w:val="24"/>
                <w:lang w:eastAsia="ru-RU"/>
              </w:rPr>
              <w:t xml:space="preserve"> </w:t>
            </w:r>
            <w:r w:rsidRPr="00795426">
              <w:rPr>
                <w:rFonts w:ascii="Times New Roman" w:eastAsia="Calibri" w:hAnsi="Times New Roman" w:cs="Times New Roman"/>
                <w:sz w:val="24"/>
                <w:szCs w:val="24"/>
                <w:lang w:eastAsia="ru-RU"/>
              </w:rPr>
              <w:t xml:space="preserve">в Российской Федерации </w:t>
            </w:r>
            <w:r w:rsidRPr="00795426">
              <w:rPr>
                <w:rFonts w:ascii="Times New Roman" w:eastAsia="Times New Roman" w:hAnsi="Times New Roman" w:cs="Times New Roman"/>
                <w:sz w:val="24"/>
                <w:szCs w:val="24"/>
                <w:lang w:eastAsia="ru-RU"/>
              </w:rPr>
              <w:t xml:space="preserve">– </w:t>
            </w:r>
            <w:r w:rsidRPr="00795426">
              <w:rPr>
                <w:rFonts w:ascii="Times New Roman" w:eastAsia="Calibri" w:hAnsi="Times New Roman" w:cs="Times New Roman"/>
                <w:sz w:val="24"/>
                <w:szCs w:val="24"/>
                <w:lang w:eastAsia="ru-RU"/>
              </w:rPr>
              <w:t xml:space="preserve">5 </w:t>
            </w:r>
          </w:p>
          <w:p w14:paraId="262112E9" w14:textId="77777777" w:rsidR="00795426" w:rsidRPr="00795426" w:rsidRDefault="00795426" w:rsidP="00795426">
            <w:pPr>
              <w:spacing w:after="0" w:line="240" w:lineRule="auto"/>
              <w:jc w:val="both"/>
              <w:rPr>
                <w:rFonts w:ascii="Times New Roman" w:eastAsia="Calibri" w:hAnsi="Times New Roman" w:cs="Times New Roman"/>
                <w:sz w:val="24"/>
                <w:szCs w:val="24"/>
                <w:lang w:eastAsia="ru-RU"/>
              </w:rPr>
            </w:pPr>
            <w:r w:rsidRPr="00795426">
              <w:rPr>
                <w:rFonts w:ascii="Times New Roman" w:eastAsia="Calibri" w:hAnsi="Times New Roman" w:cs="Times New Roman"/>
                <w:sz w:val="24"/>
                <w:szCs w:val="24"/>
                <w:lang w:eastAsia="ru-RU"/>
              </w:rPr>
              <w:t>до 2 минимальных размеров оплаты труда</w:t>
            </w:r>
            <w:r w:rsidRPr="00795426">
              <w:rPr>
                <w:rFonts w:ascii="Times New Roman" w:eastAsia="Times New Roman" w:hAnsi="Times New Roman" w:cs="Times New Roman"/>
                <w:sz w:val="24"/>
                <w:szCs w:val="24"/>
                <w:lang w:eastAsia="ru-RU"/>
              </w:rPr>
              <w:t xml:space="preserve"> </w:t>
            </w:r>
            <w:r w:rsidRPr="00795426">
              <w:rPr>
                <w:rFonts w:ascii="Times New Roman" w:eastAsia="Calibri" w:hAnsi="Times New Roman" w:cs="Times New Roman"/>
                <w:sz w:val="24"/>
                <w:szCs w:val="24"/>
                <w:lang w:eastAsia="ru-RU"/>
              </w:rPr>
              <w:t xml:space="preserve">в Российской Федерации </w:t>
            </w:r>
            <w:r w:rsidRPr="00795426">
              <w:rPr>
                <w:rFonts w:ascii="Times New Roman" w:eastAsia="Times New Roman" w:hAnsi="Times New Roman" w:cs="Times New Roman"/>
                <w:sz w:val="24"/>
                <w:szCs w:val="24"/>
                <w:lang w:eastAsia="ru-RU"/>
              </w:rPr>
              <w:t xml:space="preserve">– </w:t>
            </w:r>
            <w:r w:rsidRPr="00795426">
              <w:rPr>
                <w:rFonts w:ascii="Times New Roman" w:eastAsia="Calibri" w:hAnsi="Times New Roman" w:cs="Times New Roman"/>
                <w:sz w:val="24"/>
                <w:szCs w:val="24"/>
                <w:lang w:eastAsia="ru-RU"/>
              </w:rPr>
              <w:t>0</w:t>
            </w:r>
          </w:p>
        </w:tc>
        <w:tc>
          <w:tcPr>
            <w:tcW w:w="1695" w:type="dxa"/>
            <w:shd w:val="clear" w:color="auto" w:fill="auto"/>
          </w:tcPr>
          <w:p w14:paraId="5DDF4AA9" w14:textId="77777777" w:rsidR="00795426" w:rsidRPr="00795426" w:rsidRDefault="00795426" w:rsidP="00795426">
            <w:pPr>
              <w:spacing w:after="0" w:line="240" w:lineRule="auto"/>
              <w:jc w:val="center"/>
              <w:rPr>
                <w:rFonts w:ascii="Times New Roman" w:eastAsia="Calibri" w:hAnsi="Times New Roman" w:cs="Times New Roman"/>
                <w:sz w:val="24"/>
                <w:szCs w:val="24"/>
                <w:lang w:eastAsia="ru-RU"/>
              </w:rPr>
            </w:pPr>
            <w:r w:rsidRPr="00795426">
              <w:rPr>
                <w:rFonts w:ascii="Times New Roman" w:eastAsia="Calibri" w:hAnsi="Times New Roman" w:cs="Times New Roman"/>
                <w:sz w:val="24"/>
                <w:szCs w:val="24"/>
                <w:lang w:eastAsia="ru-RU"/>
              </w:rPr>
              <w:t>12,5</w:t>
            </w:r>
          </w:p>
        </w:tc>
      </w:tr>
    </w:tbl>
    <w:p w14:paraId="69979FCF" w14:textId="77777777" w:rsidR="00795426" w:rsidRPr="00795426" w:rsidRDefault="00795426" w:rsidP="00795426">
      <w:pPr>
        <w:spacing w:after="0" w:line="240" w:lineRule="auto"/>
        <w:ind w:firstLine="567"/>
        <w:jc w:val="both"/>
        <w:rPr>
          <w:rFonts w:ascii="Times New Roman" w:eastAsia="Times New Roman" w:hAnsi="Times New Roman" w:cs="Times New Roman"/>
          <w:sz w:val="28"/>
          <w:szCs w:val="28"/>
          <w:lang w:eastAsia="ru-RU"/>
        </w:rPr>
      </w:pPr>
    </w:p>
    <w:p w14:paraId="78DAA9AE" w14:textId="77777777" w:rsidR="00795426" w:rsidRPr="00795426" w:rsidRDefault="00795426" w:rsidP="00795426">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77AC5E1C" w14:textId="77777777" w:rsidR="00795426" w:rsidRPr="00795426" w:rsidRDefault="00795426" w:rsidP="00795426">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6416F8EB" w14:textId="77777777" w:rsidR="001A0CDC" w:rsidRPr="00D83868" w:rsidRDefault="001A0CDC" w:rsidP="00D6006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sectPr w:rsidR="001A0CDC" w:rsidRPr="00D83868" w:rsidSect="00706313">
      <w:headerReference w:type="default" r:id="rId24"/>
      <w:headerReference w:type="first" r:id="rId25"/>
      <w:pgSz w:w="11906" w:h="16838"/>
      <w:pgMar w:top="1134" w:right="567" w:bottom="1134" w:left="1701" w:header="510"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B8231A" w14:textId="77777777" w:rsidR="004D3591" w:rsidRDefault="004D3591" w:rsidP="000406C5">
      <w:pPr>
        <w:spacing w:after="0" w:line="240" w:lineRule="auto"/>
      </w:pPr>
      <w:r>
        <w:separator/>
      </w:r>
    </w:p>
  </w:endnote>
  <w:endnote w:type="continuationSeparator" w:id="0">
    <w:p w14:paraId="0413C7A0" w14:textId="77777777" w:rsidR="004D3591" w:rsidRDefault="004D3591" w:rsidP="00040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C32CAE" w14:textId="77777777" w:rsidR="004D3591" w:rsidRDefault="004D3591" w:rsidP="000406C5">
      <w:pPr>
        <w:spacing w:after="0" w:line="240" w:lineRule="auto"/>
      </w:pPr>
      <w:r>
        <w:separator/>
      </w:r>
    </w:p>
  </w:footnote>
  <w:footnote w:type="continuationSeparator" w:id="0">
    <w:p w14:paraId="601D1DC1" w14:textId="77777777" w:rsidR="004D3591" w:rsidRDefault="004D3591" w:rsidP="000406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9196149"/>
      <w:docPartObj>
        <w:docPartGallery w:val="Page Numbers (Top of Page)"/>
        <w:docPartUnique/>
      </w:docPartObj>
    </w:sdtPr>
    <w:sdtEndPr/>
    <w:sdtContent>
      <w:p w14:paraId="6E75EF97" w14:textId="145864BA" w:rsidR="00706313" w:rsidRDefault="00706313">
        <w:pPr>
          <w:pStyle w:val="af0"/>
          <w:jc w:val="center"/>
        </w:pPr>
        <w:r>
          <w:fldChar w:fldCharType="begin"/>
        </w:r>
        <w:r>
          <w:instrText>PAGE   \* MERGEFORMAT</w:instrText>
        </w:r>
        <w:r>
          <w:fldChar w:fldCharType="separate"/>
        </w:r>
        <w:r w:rsidR="00AC3672">
          <w:rPr>
            <w:noProof/>
          </w:rPr>
          <w:t>140</w:t>
        </w:r>
        <w:r>
          <w:fldChar w:fldCharType="end"/>
        </w:r>
      </w:p>
    </w:sdtContent>
  </w:sdt>
  <w:p w14:paraId="644F9CA0" w14:textId="77777777" w:rsidR="00706313" w:rsidRDefault="00706313">
    <w:pPr>
      <w:pStyle w:val="af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5798B" w14:textId="7375F052" w:rsidR="00706313" w:rsidRDefault="00706313">
    <w:pPr>
      <w:pStyle w:val="af0"/>
      <w:jc w:val="center"/>
    </w:pPr>
  </w:p>
  <w:p w14:paraId="591E6C33" w14:textId="77777777" w:rsidR="00706313" w:rsidRDefault="00706313">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D5AEC"/>
    <w:multiLevelType w:val="hybridMultilevel"/>
    <w:tmpl w:val="8E6C41D4"/>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C6F2AF3"/>
    <w:multiLevelType w:val="hybridMultilevel"/>
    <w:tmpl w:val="F718D984"/>
    <w:lvl w:ilvl="0" w:tplc="657A5576">
      <w:start w:val="1"/>
      <w:numFmt w:val="decimal"/>
      <w:lvlText w:val="%1."/>
      <w:lvlJc w:val="left"/>
      <w:pPr>
        <w:ind w:left="927" w:hanging="360"/>
      </w:pPr>
      <w:rPr>
        <w:rFonts w:ascii="Times New Roman" w:hAnsi="Times New Roman" w:cs="Times New Roman"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DB87D77"/>
    <w:multiLevelType w:val="multilevel"/>
    <w:tmpl w:val="46F82276"/>
    <w:lvl w:ilvl="0">
      <w:start w:val="2"/>
      <w:numFmt w:val="decimal"/>
      <w:lvlText w:val="%1."/>
      <w:lvlJc w:val="left"/>
      <w:pPr>
        <w:ind w:left="450" w:hanging="45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15:restartNumberingAfterBreak="0">
    <w:nsid w:val="0E8004A7"/>
    <w:multiLevelType w:val="hybridMultilevel"/>
    <w:tmpl w:val="311A33D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11A5195C"/>
    <w:multiLevelType w:val="multilevel"/>
    <w:tmpl w:val="1ADAA4B2"/>
    <w:lvl w:ilvl="0">
      <w:start w:val="2"/>
      <w:numFmt w:val="decimal"/>
      <w:lvlText w:val="%1."/>
      <w:lvlJc w:val="left"/>
      <w:pPr>
        <w:ind w:left="450" w:hanging="45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15:restartNumberingAfterBreak="0">
    <w:nsid w:val="2E6B7FD1"/>
    <w:multiLevelType w:val="singleLevel"/>
    <w:tmpl w:val="BD2A8530"/>
    <w:lvl w:ilvl="0">
      <w:numFmt w:val="bullet"/>
      <w:lvlText w:val="-"/>
      <w:lvlJc w:val="left"/>
      <w:pPr>
        <w:tabs>
          <w:tab w:val="num" w:pos="360"/>
        </w:tabs>
        <w:ind w:left="360" w:hanging="360"/>
      </w:pPr>
      <w:rPr>
        <w:rFonts w:hint="default"/>
      </w:rPr>
    </w:lvl>
  </w:abstractNum>
  <w:abstractNum w:abstractNumId="6" w15:restartNumberingAfterBreak="0">
    <w:nsid w:val="2EC86F2A"/>
    <w:multiLevelType w:val="multilevel"/>
    <w:tmpl w:val="E954C356"/>
    <w:lvl w:ilvl="0">
      <w:start w:val="1"/>
      <w:numFmt w:val="decimal"/>
      <w:lvlText w:val="%1."/>
      <w:lvlJc w:val="left"/>
      <w:pPr>
        <w:ind w:left="927"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7" w15:restartNumberingAfterBreak="0">
    <w:nsid w:val="32860F28"/>
    <w:multiLevelType w:val="multilevel"/>
    <w:tmpl w:val="3B384592"/>
    <w:lvl w:ilvl="0">
      <w:start w:val="2"/>
      <w:numFmt w:val="decimal"/>
      <w:lvlText w:val="%1."/>
      <w:lvlJc w:val="left"/>
      <w:pPr>
        <w:ind w:left="450" w:hanging="450"/>
      </w:pPr>
      <w:rPr>
        <w:rFonts w:hint="default"/>
      </w:rPr>
    </w:lvl>
    <w:lvl w:ilvl="1">
      <w:start w:val="5"/>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15:restartNumberingAfterBreak="0">
    <w:nsid w:val="343D4930"/>
    <w:multiLevelType w:val="multilevel"/>
    <w:tmpl w:val="53C04770"/>
    <w:lvl w:ilvl="0">
      <w:start w:val="2"/>
      <w:numFmt w:val="decimal"/>
      <w:lvlText w:val="%1."/>
      <w:lvlJc w:val="left"/>
      <w:pPr>
        <w:ind w:left="72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9" w15:restartNumberingAfterBreak="0">
    <w:nsid w:val="35500005"/>
    <w:multiLevelType w:val="multilevel"/>
    <w:tmpl w:val="1BC6F194"/>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15:restartNumberingAfterBreak="0">
    <w:nsid w:val="379B636B"/>
    <w:multiLevelType w:val="hybridMultilevel"/>
    <w:tmpl w:val="B5C86AC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3DF825EC"/>
    <w:multiLevelType w:val="hybridMultilevel"/>
    <w:tmpl w:val="4CCEE92A"/>
    <w:lvl w:ilvl="0" w:tplc="8632BFC0">
      <w:start w:val="1"/>
      <w:numFmt w:val="decimal"/>
      <w:lvlText w:val="%1"/>
      <w:lvlJc w:val="left"/>
      <w:pPr>
        <w:ind w:left="1495" w:hanging="360"/>
      </w:pPr>
      <w:rPr>
        <w:rFonts w:ascii="Times New Roman" w:hAnsi="Times New Roman" w:cs="Times New Roman" w:hint="default"/>
        <w:sz w:val="28"/>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2" w15:restartNumberingAfterBreak="0">
    <w:nsid w:val="40BA5188"/>
    <w:multiLevelType w:val="multilevel"/>
    <w:tmpl w:val="1570EEB6"/>
    <w:lvl w:ilvl="0">
      <w:start w:val="1"/>
      <w:numFmt w:val="decimal"/>
      <w:lvlText w:val="%1"/>
      <w:lvlJc w:val="left"/>
      <w:pPr>
        <w:ind w:left="375" w:hanging="375"/>
      </w:pPr>
      <w:rPr>
        <w:rFonts w:hint="default"/>
      </w:rPr>
    </w:lvl>
    <w:lvl w:ilvl="1">
      <w:start w:val="1"/>
      <w:numFmt w:val="decimal"/>
      <w:lvlText w:val="%1.%2"/>
      <w:lvlJc w:val="left"/>
      <w:pPr>
        <w:ind w:left="945" w:hanging="375"/>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720" w:hanging="2160"/>
      </w:pPr>
      <w:rPr>
        <w:rFonts w:hint="default"/>
      </w:rPr>
    </w:lvl>
  </w:abstractNum>
  <w:abstractNum w:abstractNumId="13" w15:restartNumberingAfterBreak="0">
    <w:nsid w:val="45F16E11"/>
    <w:multiLevelType w:val="hybridMultilevel"/>
    <w:tmpl w:val="F718D984"/>
    <w:lvl w:ilvl="0" w:tplc="657A5576">
      <w:start w:val="1"/>
      <w:numFmt w:val="decimal"/>
      <w:lvlText w:val="%1."/>
      <w:lvlJc w:val="left"/>
      <w:pPr>
        <w:ind w:left="927" w:hanging="360"/>
      </w:pPr>
      <w:rPr>
        <w:rFonts w:ascii="Times New Roman" w:hAnsi="Times New Roman" w:cs="Times New Roman"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5C8818A5"/>
    <w:multiLevelType w:val="multilevel"/>
    <w:tmpl w:val="4B567EA8"/>
    <w:lvl w:ilvl="0">
      <w:start w:val="1"/>
      <w:numFmt w:val="decimal"/>
      <w:lvlText w:val="%1."/>
      <w:lvlJc w:val="left"/>
      <w:pPr>
        <w:ind w:left="450" w:hanging="450"/>
      </w:pPr>
      <w:rPr>
        <w:rFonts w:hint="default"/>
      </w:rPr>
    </w:lvl>
    <w:lvl w:ilvl="1">
      <w:start w:val="2"/>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15" w15:restartNumberingAfterBreak="0">
    <w:nsid w:val="62E93FA3"/>
    <w:multiLevelType w:val="multilevel"/>
    <w:tmpl w:val="1BC6F194"/>
    <w:lvl w:ilvl="0">
      <w:start w:val="1"/>
      <w:numFmt w:val="decimal"/>
      <w:lvlText w:val="%1."/>
      <w:lvlJc w:val="left"/>
      <w:pPr>
        <w:ind w:left="450" w:hanging="450"/>
      </w:pPr>
      <w:rPr>
        <w:rFonts w:hint="default"/>
      </w:rPr>
    </w:lvl>
    <w:lvl w:ilvl="1">
      <w:start w:val="1"/>
      <w:numFmt w:val="decimal"/>
      <w:lvlText w:val="%1.%2."/>
      <w:lvlJc w:val="left"/>
      <w:pPr>
        <w:ind w:left="2564"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6" w15:restartNumberingAfterBreak="0">
    <w:nsid w:val="63E16E23"/>
    <w:multiLevelType w:val="multilevel"/>
    <w:tmpl w:val="143E0F7E"/>
    <w:lvl w:ilvl="0">
      <w:start w:val="2"/>
      <w:numFmt w:val="decimal"/>
      <w:lvlText w:val="%1."/>
      <w:lvlJc w:val="left"/>
      <w:pPr>
        <w:ind w:left="600" w:hanging="600"/>
      </w:pPr>
      <w:rPr>
        <w:rFonts w:hint="default"/>
      </w:rPr>
    </w:lvl>
    <w:lvl w:ilvl="1">
      <w:start w:val="2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643E633A"/>
    <w:multiLevelType w:val="multilevel"/>
    <w:tmpl w:val="79FAF366"/>
    <w:lvl w:ilvl="0">
      <w:start w:val="1"/>
      <w:numFmt w:val="decimal"/>
      <w:lvlText w:val="%1."/>
      <w:lvlJc w:val="left"/>
      <w:pPr>
        <w:ind w:left="1069"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822" w:hanging="108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575" w:hanging="180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57" w:hanging="2160"/>
      </w:pPr>
      <w:rPr>
        <w:rFonts w:hint="default"/>
      </w:rPr>
    </w:lvl>
  </w:abstractNum>
  <w:abstractNum w:abstractNumId="18" w15:restartNumberingAfterBreak="0">
    <w:nsid w:val="6C9A2360"/>
    <w:multiLevelType w:val="hybridMultilevel"/>
    <w:tmpl w:val="D6343E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15:restartNumberingAfterBreak="0">
    <w:nsid w:val="700E07F1"/>
    <w:multiLevelType w:val="hybridMultilevel"/>
    <w:tmpl w:val="4C527DD6"/>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757313CF"/>
    <w:multiLevelType w:val="hybridMultilevel"/>
    <w:tmpl w:val="E51AD7B4"/>
    <w:lvl w:ilvl="0" w:tplc="2780CE10">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772D3CDD"/>
    <w:multiLevelType w:val="hybridMultilevel"/>
    <w:tmpl w:val="542818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B0C4E2F"/>
    <w:multiLevelType w:val="hybridMultilevel"/>
    <w:tmpl w:val="F718D984"/>
    <w:lvl w:ilvl="0" w:tplc="657A5576">
      <w:start w:val="1"/>
      <w:numFmt w:val="decimal"/>
      <w:lvlText w:val="%1."/>
      <w:lvlJc w:val="left"/>
      <w:pPr>
        <w:ind w:left="927" w:hanging="360"/>
      </w:pPr>
      <w:rPr>
        <w:rFonts w:ascii="Times New Roman" w:hAnsi="Times New Roman" w:cs="Times New Roman"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7FE709F4"/>
    <w:multiLevelType w:val="hybridMultilevel"/>
    <w:tmpl w:val="AD9CC520"/>
    <w:lvl w:ilvl="0" w:tplc="20C802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7FFE7BAA"/>
    <w:multiLevelType w:val="hybridMultilevel"/>
    <w:tmpl w:val="4A6EEB30"/>
    <w:lvl w:ilvl="0" w:tplc="73723F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6"/>
  </w:num>
  <w:num w:numId="3">
    <w:abstractNumId w:val="10"/>
  </w:num>
  <w:num w:numId="4">
    <w:abstractNumId w:val="15"/>
  </w:num>
  <w:num w:numId="5">
    <w:abstractNumId w:val="22"/>
  </w:num>
  <w:num w:numId="6">
    <w:abstractNumId w:val="9"/>
  </w:num>
  <w:num w:numId="7">
    <w:abstractNumId w:val="12"/>
  </w:num>
  <w:num w:numId="8">
    <w:abstractNumId w:val="14"/>
  </w:num>
  <w:num w:numId="9">
    <w:abstractNumId w:val="18"/>
  </w:num>
  <w:num w:numId="10">
    <w:abstractNumId w:val="21"/>
  </w:num>
  <w:num w:numId="11">
    <w:abstractNumId w:val="8"/>
  </w:num>
  <w:num w:numId="12">
    <w:abstractNumId w:val="25"/>
  </w:num>
  <w:num w:numId="13">
    <w:abstractNumId w:val="11"/>
  </w:num>
  <w:num w:numId="14">
    <w:abstractNumId w:val="13"/>
  </w:num>
  <w:num w:numId="15">
    <w:abstractNumId w:val="23"/>
  </w:num>
  <w:num w:numId="16">
    <w:abstractNumId w:val="1"/>
  </w:num>
  <w:num w:numId="17">
    <w:abstractNumId w:val="2"/>
  </w:num>
  <w:num w:numId="18">
    <w:abstractNumId w:val="4"/>
  </w:num>
  <w:num w:numId="19">
    <w:abstractNumId w:val="7"/>
  </w:num>
  <w:num w:numId="20">
    <w:abstractNumId w:val="16"/>
  </w:num>
  <w:num w:numId="21">
    <w:abstractNumId w:val="5"/>
  </w:num>
  <w:num w:numId="22">
    <w:abstractNumId w:val="0"/>
  </w:num>
  <w:num w:numId="23">
    <w:abstractNumId w:val="19"/>
  </w:num>
  <w:num w:numId="24">
    <w:abstractNumId w:val="20"/>
  </w:num>
  <w:num w:numId="25">
    <w:abstractNumId w:val="17"/>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601"/>
    <w:rsid w:val="000004BD"/>
    <w:rsid w:val="000014C2"/>
    <w:rsid w:val="00002E06"/>
    <w:rsid w:val="0000375B"/>
    <w:rsid w:val="00004511"/>
    <w:rsid w:val="000079B8"/>
    <w:rsid w:val="000105AF"/>
    <w:rsid w:val="0001191D"/>
    <w:rsid w:val="000126A5"/>
    <w:rsid w:val="00012E8D"/>
    <w:rsid w:val="00022D42"/>
    <w:rsid w:val="0002367F"/>
    <w:rsid w:val="000250F2"/>
    <w:rsid w:val="000274CC"/>
    <w:rsid w:val="00030005"/>
    <w:rsid w:val="0003033C"/>
    <w:rsid w:val="00034AEB"/>
    <w:rsid w:val="00035C8E"/>
    <w:rsid w:val="000360B4"/>
    <w:rsid w:val="00037E57"/>
    <w:rsid w:val="000406C5"/>
    <w:rsid w:val="0004189F"/>
    <w:rsid w:val="000452BB"/>
    <w:rsid w:val="000454D8"/>
    <w:rsid w:val="00047850"/>
    <w:rsid w:val="00050A73"/>
    <w:rsid w:val="000537E1"/>
    <w:rsid w:val="000544E0"/>
    <w:rsid w:val="00056842"/>
    <w:rsid w:val="00063C27"/>
    <w:rsid w:val="0006497C"/>
    <w:rsid w:val="00067C0E"/>
    <w:rsid w:val="000722AF"/>
    <w:rsid w:val="000722DD"/>
    <w:rsid w:val="00076678"/>
    <w:rsid w:val="00080A1E"/>
    <w:rsid w:val="00082909"/>
    <w:rsid w:val="000832F0"/>
    <w:rsid w:val="00083D85"/>
    <w:rsid w:val="0008678A"/>
    <w:rsid w:val="00086874"/>
    <w:rsid w:val="00086B4C"/>
    <w:rsid w:val="00086C46"/>
    <w:rsid w:val="0009007E"/>
    <w:rsid w:val="00091E12"/>
    <w:rsid w:val="0009354C"/>
    <w:rsid w:val="00095E88"/>
    <w:rsid w:val="00097C8F"/>
    <w:rsid w:val="000A10B2"/>
    <w:rsid w:val="000A3E80"/>
    <w:rsid w:val="000A4C7E"/>
    <w:rsid w:val="000A6B0C"/>
    <w:rsid w:val="000A76DA"/>
    <w:rsid w:val="000B334D"/>
    <w:rsid w:val="000B5004"/>
    <w:rsid w:val="000B62EF"/>
    <w:rsid w:val="000C1576"/>
    <w:rsid w:val="000C2888"/>
    <w:rsid w:val="000C34D8"/>
    <w:rsid w:val="000C61CD"/>
    <w:rsid w:val="000C63DC"/>
    <w:rsid w:val="000D00FB"/>
    <w:rsid w:val="000D03C9"/>
    <w:rsid w:val="000D1922"/>
    <w:rsid w:val="000D2E2B"/>
    <w:rsid w:val="000D34BD"/>
    <w:rsid w:val="000D376D"/>
    <w:rsid w:val="000D3BF6"/>
    <w:rsid w:val="000D50FB"/>
    <w:rsid w:val="000D57F9"/>
    <w:rsid w:val="000D5C15"/>
    <w:rsid w:val="000D70E7"/>
    <w:rsid w:val="000D7793"/>
    <w:rsid w:val="000E022E"/>
    <w:rsid w:val="000E0F11"/>
    <w:rsid w:val="000E1577"/>
    <w:rsid w:val="000E3835"/>
    <w:rsid w:val="000E3D24"/>
    <w:rsid w:val="000E3FDA"/>
    <w:rsid w:val="000E4F8E"/>
    <w:rsid w:val="000E5E05"/>
    <w:rsid w:val="000E7CEC"/>
    <w:rsid w:val="000F4236"/>
    <w:rsid w:val="000F6F3A"/>
    <w:rsid w:val="000F7176"/>
    <w:rsid w:val="000F7D9F"/>
    <w:rsid w:val="0010206D"/>
    <w:rsid w:val="00102BC4"/>
    <w:rsid w:val="00103EFC"/>
    <w:rsid w:val="00104987"/>
    <w:rsid w:val="001058FE"/>
    <w:rsid w:val="00105AA5"/>
    <w:rsid w:val="0010653F"/>
    <w:rsid w:val="001067F5"/>
    <w:rsid w:val="00112C35"/>
    <w:rsid w:val="001149A4"/>
    <w:rsid w:val="001157EE"/>
    <w:rsid w:val="001225CF"/>
    <w:rsid w:val="00123340"/>
    <w:rsid w:val="00123C49"/>
    <w:rsid w:val="00123D63"/>
    <w:rsid w:val="0012445F"/>
    <w:rsid w:val="001265A9"/>
    <w:rsid w:val="00126D2B"/>
    <w:rsid w:val="001275D4"/>
    <w:rsid w:val="00130A75"/>
    <w:rsid w:val="00131447"/>
    <w:rsid w:val="00132345"/>
    <w:rsid w:val="00132B39"/>
    <w:rsid w:val="001402AE"/>
    <w:rsid w:val="00142C9E"/>
    <w:rsid w:val="00142D40"/>
    <w:rsid w:val="00143774"/>
    <w:rsid w:val="00144760"/>
    <w:rsid w:val="00144A5D"/>
    <w:rsid w:val="00151E93"/>
    <w:rsid w:val="00152AFE"/>
    <w:rsid w:val="00153DF2"/>
    <w:rsid w:val="00155A33"/>
    <w:rsid w:val="00156D81"/>
    <w:rsid w:val="001606FF"/>
    <w:rsid w:val="00162FB4"/>
    <w:rsid w:val="0016558E"/>
    <w:rsid w:val="0016668D"/>
    <w:rsid w:val="00171D7B"/>
    <w:rsid w:val="0017259F"/>
    <w:rsid w:val="00172D7B"/>
    <w:rsid w:val="00172EB5"/>
    <w:rsid w:val="001735B3"/>
    <w:rsid w:val="001751FA"/>
    <w:rsid w:val="00176224"/>
    <w:rsid w:val="00177D58"/>
    <w:rsid w:val="001802BD"/>
    <w:rsid w:val="00180A95"/>
    <w:rsid w:val="00181277"/>
    <w:rsid w:val="00183233"/>
    <w:rsid w:val="00184DAA"/>
    <w:rsid w:val="00193025"/>
    <w:rsid w:val="00194552"/>
    <w:rsid w:val="00194F3D"/>
    <w:rsid w:val="001A0AEB"/>
    <w:rsid w:val="001A0CDC"/>
    <w:rsid w:val="001A4EC0"/>
    <w:rsid w:val="001A6EB4"/>
    <w:rsid w:val="001B0212"/>
    <w:rsid w:val="001B16A2"/>
    <w:rsid w:val="001B25F1"/>
    <w:rsid w:val="001B536A"/>
    <w:rsid w:val="001B64BC"/>
    <w:rsid w:val="001B7012"/>
    <w:rsid w:val="001D0211"/>
    <w:rsid w:val="001D2AC5"/>
    <w:rsid w:val="001D341C"/>
    <w:rsid w:val="001E1928"/>
    <w:rsid w:val="001E58B6"/>
    <w:rsid w:val="001F00C8"/>
    <w:rsid w:val="001F0D0B"/>
    <w:rsid w:val="001F0D87"/>
    <w:rsid w:val="001F12FB"/>
    <w:rsid w:val="001F1B4E"/>
    <w:rsid w:val="001F3E67"/>
    <w:rsid w:val="001F775E"/>
    <w:rsid w:val="00202580"/>
    <w:rsid w:val="00203872"/>
    <w:rsid w:val="0020434B"/>
    <w:rsid w:val="00206944"/>
    <w:rsid w:val="00206F8D"/>
    <w:rsid w:val="00207A6D"/>
    <w:rsid w:val="00210102"/>
    <w:rsid w:val="002118BC"/>
    <w:rsid w:val="0021292D"/>
    <w:rsid w:val="0021405E"/>
    <w:rsid w:val="002148D2"/>
    <w:rsid w:val="00222978"/>
    <w:rsid w:val="0022321E"/>
    <w:rsid w:val="00227F05"/>
    <w:rsid w:val="00230E47"/>
    <w:rsid w:val="00232435"/>
    <w:rsid w:val="00234144"/>
    <w:rsid w:val="0023497B"/>
    <w:rsid w:val="00236396"/>
    <w:rsid w:val="00237184"/>
    <w:rsid w:val="00243210"/>
    <w:rsid w:val="00247841"/>
    <w:rsid w:val="002478E2"/>
    <w:rsid w:val="00251FBE"/>
    <w:rsid w:val="00254C4A"/>
    <w:rsid w:val="002550C4"/>
    <w:rsid w:val="002551FB"/>
    <w:rsid w:val="0025747D"/>
    <w:rsid w:val="002616A3"/>
    <w:rsid w:val="00263F78"/>
    <w:rsid w:val="0026407D"/>
    <w:rsid w:val="00265659"/>
    <w:rsid w:val="00270F8A"/>
    <w:rsid w:val="00271534"/>
    <w:rsid w:val="0027699D"/>
    <w:rsid w:val="00276FEA"/>
    <w:rsid w:val="00277381"/>
    <w:rsid w:val="0027740D"/>
    <w:rsid w:val="00280617"/>
    <w:rsid w:val="00280F1E"/>
    <w:rsid w:val="00282ECB"/>
    <w:rsid w:val="00283A41"/>
    <w:rsid w:val="00290085"/>
    <w:rsid w:val="00290439"/>
    <w:rsid w:val="00292498"/>
    <w:rsid w:val="00297A38"/>
    <w:rsid w:val="002A1FE5"/>
    <w:rsid w:val="002A4C34"/>
    <w:rsid w:val="002A56E0"/>
    <w:rsid w:val="002B60C2"/>
    <w:rsid w:val="002C0496"/>
    <w:rsid w:val="002C2403"/>
    <w:rsid w:val="002C246E"/>
    <w:rsid w:val="002C253A"/>
    <w:rsid w:val="002C4CF4"/>
    <w:rsid w:val="002C7BAA"/>
    <w:rsid w:val="002D01BB"/>
    <w:rsid w:val="002D045D"/>
    <w:rsid w:val="002D0792"/>
    <w:rsid w:val="002D528B"/>
    <w:rsid w:val="002E3FC2"/>
    <w:rsid w:val="002E4D8A"/>
    <w:rsid w:val="002E5345"/>
    <w:rsid w:val="002E6AC6"/>
    <w:rsid w:val="002E74E7"/>
    <w:rsid w:val="002F06C3"/>
    <w:rsid w:val="002F3B6E"/>
    <w:rsid w:val="002F4D41"/>
    <w:rsid w:val="002F661F"/>
    <w:rsid w:val="003008C9"/>
    <w:rsid w:val="00300AC2"/>
    <w:rsid w:val="0030449F"/>
    <w:rsid w:val="003064B0"/>
    <w:rsid w:val="00315614"/>
    <w:rsid w:val="00315A11"/>
    <w:rsid w:val="0031692B"/>
    <w:rsid w:val="0031792F"/>
    <w:rsid w:val="003210E1"/>
    <w:rsid w:val="00322748"/>
    <w:rsid w:val="003250B1"/>
    <w:rsid w:val="00327B43"/>
    <w:rsid w:val="00330C12"/>
    <w:rsid w:val="0033176A"/>
    <w:rsid w:val="00332F08"/>
    <w:rsid w:val="00333CE5"/>
    <w:rsid w:val="00334456"/>
    <w:rsid w:val="0033477A"/>
    <w:rsid w:val="00334CF7"/>
    <w:rsid w:val="00335A53"/>
    <w:rsid w:val="0033660F"/>
    <w:rsid w:val="00344CB5"/>
    <w:rsid w:val="003454D8"/>
    <w:rsid w:val="003461AC"/>
    <w:rsid w:val="00350072"/>
    <w:rsid w:val="00352A68"/>
    <w:rsid w:val="00353203"/>
    <w:rsid w:val="00355BEA"/>
    <w:rsid w:val="0035607A"/>
    <w:rsid w:val="00356961"/>
    <w:rsid w:val="0035709E"/>
    <w:rsid w:val="00357321"/>
    <w:rsid w:val="0035776E"/>
    <w:rsid w:val="003579E9"/>
    <w:rsid w:val="00362E2E"/>
    <w:rsid w:val="00365CD5"/>
    <w:rsid w:val="003669A2"/>
    <w:rsid w:val="003716EA"/>
    <w:rsid w:val="00377B04"/>
    <w:rsid w:val="00377D63"/>
    <w:rsid w:val="003822E2"/>
    <w:rsid w:val="00383666"/>
    <w:rsid w:val="003842F8"/>
    <w:rsid w:val="003846B2"/>
    <w:rsid w:val="003856BB"/>
    <w:rsid w:val="00390747"/>
    <w:rsid w:val="0039116A"/>
    <w:rsid w:val="00392792"/>
    <w:rsid w:val="0039359E"/>
    <w:rsid w:val="00396257"/>
    <w:rsid w:val="00397CB9"/>
    <w:rsid w:val="003A2026"/>
    <w:rsid w:val="003A2658"/>
    <w:rsid w:val="003A3796"/>
    <w:rsid w:val="003A4125"/>
    <w:rsid w:val="003A4BCF"/>
    <w:rsid w:val="003A5664"/>
    <w:rsid w:val="003B1C6D"/>
    <w:rsid w:val="003B2E36"/>
    <w:rsid w:val="003B3B6A"/>
    <w:rsid w:val="003B7E90"/>
    <w:rsid w:val="003C069E"/>
    <w:rsid w:val="003C1C79"/>
    <w:rsid w:val="003C3F38"/>
    <w:rsid w:val="003C4F12"/>
    <w:rsid w:val="003C51DE"/>
    <w:rsid w:val="003C67B6"/>
    <w:rsid w:val="003C7DE6"/>
    <w:rsid w:val="003D08B4"/>
    <w:rsid w:val="003D47BF"/>
    <w:rsid w:val="003E506B"/>
    <w:rsid w:val="003E6943"/>
    <w:rsid w:val="003E6F35"/>
    <w:rsid w:val="003E7C2E"/>
    <w:rsid w:val="003F0131"/>
    <w:rsid w:val="003F4C5B"/>
    <w:rsid w:val="003F7F9A"/>
    <w:rsid w:val="00403DE1"/>
    <w:rsid w:val="00404819"/>
    <w:rsid w:val="00404920"/>
    <w:rsid w:val="0040625C"/>
    <w:rsid w:val="00406D35"/>
    <w:rsid w:val="00406E6E"/>
    <w:rsid w:val="00410B4F"/>
    <w:rsid w:val="00411C22"/>
    <w:rsid w:val="00414826"/>
    <w:rsid w:val="004214AC"/>
    <w:rsid w:val="00421D81"/>
    <w:rsid w:val="00422FF1"/>
    <w:rsid w:val="0042643A"/>
    <w:rsid w:val="00427FE1"/>
    <w:rsid w:val="0043159B"/>
    <w:rsid w:val="004316F0"/>
    <w:rsid w:val="00431C4A"/>
    <w:rsid w:val="004321DD"/>
    <w:rsid w:val="00433AD6"/>
    <w:rsid w:val="00434DDB"/>
    <w:rsid w:val="00434DE8"/>
    <w:rsid w:val="0043550D"/>
    <w:rsid w:val="004371F1"/>
    <w:rsid w:val="00442BCD"/>
    <w:rsid w:val="004472D7"/>
    <w:rsid w:val="004508F1"/>
    <w:rsid w:val="00450DF9"/>
    <w:rsid w:val="00450E83"/>
    <w:rsid w:val="00451777"/>
    <w:rsid w:val="0045288C"/>
    <w:rsid w:val="00453CDB"/>
    <w:rsid w:val="0045477A"/>
    <w:rsid w:val="00455B5A"/>
    <w:rsid w:val="00461A00"/>
    <w:rsid w:val="00463C21"/>
    <w:rsid w:val="00466898"/>
    <w:rsid w:val="00471240"/>
    <w:rsid w:val="0047193B"/>
    <w:rsid w:val="00471A97"/>
    <w:rsid w:val="00472673"/>
    <w:rsid w:val="00476C94"/>
    <w:rsid w:val="004775D5"/>
    <w:rsid w:val="00481FD2"/>
    <w:rsid w:val="00482A7F"/>
    <w:rsid w:val="00483D6A"/>
    <w:rsid w:val="0048614A"/>
    <w:rsid w:val="00486561"/>
    <w:rsid w:val="00490141"/>
    <w:rsid w:val="004906CB"/>
    <w:rsid w:val="00490E3F"/>
    <w:rsid w:val="004969E4"/>
    <w:rsid w:val="00496CCD"/>
    <w:rsid w:val="0049788B"/>
    <w:rsid w:val="004A1102"/>
    <w:rsid w:val="004A2E1A"/>
    <w:rsid w:val="004A44E8"/>
    <w:rsid w:val="004A5A3C"/>
    <w:rsid w:val="004B0027"/>
    <w:rsid w:val="004B028A"/>
    <w:rsid w:val="004B1626"/>
    <w:rsid w:val="004B3E35"/>
    <w:rsid w:val="004B41D2"/>
    <w:rsid w:val="004B4ED8"/>
    <w:rsid w:val="004B54F7"/>
    <w:rsid w:val="004B616F"/>
    <w:rsid w:val="004B79E0"/>
    <w:rsid w:val="004C0FFA"/>
    <w:rsid w:val="004C1937"/>
    <w:rsid w:val="004C2D52"/>
    <w:rsid w:val="004C3BB0"/>
    <w:rsid w:val="004C4C21"/>
    <w:rsid w:val="004C59F0"/>
    <w:rsid w:val="004C5CCB"/>
    <w:rsid w:val="004D053E"/>
    <w:rsid w:val="004D07A5"/>
    <w:rsid w:val="004D2E9A"/>
    <w:rsid w:val="004D3591"/>
    <w:rsid w:val="004D37D0"/>
    <w:rsid w:val="004D3C1D"/>
    <w:rsid w:val="004D4513"/>
    <w:rsid w:val="004D4B0C"/>
    <w:rsid w:val="004D6D5E"/>
    <w:rsid w:val="004E35BE"/>
    <w:rsid w:val="004E55A9"/>
    <w:rsid w:val="004E634B"/>
    <w:rsid w:val="004E6EC7"/>
    <w:rsid w:val="004E7A68"/>
    <w:rsid w:val="004F0A73"/>
    <w:rsid w:val="004F2D0A"/>
    <w:rsid w:val="004F3958"/>
    <w:rsid w:val="004F3AA0"/>
    <w:rsid w:val="004F422A"/>
    <w:rsid w:val="004F48B1"/>
    <w:rsid w:val="004F50D4"/>
    <w:rsid w:val="004F56BA"/>
    <w:rsid w:val="00500220"/>
    <w:rsid w:val="00507ADA"/>
    <w:rsid w:val="005115F5"/>
    <w:rsid w:val="00511937"/>
    <w:rsid w:val="005142B4"/>
    <w:rsid w:val="005253DA"/>
    <w:rsid w:val="00526E4B"/>
    <w:rsid w:val="00537619"/>
    <w:rsid w:val="00541D40"/>
    <w:rsid w:val="005421B8"/>
    <w:rsid w:val="005421E6"/>
    <w:rsid w:val="00544DD5"/>
    <w:rsid w:val="00545F42"/>
    <w:rsid w:val="00547451"/>
    <w:rsid w:val="005474E6"/>
    <w:rsid w:val="00552183"/>
    <w:rsid w:val="005534C8"/>
    <w:rsid w:val="005548AC"/>
    <w:rsid w:val="00555C4B"/>
    <w:rsid w:val="00556039"/>
    <w:rsid w:val="00557646"/>
    <w:rsid w:val="00557EDD"/>
    <w:rsid w:val="00560827"/>
    <w:rsid w:val="005641C1"/>
    <w:rsid w:val="00564F8C"/>
    <w:rsid w:val="00564FB7"/>
    <w:rsid w:val="005679CB"/>
    <w:rsid w:val="00570670"/>
    <w:rsid w:val="00571445"/>
    <w:rsid w:val="00571BCD"/>
    <w:rsid w:val="00573F2E"/>
    <w:rsid w:val="00577D2D"/>
    <w:rsid w:val="00583BAB"/>
    <w:rsid w:val="00584D09"/>
    <w:rsid w:val="005940E3"/>
    <w:rsid w:val="005942DA"/>
    <w:rsid w:val="0059712E"/>
    <w:rsid w:val="005A00D2"/>
    <w:rsid w:val="005A102B"/>
    <w:rsid w:val="005A1DAB"/>
    <w:rsid w:val="005A1FA0"/>
    <w:rsid w:val="005A3006"/>
    <w:rsid w:val="005A4CAD"/>
    <w:rsid w:val="005B32A6"/>
    <w:rsid w:val="005B53C1"/>
    <w:rsid w:val="005B55E0"/>
    <w:rsid w:val="005C27AF"/>
    <w:rsid w:val="005C37C7"/>
    <w:rsid w:val="005D0E08"/>
    <w:rsid w:val="005D4C52"/>
    <w:rsid w:val="005D6B8D"/>
    <w:rsid w:val="005D7E42"/>
    <w:rsid w:val="005E0194"/>
    <w:rsid w:val="005E083F"/>
    <w:rsid w:val="005E11FA"/>
    <w:rsid w:val="005E4AE0"/>
    <w:rsid w:val="005E6953"/>
    <w:rsid w:val="005F60AC"/>
    <w:rsid w:val="005F6777"/>
    <w:rsid w:val="00600A4C"/>
    <w:rsid w:val="00601B7F"/>
    <w:rsid w:val="00604FF2"/>
    <w:rsid w:val="00605403"/>
    <w:rsid w:val="0060571A"/>
    <w:rsid w:val="0060760B"/>
    <w:rsid w:val="00607964"/>
    <w:rsid w:val="006103BA"/>
    <w:rsid w:val="00610556"/>
    <w:rsid w:val="00613498"/>
    <w:rsid w:val="0061417C"/>
    <w:rsid w:val="0061421A"/>
    <w:rsid w:val="00614670"/>
    <w:rsid w:val="00617EED"/>
    <w:rsid w:val="00620472"/>
    <w:rsid w:val="006204AB"/>
    <w:rsid w:val="00620DE6"/>
    <w:rsid w:val="00621849"/>
    <w:rsid w:val="00622AF2"/>
    <w:rsid w:val="00623EDA"/>
    <w:rsid w:val="0062447E"/>
    <w:rsid w:val="006250E6"/>
    <w:rsid w:val="0062536B"/>
    <w:rsid w:val="006309D8"/>
    <w:rsid w:val="00631796"/>
    <w:rsid w:val="00631A9D"/>
    <w:rsid w:val="00634F62"/>
    <w:rsid w:val="00635573"/>
    <w:rsid w:val="0064107D"/>
    <w:rsid w:val="00644CCF"/>
    <w:rsid w:val="00651E0D"/>
    <w:rsid w:val="00653792"/>
    <w:rsid w:val="00653813"/>
    <w:rsid w:val="006546E0"/>
    <w:rsid w:val="0065600A"/>
    <w:rsid w:val="00656EED"/>
    <w:rsid w:val="00661164"/>
    <w:rsid w:val="006629D9"/>
    <w:rsid w:val="00663ABA"/>
    <w:rsid w:val="00670312"/>
    <w:rsid w:val="0067176C"/>
    <w:rsid w:val="00674DE3"/>
    <w:rsid w:val="0067657B"/>
    <w:rsid w:val="0067769F"/>
    <w:rsid w:val="00680191"/>
    <w:rsid w:val="00681FE1"/>
    <w:rsid w:val="00684245"/>
    <w:rsid w:val="0068432E"/>
    <w:rsid w:val="00684A79"/>
    <w:rsid w:val="00686B42"/>
    <w:rsid w:val="006876BE"/>
    <w:rsid w:val="0069066B"/>
    <w:rsid w:val="00691624"/>
    <w:rsid w:val="006923F2"/>
    <w:rsid w:val="00693646"/>
    <w:rsid w:val="00694BCD"/>
    <w:rsid w:val="00696007"/>
    <w:rsid w:val="00696329"/>
    <w:rsid w:val="00696AFC"/>
    <w:rsid w:val="0069736B"/>
    <w:rsid w:val="006A0E28"/>
    <w:rsid w:val="006A27BD"/>
    <w:rsid w:val="006A5585"/>
    <w:rsid w:val="006A662D"/>
    <w:rsid w:val="006A6C81"/>
    <w:rsid w:val="006A6EFD"/>
    <w:rsid w:val="006B04DF"/>
    <w:rsid w:val="006B3A55"/>
    <w:rsid w:val="006B3B49"/>
    <w:rsid w:val="006B6F4E"/>
    <w:rsid w:val="006C08B4"/>
    <w:rsid w:val="006C2B75"/>
    <w:rsid w:val="006C3D02"/>
    <w:rsid w:val="006C4C46"/>
    <w:rsid w:val="006C638B"/>
    <w:rsid w:val="006D04A7"/>
    <w:rsid w:val="006D4507"/>
    <w:rsid w:val="006D4F5E"/>
    <w:rsid w:val="006E21ED"/>
    <w:rsid w:val="006E29A8"/>
    <w:rsid w:val="006E30CA"/>
    <w:rsid w:val="006E323D"/>
    <w:rsid w:val="006E4884"/>
    <w:rsid w:val="006E5298"/>
    <w:rsid w:val="006E6572"/>
    <w:rsid w:val="006E7063"/>
    <w:rsid w:val="006E7659"/>
    <w:rsid w:val="006E779D"/>
    <w:rsid w:val="006F1703"/>
    <w:rsid w:val="006F2CD6"/>
    <w:rsid w:val="006F4FA4"/>
    <w:rsid w:val="00706313"/>
    <w:rsid w:val="0071029A"/>
    <w:rsid w:val="007128FC"/>
    <w:rsid w:val="00712DDB"/>
    <w:rsid w:val="00715C57"/>
    <w:rsid w:val="00715FF2"/>
    <w:rsid w:val="00717612"/>
    <w:rsid w:val="00722119"/>
    <w:rsid w:val="00723EB5"/>
    <w:rsid w:val="00726647"/>
    <w:rsid w:val="00730A08"/>
    <w:rsid w:val="00731E3C"/>
    <w:rsid w:val="00732D7B"/>
    <w:rsid w:val="00733886"/>
    <w:rsid w:val="0073404A"/>
    <w:rsid w:val="007348E4"/>
    <w:rsid w:val="00735AD5"/>
    <w:rsid w:val="007374AC"/>
    <w:rsid w:val="007405A2"/>
    <w:rsid w:val="00743533"/>
    <w:rsid w:val="0074366B"/>
    <w:rsid w:val="00744BBD"/>
    <w:rsid w:val="0075051D"/>
    <w:rsid w:val="00753BD3"/>
    <w:rsid w:val="007547EC"/>
    <w:rsid w:val="00755462"/>
    <w:rsid w:val="00757EC6"/>
    <w:rsid w:val="00757F63"/>
    <w:rsid w:val="00765E8E"/>
    <w:rsid w:val="00766065"/>
    <w:rsid w:val="00766721"/>
    <w:rsid w:val="007714BA"/>
    <w:rsid w:val="0077332D"/>
    <w:rsid w:val="007750EC"/>
    <w:rsid w:val="00777EDA"/>
    <w:rsid w:val="00780FEB"/>
    <w:rsid w:val="00783CEE"/>
    <w:rsid w:val="007844C5"/>
    <w:rsid w:val="00785F90"/>
    <w:rsid w:val="007867D7"/>
    <w:rsid w:val="00787605"/>
    <w:rsid w:val="00795426"/>
    <w:rsid w:val="007973B6"/>
    <w:rsid w:val="007A2BB9"/>
    <w:rsid w:val="007A6238"/>
    <w:rsid w:val="007A7714"/>
    <w:rsid w:val="007A7D02"/>
    <w:rsid w:val="007B1253"/>
    <w:rsid w:val="007B163E"/>
    <w:rsid w:val="007B7C5B"/>
    <w:rsid w:val="007C0587"/>
    <w:rsid w:val="007C06A7"/>
    <w:rsid w:val="007C1541"/>
    <w:rsid w:val="007C61CD"/>
    <w:rsid w:val="007C69A9"/>
    <w:rsid w:val="007C6B9D"/>
    <w:rsid w:val="007D26D5"/>
    <w:rsid w:val="007D2F82"/>
    <w:rsid w:val="007D6A4F"/>
    <w:rsid w:val="007D7089"/>
    <w:rsid w:val="007D751E"/>
    <w:rsid w:val="007E00D7"/>
    <w:rsid w:val="007E00E6"/>
    <w:rsid w:val="007E0DA9"/>
    <w:rsid w:val="007E51D9"/>
    <w:rsid w:val="007E5C5F"/>
    <w:rsid w:val="007E6189"/>
    <w:rsid w:val="007F0718"/>
    <w:rsid w:val="007F5504"/>
    <w:rsid w:val="007F6BD0"/>
    <w:rsid w:val="00801920"/>
    <w:rsid w:val="00802F97"/>
    <w:rsid w:val="00803AFD"/>
    <w:rsid w:val="00804B58"/>
    <w:rsid w:val="00805077"/>
    <w:rsid w:val="00806187"/>
    <w:rsid w:val="00807242"/>
    <w:rsid w:val="00810E91"/>
    <w:rsid w:val="00812085"/>
    <w:rsid w:val="00816D78"/>
    <w:rsid w:val="00820599"/>
    <w:rsid w:val="008214C2"/>
    <w:rsid w:val="00823C63"/>
    <w:rsid w:val="00832F03"/>
    <w:rsid w:val="00833FB7"/>
    <w:rsid w:val="00834225"/>
    <w:rsid w:val="008408B4"/>
    <w:rsid w:val="00841CB3"/>
    <w:rsid w:val="00842E02"/>
    <w:rsid w:val="00843455"/>
    <w:rsid w:val="00845BA2"/>
    <w:rsid w:val="00851846"/>
    <w:rsid w:val="0085385D"/>
    <w:rsid w:val="00853C84"/>
    <w:rsid w:val="00855069"/>
    <w:rsid w:val="00855BF0"/>
    <w:rsid w:val="00855DC6"/>
    <w:rsid w:val="00855EDA"/>
    <w:rsid w:val="00856377"/>
    <w:rsid w:val="0086023C"/>
    <w:rsid w:val="00861294"/>
    <w:rsid w:val="0086155F"/>
    <w:rsid w:val="008616DC"/>
    <w:rsid w:val="008618EB"/>
    <w:rsid w:val="00861ACF"/>
    <w:rsid w:val="00863528"/>
    <w:rsid w:val="00863B92"/>
    <w:rsid w:val="00863D9E"/>
    <w:rsid w:val="00864FE4"/>
    <w:rsid w:val="00865D0F"/>
    <w:rsid w:val="00865E05"/>
    <w:rsid w:val="008715ED"/>
    <w:rsid w:val="00872216"/>
    <w:rsid w:val="00874507"/>
    <w:rsid w:val="00876B6E"/>
    <w:rsid w:val="00881814"/>
    <w:rsid w:val="00884475"/>
    <w:rsid w:val="0088605B"/>
    <w:rsid w:val="0088639C"/>
    <w:rsid w:val="008914D8"/>
    <w:rsid w:val="00893B23"/>
    <w:rsid w:val="00895E15"/>
    <w:rsid w:val="008A2B64"/>
    <w:rsid w:val="008A3475"/>
    <w:rsid w:val="008A442E"/>
    <w:rsid w:val="008A5D48"/>
    <w:rsid w:val="008A5D59"/>
    <w:rsid w:val="008A7F82"/>
    <w:rsid w:val="008B2C79"/>
    <w:rsid w:val="008B33F4"/>
    <w:rsid w:val="008B3801"/>
    <w:rsid w:val="008B4C03"/>
    <w:rsid w:val="008C1347"/>
    <w:rsid w:val="008C1BD3"/>
    <w:rsid w:val="008C2030"/>
    <w:rsid w:val="008C20E0"/>
    <w:rsid w:val="008C56C3"/>
    <w:rsid w:val="008D18C3"/>
    <w:rsid w:val="008D2C14"/>
    <w:rsid w:val="008D7B09"/>
    <w:rsid w:val="008D7F41"/>
    <w:rsid w:val="008E17EF"/>
    <w:rsid w:val="008E296A"/>
    <w:rsid w:val="008E4B8C"/>
    <w:rsid w:val="008E5404"/>
    <w:rsid w:val="008E61E7"/>
    <w:rsid w:val="008E6A41"/>
    <w:rsid w:val="008E7BF6"/>
    <w:rsid w:val="008E7C16"/>
    <w:rsid w:val="008F169B"/>
    <w:rsid w:val="008F1749"/>
    <w:rsid w:val="008F260C"/>
    <w:rsid w:val="008F5956"/>
    <w:rsid w:val="008F6C28"/>
    <w:rsid w:val="0090196D"/>
    <w:rsid w:val="00902EE0"/>
    <w:rsid w:val="0090301B"/>
    <w:rsid w:val="0090338F"/>
    <w:rsid w:val="00904205"/>
    <w:rsid w:val="00906309"/>
    <w:rsid w:val="009065CE"/>
    <w:rsid w:val="00907C0D"/>
    <w:rsid w:val="009103A2"/>
    <w:rsid w:val="00912E07"/>
    <w:rsid w:val="009130D7"/>
    <w:rsid w:val="00913AC6"/>
    <w:rsid w:val="00915A5B"/>
    <w:rsid w:val="00916EF3"/>
    <w:rsid w:val="009215AB"/>
    <w:rsid w:val="00925953"/>
    <w:rsid w:val="00925E73"/>
    <w:rsid w:val="0093004B"/>
    <w:rsid w:val="00930348"/>
    <w:rsid w:val="00930F93"/>
    <w:rsid w:val="009322B0"/>
    <w:rsid w:val="00932AE7"/>
    <w:rsid w:val="00933A57"/>
    <w:rsid w:val="00935952"/>
    <w:rsid w:val="00935B84"/>
    <w:rsid w:val="0094147D"/>
    <w:rsid w:val="00942373"/>
    <w:rsid w:val="00942ECF"/>
    <w:rsid w:val="00942FFB"/>
    <w:rsid w:val="00944061"/>
    <w:rsid w:val="009445EF"/>
    <w:rsid w:val="00947346"/>
    <w:rsid w:val="009559E2"/>
    <w:rsid w:val="009566D3"/>
    <w:rsid w:val="009567AB"/>
    <w:rsid w:val="00956FFC"/>
    <w:rsid w:val="00960AEB"/>
    <w:rsid w:val="0096126B"/>
    <w:rsid w:val="00964720"/>
    <w:rsid w:val="00970798"/>
    <w:rsid w:val="00971AD3"/>
    <w:rsid w:val="00977184"/>
    <w:rsid w:val="009818A4"/>
    <w:rsid w:val="00984543"/>
    <w:rsid w:val="0098598B"/>
    <w:rsid w:val="00986CB9"/>
    <w:rsid w:val="00986ED1"/>
    <w:rsid w:val="00987C5F"/>
    <w:rsid w:val="0099013C"/>
    <w:rsid w:val="00993858"/>
    <w:rsid w:val="00994265"/>
    <w:rsid w:val="00995550"/>
    <w:rsid w:val="009963B9"/>
    <w:rsid w:val="0099661B"/>
    <w:rsid w:val="0099775C"/>
    <w:rsid w:val="009A19D7"/>
    <w:rsid w:val="009A2174"/>
    <w:rsid w:val="009A22D4"/>
    <w:rsid w:val="009A25F2"/>
    <w:rsid w:val="009A43BA"/>
    <w:rsid w:val="009A443F"/>
    <w:rsid w:val="009A76D6"/>
    <w:rsid w:val="009A79A4"/>
    <w:rsid w:val="009B1508"/>
    <w:rsid w:val="009B2E31"/>
    <w:rsid w:val="009B30CF"/>
    <w:rsid w:val="009B400A"/>
    <w:rsid w:val="009B5447"/>
    <w:rsid w:val="009B5D8F"/>
    <w:rsid w:val="009C28D4"/>
    <w:rsid w:val="009C32E0"/>
    <w:rsid w:val="009C3CEC"/>
    <w:rsid w:val="009C68CA"/>
    <w:rsid w:val="009C71EE"/>
    <w:rsid w:val="009C7482"/>
    <w:rsid w:val="009C7EAC"/>
    <w:rsid w:val="009C7ED9"/>
    <w:rsid w:val="009D07E0"/>
    <w:rsid w:val="009E1BBA"/>
    <w:rsid w:val="009E5DD7"/>
    <w:rsid w:val="009E724F"/>
    <w:rsid w:val="009F099B"/>
    <w:rsid w:val="009F439D"/>
    <w:rsid w:val="009F5003"/>
    <w:rsid w:val="009F5A60"/>
    <w:rsid w:val="00A00BEB"/>
    <w:rsid w:val="00A02E59"/>
    <w:rsid w:val="00A05DA8"/>
    <w:rsid w:val="00A07640"/>
    <w:rsid w:val="00A10123"/>
    <w:rsid w:val="00A101A5"/>
    <w:rsid w:val="00A13405"/>
    <w:rsid w:val="00A15A16"/>
    <w:rsid w:val="00A1749F"/>
    <w:rsid w:val="00A1757F"/>
    <w:rsid w:val="00A22B9C"/>
    <w:rsid w:val="00A25FD4"/>
    <w:rsid w:val="00A302C6"/>
    <w:rsid w:val="00A32560"/>
    <w:rsid w:val="00A32601"/>
    <w:rsid w:val="00A34375"/>
    <w:rsid w:val="00A35122"/>
    <w:rsid w:val="00A3700F"/>
    <w:rsid w:val="00A37969"/>
    <w:rsid w:val="00A379B2"/>
    <w:rsid w:val="00A37C08"/>
    <w:rsid w:val="00A42A4E"/>
    <w:rsid w:val="00A54F9B"/>
    <w:rsid w:val="00A5682F"/>
    <w:rsid w:val="00A57F17"/>
    <w:rsid w:val="00A61C40"/>
    <w:rsid w:val="00A642F6"/>
    <w:rsid w:val="00A64D6E"/>
    <w:rsid w:val="00A66324"/>
    <w:rsid w:val="00A76185"/>
    <w:rsid w:val="00A829BC"/>
    <w:rsid w:val="00A8390F"/>
    <w:rsid w:val="00A8429A"/>
    <w:rsid w:val="00A84F1D"/>
    <w:rsid w:val="00A852A0"/>
    <w:rsid w:val="00A9169D"/>
    <w:rsid w:val="00A92656"/>
    <w:rsid w:val="00A92691"/>
    <w:rsid w:val="00A93545"/>
    <w:rsid w:val="00A9397C"/>
    <w:rsid w:val="00A966BA"/>
    <w:rsid w:val="00A96724"/>
    <w:rsid w:val="00AA6C81"/>
    <w:rsid w:val="00AB0AA7"/>
    <w:rsid w:val="00AB16D6"/>
    <w:rsid w:val="00AB20FD"/>
    <w:rsid w:val="00AB2F59"/>
    <w:rsid w:val="00AB3407"/>
    <w:rsid w:val="00AB4F8C"/>
    <w:rsid w:val="00AB5E34"/>
    <w:rsid w:val="00AB5F1A"/>
    <w:rsid w:val="00AC0603"/>
    <w:rsid w:val="00AC31CF"/>
    <w:rsid w:val="00AC3672"/>
    <w:rsid w:val="00AC61F1"/>
    <w:rsid w:val="00AC641F"/>
    <w:rsid w:val="00AD0FDC"/>
    <w:rsid w:val="00AD34B0"/>
    <w:rsid w:val="00AD4415"/>
    <w:rsid w:val="00AD4573"/>
    <w:rsid w:val="00AD7045"/>
    <w:rsid w:val="00AD7C9E"/>
    <w:rsid w:val="00AE00C2"/>
    <w:rsid w:val="00AE1DC2"/>
    <w:rsid w:val="00AE388F"/>
    <w:rsid w:val="00AE45F9"/>
    <w:rsid w:val="00AE47D9"/>
    <w:rsid w:val="00AE4F5B"/>
    <w:rsid w:val="00AF03C4"/>
    <w:rsid w:val="00AF254F"/>
    <w:rsid w:val="00B000C0"/>
    <w:rsid w:val="00B01DD0"/>
    <w:rsid w:val="00B0291A"/>
    <w:rsid w:val="00B03BFE"/>
    <w:rsid w:val="00B059C2"/>
    <w:rsid w:val="00B05C7C"/>
    <w:rsid w:val="00B06A0B"/>
    <w:rsid w:val="00B07E85"/>
    <w:rsid w:val="00B07FF2"/>
    <w:rsid w:val="00B1009E"/>
    <w:rsid w:val="00B11887"/>
    <w:rsid w:val="00B121A7"/>
    <w:rsid w:val="00B150BD"/>
    <w:rsid w:val="00B15313"/>
    <w:rsid w:val="00B16F19"/>
    <w:rsid w:val="00B21548"/>
    <w:rsid w:val="00B2304A"/>
    <w:rsid w:val="00B23BBB"/>
    <w:rsid w:val="00B23C5F"/>
    <w:rsid w:val="00B242CB"/>
    <w:rsid w:val="00B25E70"/>
    <w:rsid w:val="00B26D24"/>
    <w:rsid w:val="00B278CA"/>
    <w:rsid w:val="00B3049D"/>
    <w:rsid w:val="00B31BC1"/>
    <w:rsid w:val="00B330B9"/>
    <w:rsid w:val="00B33FE2"/>
    <w:rsid w:val="00B35055"/>
    <w:rsid w:val="00B35CDC"/>
    <w:rsid w:val="00B375B5"/>
    <w:rsid w:val="00B40D6F"/>
    <w:rsid w:val="00B414F2"/>
    <w:rsid w:val="00B422F7"/>
    <w:rsid w:val="00B43C31"/>
    <w:rsid w:val="00B44E8A"/>
    <w:rsid w:val="00B45EC3"/>
    <w:rsid w:val="00B477D7"/>
    <w:rsid w:val="00B479E7"/>
    <w:rsid w:val="00B50381"/>
    <w:rsid w:val="00B508A6"/>
    <w:rsid w:val="00B50C5A"/>
    <w:rsid w:val="00B52565"/>
    <w:rsid w:val="00B6783B"/>
    <w:rsid w:val="00B70522"/>
    <w:rsid w:val="00B71D8D"/>
    <w:rsid w:val="00B723F6"/>
    <w:rsid w:val="00B72DFA"/>
    <w:rsid w:val="00B74430"/>
    <w:rsid w:val="00B751D0"/>
    <w:rsid w:val="00B75224"/>
    <w:rsid w:val="00B77551"/>
    <w:rsid w:val="00B8027D"/>
    <w:rsid w:val="00B81A1D"/>
    <w:rsid w:val="00B854D5"/>
    <w:rsid w:val="00B9356D"/>
    <w:rsid w:val="00B94279"/>
    <w:rsid w:val="00B970E1"/>
    <w:rsid w:val="00BA1AE1"/>
    <w:rsid w:val="00BA1DBA"/>
    <w:rsid w:val="00BA27D9"/>
    <w:rsid w:val="00BA37FD"/>
    <w:rsid w:val="00BA77DF"/>
    <w:rsid w:val="00BB10D9"/>
    <w:rsid w:val="00BB15FE"/>
    <w:rsid w:val="00BB5E68"/>
    <w:rsid w:val="00BB6515"/>
    <w:rsid w:val="00BC35CA"/>
    <w:rsid w:val="00BC7577"/>
    <w:rsid w:val="00BD63F6"/>
    <w:rsid w:val="00BD6A72"/>
    <w:rsid w:val="00BE08C5"/>
    <w:rsid w:val="00BE17C7"/>
    <w:rsid w:val="00BE335D"/>
    <w:rsid w:val="00BE4369"/>
    <w:rsid w:val="00BE6483"/>
    <w:rsid w:val="00BE74DB"/>
    <w:rsid w:val="00BF211A"/>
    <w:rsid w:val="00BF5FA0"/>
    <w:rsid w:val="00BF6E24"/>
    <w:rsid w:val="00C0036C"/>
    <w:rsid w:val="00C00574"/>
    <w:rsid w:val="00C0157C"/>
    <w:rsid w:val="00C03A48"/>
    <w:rsid w:val="00C055F8"/>
    <w:rsid w:val="00C06AB0"/>
    <w:rsid w:val="00C11B7C"/>
    <w:rsid w:val="00C13163"/>
    <w:rsid w:val="00C13CCF"/>
    <w:rsid w:val="00C14220"/>
    <w:rsid w:val="00C1505A"/>
    <w:rsid w:val="00C15472"/>
    <w:rsid w:val="00C20D62"/>
    <w:rsid w:val="00C23859"/>
    <w:rsid w:val="00C25CE4"/>
    <w:rsid w:val="00C27762"/>
    <w:rsid w:val="00C321B7"/>
    <w:rsid w:val="00C34238"/>
    <w:rsid w:val="00C34EDC"/>
    <w:rsid w:val="00C352D0"/>
    <w:rsid w:val="00C36934"/>
    <w:rsid w:val="00C41CC2"/>
    <w:rsid w:val="00C440CF"/>
    <w:rsid w:val="00C449C3"/>
    <w:rsid w:val="00C47FE8"/>
    <w:rsid w:val="00C531BC"/>
    <w:rsid w:val="00C54F57"/>
    <w:rsid w:val="00C649CF"/>
    <w:rsid w:val="00C6622D"/>
    <w:rsid w:val="00C665B8"/>
    <w:rsid w:val="00C7039F"/>
    <w:rsid w:val="00C72674"/>
    <w:rsid w:val="00C73DE8"/>
    <w:rsid w:val="00C77653"/>
    <w:rsid w:val="00C81E30"/>
    <w:rsid w:val="00C8222C"/>
    <w:rsid w:val="00C83DBE"/>
    <w:rsid w:val="00C87288"/>
    <w:rsid w:val="00C87F1B"/>
    <w:rsid w:val="00C92238"/>
    <w:rsid w:val="00C929F2"/>
    <w:rsid w:val="00C93277"/>
    <w:rsid w:val="00C947F5"/>
    <w:rsid w:val="00C94E79"/>
    <w:rsid w:val="00CA25C3"/>
    <w:rsid w:val="00CA554C"/>
    <w:rsid w:val="00CA63BF"/>
    <w:rsid w:val="00CA7373"/>
    <w:rsid w:val="00CA7B73"/>
    <w:rsid w:val="00CB1B6C"/>
    <w:rsid w:val="00CB3371"/>
    <w:rsid w:val="00CB3B65"/>
    <w:rsid w:val="00CB4B6F"/>
    <w:rsid w:val="00CB5C0C"/>
    <w:rsid w:val="00CB7BA4"/>
    <w:rsid w:val="00CC0272"/>
    <w:rsid w:val="00CC0456"/>
    <w:rsid w:val="00CC3C8A"/>
    <w:rsid w:val="00CD01CF"/>
    <w:rsid w:val="00CD3E55"/>
    <w:rsid w:val="00CD452B"/>
    <w:rsid w:val="00CD4880"/>
    <w:rsid w:val="00CD5407"/>
    <w:rsid w:val="00CD6BD4"/>
    <w:rsid w:val="00CE3A65"/>
    <w:rsid w:val="00CE4715"/>
    <w:rsid w:val="00CE47D5"/>
    <w:rsid w:val="00CF1207"/>
    <w:rsid w:val="00CF3487"/>
    <w:rsid w:val="00CF3C5D"/>
    <w:rsid w:val="00CF4106"/>
    <w:rsid w:val="00CF4BBE"/>
    <w:rsid w:val="00CF7661"/>
    <w:rsid w:val="00D0405C"/>
    <w:rsid w:val="00D05BDE"/>
    <w:rsid w:val="00D0712A"/>
    <w:rsid w:val="00D11E00"/>
    <w:rsid w:val="00D142D6"/>
    <w:rsid w:val="00D145C4"/>
    <w:rsid w:val="00D16C3B"/>
    <w:rsid w:val="00D170A4"/>
    <w:rsid w:val="00D20D80"/>
    <w:rsid w:val="00D22BB7"/>
    <w:rsid w:val="00D22F96"/>
    <w:rsid w:val="00D23FB0"/>
    <w:rsid w:val="00D24FD9"/>
    <w:rsid w:val="00D27B64"/>
    <w:rsid w:val="00D27D8A"/>
    <w:rsid w:val="00D32A4D"/>
    <w:rsid w:val="00D35290"/>
    <w:rsid w:val="00D35D22"/>
    <w:rsid w:val="00D40E18"/>
    <w:rsid w:val="00D42393"/>
    <w:rsid w:val="00D45DCC"/>
    <w:rsid w:val="00D47830"/>
    <w:rsid w:val="00D5197C"/>
    <w:rsid w:val="00D55005"/>
    <w:rsid w:val="00D56E5C"/>
    <w:rsid w:val="00D573FD"/>
    <w:rsid w:val="00D60061"/>
    <w:rsid w:val="00D6048E"/>
    <w:rsid w:val="00D6055B"/>
    <w:rsid w:val="00D6068D"/>
    <w:rsid w:val="00D61A37"/>
    <w:rsid w:val="00D65100"/>
    <w:rsid w:val="00D67257"/>
    <w:rsid w:val="00D70DD2"/>
    <w:rsid w:val="00D749A6"/>
    <w:rsid w:val="00D7727E"/>
    <w:rsid w:val="00D772C2"/>
    <w:rsid w:val="00D77A91"/>
    <w:rsid w:val="00D83868"/>
    <w:rsid w:val="00D84193"/>
    <w:rsid w:val="00D84597"/>
    <w:rsid w:val="00D8518A"/>
    <w:rsid w:val="00D87C51"/>
    <w:rsid w:val="00D90A90"/>
    <w:rsid w:val="00D92378"/>
    <w:rsid w:val="00D95356"/>
    <w:rsid w:val="00D95AF5"/>
    <w:rsid w:val="00DA133C"/>
    <w:rsid w:val="00DA4807"/>
    <w:rsid w:val="00DA642D"/>
    <w:rsid w:val="00DA6581"/>
    <w:rsid w:val="00DB170B"/>
    <w:rsid w:val="00DB242C"/>
    <w:rsid w:val="00DB268D"/>
    <w:rsid w:val="00DB303E"/>
    <w:rsid w:val="00DB372E"/>
    <w:rsid w:val="00DB4D73"/>
    <w:rsid w:val="00DB7490"/>
    <w:rsid w:val="00DC0951"/>
    <w:rsid w:val="00DC25CD"/>
    <w:rsid w:val="00DC2929"/>
    <w:rsid w:val="00DC3229"/>
    <w:rsid w:val="00DC4077"/>
    <w:rsid w:val="00DC5D93"/>
    <w:rsid w:val="00DD0718"/>
    <w:rsid w:val="00DD1E6D"/>
    <w:rsid w:val="00DD3000"/>
    <w:rsid w:val="00DD3453"/>
    <w:rsid w:val="00DD4164"/>
    <w:rsid w:val="00DD7D84"/>
    <w:rsid w:val="00DE01D7"/>
    <w:rsid w:val="00DE068D"/>
    <w:rsid w:val="00DE1340"/>
    <w:rsid w:val="00DE45FD"/>
    <w:rsid w:val="00DE6990"/>
    <w:rsid w:val="00DE6F3F"/>
    <w:rsid w:val="00DF0D08"/>
    <w:rsid w:val="00DF186E"/>
    <w:rsid w:val="00DF6D89"/>
    <w:rsid w:val="00E0155E"/>
    <w:rsid w:val="00E01819"/>
    <w:rsid w:val="00E01F75"/>
    <w:rsid w:val="00E032A1"/>
    <w:rsid w:val="00E03DD3"/>
    <w:rsid w:val="00E11A66"/>
    <w:rsid w:val="00E1233B"/>
    <w:rsid w:val="00E1402F"/>
    <w:rsid w:val="00E168E1"/>
    <w:rsid w:val="00E178FF"/>
    <w:rsid w:val="00E23468"/>
    <w:rsid w:val="00E242C7"/>
    <w:rsid w:val="00E25C4A"/>
    <w:rsid w:val="00E26D75"/>
    <w:rsid w:val="00E300B3"/>
    <w:rsid w:val="00E31664"/>
    <w:rsid w:val="00E31689"/>
    <w:rsid w:val="00E31DF7"/>
    <w:rsid w:val="00E327AA"/>
    <w:rsid w:val="00E32E87"/>
    <w:rsid w:val="00E3667B"/>
    <w:rsid w:val="00E369AD"/>
    <w:rsid w:val="00E36CB6"/>
    <w:rsid w:val="00E42F06"/>
    <w:rsid w:val="00E43C26"/>
    <w:rsid w:val="00E43E7F"/>
    <w:rsid w:val="00E449DA"/>
    <w:rsid w:val="00E45A20"/>
    <w:rsid w:val="00E4742A"/>
    <w:rsid w:val="00E51EAD"/>
    <w:rsid w:val="00E52C74"/>
    <w:rsid w:val="00E52CF9"/>
    <w:rsid w:val="00E54B25"/>
    <w:rsid w:val="00E54DDC"/>
    <w:rsid w:val="00E54EC2"/>
    <w:rsid w:val="00E577B1"/>
    <w:rsid w:val="00E6197C"/>
    <w:rsid w:val="00E61E6D"/>
    <w:rsid w:val="00E66722"/>
    <w:rsid w:val="00E705FC"/>
    <w:rsid w:val="00E713D0"/>
    <w:rsid w:val="00E73418"/>
    <w:rsid w:val="00E74119"/>
    <w:rsid w:val="00E7428D"/>
    <w:rsid w:val="00E749D1"/>
    <w:rsid w:val="00E81822"/>
    <w:rsid w:val="00E85308"/>
    <w:rsid w:val="00E8569A"/>
    <w:rsid w:val="00E86CF5"/>
    <w:rsid w:val="00E92250"/>
    <w:rsid w:val="00EA165C"/>
    <w:rsid w:val="00EA75C3"/>
    <w:rsid w:val="00EB18E8"/>
    <w:rsid w:val="00EB229B"/>
    <w:rsid w:val="00EB5141"/>
    <w:rsid w:val="00EB517C"/>
    <w:rsid w:val="00EC1CC1"/>
    <w:rsid w:val="00EC26F8"/>
    <w:rsid w:val="00EC2A2C"/>
    <w:rsid w:val="00EC49D1"/>
    <w:rsid w:val="00EC5490"/>
    <w:rsid w:val="00EC6357"/>
    <w:rsid w:val="00ED091B"/>
    <w:rsid w:val="00ED4244"/>
    <w:rsid w:val="00ED54E3"/>
    <w:rsid w:val="00EE0603"/>
    <w:rsid w:val="00EE3820"/>
    <w:rsid w:val="00EE5ABF"/>
    <w:rsid w:val="00EE5E01"/>
    <w:rsid w:val="00EE689F"/>
    <w:rsid w:val="00EE71D8"/>
    <w:rsid w:val="00EF703D"/>
    <w:rsid w:val="00F00112"/>
    <w:rsid w:val="00F0027F"/>
    <w:rsid w:val="00F03D10"/>
    <w:rsid w:val="00F05931"/>
    <w:rsid w:val="00F071A4"/>
    <w:rsid w:val="00F1071C"/>
    <w:rsid w:val="00F12CE0"/>
    <w:rsid w:val="00F1409C"/>
    <w:rsid w:val="00F17A10"/>
    <w:rsid w:val="00F209B7"/>
    <w:rsid w:val="00F21B5F"/>
    <w:rsid w:val="00F21C66"/>
    <w:rsid w:val="00F22205"/>
    <w:rsid w:val="00F251B2"/>
    <w:rsid w:val="00F252A0"/>
    <w:rsid w:val="00F315B6"/>
    <w:rsid w:val="00F316BB"/>
    <w:rsid w:val="00F33D46"/>
    <w:rsid w:val="00F3474E"/>
    <w:rsid w:val="00F35A5C"/>
    <w:rsid w:val="00F36EFE"/>
    <w:rsid w:val="00F37A09"/>
    <w:rsid w:val="00F4269A"/>
    <w:rsid w:val="00F44E0A"/>
    <w:rsid w:val="00F504BD"/>
    <w:rsid w:val="00F51732"/>
    <w:rsid w:val="00F51EEA"/>
    <w:rsid w:val="00F54DCA"/>
    <w:rsid w:val="00F55A6E"/>
    <w:rsid w:val="00F574E2"/>
    <w:rsid w:val="00F57B2F"/>
    <w:rsid w:val="00F61363"/>
    <w:rsid w:val="00F62A03"/>
    <w:rsid w:val="00F64AB1"/>
    <w:rsid w:val="00F662F8"/>
    <w:rsid w:val="00F673F4"/>
    <w:rsid w:val="00F6771C"/>
    <w:rsid w:val="00F70C3A"/>
    <w:rsid w:val="00F759FF"/>
    <w:rsid w:val="00F76FFA"/>
    <w:rsid w:val="00F80376"/>
    <w:rsid w:val="00F8053B"/>
    <w:rsid w:val="00F81544"/>
    <w:rsid w:val="00F81EC9"/>
    <w:rsid w:val="00F83EE9"/>
    <w:rsid w:val="00F85093"/>
    <w:rsid w:val="00F859EA"/>
    <w:rsid w:val="00F872F3"/>
    <w:rsid w:val="00F91526"/>
    <w:rsid w:val="00F929E6"/>
    <w:rsid w:val="00F92F82"/>
    <w:rsid w:val="00F942C1"/>
    <w:rsid w:val="00FA04C5"/>
    <w:rsid w:val="00FA1C93"/>
    <w:rsid w:val="00FA36EF"/>
    <w:rsid w:val="00FA3A7F"/>
    <w:rsid w:val="00FA6339"/>
    <w:rsid w:val="00FA6780"/>
    <w:rsid w:val="00FA6899"/>
    <w:rsid w:val="00FA6D78"/>
    <w:rsid w:val="00FA73C1"/>
    <w:rsid w:val="00FA73C9"/>
    <w:rsid w:val="00FA78B4"/>
    <w:rsid w:val="00FB1EFD"/>
    <w:rsid w:val="00FB2456"/>
    <w:rsid w:val="00FB3309"/>
    <w:rsid w:val="00FB3C06"/>
    <w:rsid w:val="00FB727D"/>
    <w:rsid w:val="00FB786B"/>
    <w:rsid w:val="00FC0970"/>
    <w:rsid w:val="00FC27D8"/>
    <w:rsid w:val="00FC4AE8"/>
    <w:rsid w:val="00FC55F5"/>
    <w:rsid w:val="00FC5F44"/>
    <w:rsid w:val="00FD341C"/>
    <w:rsid w:val="00FD492F"/>
    <w:rsid w:val="00FE2619"/>
    <w:rsid w:val="00FE4A7E"/>
    <w:rsid w:val="00FE67C5"/>
    <w:rsid w:val="00FF0354"/>
    <w:rsid w:val="00FF09BA"/>
    <w:rsid w:val="00FF5C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16C4A8"/>
  <w15:docId w15:val="{1445F643-DF17-42B0-8586-EDE5CF7E0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1576"/>
  </w:style>
  <w:style w:type="paragraph" w:styleId="1">
    <w:name w:val="heading 1"/>
    <w:basedOn w:val="a"/>
    <w:next w:val="a"/>
    <w:link w:val="10"/>
    <w:uiPriority w:val="99"/>
    <w:qFormat/>
    <w:rsid w:val="00315614"/>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a"/>
    <w:next w:val="a"/>
    <w:link w:val="20"/>
    <w:uiPriority w:val="9"/>
    <w:semiHidden/>
    <w:unhideWhenUsed/>
    <w:qFormat/>
    <w:rsid w:val="00795426"/>
    <w:pPr>
      <w:keepNext/>
      <w:keepLines/>
      <w:spacing w:before="40" w:after="0"/>
      <w:outlineLvl w:val="1"/>
    </w:pPr>
    <w:rPr>
      <w:rFonts w:ascii="Calibri Light" w:eastAsia="Times New Roman" w:hAnsi="Calibri Light" w:cs="Times New Roman"/>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1AE1"/>
    <w:pPr>
      <w:ind w:left="720"/>
      <w:contextualSpacing/>
    </w:pPr>
  </w:style>
  <w:style w:type="paragraph" w:styleId="a4">
    <w:name w:val="Balloon Text"/>
    <w:basedOn w:val="a"/>
    <w:link w:val="a5"/>
    <w:uiPriority w:val="99"/>
    <w:semiHidden/>
    <w:unhideWhenUsed/>
    <w:rsid w:val="001751F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751FA"/>
    <w:rPr>
      <w:rFonts w:ascii="Segoe UI" w:hAnsi="Segoe UI" w:cs="Segoe UI"/>
      <w:sz w:val="18"/>
      <w:szCs w:val="18"/>
    </w:rPr>
  </w:style>
  <w:style w:type="paragraph" w:customStyle="1" w:styleId="a6">
    <w:name w:val="Знак"/>
    <w:basedOn w:val="a"/>
    <w:rsid w:val="001F0D0B"/>
    <w:pPr>
      <w:spacing w:line="240" w:lineRule="exact"/>
    </w:pPr>
    <w:rPr>
      <w:rFonts w:ascii="Verdana" w:eastAsia="Times New Roman" w:hAnsi="Verdana" w:cs="Times New Roman"/>
      <w:sz w:val="20"/>
      <w:szCs w:val="20"/>
      <w:lang w:val="en-US"/>
    </w:rPr>
  </w:style>
  <w:style w:type="character" w:customStyle="1" w:styleId="10">
    <w:name w:val="Заголовок 1 Знак"/>
    <w:basedOn w:val="a0"/>
    <w:link w:val="1"/>
    <w:uiPriority w:val="99"/>
    <w:rsid w:val="00315614"/>
    <w:rPr>
      <w:rFonts w:ascii="Arial" w:hAnsi="Arial" w:cs="Arial"/>
      <w:b/>
      <w:bCs/>
      <w:color w:val="26282F"/>
      <w:sz w:val="24"/>
      <w:szCs w:val="24"/>
    </w:rPr>
  </w:style>
  <w:style w:type="paragraph" w:customStyle="1" w:styleId="a7">
    <w:name w:val="Заголовок статьи"/>
    <w:basedOn w:val="a"/>
    <w:next w:val="a"/>
    <w:uiPriority w:val="99"/>
    <w:rsid w:val="00F942C1"/>
    <w:pPr>
      <w:autoSpaceDE w:val="0"/>
      <w:autoSpaceDN w:val="0"/>
      <w:adjustRightInd w:val="0"/>
      <w:spacing w:after="0" w:line="240" w:lineRule="auto"/>
      <w:ind w:left="1612" w:hanging="892"/>
      <w:jc w:val="both"/>
    </w:pPr>
    <w:rPr>
      <w:rFonts w:ascii="Arial" w:hAnsi="Arial" w:cs="Arial"/>
      <w:sz w:val="24"/>
      <w:szCs w:val="24"/>
    </w:rPr>
  </w:style>
  <w:style w:type="character" w:customStyle="1" w:styleId="a8">
    <w:name w:val="Гипертекстовая ссылка"/>
    <w:basedOn w:val="a0"/>
    <w:uiPriority w:val="99"/>
    <w:rsid w:val="006F1703"/>
    <w:rPr>
      <w:color w:val="106BBE"/>
    </w:rPr>
  </w:style>
  <w:style w:type="table" w:styleId="a9">
    <w:name w:val="Table Grid"/>
    <w:basedOn w:val="a1"/>
    <w:uiPriority w:val="59"/>
    <w:rsid w:val="006B3B49"/>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Информация об изменениях"/>
    <w:basedOn w:val="a"/>
    <w:next w:val="a"/>
    <w:uiPriority w:val="99"/>
    <w:rsid w:val="00334456"/>
    <w:pPr>
      <w:autoSpaceDE w:val="0"/>
      <w:autoSpaceDN w:val="0"/>
      <w:adjustRightInd w:val="0"/>
      <w:spacing w:before="180" w:after="0" w:line="240" w:lineRule="auto"/>
      <w:ind w:left="360" w:right="360"/>
      <w:jc w:val="both"/>
    </w:pPr>
    <w:rPr>
      <w:rFonts w:ascii="Arial" w:hAnsi="Arial" w:cs="Arial"/>
      <w:color w:val="353842"/>
      <w:sz w:val="18"/>
      <w:szCs w:val="18"/>
      <w:shd w:val="clear" w:color="auto" w:fill="EAEFED"/>
    </w:rPr>
  </w:style>
  <w:style w:type="paragraph" w:customStyle="1" w:styleId="ab">
    <w:name w:val="Подзаголовок для информации об изменениях"/>
    <w:basedOn w:val="a"/>
    <w:next w:val="a"/>
    <w:uiPriority w:val="99"/>
    <w:rsid w:val="00334456"/>
    <w:pPr>
      <w:autoSpaceDE w:val="0"/>
      <w:autoSpaceDN w:val="0"/>
      <w:adjustRightInd w:val="0"/>
      <w:spacing w:after="0" w:line="240" w:lineRule="auto"/>
      <w:ind w:firstLine="720"/>
      <w:jc w:val="both"/>
    </w:pPr>
    <w:rPr>
      <w:rFonts w:ascii="Arial" w:hAnsi="Arial" w:cs="Arial"/>
      <w:b/>
      <w:bCs/>
      <w:color w:val="353842"/>
      <w:sz w:val="18"/>
      <w:szCs w:val="18"/>
    </w:rPr>
  </w:style>
  <w:style w:type="paragraph" w:styleId="21">
    <w:name w:val="Body Text 2"/>
    <w:basedOn w:val="a"/>
    <w:link w:val="22"/>
    <w:uiPriority w:val="99"/>
    <w:unhideWhenUsed/>
    <w:rsid w:val="004C0FFA"/>
    <w:pPr>
      <w:spacing w:after="0" w:line="240" w:lineRule="auto"/>
      <w:jc w:val="both"/>
    </w:pPr>
    <w:rPr>
      <w:rFonts w:ascii="Times New Roman" w:eastAsia="Times New Roman" w:hAnsi="Times New Roman" w:cs="Times New Roman"/>
      <w:sz w:val="28"/>
      <w:szCs w:val="20"/>
      <w:lang w:eastAsia="ru-RU"/>
    </w:rPr>
  </w:style>
  <w:style w:type="character" w:customStyle="1" w:styleId="22">
    <w:name w:val="Основной текст 2 Знак"/>
    <w:basedOn w:val="a0"/>
    <w:link w:val="21"/>
    <w:uiPriority w:val="99"/>
    <w:rsid w:val="004C0FFA"/>
    <w:rPr>
      <w:rFonts w:ascii="Times New Roman" w:eastAsia="Times New Roman" w:hAnsi="Times New Roman" w:cs="Times New Roman"/>
      <w:sz w:val="28"/>
      <w:szCs w:val="20"/>
      <w:lang w:eastAsia="ru-RU"/>
    </w:rPr>
  </w:style>
  <w:style w:type="paragraph" w:styleId="ac">
    <w:name w:val="Body Text"/>
    <w:basedOn w:val="a"/>
    <w:link w:val="ad"/>
    <w:uiPriority w:val="99"/>
    <w:semiHidden/>
    <w:unhideWhenUsed/>
    <w:rsid w:val="00AF03C4"/>
    <w:pPr>
      <w:spacing w:after="120"/>
    </w:pPr>
  </w:style>
  <w:style w:type="character" w:customStyle="1" w:styleId="ad">
    <w:name w:val="Основной текст Знак"/>
    <w:basedOn w:val="a0"/>
    <w:link w:val="ac"/>
    <w:uiPriority w:val="99"/>
    <w:semiHidden/>
    <w:rsid w:val="00AF03C4"/>
  </w:style>
  <w:style w:type="paragraph" w:styleId="ae">
    <w:name w:val="Normal (Web)"/>
    <w:basedOn w:val="a"/>
    <w:uiPriority w:val="99"/>
    <w:unhideWhenUsed/>
    <w:rsid w:val="00CD3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CD3E55"/>
    <w:pPr>
      <w:autoSpaceDE w:val="0"/>
      <w:autoSpaceDN w:val="0"/>
      <w:adjustRightInd w:val="0"/>
      <w:spacing w:after="0" w:line="240" w:lineRule="auto"/>
    </w:pPr>
    <w:rPr>
      <w:rFonts w:ascii="Arial" w:eastAsia="Times New Roman" w:hAnsi="Arial" w:cs="Arial"/>
      <w:color w:val="000000"/>
      <w:sz w:val="24"/>
      <w:szCs w:val="24"/>
      <w:lang w:eastAsia="ru-RU"/>
    </w:rPr>
  </w:style>
  <w:style w:type="character" w:styleId="af">
    <w:name w:val="Hyperlink"/>
    <w:basedOn w:val="a0"/>
    <w:uiPriority w:val="99"/>
    <w:unhideWhenUsed/>
    <w:rsid w:val="00E52C74"/>
    <w:rPr>
      <w:color w:val="0563C1" w:themeColor="hyperlink"/>
      <w:u w:val="single"/>
    </w:rPr>
  </w:style>
  <w:style w:type="paragraph" w:styleId="af0">
    <w:name w:val="header"/>
    <w:basedOn w:val="a"/>
    <w:link w:val="af1"/>
    <w:uiPriority w:val="99"/>
    <w:unhideWhenUsed/>
    <w:rsid w:val="000406C5"/>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0406C5"/>
  </w:style>
  <w:style w:type="paragraph" w:styleId="af2">
    <w:name w:val="footer"/>
    <w:basedOn w:val="a"/>
    <w:link w:val="af3"/>
    <w:uiPriority w:val="99"/>
    <w:unhideWhenUsed/>
    <w:rsid w:val="000406C5"/>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0406C5"/>
  </w:style>
  <w:style w:type="character" w:customStyle="1" w:styleId="11">
    <w:name w:val="Неразрешенное упоминание1"/>
    <w:basedOn w:val="a0"/>
    <w:uiPriority w:val="99"/>
    <w:semiHidden/>
    <w:unhideWhenUsed/>
    <w:rsid w:val="00D23FB0"/>
    <w:rPr>
      <w:color w:val="605E5C"/>
      <w:shd w:val="clear" w:color="auto" w:fill="E1DFDD"/>
    </w:rPr>
  </w:style>
  <w:style w:type="numbering" w:customStyle="1" w:styleId="12">
    <w:name w:val="Нет списка1"/>
    <w:next w:val="a2"/>
    <w:uiPriority w:val="99"/>
    <w:semiHidden/>
    <w:unhideWhenUsed/>
    <w:rsid w:val="00D60061"/>
  </w:style>
  <w:style w:type="character" w:customStyle="1" w:styleId="af4">
    <w:name w:val="Цветовое выделение"/>
    <w:uiPriority w:val="99"/>
    <w:rsid w:val="00D60061"/>
    <w:rPr>
      <w:b/>
      <w:color w:val="26282F"/>
    </w:rPr>
  </w:style>
  <w:style w:type="paragraph" w:customStyle="1" w:styleId="af5">
    <w:name w:val="Текст информации об изменениях"/>
    <w:basedOn w:val="a"/>
    <w:next w:val="a"/>
    <w:uiPriority w:val="99"/>
    <w:rsid w:val="00D60061"/>
    <w:pPr>
      <w:widowControl w:val="0"/>
      <w:autoSpaceDE w:val="0"/>
      <w:autoSpaceDN w:val="0"/>
      <w:adjustRightInd w:val="0"/>
      <w:spacing w:after="0" w:line="240" w:lineRule="auto"/>
      <w:ind w:firstLine="720"/>
      <w:jc w:val="both"/>
    </w:pPr>
    <w:rPr>
      <w:rFonts w:ascii="Arial" w:eastAsia="Times New Roman" w:hAnsi="Arial" w:cs="Arial"/>
      <w:color w:val="353842"/>
      <w:sz w:val="18"/>
      <w:szCs w:val="18"/>
      <w:lang w:eastAsia="ru-RU"/>
    </w:rPr>
  </w:style>
  <w:style w:type="paragraph" w:customStyle="1" w:styleId="af6">
    <w:name w:val="Текст (справка)"/>
    <w:basedOn w:val="a"/>
    <w:next w:val="a"/>
    <w:uiPriority w:val="99"/>
    <w:rsid w:val="00D60061"/>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7">
    <w:name w:val="Комментарий"/>
    <w:basedOn w:val="af6"/>
    <w:next w:val="a"/>
    <w:uiPriority w:val="99"/>
    <w:rsid w:val="00D60061"/>
    <w:pPr>
      <w:spacing w:before="75"/>
      <w:ind w:right="0"/>
      <w:jc w:val="both"/>
    </w:pPr>
    <w:rPr>
      <w:color w:val="353842"/>
      <w:shd w:val="clear" w:color="auto" w:fill="F0F0F0"/>
    </w:rPr>
  </w:style>
  <w:style w:type="paragraph" w:customStyle="1" w:styleId="af8">
    <w:name w:val="Информация об изменениях документа"/>
    <w:basedOn w:val="af7"/>
    <w:next w:val="a"/>
    <w:uiPriority w:val="99"/>
    <w:rsid w:val="00D60061"/>
    <w:rPr>
      <w:i/>
      <w:iCs/>
    </w:rPr>
  </w:style>
  <w:style w:type="paragraph" w:customStyle="1" w:styleId="af9">
    <w:name w:val="Нормальный (таблица)"/>
    <w:basedOn w:val="a"/>
    <w:next w:val="a"/>
    <w:uiPriority w:val="99"/>
    <w:rsid w:val="00D60061"/>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a">
    <w:name w:val="Таблицы (моноширинный)"/>
    <w:basedOn w:val="a"/>
    <w:next w:val="a"/>
    <w:uiPriority w:val="99"/>
    <w:rsid w:val="00D60061"/>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fb">
    <w:name w:val="Прижатый влево"/>
    <w:basedOn w:val="a"/>
    <w:next w:val="a"/>
    <w:uiPriority w:val="99"/>
    <w:rsid w:val="00D60061"/>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c">
    <w:name w:val="Утратил силу"/>
    <w:uiPriority w:val="99"/>
    <w:rsid w:val="00D60061"/>
    <w:rPr>
      <w:rFonts w:cs="Times New Roman"/>
      <w:b w:val="0"/>
      <w:strike/>
      <w:color w:val="666600"/>
    </w:rPr>
  </w:style>
  <w:style w:type="character" w:customStyle="1" w:styleId="afd">
    <w:name w:val="Цветовое выделение для Текст"/>
    <w:uiPriority w:val="99"/>
    <w:rsid w:val="00D60061"/>
  </w:style>
  <w:style w:type="paragraph" w:styleId="afe">
    <w:name w:val="No Spacing"/>
    <w:uiPriority w:val="1"/>
    <w:qFormat/>
    <w:rsid w:val="00D60061"/>
    <w:pPr>
      <w:spacing w:after="0" w:line="240" w:lineRule="auto"/>
    </w:pPr>
    <w:rPr>
      <w:rFonts w:ascii="Calibri" w:eastAsia="Times New Roman" w:hAnsi="Calibri" w:cs="Times New Roman"/>
      <w:lang w:eastAsia="ru-RU"/>
    </w:rPr>
  </w:style>
  <w:style w:type="table" w:customStyle="1" w:styleId="13">
    <w:name w:val="Сетка таблицы1"/>
    <w:basedOn w:val="a1"/>
    <w:next w:val="a9"/>
    <w:uiPriority w:val="39"/>
    <w:rsid w:val="00D60061"/>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annotation reference"/>
    <w:uiPriority w:val="99"/>
    <w:semiHidden/>
    <w:unhideWhenUsed/>
    <w:rsid w:val="00D60061"/>
    <w:rPr>
      <w:rFonts w:cs="Times New Roman"/>
      <w:sz w:val="16"/>
      <w:szCs w:val="16"/>
    </w:rPr>
  </w:style>
  <w:style w:type="paragraph" w:styleId="aff0">
    <w:name w:val="annotation text"/>
    <w:basedOn w:val="a"/>
    <w:link w:val="aff1"/>
    <w:uiPriority w:val="99"/>
    <w:semiHidden/>
    <w:unhideWhenUsed/>
    <w:rsid w:val="00D60061"/>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customStyle="1" w:styleId="aff1">
    <w:name w:val="Текст примечания Знак"/>
    <w:basedOn w:val="a0"/>
    <w:link w:val="aff0"/>
    <w:uiPriority w:val="99"/>
    <w:semiHidden/>
    <w:rsid w:val="00D60061"/>
    <w:rPr>
      <w:rFonts w:ascii="Arial" w:eastAsia="Times New Roman" w:hAnsi="Arial" w:cs="Arial"/>
      <w:sz w:val="20"/>
      <w:szCs w:val="20"/>
      <w:lang w:eastAsia="ru-RU"/>
    </w:rPr>
  </w:style>
  <w:style w:type="paragraph" w:styleId="aff2">
    <w:name w:val="annotation subject"/>
    <w:basedOn w:val="aff0"/>
    <w:next w:val="aff0"/>
    <w:link w:val="aff3"/>
    <w:uiPriority w:val="99"/>
    <w:semiHidden/>
    <w:unhideWhenUsed/>
    <w:rsid w:val="00D60061"/>
    <w:rPr>
      <w:b/>
      <w:bCs/>
    </w:rPr>
  </w:style>
  <w:style w:type="character" w:customStyle="1" w:styleId="aff3">
    <w:name w:val="Тема примечания Знак"/>
    <w:basedOn w:val="aff1"/>
    <w:link w:val="aff2"/>
    <w:uiPriority w:val="99"/>
    <w:semiHidden/>
    <w:rsid w:val="00D60061"/>
    <w:rPr>
      <w:rFonts w:ascii="Arial" w:eastAsia="Times New Roman" w:hAnsi="Arial" w:cs="Arial"/>
      <w:b/>
      <w:bCs/>
      <w:sz w:val="20"/>
      <w:szCs w:val="20"/>
      <w:lang w:eastAsia="ru-RU"/>
    </w:rPr>
  </w:style>
  <w:style w:type="paragraph" w:customStyle="1" w:styleId="s1">
    <w:name w:val="s_1"/>
    <w:basedOn w:val="a"/>
    <w:rsid w:val="00D600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4">
    <w:name w:val="FollowedHyperlink"/>
    <w:uiPriority w:val="99"/>
    <w:semiHidden/>
    <w:unhideWhenUsed/>
    <w:rsid w:val="00D60061"/>
    <w:rPr>
      <w:color w:val="954F72"/>
      <w:u w:val="single"/>
    </w:rPr>
  </w:style>
  <w:style w:type="numbering" w:customStyle="1" w:styleId="23">
    <w:name w:val="Нет списка2"/>
    <w:next w:val="a2"/>
    <w:uiPriority w:val="99"/>
    <w:semiHidden/>
    <w:unhideWhenUsed/>
    <w:rsid w:val="00D60061"/>
  </w:style>
  <w:style w:type="table" w:customStyle="1" w:styleId="24">
    <w:name w:val="Сетка таблицы2"/>
    <w:basedOn w:val="a1"/>
    <w:next w:val="a9"/>
    <w:uiPriority w:val="39"/>
    <w:rsid w:val="00D60061"/>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
    <w:name w:val="Нет списка3"/>
    <w:next w:val="a2"/>
    <w:uiPriority w:val="99"/>
    <w:semiHidden/>
    <w:unhideWhenUsed/>
    <w:rsid w:val="00D60061"/>
  </w:style>
  <w:style w:type="table" w:customStyle="1" w:styleId="30">
    <w:name w:val="Сетка таблицы3"/>
    <w:basedOn w:val="a1"/>
    <w:next w:val="a9"/>
    <w:uiPriority w:val="39"/>
    <w:rsid w:val="00D60061"/>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2"/>
    <w:uiPriority w:val="99"/>
    <w:semiHidden/>
    <w:unhideWhenUsed/>
    <w:rsid w:val="00D60061"/>
  </w:style>
  <w:style w:type="table" w:customStyle="1" w:styleId="40">
    <w:name w:val="Сетка таблицы4"/>
    <w:basedOn w:val="a1"/>
    <w:next w:val="a9"/>
    <w:uiPriority w:val="39"/>
    <w:rsid w:val="00D60061"/>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
    <w:name w:val="Нет списка5"/>
    <w:next w:val="a2"/>
    <w:uiPriority w:val="99"/>
    <w:semiHidden/>
    <w:unhideWhenUsed/>
    <w:rsid w:val="001A0CDC"/>
  </w:style>
  <w:style w:type="table" w:customStyle="1" w:styleId="50">
    <w:name w:val="Сетка таблицы5"/>
    <w:basedOn w:val="a1"/>
    <w:next w:val="a9"/>
    <w:uiPriority w:val="39"/>
    <w:rsid w:val="001A0CDC"/>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Заголовок 21"/>
    <w:basedOn w:val="a"/>
    <w:next w:val="a"/>
    <w:uiPriority w:val="9"/>
    <w:semiHidden/>
    <w:unhideWhenUsed/>
    <w:qFormat/>
    <w:rsid w:val="00795426"/>
    <w:pPr>
      <w:keepNext/>
      <w:keepLines/>
      <w:widowControl w:val="0"/>
      <w:autoSpaceDE w:val="0"/>
      <w:autoSpaceDN w:val="0"/>
      <w:adjustRightInd w:val="0"/>
      <w:spacing w:before="40" w:after="0" w:line="240" w:lineRule="auto"/>
      <w:ind w:firstLine="720"/>
      <w:jc w:val="both"/>
      <w:outlineLvl w:val="1"/>
    </w:pPr>
    <w:rPr>
      <w:rFonts w:ascii="Calibri Light" w:eastAsia="Times New Roman" w:hAnsi="Calibri Light" w:cs="Times New Roman"/>
      <w:color w:val="2E74B5"/>
      <w:sz w:val="26"/>
      <w:szCs w:val="26"/>
      <w:lang w:eastAsia="ru-RU"/>
    </w:rPr>
  </w:style>
  <w:style w:type="numbering" w:customStyle="1" w:styleId="6">
    <w:name w:val="Нет списка6"/>
    <w:next w:val="a2"/>
    <w:uiPriority w:val="99"/>
    <w:semiHidden/>
    <w:unhideWhenUsed/>
    <w:rsid w:val="00795426"/>
  </w:style>
  <w:style w:type="table" w:customStyle="1" w:styleId="60">
    <w:name w:val="Сетка таблицы6"/>
    <w:basedOn w:val="a1"/>
    <w:next w:val="a9"/>
    <w:uiPriority w:val="39"/>
    <w:rsid w:val="0079542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795426"/>
    <w:rPr>
      <w:rFonts w:ascii="Calibri Light" w:eastAsia="Times New Roman" w:hAnsi="Calibri Light" w:cs="Times New Roman"/>
      <w:color w:val="2E74B5"/>
      <w:sz w:val="26"/>
      <w:szCs w:val="26"/>
    </w:rPr>
  </w:style>
  <w:style w:type="character" w:customStyle="1" w:styleId="211">
    <w:name w:val="Заголовок 2 Знак1"/>
    <w:basedOn w:val="a0"/>
    <w:uiPriority w:val="9"/>
    <w:semiHidden/>
    <w:rsid w:val="00795426"/>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050332">
      <w:bodyDiv w:val="1"/>
      <w:marLeft w:val="0"/>
      <w:marRight w:val="0"/>
      <w:marTop w:val="0"/>
      <w:marBottom w:val="0"/>
      <w:divBdr>
        <w:top w:val="none" w:sz="0" w:space="0" w:color="auto"/>
        <w:left w:val="none" w:sz="0" w:space="0" w:color="auto"/>
        <w:bottom w:val="none" w:sz="0" w:space="0" w:color="auto"/>
        <w:right w:val="none" w:sz="0" w:space="0" w:color="auto"/>
      </w:divBdr>
    </w:div>
    <w:div w:id="1372993071">
      <w:bodyDiv w:val="1"/>
      <w:marLeft w:val="0"/>
      <w:marRight w:val="0"/>
      <w:marTop w:val="0"/>
      <w:marBottom w:val="0"/>
      <w:divBdr>
        <w:top w:val="none" w:sz="0" w:space="0" w:color="auto"/>
        <w:left w:val="none" w:sz="0" w:space="0" w:color="auto"/>
        <w:bottom w:val="none" w:sz="0" w:space="0" w:color="auto"/>
        <w:right w:val="none" w:sz="0" w:space="0" w:color="auto"/>
      </w:divBdr>
    </w:div>
    <w:div w:id="1515920150">
      <w:bodyDiv w:val="1"/>
      <w:marLeft w:val="0"/>
      <w:marRight w:val="0"/>
      <w:marTop w:val="0"/>
      <w:marBottom w:val="0"/>
      <w:divBdr>
        <w:top w:val="none" w:sz="0" w:space="0" w:color="auto"/>
        <w:left w:val="none" w:sz="0" w:space="0" w:color="auto"/>
        <w:bottom w:val="none" w:sz="0" w:space="0" w:color="auto"/>
        <w:right w:val="none" w:sz="0" w:space="0" w:color="auto"/>
      </w:divBdr>
    </w:div>
    <w:div w:id="16882138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content\act\45004c75-5243-401b-8c73-766db0b42115.html" TargetMode="External"/><Relationship Id="rId13" Type="http://schemas.openxmlformats.org/officeDocument/2006/relationships/hyperlink" Target="file:///C:\content\act\8f21b21c-a408-42c4-b9fe-a939b863c84a.html" TargetMode="External"/><Relationship Id="rId18" Type="http://schemas.openxmlformats.org/officeDocument/2006/relationships/hyperlink" Target="file:///C:\content\act\8f21b21c-a408-42c4-b9fe-a939b863c84a.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file:///C:\content\act\8f21b21c-a408-42c4-b9fe-a939b863c84a.html" TargetMode="External"/><Relationship Id="rId7" Type="http://schemas.openxmlformats.org/officeDocument/2006/relationships/endnotes" Target="endnotes.xml"/><Relationship Id="rId12" Type="http://schemas.openxmlformats.org/officeDocument/2006/relationships/hyperlink" Target="garantF1://12054854.0" TargetMode="External"/><Relationship Id="rId17" Type="http://schemas.openxmlformats.org/officeDocument/2006/relationships/hyperlink" Target="file:///C:\content\act\45004c75-5243-401b-8c73-766db0b42115.html"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garantF1://12054854.0" TargetMode="External"/><Relationship Id="rId20" Type="http://schemas.openxmlformats.org/officeDocument/2006/relationships/hyperlink" Target="garantF1://12054854.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455333.0"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garantF1://455333.0" TargetMode="External"/><Relationship Id="rId23" Type="http://schemas.openxmlformats.org/officeDocument/2006/relationships/hyperlink" Target="garantF1://12054854.0" TargetMode="External"/><Relationship Id="rId10" Type="http://schemas.openxmlformats.org/officeDocument/2006/relationships/hyperlink" Target="garantF1://70550726.0" TargetMode="External"/><Relationship Id="rId19" Type="http://schemas.openxmlformats.org/officeDocument/2006/relationships/hyperlink" Target="garantF1://455333.0" TargetMode="External"/><Relationship Id="rId4" Type="http://schemas.openxmlformats.org/officeDocument/2006/relationships/settings" Target="settings.xml"/><Relationship Id="rId9" Type="http://schemas.openxmlformats.org/officeDocument/2006/relationships/hyperlink" Target="file:///C:\content\act\8f21b21c-a408-42c4-b9fe-a939b863c84a.html" TargetMode="External"/><Relationship Id="rId14" Type="http://schemas.openxmlformats.org/officeDocument/2006/relationships/hyperlink" Target="garantF1://70550726.0" TargetMode="External"/><Relationship Id="rId22" Type="http://schemas.openxmlformats.org/officeDocument/2006/relationships/hyperlink" Target="garantF1://455333.0"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9FE56E-0A5A-4F02-BFB0-6E1403EFA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183</Pages>
  <Words>64591</Words>
  <Characters>368172</Characters>
  <Application>Microsoft Office Word</Application>
  <DocSecurity>0</DocSecurity>
  <Lines>3068</Lines>
  <Paragraphs>863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431900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Улитина Н.Е.</dc:creator>
  <cp:keywords/>
  <dc:description/>
  <cp:lastModifiedBy>Чуркина Светлана Петровна</cp:lastModifiedBy>
  <cp:revision>7</cp:revision>
  <cp:lastPrinted>2022-12-06T08:42:00Z</cp:lastPrinted>
  <dcterms:created xsi:type="dcterms:W3CDTF">2023-03-31T11:03:00Z</dcterms:created>
  <dcterms:modified xsi:type="dcterms:W3CDTF">2023-04-06T09:14:00Z</dcterms:modified>
</cp:coreProperties>
</file>