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6C494C">
        <w:rPr>
          <w:rFonts w:ascii="Times New Roman" w:hAnsi="Times New Roman"/>
          <w:b/>
          <w:color w:val="000000"/>
          <w:sz w:val="24"/>
          <w:szCs w:val="24"/>
        </w:rPr>
        <w:t>08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F32C84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>го транспорта «</w:t>
      </w:r>
      <w:r w:rsidR="006C494C">
        <w:rPr>
          <w:rFonts w:ascii="Times New Roman" w:hAnsi="Times New Roman"/>
          <w:b/>
          <w:bCs/>
          <w:color w:val="000000"/>
          <w:sz w:val="24"/>
          <w:szCs w:val="24"/>
        </w:rPr>
        <w:t>ДК Строитель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233EB7" w:rsidRPr="005D64D8" w:rsidRDefault="00233EB7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E614E">
        <w:rPr>
          <w:rFonts w:ascii="Times New Roman" w:hAnsi="Times New Roman"/>
          <w:color w:val="000000"/>
          <w:sz w:val="24"/>
          <w:szCs w:val="24"/>
        </w:rPr>
        <w:t>18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14E">
        <w:rPr>
          <w:rFonts w:ascii="Times New Roman" w:hAnsi="Times New Roman"/>
          <w:color w:val="000000"/>
          <w:sz w:val="24"/>
          <w:szCs w:val="24"/>
        </w:rPr>
        <w:t>25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6C494C">
        <w:rPr>
          <w:rFonts w:ascii="Times New Roman" w:hAnsi="Times New Roman"/>
          <w:color w:val="000000"/>
          <w:sz w:val="24"/>
          <w:szCs w:val="24"/>
        </w:rPr>
        <w:t>2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br/>
      </w:r>
      <w:r w:rsidRPr="005D64D8">
        <w:rPr>
          <w:rFonts w:ascii="Times New Roman" w:hAnsi="Times New Roman"/>
          <w:color w:val="000000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9E">
        <w:rPr>
          <w:rFonts w:ascii="Times New Roman" w:hAnsi="Times New Roman"/>
          <w:color w:val="000000"/>
          <w:sz w:val="24"/>
          <w:szCs w:val="24"/>
        </w:rPr>
        <w:t>21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</w:t>
      </w:r>
      <w:r w:rsidR="002A6A9E">
        <w:rPr>
          <w:rFonts w:ascii="Times New Roman" w:hAnsi="Times New Roman"/>
          <w:color w:val="000000"/>
          <w:sz w:val="24"/>
          <w:szCs w:val="24"/>
        </w:rPr>
        <w:t>(</w:t>
      </w:r>
      <w:r w:rsidR="00F60461">
        <w:rPr>
          <w:rFonts w:ascii="Times New Roman" w:hAnsi="Times New Roman"/>
          <w:color w:val="000000"/>
          <w:sz w:val="24"/>
          <w:szCs w:val="24"/>
        </w:rPr>
        <w:t>авто</w:t>
      </w:r>
      <w:r w:rsidR="002A6A9E" w:rsidRPr="005D64D8">
        <w:rPr>
          <w:rFonts w:ascii="Times New Roman" w:hAnsi="Times New Roman"/>
          <w:color w:val="000000"/>
          <w:sz w:val="24"/>
          <w:szCs w:val="24"/>
        </w:rPr>
        <w:t xml:space="preserve">павильон),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с торговой площадью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F60461">
        <w:rPr>
          <w:rFonts w:ascii="Times New Roman" w:hAnsi="Times New Roman"/>
          <w:color w:val="000000"/>
          <w:sz w:val="24"/>
          <w:szCs w:val="24"/>
        </w:rPr>
        <w:t xml:space="preserve">микрорайон </w:t>
      </w:r>
      <w:r w:rsidR="006C494C">
        <w:rPr>
          <w:rFonts w:ascii="Times New Roman" w:hAnsi="Times New Roman"/>
          <w:color w:val="000000"/>
          <w:sz w:val="24"/>
          <w:szCs w:val="24"/>
        </w:rPr>
        <w:t xml:space="preserve">17, </w:t>
      </w:r>
      <w:r w:rsidR="002A6A9E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r w:rsidR="006C494C">
        <w:rPr>
          <w:rFonts w:ascii="Times New Roman" w:hAnsi="Times New Roman"/>
          <w:color w:val="000000"/>
          <w:sz w:val="24"/>
          <w:szCs w:val="24"/>
        </w:rPr>
        <w:t>30 лет Победы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>, остановка городского общественного транспорта «</w:t>
      </w:r>
      <w:r w:rsidR="006C494C">
        <w:rPr>
          <w:rFonts w:ascii="Times New Roman" w:hAnsi="Times New Roman"/>
          <w:color w:val="000000"/>
          <w:sz w:val="24"/>
          <w:szCs w:val="24"/>
        </w:rPr>
        <w:t>ДК Строитель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0C13">
        <w:rPr>
          <w:rFonts w:ascii="Times New Roman" w:hAnsi="Times New Roman"/>
          <w:color w:val="000000"/>
          <w:sz w:val="24"/>
          <w:szCs w:val="24"/>
        </w:rPr>
        <w:t xml:space="preserve">(номер в схеме НТО </w:t>
      </w:r>
      <w:r w:rsidR="006C494C">
        <w:rPr>
          <w:rFonts w:ascii="Times New Roman" w:hAnsi="Times New Roman"/>
          <w:color w:val="000000"/>
          <w:sz w:val="24"/>
          <w:szCs w:val="24"/>
        </w:rPr>
        <w:t>73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6C494C">
        <w:rPr>
          <w:rFonts w:ascii="Times New Roman" w:hAnsi="Times New Roman"/>
          <w:color w:val="000000"/>
          <w:sz w:val="24"/>
          <w:szCs w:val="24"/>
        </w:rPr>
        <w:t>69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544"/>
        <w:gridCol w:w="1134"/>
        <w:gridCol w:w="3984"/>
      </w:tblGrid>
      <w:tr w:rsidR="00953A83" w:rsidRPr="005D64D8" w:rsidTr="009F3F23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E15BC8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95BD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61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21.08.2023 № 86 АА 3685678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F60461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Сургут, Ханты - Мансийский автономный округ-Югра, 628418</w:t>
            </w:r>
          </w:p>
          <w:p w:rsidR="00C532BD" w:rsidRPr="005D64D8" w:rsidRDefault="00C532BD" w:rsidP="005D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F6046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532BD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 xml:space="preserve"> на 06.10.2023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F5D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Епифанов Глеб Владимирович</w:t>
            </w:r>
          </w:p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Харьковская, д.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r w:rsidR="00442F7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кв. 12, г. Омск, 644000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06.10.2023)</w:t>
            </w:r>
          </w:p>
        </w:tc>
      </w:tr>
      <w:tr w:rsidR="006C494C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Default="006C494C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Акимов Алексей Николаевич</w:t>
            </w:r>
          </w:p>
          <w:p w:rsidR="006C494C" w:rsidRDefault="006C494C" w:rsidP="006C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И. Захарова, д. 20, кв. 209, </w:t>
            </w:r>
          </w:p>
          <w:p w:rsidR="006C494C" w:rsidRPr="005D64D8" w:rsidRDefault="006C494C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Сургут, Ханты - Мансийский автономный округ- Югра, 648406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6C494C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6C494C" w:rsidP="006C494C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6C494C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Default="006C494C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Тагиев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Бахруз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6C494C" w:rsidRDefault="006C494C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Пр-д Дружбы, д. 8, кв. 104,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Default="006C494C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4C" w:rsidRPr="005D64D8" w:rsidRDefault="006C494C" w:rsidP="006C494C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813205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C61F5D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6C494C" w:rsidRPr="005D64D8" w:rsidRDefault="006C494C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61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F60461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  <w:p w:rsidR="00813205" w:rsidRPr="005D64D8" w:rsidRDefault="0081320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F60461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60461">
              <w:rPr>
                <w:rFonts w:ascii="Times New Roman" w:hAnsi="Times New Roman"/>
                <w:sz w:val="24"/>
                <w:szCs w:val="24"/>
              </w:rPr>
              <w:t>11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>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F5D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Default="00C61F5D" w:rsidP="006C494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F60461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C61F5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61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9D24F6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п. Федоровский, Сургутский р-н, Ханты-Мансийский автономный округ-Югра, 628456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9D24F6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 на 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C61F5D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 АА 3706026 Пирова Фируза Мукимджоновича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F5D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  <w:p w:rsidR="00C61F5D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1F5D" w:rsidRPr="005D64D8" w:rsidRDefault="00C61F5D" w:rsidP="00C6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C61F5D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Файзуллоев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Сайфулло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Халифаевич</w:t>
            </w:r>
            <w:proofErr w:type="spellEnd"/>
          </w:p>
          <w:p w:rsidR="00C61F5D" w:rsidRDefault="00C61F5D" w:rsidP="00C61F5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Республики, д.88, кв. 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г. Сургут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</w:rPr>
              <w:t>округ-Югра, 628408</w:t>
            </w:r>
          </w:p>
          <w:p w:rsidR="00C61F5D" w:rsidRPr="005D64D8" w:rsidRDefault="00C61F5D" w:rsidP="00C6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F5D" w:rsidRPr="005D64D8" w:rsidRDefault="00C61F5D" w:rsidP="00C61F5D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дставлена ФНС по состоянию на 17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</w:tbl>
    <w:p w:rsidR="00305AEC" w:rsidRPr="005D64D8" w:rsidRDefault="00705410" w:rsidP="00305AEC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4.2. Решение комиссии: д</w:t>
      </w:r>
      <w:r w:rsidR="00953A83" w:rsidRPr="005D64D8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5D64D8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F53E78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6E1A8B" w:rsidRPr="005D64D8">
        <w:rPr>
          <w:rFonts w:ascii="Times New Roman" w:hAnsi="Times New Roman"/>
          <w:sz w:val="24"/>
          <w:szCs w:val="24"/>
        </w:rPr>
        <w:t xml:space="preserve"> </w:t>
      </w:r>
      <w:r w:rsidR="00305AEC">
        <w:rPr>
          <w:rFonts w:ascii="Times New Roman" w:hAnsi="Times New Roman"/>
          <w:sz w:val="24"/>
          <w:szCs w:val="24"/>
        </w:rPr>
        <w:t xml:space="preserve">гражданку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Рахманбердиев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Тахмин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Абдугафаровн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3240">
        <w:rPr>
          <w:rFonts w:ascii="Times New Roman" w:hAnsi="Times New Roman"/>
          <w:color w:val="000000"/>
          <w:sz w:val="24"/>
          <w:szCs w:val="24"/>
        </w:rPr>
        <w:t xml:space="preserve">гражданина Епифанова Глеба Владимировича, гражданина Акимова Алексея Николаевича, гражданина Тагиева </w:t>
      </w:r>
      <w:proofErr w:type="spellStart"/>
      <w:r w:rsidR="00843240">
        <w:rPr>
          <w:rFonts w:ascii="Times New Roman" w:hAnsi="Times New Roman"/>
          <w:color w:val="000000"/>
          <w:sz w:val="24"/>
          <w:szCs w:val="24"/>
        </w:rPr>
        <w:t>Бахруза</w:t>
      </w:r>
      <w:proofErr w:type="spellEnd"/>
      <w:r w:rsidR="00843240">
        <w:rPr>
          <w:rFonts w:ascii="Times New Roman" w:hAnsi="Times New Roman"/>
          <w:color w:val="000000"/>
          <w:sz w:val="24"/>
          <w:szCs w:val="24"/>
        </w:rPr>
        <w:t xml:space="preserve"> Наиб </w:t>
      </w:r>
      <w:proofErr w:type="spellStart"/>
      <w:r w:rsidR="00843240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="008432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05AEC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305AEC" w:rsidRPr="005D64D8">
        <w:rPr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Алахкулиева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05AEC" w:rsidRP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240" w:rsidRPr="005D64D8">
        <w:rPr>
          <w:rFonts w:ascii="Times New Roman" w:hAnsi="Times New Roman"/>
          <w:color w:val="000000"/>
          <w:sz w:val="24"/>
          <w:szCs w:val="24"/>
        </w:rPr>
        <w:t xml:space="preserve">гражданина Бузургзода </w:t>
      </w:r>
      <w:bookmarkStart w:id="1" w:name="_GoBack"/>
      <w:bookmarkEnd w:id="1"/>
      <w:proofErr w:type="spellStart"/>
      <w:r w:rsidR="00843240" w:rsidRPr="005D64D8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84324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3240" w:rsidRPr="005D64D8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843240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843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240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843240" w:rsidRPr="005D64D8">
        <w:rPr>
          <w:sz w:val="24"/>
          <w:szCs w:val="24"/>
        </w:rPr>
        <w:t xml:space="preserve"> </w:t>
      </w:r>
      <w:proofErr w:type="spellStart"/>
      <w:r w:rsidR="00843240" w:rsidRPr="005D64D8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843240" w:rsidRPr="005D64D8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843240" w:rsidRPr="005D64D8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843240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843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AEC" w:rsidRPr="005D64D8">
        <w:rPr>
          <w:rFonts w:ascii="Times New Roman" w:hAnsi="Times New Roman"/>
          <w:color w:val="000000"/>
          <w:sz w:val="24"/>
          <w:szCs w:val="24"/>
        </w:rPr>
        <w:t>гражд</w:t>
      </w:r>
      <w:r w:rsidR="00305AEC">
        <w:rPr>
          <w:rFonts w:ascii="Times New Roman" w:hAnsi="Times New Roman"/>
          <w:color w:val="000000"/>
          <w:sz w:val="24"/>
          <w:szCs w:val="24"/>
        </w:rPr>
        <w:t xml:space="preserve">анку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, гражданина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Файзуллоева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Сайфулло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Халифаевича</w:t>
      </w:r>
      <w:proofErr w:type="spellEnd"/>
      <w:r w:rsidR="00843240">
        <w:rPr>
          <w:rFonts w:ascii="Times New Roman" w:hAnsi="Times New Roman"/>
          <w:color w:val="000000"/>
          <w:sz w:val="24"/>
          <w:szCs w:val="24"/>
        </w:rPr>
        <w:t>.</w:t>
      </w:r>
    </w:p>
    <w:p w:rsidR="00305AEC" w:rsidRDefault="00305AEC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33EB7"/>
    <w:rsid w:val="002676CC"/>
    <w:rsid w:val="00271A5F"/>
    <w:rsid w:val="00286123"/>
    <w:rsid w:val="002A0D42"/>
    <w:rsid w:val="002A1D8F"/>
    <w:rsid w:val="002A6A9E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05AEC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42F77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C494C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3240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614E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0DBE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1032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1F5D"/>
    <w:rsid w:val="00C63C16"/>
    <w:rsid w:val="00C63EFE"/>
    <w:rsid w:val="00C86089"/>
    <w:rsid w:val="00C868CF"/>
    <w:rsid w:val="00C87951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442E6"/>
    <w:rsid w:val="00F53A2A"/>
    <w:rsid w:val="00F53E78"/>
    <w:rsid w:val="00F55701"/>
    <w:rsid w:val="00F6046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9FE6D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9465-874C-42C3-91AF-DA4BBB74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5445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2023-10-18T06:16:00Z</cp:lastPrinted>
  <dcterms:created xsi:type="dcterms:W3CDTF">2023-10-18T08:26:00Z</dcterms:created>
  <dcterms:modified xsi:type="dcterms:W3CDTF">2023-10-18T08:26:00Z</dcterms:modified>
</cp:coreProperties>
</file>