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27C" w:rsidRPr="00B2427C" w:rsidRDefault="00B2427C" w:rsidP="00B2427C">
      <w:pPr>
        <w:shd w:val="clear" w:color="auto" w:fill="FFFFFF"/>
        <w:spacing w:after="0" w:line="615" w:lineRule="atLeast"/>
        <w:ind w:left="-30"/>
        <w:outlineLvl w:val="0"/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</w:pPr>
      <w:r w:rsidRPr="00B2427C"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  <w:t>Мероприятия и акции Зимней Недели добра в Сургуте</w:t>
      </w:r>
    </w:p>
    <w:p w:rsidR="00B2427C" w:rsidRPr="00B2427C" w:rsidRDefault="00B2427C" w:rsidP="00B2427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Акция «Новогоднее чудо»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Дата проведения:</w:t>
      </w: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 11 декабря – 17 декабря 2023 года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Акция направлена на привлечение внимания общества к одиноким пожилым людям, которые проживают в домах-интернатах Ханты-Мансийского автономного округа – Югры.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Гирлянды, мишура, елочные игрушки, – именно они помогают создать праздничное новогоднее настроение. В каждом возрасте мы хотим побывать в сказке, почувствовать волшебство. Каждый из вас может помочь создать такую атмосферу для постояльцев домов престарелых. Приглашаем жителей, а также организации и предприятия Югры к созданию «Новогоднего чуда». В каждом городе или поселении будет организован пункт сбора подарков, которые будут централизовано переданы </w:t>
      </w:r>
      <w:proofErr w:type="spellStart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благополучателям</w:t>
      </w:r>
      <w:proofErr w:type="spellEnd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Как поучаствовать?</w:t>
      </w:r>
    </w:p>
    <w:p w:rsidR="00B2427C" w:rsidRPr="00B2427C" w:rsidRDefault="00B2427C" w:rsidP="00B2427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Зайти на сайт проекта «Зимняя неделя добра в Югре» </w:t>
      </w:r>
      <w:proofErr w:type="spellStart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юграрядом.рф</w:t>
      </w:r>
      <w:proofErr w:type="spellEnd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. В разделе «Акции» выбрать «Новогоднее чудо» и заполнить форму на участие.</w:t>
      </w:r>
    </w:p>
    <w:p w:rsidR="00B2427C" w:rsidRPr="00B2427C" w:rsidRDefault="00B2427C" w:rsidP="00B2427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Участнику акции придёт письмо на указанную электронную почту с подробной инструкцией к дальнейшим действиям, а также с ним свяжется куратор акции.</w:t>
      </w:r>
    </w:p>
    <w:p w:rsidR="00B2427C" w:rsidRPr="00B2427C" w:rsidRDefault="00B2427C" w:rsidP="00B2427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Отправка подарков планируется в срок до 25 декабря 2023 года.</w:t>
      </w:r>
    </w:p>
    <w:p w:rsidR="00B2427C" w:rsidRPr="00B2427C" w:rsidRDefault="00B2427C" w:rsidP="00B2427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Необходимо отчитаться об отправке подарка в социальных сетях, опубликовав фото с </w:t>
      </w:r>
      <w:proofErr w:type="spellStart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хэштегами</w:t>
      </w:r>
      <w:proofErr w:type="spellEnd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: #</w:t>
      </w:r>
      <w:proofErr w:type="spellStart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юграрядом</w:t>
      </w:r>
      <w:proofErr w:type="spellEnd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#</w:t>
      </w:r>
      <w:proofErr w:type="spellStart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мывместе</w:t>
      </w:r>
      <w:proofErr w:type="spellEnd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#всейсемьёй86 #</w:t>
      </w:r>
      <w:proofErr w:type="spellStart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новогоднеечудо</w:t>
      </w:r>
      <w:proofErr w:type="spellEnd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#</w:t>
      </w:r>
      <w:proofErr w:type="spellStart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мывместесургут</w:t>
      </w:r>
      <w:proofErr w:type="spellEnd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Перечень предметов для сбора по Акции «Новогоднее чудо»: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– сладкие подарочные наборы;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– пластиковые игрушки, машинки, куклы;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– канцелярские принадлежности (пластилин, альбомы для рисования, карандаши, фломастеры, творческие наборы);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– современные настольные игры;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– раскраски;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– </w:t>
      </w:r>
      <w:proofErr w:type="spellStart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пазлы</w:t>
      </w:r>
      <w:proofErr w:type="spellEnd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– одноразовые пеленки (60 на 90);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– подгузники (6 размер на липучках);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– поильники для бабушек и дедушек;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– крема увлажняющие;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– стиральный порошок;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– мыло кусковое;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– пена для бритья.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Пункты сбора предметов по Акции «Новогоднее чудо»: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1. Молодежный ресурсный центр, ул. Гагарина 4 – понедельник-суббота с 9:00 до 20:00ч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2. </w:t>
      </w:r>
      <w:proofErr w:type="spellStart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Молодежно</w:t>
      </w:r>
      <w:proofErr w:type="spellEnd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- подростковый клуб «Горизонт», ул. Островского, д. 21А – вторник - суббота с 09.00 до 20.00ч.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3. Молодежный центр технического моделирования «Амулет», ул. Энтузиастов, д. 1 – вторник - воскресенье с 09.00 до 20.00ч.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4. </w:t>
      </w:r>
      <w:proofErr w:type="spellStart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Молодежно</w:t>
      </w:r>
      <w:proofErr w:type="spellEnd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- подростковый клуб «Юный Геолог», ул. </w:t>
      </w:r>
      <w:proofErr w:type="spellStart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Мелик-Карамова</w:t>
      </w:r>
      <w:proofErr w:type="spellEnd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, д. 72 – вторник - суббота с 09.00 до 20.00ч., воскресенье с 10.00 до 18.00ч.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5. </w:t>
      </w:r>
      <w:proofErr w:type="spellStart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Молодежно</w:t>
      </w:r>
      <w:proofErr w:type="spellEnd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- подростковый клуб "</w:t>
      </w:r>
      <w:proofErr w:type="spellStart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Югория</w:t>
      </w:r>
      <w:proofErr w:type="spellEnd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", ул. Крылова, д. 19 – вторник - суббота с 09.00 до 20.00ч., воскресенье с 10.00 до 18.00ч.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Акция «Подари чудо детям»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lastRenderedPageBreak/>
        <w:t>Дата проведения: 11 декабря – 17 декабря 2023 года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Акция направлена на привлечение внимания общества к жизни ребят, пострадавших от военного конфликта на территориях ДНР и ЛНР.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В рамках Акции организован сбор подарочных наборов со сладостями или мягкими игрушками в пункты сбора, которые находятся в каждом муниципалитете Югры и Тюменской области.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Как поучаствовать?</w:t>
      </w:r>
    </w:p>
    <w:p w:rsidR="00B2427C" w:rsidRPr="00B2427C" w:rsidRDefault="00B2427C" w:rsidP="00B2427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Любой житель может принести новогодние подарки в пункты приема гуманитарной помощи.</w:t>
      </w:r>
    </w:p>
    <w:p w:rsidR="00B2427C" w:rsidRPr="00B2427C" w:rsidRDefault="00B2427C" w:rsidP="00B2427C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Сделать фото и рассказать об участии в акции в своих социальных сетях с </w:t>
      </w:r>
      <w:proofErr w:type="spellStart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хэштегами</w:t>
      </w:r>
      <w:proofErr w:type="spellEnd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#</w:t>
      </w:r>
      <w:proofErr w:type="spellStart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юграрядом</w:t>
      </w:r>
      <w:proofErr w:type="spellEnd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#</w:t>
      </w:r>
      <w:proofErr w:type="spellStart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мывместе</w:t>
      </w:r>
      <w:proofErr w:type="spellEnd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#всейсемьёй86 #</w:t>
      </w:r>
      <w:proofErr w:type="spellStart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мывместесургут</w:t>
      </w:r>
      <w:proofErr w:type="spellEnd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Адреса пунктов приема гуманитарной помощи:</w:t>
      </w:r>
    </w:p>
    <w:p w:rsidR="00B2427C" w:rsidRPr="00B2427C" w:rsidRDefault="00B2427C" w:rsidP="00B2427C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ул. </w:t>
      </w:r>
      <w:proofErr w:type="spellStart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Мелик-Карамрова</w:t>
      </w:r>
      <w:proofErr w:type="spellEnd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4/4, вторник – суббота</w:t>
      </w: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с 10 час. до 19 час.</w:t>
      </w:r>
    </w:p>
    <w:p w:rsidR="00B2427C" w:rsidRPr="00B2427C" w:rsidRDefault="00B2427C" w:rsidP="00B2427C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ул. Ленина 67А, понедельник – пятница с 09 час. до 17 час., суббота с 09 час. до 15 час.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Акция «Поздравь Героя С Новым Годом!»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Дата проведения</w:t>
      </w: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: 11 декабря – 17 декабря 2023 года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В рамках Недели добра Межрегиональная общественная организация инвалидов и ветеранов локальных войн и военных конфликтов «Содружество» совместно с «Гуманитарным Добровольческим корпусом» проводит акцию «Поздравь Героя С Новым Годом!».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Акция направлена на привлечение внимания общества к важности гуманитарных миссий, патриотическое воспитание детей и молодежи, укрепление духовного единства, объединение семей в стремлении помочь тем, кто защищает нашу страну, поддержку наших героев – военнослужащих, участвующих в специальной военной операции.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Организованная Межрегиональной общественной организацией инвалидов и ветеранов локальных войн и военных конфликтов </w:t>
      </w: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«Содружество» в сотрудничестве с «Гуманитарным Добровольческим корпусом», эта акция призывает семьи украсить плитку шоколада новогодними пожеланиями и словами поддержки, чтобы подарить тепло и заботу нашим героям, защитникам Отечества. Подарки отправятся в зону СВО.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Как поучаствовать?</w:t>
      </w:r>
    </w:p>
    <w:p w:rsidR="00B2427C" w:rsidRPr="00B2427C" w:rsidRDefault="00B2427C" w:rsidP="00B2427C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Любой житель может принести новогодние подарки в пункты приема гуманитарной помощи.</w:t>
      </w:r>
    </w:p>
    <w:p w:rsidR="00B2427C" w:rsidRPr="00B2427C" w:rsidRDefault="00B2427C" w:rsidP="00B2427C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Сделать фото и рассказать об участии в акции в своих социальных сетях с </w:t>
      </w:r>
      <w:proofErr w:type="spellStart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хэштегами</w:t>
      </w:r>
      <w:proofErr w:type="spellEnd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#</w:t>
      </w:r>
      <w:proofErr w:type="spellStart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юграрядом</w:t>
      </w:r>
      <w:proofErr w:type="spellEnd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#</w:t>
      </w:r>
      <w:proofErr w:type="spellStart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мывместе</w:t>
      </w:r>
      <w:proofErr w:type="spellEnd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#всейсемьёй86 #</w:t>
      </w:r>
      <w:proofErr w:type="spellStart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мывместесургут</w:t>
      </w:r>
      <w:proofErr w:type="spellEnd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Адреса пунктов приема гуманитарной помощи:</w:t>
      </w:r>
    </w:p>
    <w:p w:rsidR="00B2427C" w:rsidRPr="00B2427C" w:rsidRDefault="00B2427C" w:rsidP="00B2427C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ул. </w:t>
      </w:r>
      <w:proofErr w:type="spellStart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Мелик-Карамрова</w:t>
      </w:r>
      <w:proofErr w:type="spellEnd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4/4, вторник – суббота</w:t>
      </w: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с 10 час. до 19 час.</w:t>
      </w:r>
    </w:p>
    <w:p w:rsidR="00B2427C" w:rsidRPr="00B2427C" w:rsidRDefault="00B2427C" w:rsidP="00B2427C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ул. Ленина 67А, понедельник – пятница с 09 час. до 17 час., суббота с 09 час. до 15 час.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Акция по сбору кормов для животных «</w:t>
      </w:r>
      <w:proofErr w:type="spellStart"/>
      <w:r w:rsidRPr="00B2427C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ДоброДом</w:t>
      </w:r>
      <w:proofErr w:type="spellEnd"/>
      <w:r w:rsidRPr="00B2427C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»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Дата проведения:</w:t>
      </w: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 11 декабря – 17 декабря 2023 года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Акция по сбору корма для бездомных животных, подопечных волонтерских объединений и зоозащитных НКО Югры «</w:t>
      </w:r>
      <w:proofErr w:type="spellStart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ДоброДом</w:t>
      </w:r>
      <w:proofErr w:type="spellEnd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» получила свое название благодаря инициативе зоозащитной организации «Дай лапу», которая установила в торговом центре своего города ящик в форме будки для сбора кормов. Возле этой точки сбора планируются мастер-классы и другие активности, которые привлекут внимание жителей к участию в акции. Почему важно помочь животным зимой: </w:t>
      </w:r>
      <w:hyperlink r:id="rId5" w:tgtFrame="_blank" w:history="1">
        <w:r w:rsidRPr="00B2427C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https://zima.daylapu.ru.com/</w:t>
        </w:r>
      </w:hyperlink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Цель: обеспечить волонтерские объединения и зоозащитные НКО Югры кормом для подопечных на 2 недели и привлечь внимание к важности бережного отношения к животным.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Как поучаствовать?</w:t>
      </w:r>
    </w:p>
    <w:p w:rsidR="00B2427C" w:rsidRPr="00B2427C" w:rsidRDefault="00B2427C" w:rsidP="00B2427C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Принести корм для кошек и собак в точку сбора в своем муниципальном образовании. Точки сбора указаны на сайте </w:t>
      </w:r>
      <w:proofErr w:type="spellStart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юграрядом.рф</w:t>
      </w:r>
      <w:proofErr w:type="spellEnd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B2427C" w:rsidRPr="00B2427C" w:rsidRDefault="00B2427C" w:rsidP="00B2427C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Сделать фото, рассказать об участии в акции в своих социальных сетях c </w:t>
      </w:r>
      <w:proofErr w:type="spellStart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хештегами</w:t>
      </w:r>
      <w:proofErr w:type="spellEnd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#</w:t>
      </w:r>
      <w:proofErr w:type="spellStart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юграрядом</w:t>
      </w:r>
      <w:proofErr w:type="spellEnd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#</w:t>
      </w:r>
      <w:proofErr w:type="spellStart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мывместе</w:t>
      </w:r>
      <w:proofErr w:type="spellEnd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, #всейсемьёй86 #</w:t>
      </w:r>
      <w:proofErr w:type="spellStart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ДоброДом</w:t>
      </w:r>
      <w:proofErr w:type="spellEnd"/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Адреса, куда можно принести корма для животных в Сургуте</w:t>
      </w: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: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1. Интернет-зоомагазин "Pet-smart.ru" Адрес: ул. </w:t>
      </w:r>
      <w:proofErr w:type="spellStart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Мелик</w:t>
      </w:r>
      <w:proofErr w:type="spellEnd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- </w:t>
      </w:r>
      <w:proofErr w:type="spellStart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Карамова</w:t>
      </w:r>
      <w:proofErr w:type="spellEnd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41/2;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2. ТЦ "Весна" ЕЖЕДНЕВНО: с 10:00 до 22:00;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3. Зоомагазин "Пижон" Адрес: </w:t>
      </w:r>
      <w:proofErr w:type="spellStart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ул.Юности</w:t>
      </w:r>
      <w:proofErr w:type="spellEnd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8 ЕЖЕДНЕВНО: с 10:00 до 20:00;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4. Зоомагазин "ZOOROOM" Адрес: ул. </w:t>
      </w:r>
      <w:proofErr w:type="spellStart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Быстринская</w:t>
      </w:r>
      <w:proofErr w:type="spellEnd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5;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5. "Семейный Магнит", 2-ой этаж ЕЖЕДНЕВНО: с 10:00 до 20:00;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6. Багетная мастерская на </w:t>
      </w:r>
      <w:proofErr w:type="spellStart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Киртбая</w:t>
      </w:r>
      <w:proofErr w:type="spellEnd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Адрес: ул. </w:t>
      </w:r>
      <w:proofErr w:type="spellStart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И.Киртбая</w:t>
      </w:r>
      <w:proofErr w:type="spellEnd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д. 20 </w:t>
      </w:r>
      <w:proofErr w:type="spellStart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вт</w:t>
      </w:r>
      <w:proofErr w:type="spellEnd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- </w:t>
      </w:r>
      <w:proofErr w:type="spellStart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сб</w:t>
      </w:r>
      <w:proofErr w:type="spellEnd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10:00 - 18:00;</w:t>
      </w:r>
    </w:p>
    <w:p w:rsidR="00B2427C" w:rsidRPr="00B2427C" w:rsidRDefault="00B2427C" w:rsidP="00B2427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7. Крафт-пекарня Булкин Дом Адрес: ул. </w:t>
      </w:r>
      <w:proofErr w:type="spellStart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Мелик-Карамова</w:t>
      </w:r>
      <w:proofErr w:type="spellEnd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4/4 </w:t>
      </w:r>
      <w:proofErr w:type="spellStart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Пн-пт</w:t>
      </w:r>
      <w:proofErr w:type="spellEnd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10:00 - 22:00 </w:t>
      </w:r>
      <w:proofErr w:type="spellStart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Сб</w:t>
      </w:r>
      <w:proofErr w:type="spellEnd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>вс</w:t>
      </w:r>
      <w:proofErr w:type="spellEnd"/>
      <w:r w:rsidRPr="00B2427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10:00 - 22:00</w:t>
      </w:r>
    </w:p>
    <w:p w:rsidR="00055DAC" w:rsidRDefault="00055DAC">
      <w:bookmarkStart w:id="0" w:name="_GoBack"/>
      <w:bookmarkEnd w:id="0"/>
    </w:p>
    <w:sectPr w:rsidR="00055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B57"/>
    <w:multiLevelType w:val="multilevel"/>
    <w:tmpl w:val="1214E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227EA"/>
    <w:multiLevelType w:val="multilevel"/>
    <w:tmpl w:val="C8E0E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643432"/>
    <w:multiLevelType w:val="multilevel"/>
    <w:tmpl w:val="2FA42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EF0DF2"/>
    <w:multiLevelType w:val="multilevel"/>
    <w:tmpl w:val="499A1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A26826"/>
    <w:multiLevelType w:val="multilevel"/>
    <w:tmpl w:val="A558A6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AD4349"/>
    <w:multiLevelType w:val="multilevel"/>
    <w:tmpl w:val="11962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B15F35"/>
    <w:multiLevelType w:val="multilevel"/>
    <w:tmpl w:val="6A3616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1C0590"/>
    <w:multiLevelType w:val="multilevel"/>
    <w:tmpl w:val="1F16DA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BF49F8"/>
    <w:multiLevelType w:val="multilevel"/>
    <w:tmpl w:val="F3DA74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4F4B84"/>
    <w:multiLevelType w:val="multilevel"/>
    <w:tmpl w:val="81AAC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86253C"/>
    <w:multiLevelType w:val="multilevel"/>
    <w:tmpl w:val="2ECCC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0B0BA8"/>
    <w:multiLevelType w:val="multilevel"/>
    <w:tmpl w:val="95349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9C7284"/>
    <w:multiLevelType w:val="multilevel"/>
    <w:tmpl w:val="F972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4965B7"/>
    <w:multiLevelType w:val="multilevel"/>
    <w:tmpl w:val="CEBEC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10"/>
  </w:num>
  <w:num w:numId="6">
    <w:abstractNumId w:val="11"/>
  </w:num>
  <w:num w:numId="7">
    <w:abstractNumId w:val="9"/>
  </w:num>
  <w:num w:numId="8">
    <w:abstractNumId w:val="2"/>
  </w:num>
  <w:num w:numId="9">
    <w:abstractNumId w:val="12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2A"/>
    <w:rsid w:val="00055DAC"/>
    <w:rsid w:val="00415E2A"/>
    <w:rsid w:val="00B2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E604C-4D62-4433-BC83-1ED1E519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4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B24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2427C"/>
    <w:rPr>
      <w:b/>
      <w:bCs/>
    </w:rPr>
  </w:style>
  <w:style w:type="character" w:styleId="a4">
    <w:name w:val="Emphasis"/>
    <w:basedOn w:val="a0"/>
    <w:uiPriority w:val="20"/>
    <w:qFormat/>
    <w:rsid w:val="00B2427C"/>
    <w:rPr>
      <w:i/>
      <w:iCs/>
    </w:rPr>
  </w:style>
  <w:style w:type="character" w:styleId="a5">
    <w:name w:val="Hyperlink"/>
    <w:basedOn w:val="a0"/>
    <w:uiPriority w:val="99"/>
    <w:semiHidden/>
    <w:unhideWhenUsed/>
    <w:rsid w:val="00B242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zima.daylapu.ru.com%2F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939</Words>
  <Characters>5355</Characters>
  <Application>Microsoft Office Word</Application>
  <DocSecurity>0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Вусале Ханларовна</dc:creator>
  <cp:keywords/>
  <dc:description/>
  <cp:lastModifiedBy>Гусейнова Вусале Ханларовна</cp:lastModifiedBy>
  <cp:revision>2</cp:revision>
  <dcterms:created xsi:type="dcterms:W3CDTF">2023-12-12T08:05:00Z</dcterms:created>
  <dcterms:modified xsi:type="dcterms:W3CDTF">2023-12-12T08:05:00Z</dcterms:modified>
</cp:coreProperties>
</file>