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FAAE651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F251D" w:rsidRPr="00CF251D">
        <w:rPr>
          <w:sz w:val="24"/>
          <w:szCs w:val="24"/>
          <w:u w:val="single"/>
        </w:rPr>
        <w:t>бурение скважин 999-141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38957" w14:textId="77777777" w:rsidR="00645298" w:rsidRDefault="00645298">
      <w:r>
        <w:separator/>
      </w:r>
    </w:p>
  </w:endnote>
  <w:endnote w:type="continuationSeparator" w:id="0">
    <w:p w14:paraId="6B398239" w14:textId="77777777" w:rsidR="00645298" w:rsidRDefault="0064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6DAC1" w14:textId="77777777" w:rsidR="00645298" w:rsidRDefault="00645298">
      <w:r>
        <w:separator/>
      </w:r>
    </w:p>
  </w:footnote>
  <w:footnote w:type="continuationSeparator" w:id="0">
    <w:p w14:paraId="5081E67A" w14:textId="77777777" w:rsidR="00645298" w:rsidRDefault="0064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5298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CF251D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2023-11-15T12:01:00Z</dcterms:modified>
</cp:coreProperties>
</file>