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780923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D2D9A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0A847F" w:rsidR="00A30B16" w:rsidRPr="00017D1F" w:rsidRDefault="00D86769" w:rsidP="009D079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9D079A">
        <w:rPr>
          <w:sz w:val="24"/>
          <w:szCs w:val="24"/>
          <w:u w:val="single"/>
        </w:rPr>
        <w:t xml:space="preserve">Линолеум ковролин </w:t>
      </w:r>
      <w:r w:rsidR="009D079A" w:rsidRPr="009D079A">
        <w:rPr>
          <w:sz w:val="24"/>
          <w:szCs w:val="24"/>
          <w:u w:val="single"/>
        </w:rPr>
        <w:t>скидки до 30%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9948" w14:textId="77777777" w:rsidR="00161079" w:rsidRDefault="00161079">
      <w:r>
        <w:separator/>
      </w:r>
    </w:p>
  </w:endnote>
  <w:endnote w:type="continuationSeparator" w:id="0">
    <w:p w14:paraId="1395E2BB" w14:textId="77777777" w:rsidR="00161079" w:rsidRDefault="001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6E69" w14:textId="77777777" w:rsidR="00161079" w:rsidRDefault="00161079">
      <w:r>
        <w:separator/>
      </w:r>
    </w:p>
  </w:footnote>
  <w:footnote w:type="continuationSeparator" w:id="0">
    <w:p w14:paraId="7D3DFD66" w14:textId="77777777" w:rsidR="00161079" w:rsidRDefault="0016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079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47BA1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D079A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2D9A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2023-03-16T11:38:00Z</dcterms:modified>
</cp:coreProperties>
</file>