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-624840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45599B">
        <w:rPr>
          <w:rFonts w:cs="Times New Roman"/>
          <w:szCs w:val="28"/>
        </w:rPr>
        <w:t>2</w:t>
      </w:r>
      <w:r w:rsidR="007D7758">
        <w:rPr>
          <w:rFonts w:cs="Times New Roman"/>
          <w:szCs w:val="28"/>
        </w:rPr>
        <w:t>8</w:t>
      </w:r>
      <w:r w:rsidR="003224F1" w:rsidRPr="00854D0C">
        <w:rPr>
          <w:rFonts w:cs="Times New Roman"/>
          <w:szCs w:val="28"/>
        </w:rPr>
        <w:t xml:space="preserve"> </w:t>
      </w:r>
      <w:r w:rsidR="007D7758">
        <w:rPr>
          <w:rFonts w:cs="Times New Roman"/>
          <w:szCs w:val="28"/>
        </w:rPr>
        <w:t>сентября</w:t>
      </w:r>
      <w:r w:rsidR="00BD3F78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F05F04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F05F04" w:rsidRPr="00F05F04">
        <w:rPr>
          <w:rFonts w:eastAsia="Calibri"/>
          <w:szCs w:val="28"/>
          <w:u w:val="single"/>
        </w:rPr>
        <w:t>184-</w:t>
      </w:r>
      <w:r w:rsidR="00F05F04" w:rsidRPr="00F05F04">
        <w:rPr>
          <w:rFonts w:eastAsia="Calibri"/>
          <w:szCs w:val="28"/>
          <w:u w:val="single"/>
          <w:lang w:val="en-US"/>
        </w:rPr>
        <w:t xml:space="preserve">VII </w:t>
      </w:r>
      <w:r w:rsidR="00F05F04" w:rsidRPr="00F05F04"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7D7758" w:rsidRPr="007D7758" w:rsidRDefault="007D7758" w:rsidP="00A04A07">
      <w:pPr>
        <w:tabs>
          <w:tab w:val="left" w:pos="3912"/>
          <w:tab w:val="left" w:pos="4253"/>
        </w:tabs>
        <w:ind w:right="5101"/>
        <w:rPr>
          <w:szCs w:val="28"/>
        </w:rPr>
      </w:pPr>
      <w:r w:rsidRPr="007D7758">
        <w:rPr>
          <w:szCs w:val="28"/>
          <w:lang w:val="x-none"/>
        </w:rPr>
        <w:t>О внесении изменений</w:t>
      </w:r>
      <w:r w:rsidRPr="007D7758">
        <w:rPr>
          <w:szCs w:val="28"/>
        </w:rPr>
        <w:t xml:space="preserve"> </w:t>
      </w:r>
      <w:r w:rsidRPr="007D7758">
        <w:rPr>
          <w:szCs w:val="28"/>
          <w:lang w:val="x-none"/>
        </w:rPr>
        <w:t>в</w:t>
      </w:r>
      <w:r w:rsidRPr="007D7758">
        <w:rPr>
          <w:szCs w:val="28"/>
        </w:rPr>
        <w:t xml:space="preserve"> </w:t>
      </w:r>
      <w:r w:rsidRPr="007D7758">
        <w:rPr>
          <w:szCs w:val="28"/>
          <w:lang w:val="x-none"/>
        </w:rPr>
        <w:t>решение Думы города от</w:t>
      </w:r>
      <w:r>
        <w:rPr>
          <w:szCs w:val="28"/>
        </w:rPr>
        <w:t xml:space="preserve"> </w:t>
      </w:r>
      <w:r w:rsidRPr="007D7758">
        <w:rPr>
          <w:szCs w:val="28"/>
          <w:lang w:val="x-none"/>
        </w:rPr>
        <w:t>2</w:t>
      </w:r>
      <w:r w:rsidRPr="007D7758">
        <w:rPr>
          <w:szCs w:val="28"/>
        </w:rPr>
        <w:t>2</w:t>
      </w:r>
      <w:r w:rsidRPr="007D7758">
        <w:rPr>
          <w:szCs w:val="28"/>
          <w:lang w:val="x-none"/>
        </w:rPr>
        <w:t>.12.20</w:t>
      </w:r>
      <w:r w:rsidRPr="007D7758">
        <w:rPr>
          <w:szCs w:val="28"/>
        </w:rPr>
        <w:t>21</w:t>
      </w:r>
      <w:r w:rsidRPr="007D7758">
        <w:rPr>
          <w:szCs w:val="28"/>
          <w:lang w:val="x-none"/>
        </w:rPr>
        <w:t xml:space="preserve"> </w:t>
      </w:r>
      <w:r>
        <w:rPr>
          <w:szCs w:val="28"/>
          <w:lang w:val="x-none"/>
        </w:rPr>
        <w:br/>
        <w:t xml:space="preserve">№ </w:t>
      </w:r>
      <w:r w:rsidRPr="007D7758">
        <w:rPr>
          <w:szCs w:val="28"/>
        </w:rPr>
        <w:t>51</w:t>
      </w:r>
      <w:r w:rsidRPr="007D7758">
        <w:rPr>
          <w:szCs w:val="28"/>
          <w:lang w:val="x-none"/>
        </w:rPr>
        <w:t>-</w:t>
      </w:r>
      <w:r w:rsidRPr="007D7758">
        <w:rPr>
          <w:szCs w:val="28"/>
          <w:lang w:val="en-US"/>
        </w:rPr>
        <w:t>VII</w:t>
      </w:r>
      <w:r w:rsidR="00734433">
        <w:rPr>
          <w:szCs w:val="28"/>
        </w:rPr>
        <w:t>  </w:t>
      </w:r>
      <w:r w:rsidRPr="007D7758">
        <w:rPr>
          <w:szCs w:val="28"/>
          <w:lang w:val="x-none"/>
        </w:rPr>
        <w:t>ДГ «О</w:t>
      </w:r>
      <w:r>
        <w:rPr>
          <w:szCs w:val="28"/>
        </w:rPr>
        <w:t xml:space="preserve"> </w:t>
      </w:r>
      <w:r w:rsidRPr="007D7758">
        <w:rPr>
          <w:szCs w:val="28"/>
          <w:lang w:val="x-none"/>
        </w:rPr>
        <w:t xml:space="preserve">бюджете городского округа Сургут </w:t>
      </w:r>
      <w:r w:rsidRPr="007D7758">
        <w:rPr>
          <w:szCs w:val="28"/>
        </w:rPr>
        <w:t xml:space="preserve">Ханты-Мансийского автономного округа – Югры </w:t>
      </w:r>
      <w:r w:rsidRPr="007D7758">
        <w:rPr>
          <w:szCs w:val="28"/>
          <w:lang w:val="x-none"/>
        </w:rPr>
        <w:t>на</w:t>
      </w:r>
      <w:r>
        <w:rPr>
          <w:szCs w:val="28"/>
        </w:rPr>
        <w:t xml:space="preserve"> </w:t>
      </w:r>
      <w:r w:rsidRPr="007D7758">
        <w:rPr>
          <w:szCs w:val="28"/>
          <w:lang w:val="x-none"/>
        </w:rPr>
        <w:t>20</w:t>
      </w:r>
      <w:r w:rsidRPr="007D7758">
        <w:rPr>
          <w:szCs w:val="28"/>
        </w:rPr>
        <w:t>22</w:t>
      </w:r>
      <w:r w:rsidRPr="007D7758">
        <w:rPr>
          <w:szCs w:val="28"/>
          <w:lang w:val="x-none"/>
        </w:rPr>
        <w:t xml:space="preserve"> год и</w:t>
      </w:r>
      <w:r w:rsidRPr="007D7758">
        <w:rPr>
          <w:szCs w:val="28"/>
        </w:rPr>
        <w:t xml:space="preserve"> </w:t>
      </w:r>
      <w:r w:rsidRPr="007D7758">
        <w:rPr>
          <w:szCs w:val="28"/>
          <w:lang w:val="x-none"/>
        </w:rPr>
        <w:t>плановый период 20</w:t>
      </w:r>
      <w:r w:rsidRPr="007D7758">
        <w:rPr>
          <w:szCs w:val="28"/>
        </w:rPr>
        <w:t>23</w:t>
      </w:r>
      <w:r w:rsidRPr="007D7758">
        <w:rPr>
          <w:szCs w:val="28"/>
          <w:lang w:val="x-none"/>
        </w:rPr>
        <w:t xml:space="preserve"> – 20</w:t>
      </w:r>
      <w:r w:rsidRPr="007D7758">
        <w:rPr>
          <w:szCs w:val="28"/>
        </w:rPr>
        <w:t>24</w:t>
      </w:r>
      <w:r w:rsidRPr="007D7758">
        <w:rPr>
          <w:szCs w:val="28"/>
          <w:lang w:val="x-none"/>
        </w:rPr>
        <w:t xml:space="preserve"> годов» </w:t>
      </w:r>
    </w:p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7D7758" w:rsidRPr="007D7758" w:rsidRDefault="007D7758" w:rsidP="007D7758">
      <w:pPr>
        <w:ind w:firstLine="720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 xml:space="preserve">В соответствии с Бюджетным кодексом Российской Федерации </w:t>
      </w:r>
      <w:r w:rsidRPr="007D7758">
        <w:rPr>
          <w:rFonts w:eastAsia="Times New Roman" w:cs="Times New Roman"/>
          <w:szCs w:val="28"/>
          <w:lang w:eastAsia="ru-RU"/>
        </w:rPr>
        <w:br/>
        <w:t xml:space="preserve">и Положением о бюджетном процессе в городском округе Сургут Ханты-Мансийского автономного округа – Югры, утверждённым решением Думы города </w:t>
      </w:r>
      <w:r>
        <w:rPr>
          <w:rFonts w:eastAsia="Times New Roman" w:cs="Times New Roman"/>
          <w:szCs w:val="28"/>
          <w:lang w:eastAsia="ru-RU"/>
        </w:rPr>
        <w:t xml:space="preserve">от 28.03.2008 № 358-IV ДГ, Дума </w:t>
      </w:r>
      <w:r w:rsidRPr="007D7758">
        <w:rPr>
          <w:rFonts w:eastAsia="Times New Roman" w:cs="Times New Roman"/>
          <w:szCs w:val="28"/>
          <w:lang w:eastAsia="ru-RU"/>
        </w:rPr>
        <w:t>города РЕШИЛА:</w:t>
      </w:r>
    </w:p>
    <w:p w:rsidR="0045599B" w:rsidRPr="0045599B" w:rsidRDefault="0045599B" w:rsidP="0045599B">
      <w:pPr>
        <w:ind w:firstLine="720"/>
        <w:rPr>
          <w:rFonts w:eastAsia="Times New Roman" w:cs="Times New Roman"/>
          <w:szCs w:val="28"/>
          <w:lang w:eastAsia="ru-RU"/>
        </w:rPr>
      </w:pP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>Внести в решение Думы города от 22.12.2021 № 51-VI</w:t>
      </w:r>
      <w:r w:rsidRPr="007D7758">
        <w:rPr>
          <w:rFonts w:eastAsia="Times New Roman" w:cs="Times New Roman"/>
          <w:szCs w:val="28"/>
          <w:lang w:val="en-US" w:eastAsia="ru-RU"/>
        </w:rPr>
        <w:t>I</w:t>
      </w:r>
      <w:r w:rsidRPr="007D7758">
        <w:rPr>
          <w:rFonts w:eastAsia="Times New Roman" w:cs="Times New Roman"/>
          <w:szCs w:val="28"/>
          <w:lang w:eastAsia="ru-RU"/>
        </w:rPr>
        <w:t xml:space="preserve"> ДГ «О бюджете городского округа Сургут Ханты-Мансийского автономного округа – Югры на 2022 год и плановый период 2023 – 2024 годов» (в редакции 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D7758">
        <w:rPr>
          <w:rFonts w:eastAsia="Times New Roman" w:cs="Times New Roman"/>
          <w:szCs w:val="28"/>
          <w:lang w:eastAsia="ru-RU"/>
        </w:rPr>
        <w:t>02.08.2022 № 180-VI</w:t>
      </w:r>
      <w:r w:rsidRPr="007D7758">
        <w:rPr>
          <w:rFonts w:eastAsia="Times New Roman" w:cs="Times New Roman"/>
          <w:szCs w:val="28"/>
          <w:lang w:val="en-US" w:eastAsia="ru-RU"/>
        </w:rPr>
        <w:t>I</w:t>
      </w:r>
      <w:r w:rsidRPr="007D7758">
        <w:rPr>
          <w:rFonts w:eastAsia="Times New Roman" w:cs="Times New Roman"/>
          <w:szCs w:val="28"/>
          <w:lang w:eastAsia="ru-RU"/>
        </w:rPr>
        <w:t xml:space="preserve"> ДГ) следующие изменения: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>1) част</w:t>
      </w:r>
      <w:r w:rsidR="00A04A07">
        <w:rPr>
          <w:rFonts w:eastAsia="Times New Roman" w:cs="Times New Roman"/>
          <w:szCs w:val="28"/>
          <w:lang w:eastAsia="ru-RU"/>
        </w:rPr>
        <w:t>и</w:t>
      </w:r>
      <w:r w:rsidRPr="007D7758">
        <w:rPr>
          <w:rFonts w:eastAsia="Times New Roman" w:cs="Times New Roman"/>
          <w:szCs w:val="28"/>
          <w:lang w:eastAsia="ru-RU"/>
        </w:rPr>
        <w:t xml:space="preserve"> 1, 2 решения изложить в следующей редакции: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>«1. Утвердить основные характеристики бюджета городского округа Сургут Ханты-Мансийского автономного округа – Югры (далее также – бюджет города Сургута) на 2022 год: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>общий</w:t>
      </w:r>
      <w:r>
        <w:rPr>
          <w:rFonts w:eastAsia="Times New Roman" w:cs="Times New Roman"/>
          <w:szCs w:val="28"/>
          <w:lang w:eastAsia="ru-RU"/>
        </w:rPr>
        <w:t xml:space="preserve"> объё</w:t>
      </w:r>
      <w:r w:rsidRPr="007D7758">
        <w:rPr>
          <w:rFonts w:eastAsia="Times New Roman" w:cs="Times New Roman"/>
          <w:szCs w:val="28"/>
          <w:lang w:eastAsia="ru-RU"/>
        </w:rPr>
        <w:t>м доходов в сумме 35 815 670 524,35 рубля;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общий объё</w:t>
      </w:r>
      <w:r w:rsidRPr="007D7758">
        <w:rPr>
          <w:rFonts w:eastAsia="Times New Roman" w:cs="Times New Roman"/>
          <w:szCs w:val="28"/>
          <w:lang w:eastAsia="ru-RU"/>
        </w:rPr>
        <w:t>м расходов в сумме 37 814 647 062,26 рубля;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>дефицит в сумме 1 998 976 537,91 рубля.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>2. Утвердить основные характеристики бюджета городского округа Сургут Ханты-Мансийского автономного округа – Югры на плановый период 2023 – 2024 годов: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>общий объ</w:t>
      </w:r>
      <w:r>
        <w:rPr>
          <w:rFonts w:eastAsia="Times New Roman" w:cs="Times New Roman"/>
          <w:szCs w:val="28"/>
          <w:lang w:eastAsia="ru-RU"/>
        </w:rPr>
        <w:t>ё</w:t>
      </w:r>
      <w:r w:rsidRPr="007D7758">
        <w:rPr>
          <w:rFonts w:eastAsia="Times New Roman" w:cs="Times New Roman"/>
          <w:szCs w:val="28"/>
          <w:lang w:eastAsia="ru-RU"/>
        </w:rPr>
        <w:t>м доходов на 2023 год в сумме 35</w:t>
      </w:r>
      <w:r>
        <w:rPr>
          <w:rFonts w:eastAsia="Times New Roman" w:cs="Times New Roman"/>
          <w:szCs w:val="28"/>
          <w:lang w:eastAsia="ru-RU"/>
        </w:rPr>
        <w:t> </w:t>
      </w:r>
      <w:r w:rsidRPr="007D7758">
        <w:rPr>
          <w:rFonts w:eastAsia="Times New Roman" w:cs="Times New Roman"/>
          <w:szCs w:val="28"/>
          <w:lang w:eastAsia="ru-RU"/>
        </w:rPr>
        <w:t>095</w:t>
      </w:r>
      <w:r>
        <w:rPr>
          <w:rFonts w:eastAsia="Times New Roman" w:cs="Times New Roman"/>
          <w:szCs w:val="28"/>
          <w:lang w:eastAsia="ru-RU"/>
        </w:rPr>
        <w:t> </w:t>
      </w:r>
      <w:r w:rsidRPr="007D7758">
        <w:rPr>
          <w:rFonts w:eastAsia="Times New Roman" w:cs="Times New Roman"/>
          <w:szCs w:val="28"/>
          <w:lang w:eastAsia="ru-RU"/>
        </w:rPr>
        <w:t>975</w:t>
      </w:r>
      <w:r>
        <w:rPr>
          <w:rFonts w:eastAsia="Times New Roman" w:cs="Times New Roman"/>
          <w:szCs w:val="28"/>
          <w:lang w:eastAsia="ru-RU"/>
        </w:rPr>
        <w:t> </w:t>
      </w:r>
      <w:r w:rsidRPr="007D7758">
        <w:rPr>
          <w:rFonts w:eastAsia="Times New Roman" w:cs="Times New Roman"/>
          <w:szCs w:val="28"/>
          <w:lang w:eastAsia="ru-RU"/>
        </w:rPr>
        <w:t xml:space="preserve">962,77 рубля </w:t>
      </w:r>
      <w:r>
        <w:rPr>
          <w:rFonts w:eastAsia="Times New Roman" w:cs="Times New Roman"/>
          <w:szCs w:val="28"/>
          <w:lang w:eastAsia="ru-RU"/>
        </w:rPr>
        <w:br/>
      </w:r>
      <w:r w:rsidRPr="007D7758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D7758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D7758">
        <w:rPr>
          <w:rFonts w:eastAsia="Times New Roman" w:cs="Times New Roman"/>
          <w:szCs w:val="28"/>
          <w:lang w:eastAsia="ru-RU"/>
        </w:rPr>
        <w:t>2024 год в сумме 34</w:t>
      </w:r>
      <w:r>
        <w:rPr>
          <w:rFonts w:eastAsia="Times New Roman" w:cs="Times New Roman"/>
          <w:szCs w:val="28"/>
          <w:lang w:eastAsia="ru-RU"/>
        </w:rPr>
        <w:t> </w:t>
      </w:r>
      <w:r w:rsidRPr="007D7758">
        <w:rPr>
          <w:rFonts w:eastAsia="Times New Roman" w:cs="Times New Roman"/>
          <w:szCs w:val="28"/>
          <w:lang w:eastAsia="ru-RU"/>
        </w:rPr>
        <w:t>645</w:t>
      </w:r>
      <w:r>
        <w:rPr>
          <w:rFonts w:eastAsia="Times New Roman" w:cs="Times New Roman"/>
          <w:szCs w:val="28"/>
          <w:lang w:eastAsia="ru-RU"/>
        </w:rPr>
        <w:t> </w:t>
      </w:r>
      <w:r w:rsidRPr="007D7758">
        <w:rPr>
          <w:rFonts w:eastAsia="Times New Roman" w:cs="Times New Roman"/>
          <w:szCs w:val="28"/>
          <w:lang w:eastAsia="ru-RU"/>
        </w:rPr>
        <w:t>876</w:t>
      </w:r>
      <w:r>
        <w:rPr>
          <w:rFonts w:eastAsia="Times New Roman" w:cs="Times New Roman"/>
          <w:szCs w:val="28"/>
          <w:lang w:eastAsia="ru-RU"/>
        </w:rPr>
        <w:t> </w:t>
      </w:r>
      <w:r w:rsidRPr="007D7758">
        <w:rPr>
          <w:rFonts w:eastAsia="Times New Roman" w:cs="Times New Roman"/>
          <w:szCs w:val="28"/>
          <w:lang w:eastAsia="ru-RU"/>
        </w:rPr>
        <w:t>493,81 рубля;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>общий объ</w:t>
      </w:r>
      <w:r w:rsidR="00A852C5">
        <w:rPr>
          <w:rFonts w:eastAsia="Times New Roman" w:cs="Times New Roman"/>
          <w:szCs w:val="28"/>
          <w:lang w:eastAsia="ru-RU"/>
        </w:rPr>
        <w:t>ё</w:t>
      </w:r>
      <w:r w:rsidRPr="007D7758">
        <w:rPr>
          <w:rFonts w:eastAsia="Times New Roman" w:cs="Times New Roman"/>
          <w:szCs w:val="28"/>
          <w:lang w:eastAsia="ru-RU"/>
        </w:rPr>
        <w:t>м расходов на 2023 год в сумме 35</w:t>
      </w:r>
      <w:r w:rsidR="00A852C5">
        <w:rPr>
          <w:rFonts w:eastAsia="Times New Roman" w:cs="Times New Roman"/>
          <w:szCs w:val="28"/>
          <w:lang w:eastAsia="ru-RU"/>
        </w:rPr>
        <w:t> </w:t>
      </w:r>
      <w:r w:rsidRPr="007D7758">
        <w:rPr>
          <w:rFonts w:eastAsia="Times New Roman" w:cs="Times New Roman"/>
          <w:szCs w:val="28"/>
          <w:lang w:eastAsia="ru-RU"/>
        </w:rPr>
        <w:t>725</w:t>
      </w:r>
      <w:r w:rsidR="00A852C5">
        <w:rPr>
          <w:rFonts w:eastAsia="Times New Roman" w:cs="Times New Roman"/>
          <w:szCs w:val="28"/>
          <w:lang w:eastAsia="ru-RU"/>
        </w:rPr>
        <w:t> 027 </w:t>
      </w:r>
      <w:r w:rsidRPr="007D7758">
        <w:rPr>
          <w:rFonts w:eastAsia="Times New Roman" w:cs="Times New Roman"/>
          <w:szCs w:val="28"/>
          <w:lang w:eastAsia="ru-RU"/>
        </w:rPr>
        <w:t xml:space="preserve">237,61 рубля, </w:t>
      </w:r>
      <w:r w:rsidR="00A852C5">
        <w:rPr>
          <w:rFonts w:eastAsia="Times New Roman" w:cs="Times New Roman"/>
          <w:szCs w:val="28"/>
          <w:lang w:eastAsia="ru-RU"/>
        </w:rPr>
        <w:br/>
      </w:r>
      <w:r w:rsidRPr="007D7758">
        <w:rPr>
          <w:rFonts w:eastAsia="Times New Roman" w:cs="Times New Roman"/>
          <w:szCs w:val="28"/>
          <w:lang w:eastAsia="ru-RU"/>
        </w:rPr>
        <w:t>в</w:t>
      </w:r>
      <w:r w:rsidR="00A852C5">
        <w:rPr>
          <w:rFonts w:eastAsia="Times New Roman" w:cs="Times New Roman"/>
          <w:szCs w:val="28"/>
          <w:lang w:eastAsia="ru-RU"/>
        </w:rPr>
        <w:t xml:space="preserve"> </w:t>
      </w:r>
      <w:r w:rsidRPr="007D7758">
        <w:rPr>
          <w:rFonts w:eastAsia="Times New Roman" w:cs="Times New Roman"/>
          <w:szCs w:val="28"/>
          <w:lang w:eastAsia="ru-RU"/>
        </w:rPr>
        <w:t>том</w:t>
      </w:r>
      <w:r w:rsidR="00A852C5">
        <w:rPr>
          <w:rFonts w:eastAsia="Times New Roman" w:cs="Times New Roman"/>
          <w:szCs w:val="28"/>
          <w:lang w:eastAsia="ru-RU"/>
        </w:rPr>
        <w:t xml:space="preserve"> </w:t>
      </w:r>
      <w:r w:rsidRPr="007D7758">
        <w:rPr>
          <w:rFonts w:eastAsia="Times New Roman" w:cs="Times New Roman"/>
          <w:szCs w:val="28"/>
          <w:lang w:eastAsia="ru-RU"/>
        </w:rPr>
        <w:t>числе условно утвержд</w:t>
      </w:r>
      <w:r w:rsidR="00A852C5">
        <w:rPr>
          <w:rFonts w:eastAsia="Times New Roman" w:cs="Times New Roman"/>
          <w:szCs w:val="28"/>
          <w:lang w:eastAsia="ru-RU"/>
        </w:rPr>
        <w:t>ё</w:t>
      </w:r>
      <w:r w:rsidRPr="007D7758">
        <w:rPr>
          <w:rFonts w:eastAsia="Times New Roman" w:cs="Times New Roman"/>
          <w:szCs w:val="28"/>
          <w:lang w:eastAsia="ru-RU"/>
        </w:rPr>
        <w:t>нные расходы в сумме 365</w:t>
      </w:r>
      <w:r w:rsidR="00A852C5">
        <w:rPr>
          <w:rFonts w:eastAsia="Times New Roman" w:cs="Times New Roman"/>
          <w:szCs w:val="28"/>
          <w:lang w:eastAsia="ru-RU"/>
        </w:rPr>
        <w:t> </w:t>
      </w:r>
      <w:r w:rsidRPr="007D7758">
        <w:rPr>
          <w:rFonts w:eastAsia="Times New Roman" w:cs="Times New Roman"/>
          <w:szCs w:val="28"/>
          <w:lang w:eastAsia="ru-RU"/>
        </w:rPr>
        <w:t>000</w:t>
      </w:r>
      <w:r w:rsidR="00A852C5">
        <w:rPr>
          <w:rFonts w:eastAsia="Times New Roman" w:cs="Times New Roman"/>
          <w:szCs w:val="28"/>
          <w:lang w:eastAsia="ru-RU"/>
        </w:rPr>
        <w:t> </w:t>
      </w:r>
      <w:r w:rsidRPr="007D7758">
        <w:rPr>
          <w:rFonts w:eastAsia="Times New Roman" w:cs="Times New Roman"/>
          <w:szCs w:val="28"/>
          <w:lang w:eastAsia="ru-RU"/>
        </w:rPr>
        <w:t xml:space="preserve">000,00 рублей, </w:t>
      </w:r>
      <w:r w:rsidR="00A852C5">
        <w:rPr>
          <w:rFonts w:eastAsia="Times New Roman" w:cs="Times New Roman"/>
          <w:szCs w:val="28"/>
          <w:lang w:eastAsia="ru-RU"/>
        </w:rPr>
        <w:br/>
      </w:r>
      <w:r w:rsidRPr="007D7758">
        <w:rPr>
          <w:rFonts w:eastAsia="Times New Roman" w:cs="Times New Roman"/>
          <w:szCs w:val="28"/>
          <w:lang w:eastAsia="ru-RU"/>
        </w:rPr>
        <w:t>и</w:t>
      </w:r>
      <w:r w:rsidR="00A852C5">
        <w:rPr>
          <w:rFonts w:eastAsia="Times New Roman" w:cs="Times New Roman"/>
          <w:szCs w:val="28"/>
          <w:lang w:eastAsia="ru-RU"/>
        </w:rPr>
        <w:t xml:space="preserve"> </w:t>
      </w:r>
      <w:r w:rsidRPr="007D7758">
        <w:rPr>
          <w:rFonts w:eastAsia="Times New Roman" w:cs="Times New Roman"/>
          <w:szCs w:val="28"/>
          <w:lang w:eastAsia="ru-RU"/>
        </w:rPr>
        <w:t>на</w:t>
      </w:r>
      <w:r w:rsidR="00A852C5">
        <w:rPr>
          <w:rFonts w:eastAsia="Times New Roman" w:cs="Times New Roman"/>
          <w:szCs w:val="28"/>
          <w:lang w:eastAsia="ru-RU"/>
        </w:rPr>
        <w:t xml:space="preserve"> </w:t>
      </w:r>
      <w:r w:rsidRPr="007D7758">
        <w:rPr>
          <w:rFonts w:eastAsia="Times New Roman" w:cs="Times New Roman"/>
          <w:szCs w:val="28"/>
          <w:lang w:eastAsia="ru-RU"/>
        </w:rPr>
        <w:t>2024 год в сумме 34</w:t>
      </w:r>
      <w:r w:rsidR="00A852C5">
        <w:rPr>
          <w:rFonts w:eastAsia="Times New Roman" w:cs="Times New Roman"/>
          <w:szCs w:val="28"/>
          <w:lang w:eastAsia="ru-RU"/>
        </w:rPr>
        <w:t> </w:t>
      </w:r>
      <w:r w:rsidRPr="007D7758">
        <w:rPr>
          <w:rFonts w:eastAsia="Times New Roman" w:cs="Times New Roman"/>
          <w:szCs w:val="28"/>
          <w:lang w:eastAsia="ru-RU"/>
        </w:rPr>
        <w:t>448</w:t>
      </w:r>
      <w:r w:rsidR="00A852C5">
        <w:rPr>
          <w:rFonts w:eastAsia="Times New Roman" w:cs="Times New Roman"/>
          <w:szCs w:val="28"/>
          <w:lang w:eastAsia="ru-RU"/>
        </w:rPr>
        <w:t> </w:t>
      </w:r>
      <w:r w:rsidRPr="007D7758">
        <w:rPr>
          <w:rFonts w:eastAsia="Times New Roman" w:cs="Times New Roman"/>
          <w:szCs w:val="28"/>
          <w:lang w:eastAsia="ru-RU"/>
        </w:rPr>
        <w:t>580</w:t>
      </w:r>
      <w:r w:rsidR="00A852C5">
        <w:rPr>
          <w:rFonts w:eastAsia="Times New Roman" w:cs="Times New Roman"/>
          <w:szCs w:val="28"/>
          <w:lang w:eastAsia="ru-RU"/>
        </w:rPr>
        <w:t> </w:t>
      </w:r>
      <w:r w:rsidRPr="007D7758">
        <w:rPr>
          <w:rFonts w:eastAsia="Times New Roman" w:cs="Times New Roman"/>
          <w:szCs w:val="28"/>
          <w:lang w:eastAsia="ru-RU"/>
        </w:rPr>
        <w:t>172,32 рубля, в том числе условно утвержд</w:t>
      </w:r>
      <w:r w:rsidR="00A852C5">
        <w:rPr>
          <w:rFonts w:eastAsia="Times New Roman" w:cs="Times New Roman"/>
          <w:szCs w:val="28"/>
          <w:lang w:eastAsia="ru-RU"/>
        </w:rPr>
        <w:t>ё</w:t>
      </w:r>
      <w:r w:rsidRPr="007D7758">
        <w:rPr>
          <w:rFonts w:eastAsia="Times New Roman" w:cs="Times New Roman"/>
          <w:szCs w:val="28"/>
          <w:lang w:eastAsia="ru-RU"/>
        </w:rPr>
        <w:t>нные расходы в сумме 766</w:t>
      </w:r>
      <w:r w:rsidR="00A852C5">
        <w:rPr>
          <w:rFonts w:eastAsia="Times New Roman" w:cs="Times New Roman"/>
          <w:szCs w:val="28"/>
          <w:lang w:eastAsia="ru-RU"/>
        </w:rPr>
        <w:t> </w:t>
      </w:r>
      <w:r w:rsidRPr="007D7758">
        <w:rPr>
          <w:rFonts w:eastAsia="Times New Roman" w:cs="Times New Roman"/>
          <w:szCs w:val="28"/>
          <w:lang w:eastAsia="ru-RU"/>
        </w:rPr>
        <w:t>200</w:t>
      </w:r>
      <w:r w:rsidR="00A852C5">
        <w:rPr>
          <w:rFonts w:eastAsia="Times New Roman" w:cs="Times New Roman"/>
          <w:szCs w:val="28"/>
          <w:lang w:eastAsia="ru-RU"/>
        </w:rPr>
        <w:t> </w:t>
      </w:r>
      <w:r w:rsidRPr="007D7758">
        <w:rPr>
          <w:rFonts w:eastAsia="Times New Roman" w:cs="Times New Roman"/>
          <w:szCs w:val="28"/>
          <w:lang w:eastAsia="ru-RU"/>
        </w:rPr>
        <w:t>000,00 рублей;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lastRenderedPageBreak/>
        <w:t>дефицит на 2023 год в сумме 629</w:t>
      </w:r>
      <w:r w:rsidR="00A852C5">
        <w:rPr>
          <w:rFonts w:eastAsia="Times New Roman" w:cs="Times New Roman"/>
          <w:szCs w:val="28"/>
          <w:lang w:eastAsia="ru-RU"/>
        </w:rPr>
        <w:t> </w:t>
      </w:r>
      <w:r w:rsidRPr="007D7758">
        <w:rPr>
          <w:rFonts w:eastAsia="Times New Roman" w:cs="Times New Roman"/>
          <w:szCs w:val="28"/>
          <w:lang w:eastAsia="ru-RU"/>
        </w:rPr>
        <w:t>051</w:t>
      </w:r>
      <w:r w:rsidR="00A852C5">
        <w:rPr>
          <w:rFonts w:eastAsia="Times New Roman" w:cs="Times New Roman"/>
          <w:szCs w:val="28"/>
          <w:lang w:eastAsia="ru-RU"/>
        </w:rPr>
        <w:t> </w:t>
      </w:r>
      <w:r w:rsidRPr="007D7758">
        <w:rPr>
          <w:rFonts w:eastAsia="Times New Roman" w:cs="Times New Roman"/>
          <w:szCs w:val="28"/>
          <w:lang w:eastAsia="ru-RU"/>
        </w:rPr>
        <w:t xml:space="preserve">274,84 рубля, профицит </w:t>
      </w:r>
      <w:r w:rsidR="00DC4A44">
        <w:rPr>
          <w:rFonts w:eastAsia="Times New Roman" w:cs="Times New Roman"/>
          <w:szCs w:val="28"/>
          <w:lang w:eastAsia="ru-RU"/>
        </w:rPr>
        <w:br/>
      </w:r>
      <w:r w:rsidRPr="007D7758">
        <w:rPr>
          <w:rFonts w:eastAsia="Times New Roman" w:cs="Times New Roman"/>
          <w:szCs w:val="28"/>
          <w:lang w:eastAsia="ru-RU"/>
        </w:rPr>
        <w:t>на 2024 год в</w:t>
      </w:r>
      <w:r w:rsidR="00A852C5">
        <w:rPr>
          <w:rFonts w:eastAsia="Times New Roman" w:cs="Times New Roman"/>
          <w:szCs w:val="28"/>
          <w:lang w:eastAsia="ru-RU"/>
        </w:rPr>
        <w:t xml:space="preserve"> </w:t>
      </w:r>
      <w:r w:rsidRPr="007D7758">
        <w:rPr>
          <w:rFonts w:eastAsia="Times New Roman" w:cs="Times New Roman"/>
          <w:szCs w:val="28"/>
          <w:lang w:eastAsia="ru-RU"/>
        </w:rPr>
        <w:t>сумме 197</w:t>
      </w:r>
      <w:r w:rsidR="00A852C5">
        <w:rPr>
          <w:rFonts w:eastAsia="Times New Roman" w:cs="Times New Roman"/>
          <w:szCs w:val="28"/>
          <w:lang w:eastAsia="ru-RU"/>
        </w:rPr>
        <w:t> </w:t>
      </w:r>
      <w:r w:rsidRPr="007D7758">
        <w:rPr>
          <w:rFonts w:eastAsia="Times New Roman" w:cs="Times New Roman"/>
          <w:szCs w:val="28"/>
          <w:lang w:eastAsia="ru-RU"/>
        </w:rPr>
        <w:t>296</w:t>
      </w:r>
      <w:r w:rsidR="00A852C5">
        <w:rPr>
          <w:rFonts w:eastAsia="Times New Roman" w:cs="Times New Roman"/>
          <w:szCs w:val="28"/>
          <w:lang w:eastAsia="ru-RU"/>
        </w:rPr>
        <w:t> </w:t>
      </w:r>
      <w:r w:rsidRPr="007D7758">
        <w:rPr>
          <w:rFonts w:eastAsia="Times New Roman" w:cs="Times New Roman"/>
          <w:szCs w:val="28"/>
          <w:lang w:eastAsia="ru-RU"/>
        </w:rPr>
        <w:t>321,49 рубля</w:t>
      </w:r>
      <w:r w:rsidR="00DC4A44">
        <w:rPr>
          <w:rFonts w:eastAsia="Times New Roman" w:cs="Times New Roman"/>
          <w:szCs w:val="28"/>
          <w:lang w:eastAsia="ru-RU"/>
        </w:rPr>
        <w:t>.</w:t>
      </w:r>
      <w:r w:rsidRPr="007D7758">
        <w:rPr>
          <w:rFonts w:eastAsia="Times New Roman" w:cs="Times New Roman"/>
          <w:szCs w:val="28"/>
          <w:lang w:eastAsia="ru-RU"/>
        </w:rPr>
        <w:t>»;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>2) часть 5 решения изложить в следующей редакции: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>«5. Утвердить объ</w:t>
      </w:r>
      <w:r w:rsidR="00A852C5">
        <w:rPr>
          <w:rFonts w:eastAsia="Times New Roman" w:cs="Times New Roman"/>
          <w:szCs w:val="28"/>
          <w:lang w:eastAsia="ru-RU"/>
        </w:rPr>
        <w:t>ё</w:t>
      </w:r>
      <w:r w:rsidRPr="007D7758">
        <w:rPr>
          <w:rFonts w:eastAsia="Times New Roman" w:cs="Times New Roman"/>
          <w:szCs w:val="28"/>
          <w:lang w:eastAsia="ru-RU"/>
        </w:rPr>
        <w:t xml:space="preserve">м межбюджетных трансфертов, получаемых </w:t>
      </w:r>
      <w:r w:rsidR="00025C8B">
        <w:rPr>
          <w:rFonts w:eastAsia="Times New Roman" w:cs="Times New Roman"/>
          <w:szCs w:val="28"/>
          <w:lang w:eastAsia="ru-RU"/>
        </w:rPr>
        <w:br/>
      </w:r>
      <w:r w:rsidRPr="007D7758">
        <w:rPr>
          <w:rFonts w:eastAsia="Times New Roman" w:cs="Times New Roman"/>
          <w:szCs w:val="28"/>
          <w:lang w:eastAsia="ru-RU"/>
        </w:rPr>
        <w:t>из</w:t>
      </w:r>
      <w:r w:rsidR="00A852C5">
        <w:rPr>
          <w:rFonts w:eastAsia="Times New Roman" w:cs="Times New Roman"/>
          <w:szCs w:val="28"/>
          <w:lang w:eastAsia="ru-RU"/>
        </w:rPr>
        <w:t xml:space="preserve"> </w:t>
      </w:r>
      <w:r w:rsidRPr="007D7758">
        <w:rPr>
          <w:rFonts w:eastAsia="Times New Roman" w:cs="Times New Roman"/>
          <w:szCs w:val="28"/>
          <w:lang w:eastAsia="ru-RU"/>
        </w:rPr>
        <w:t>других бюджетов бюджетной системы Российской Федерации: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>в 2022 году в сумме 22 106 625 133,16 рубля;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>в 2023 году в сумме 21 216 412 400,00 рублей;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>в 2024 году в сумме 19 826 757 500,00 рублей</w:t>
      </w:r>
      <w:r w:rsidR="00734433">
        <w:rPr>
          <w:rFonts w:eastAsia="Times New Roman" w:cs="Times New Roman"/>
          <w:szCs w:val="28"/>
          <w:lang w:eastAsia="ru-RU"/>
        </w:rPr>
        <w:t>.</w:t>
      </w:r>
      <w:r w:rsidRPr="007D7758">
        <w:rPr>
          <w:rFonts w:eastAsia="Times New Roman" w:cs="Times New Roman"/>
          <w:szCs w:val="28"/>
          <w:lang w:eastAsia="ru-RU"/>
        </w:rPr>
        <w:t>»;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>3) части 13 – 16 решения изложить в следующей редакции: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>«13. Утвердить общий объём бюджетных ассигнований бюджета города Сургута, направляемых на исполнение публичных нормативных обязательств: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>на 2022 год в сумме 83 370 289,57 рубля;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>на 2023 год в сумме 26 754 489,57 рубля;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>на 2024 год в сумме 26 754 489,57 рубля.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>14. Установить размер резервного фонда Администрации города: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>на 2022 год в сумме 51 719 314,28 рубля;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>на 2023 год в сумме 20 078 463,98 рубля;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>на 2024 год в сумме 60 076 615,11 рубля.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>15. Установить объём бюджетных ассигнований дорожного фонда муниципального образования городской округ Сургут Ханты-Мансийского автономного округа – Югры:</w:t>
      </w:r>
    </w:p>
    <w:p w:rsidR="007D7758" w:rsidRPr="00A05932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 xml:space="preserve">на 2022 год в </w:t>
      </w:r>
      <w:r w:rsidRPr="00A05932">
        <w:rPr>
          <w:rFonts w:eastAsia="Times New Roman" w:cs="Times New Roman"/>
          <w:szCs w:val="28"/>
          <w:lang w:eastAsia="ru-RU"/>
        </w:rPr>
        <w:t>сумме 3 </w:t>
      </w:r>
      <w:r w:rsidR="00A04A07" w:rsidRPr="00A05932">
        <w:rPr>
          <w:rFonts w:eastAsia="Times New Roman" w:cs="Times New Roman"/>
          <w:szCs w:val="28"/>
          <w:lang w:eastAsia="ru-RU"/>
        </w:rPr>
        <w:t>52</w:t>
      </w:r>
      <w:r w:rsidRPr="00A05932">
        <w:rPr>
          <w:rFonts w:eastAsia="Times New Roman" w:cs="Times New Roman"/>
          <w:szCs w:val="28"/>
          <w:lang w:eastAsia="ru-RU"/>
        </w:rPr>
        <w:t>6 </w:t>
      </w:r>
      <w:r w:rsidR="00A04A07" w:rsidRPr="00A05932">
        <w:rPr>
          <w:rFonts w:eastAsia="Times New Roman" w:cs="Times New Roman"/>
          <w:szCs w:val="28"/>
          <w:lang w:eastAsia="ru-RU"/>
        </w:rPr>
        <w:t>453</w:t>
      </w:r>
      <w:r w:rsidRPr="00A05932">
        <w:rPr>
          <w:rFonts w:eastAsia="Times New Roman" w:cs="Times New Roman"/>
          <w:szCs w:val="28"/>
          <w:lang w:eastAsia="ru-RU"/>
        </w:rPr>
        <w:t> </w:t>
      </w:r>
      <w:r w:rsidR="00A04A07" w:rsidRPr="00A05932">
        <w:rPr>
          <w:rFonts w:eastAsia="Times New Roman" w:cs="Times New Roman"/>
          <w:szCs w:val="28"/>
          <w:lang w:eastAsia="ru-RU"/>
        </w:rPr>
        <w:t>262</w:t>
      </w:r>
      <w:r w:rsidRPr="00A05932">
        <w:rPr>
          <w:rFonts w:eastAsia="Times New Roman" w:cs="Times New Roman"/>
          <w:szCs w:val="28"/>
          <w:lang w:eastAsia="ru-RU"/>
        </w:rPr>
        <w:t>,</w:t>
      </w:r>
      <w:r w:rsidR="00A04A07" w:rsidRPr="00A05932">
        <w:rPr>
          <w:rFonts w:eastAsia="Times New Roman" w:cs="Times New Roman"/>
          <w:szCs w:val="28"/>
          <w:lang w:eastAsia="ru-RU"/>
        </w:rPr>
        <w:t>71</w:t>
      </w:r>
      <w:r w:rsidRPr="00A05932">
        <w:rPr>
          <w:rFonts w:eastAsia="Times New Roman" w:cs="Times New Roman"/>
          <w:szCs w:val="28"/>
          <w:lang w:eastAsia="ru-RU"/>
        </w:rPr>
        <w:t xml:space="preserve"> рубля;</w:t>
      </w:r>
    </w:p>
    <w:p w:rsidR="007D7758" w:rsidRPr="00A05932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A05932">
        <w:rPr>
          <w:rFonts w:eastAsia="Times New Roman" w:cs="Times New Roman"/>
          <w:szCs w:val="28"/>
          <w:lang w:eastAsia="ru-RU"/>
        </w:rPr>
        <w:t>на 2023 год в сумме 2 4</w:t>
      </w:r>
      <w:r w:rsidR="00A04A07" w:rsidRPr="00A05932">
        <w:rPr>
          <w:rFonts w:eastAsia="Times New Roman" w:cs="Times New Roman"/>
          <w:szCs w:val="28"/>
          <w:lang w:eastAsia="ru-RU"/>
        </w:rPr>
        <w:t>88</w:t>
      </w:r>
      <w:r w:rsidRPr="00A05932">
        <w:rPr>
          <w:rFonts w:eastAsia="Times New Roman" w:cs="Times New Roman"/>
          <w:szCs w:val="28"/>
          <w:lang w:eastAsia="ru-RU"/>
        </w:rPr>
        <w:t> 5</w:t>
      </w:r>
      <w:r w:rsidR="00A04A07" w:rsidRPr="00A05932">
        <w:rPr>
          <w:rFonts w:eastAsia="Times New Roman" w:cs="Times New Roman"/>
          <w:szCs w:val="28"/>
          <w:lang w:eastAsia="ru-RU"/>
        </w:rPr>
        <w:t>3</w:t>
      </w:r>
      <w:r w:rsidRPr="00A05932">
        <w:rPr>
          <w:rFonts w:eastAsia="Times New Roman" w:cs="Times New Roman"/>
          <w:szCs w:val="28"/>
          <w:lang w:eastAsia="ru-RU"/>
        </w:rPr>
        <w:t>5 </w:t>
      </w:r>
      <w:r w:rsidR="00A04A07" w:rsidRPr="00A05932">
        <w:rPr>
          <w:rFonts w:eastAsia="Times New Roman" w:cs="Times New Roman"/>
          <w:szCs w:val="28"/>
          <w:lang w:eastAsia="ru-RU"/>
        </w:rPr>
        <w:t>022</w:t>
      </w:r>
      <w:r w:rsidRPr="00A05932">
        <w:rPr>
          <w:rFonts w:eastAsia="Times New Roman" w:cs="Times New Roman"/>
          <w:szCs w:val="28"/>
          <w:lang w:eastAsia="ru-RU"/>
        </w:rPr>
        <w:t>,</w:t>
      </w:r>
      <w:r w:rsidR="00A04A07" w:rsidRPr="00A05932">
        <w:rPr>
          <w:rFonts w:eastAsia="Times New Roman" w:cs="Times New Roman"/>
          <w:szCs w:val="28"/>
          <w:lang w:eastAsia="ru-RU"/>
        </w:rPr>
        <w:t>65</w:t>
      </w:r>
      <w:r w:rsidRPr="00A05932">
        <w:rPr>
          <w:rFonts w:eastAsia="Times New Roman" w:cs="Times New Roman"/>
          <w:szCs w:val="28"/>
          <w:lang w:eastAsia="ru-RU"/>
        </w:rPr>
        <w:t xml:space="preserve"> рубля;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A05932">
        <w:rPr>
          <w:rFonts w:eastAsia="Times New Roman" w:cs="Times New Roman"/>
          <w:szCs w:val="28"/>
          <w:lang w:eastAsia="ru-RU"/>
        </w:rPr>
        <w:t>на 2024 год в сумме 2 830 </w:t>
      </w:r>
      <w:r w:rsidR="00A04A07" w:rsidRPr="00A05932">
        <w:rPr>
          <w:rFonts w:eastAsia="Times New Roman" w:cs="Times New Roman"/>
          <w:szCs w:val="28"/>
          <w:lang w:eastAsia="ru-RU"/>
        </w:rPr>
        <w:t>698</w:t>
      </w:r>
      <w:r w:rsidRPr="00A05932">
        <w:rPr>
          <w:rFonts w:eastAsia="Times New Roman" w:cs="Times New Roman"/>
          <w:szCs w:val="28"/>
          <w:lang w:eastAsia="ru-RU"/>
        </w:rPr>
        <w:t> </w:t>
      </w:r>
      <w:r w:rsidR="00A04A07" w:rsidRPr="00A05932">
        <w:rPr>
          <w:rFonts w:eastAsia="Times New Roman" w:cs="Times New Roman"/>
          <w:szCs w:val="28"/>
          <w:lang w:eastAsia="ru-RU"/>
        </w:rPr>
        <w:t>825</w:t>
      </w:r>
      <w:r w:rsidRPr="00A05932">
        <w:rPr>
          <w:rFonts w:eastAsia="Times New Roman" w:cs="Times New Roman"/>
          <w:szCs w:val="28"/>
          <w:lang w:eastAsia="ru-RU"/>
        </w:rPr>
        <w:t>,</w:t>
      </w:r>
      <w:r w:rsidR="00A04A07" w:rsidRPr="00A05932">
        <w:rPr>
          <w:rFonts w:eastAsia="Times New Roman" w:cs="Times New Roman"/>
          <w:szCs w:val="28"/>
          <w:lang w:eastAsia="ru-RU"/>
        </w:rPr>
        <w:t>8</w:t>
      </w:r>
      <w:r w:rsidRPr="00A05932">
        <w:rPr>
          <w:rFonts w:eastAsia="Times New Roman" w:cs="Times New Roman"/>
          <w:szCs w:val="28"/>
          <w:lang w:eastAsia="ru-RU"/>
        </w:rPr>
        <w:t>1 рубля</w:t>
      </w:r>
      <w:r w:rsidRPr="007D7758">
        <w:rPr>
          <w:rFonts w:eastAsia="Times New Roman" w:cs="Times New Roman"/>
          <w:szCs w:val="28"/>
          <w:lang w:eastAsia="ru-RU"/>
        </w:rPr>
        <w:t>.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>16. Утвердить верхний предел муниципального внутреннего долга городского округа Сургут Ханты-Мансийского автономного округа – Югры:</w:t>
      </w:r>
    </w:p>
    <w:p w:rsidR="007D7758" w:rsidRPr="007D7758" w:rsidRDefault="00025C8B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01.01.2023 в объё</w:t>
      </w:r>
      <w:r w:rsidR="007D7758" w:rsidRPr="007D7758">
        <w:rPr>
          <w:rFonts w:eastAsia="Times New Roman" w:cs="Times New Roman"/>
          <w:szCs w:val="28"/>
          <w:lang w:eastAsia="ru-RU"/>
        </w:rPr>
        <w:t xml:space="preserve">ме 2 706 522 471,31 рубля, в том числе </w:t>
      </w:r>
      <w:r>
        <w:rPr>
          <w:rFonts w:eastAsia="Times New Roman" w:cs="Times New Roman"/>
          <w:szCs w:val="28"/>
          <w:lang w:eastAsia="ru-RU"/>
        </w:rPr>
        <w:br/>
      </w:r>
      <w:r w:rsidR="007D7758" w:rsidRPr="007D7758"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D7758" w:rsidRPr="007D7758">
        <w:rPr>
          <w:rFonts w:eastAsia="Times New Roman" w:cs="Times New Roman"/>
          <w:szCs w:val="28"/>
          <w:lang w:eastAsia="ru-RU"/>
        </w:rPr>
        <w:t>муниципальным гарантиям в валюте Российской Федерации 0,00 рублей;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>на 01.01.2024 в объ</w:t>
      </w:r>
      <w:r w:rsidR="00025C8B">
        <w:rPr>
          <w:rFonts w:eastAsia="Times New Roman" w:cs="Times New Roman"/>
          <w:szCs w:val="28"/>
          <w:lang w:eastAsia="ru-RU"/>
        </w:rPr>
        <w:t>ёме 3 291 359 </w:t>
      </w:r>
      <w:r w:rsidRPr="007D7758">
        <w:rPr>
          <w:rFonts w:eastAsia="Times New Roman" w:cs="Times New Roman"/>
          <w:szCs w:val="28"/>
          <w:lang w:eastAsia="ru-RU"/>
        </w:rPr>
        <w:t xml:space="preserve">746,15 рубля, в том числе </w:t>
      </w:r>
      <w:r w:rsidR="00025C8B">
        <w:rPr>
          <w:rFonts w:eastAsia="Times New Roman" w:cs="Times New Roman"/>
          <w:szCs w:val="28"/>
          <w:lang w:eastAsia="ru-RU"/>
        </w:rPr>
        <w:br/>
      </w:r>
      <w:r w:rsidRPr="007D7758">
        <w:rPr>
          <w:rFonts w:eastAsia="Times New Roman" w:cs="Times New Roman"/>
          <w:szCs w:val="28"/>
          <w:lang w:eastAsia="ru-RU"/>
        </w:rPr>
        <w:t>по</w:t>
      </w:r>
      <w:r w:rsidR="00025C8B">
        <w:rPr>
          <w:rFonts w:eastAsia="Times New Roman" w:cs="Times New Roman"/>
          <w:szCs w:val="28"/>
          <w:lang w:eastAsia="ru-RU"/>
        </w:rPr>
        <w:t xml:space="preserve"> </w:t>
      </w:r>
      <w:r w:rsidRPr="007D7758">
        <w:rPr>
          <w:rFonts w:eastAsia="Times New Roman" w:cs="Times New Roman"/>
          <w:szCs w:val="28"/>
          <w:lang w:eastAsia="ru-RU"/>
        </w:rPr>
        <w:t>муниципальным гарантиям в валюте Российской Федерации 0,00 рублей;</w:t>
      </w:r>
    </w:p>
    <w:p w:rsidR="007D7758" w:rsidRPr="007D7758" w:rsidRDefault="00025C8B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01.01.2025 в объё</w:t>
      </w:r>
      <w:r w:rsidR="007D7758" w:rsidRPr="007D7758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>е 3 </w:t>
      </w:r>
      <w:r w:rsidR="007D7758" w:rsidRPr="007D7758">
        <w:rPr>
          <w:rFonts w:eastAsia="Times New Roman" w:cs="Times New Roman"/>
          <w:szCs w:val="28"/>
          <w:lang w:eastAsia="ru-RU"/>
        </w:rPr>
        <w:t>092</w:t>
      </w:r>
      <w:r>
        <w:rPr>
          <w:rFonts w:eastAsia="Times New Roman" w:cs="Times New Roman"/>
          <w:szCs w:val="28"/>
          <w:lang w:eastAsia="ru-RU"/>
        </w:rPr>
        <w:t> </w:t>
      </w:r>
      <w:r w:rsidR="007D7758" w:rsidRPr="007D7758">
        <w:rPr>
          <w:rFonts w:eastAsia="Times New Roman" w:cs="Times New Roman"/>
          <w:szCs w:val="28"/>
          <w:lang w:eastAsia="ru-RU"/>
        </w:rPr>
        <w:t>133</w:t>
      </w:r>
      <w:r>
        <w:rPr>
          <w:rFonts w:eastAsia="Times New Roman" w:cs="Times New Roman"/>
          <w:szCs w:val="28"/>
          <w:lang w:eastAsia="ru-RU"/>
        </w:rPr>
        <w:t> </w:t>
      </w:r>
      <w:r w:rsidR="007D7758" w:rsidRPr="007D7758">
        <w:rPr>
          <w:rFonts w:eastAsia="Times New Roman" w:cs="Times New Roman"/>
          <w:szCs w:val="28"/>
          <w:lang w:eastAsia="ru-RU"/>
        </w:rPr>
        <w:t xml:space="preserve">424,66 рубля, в том числе </w:t>
      </w:r>
      <w:r>
        <w:rPr>
          <w:rFonts w:eastAsia="Times New Roman" w:cs="Times New Roman"/>
          <w:szCs w:val="28"/>
          <w:lang w:eastAsia="ru-RU"/>
        </w:rPr>
        <w:br/>
      </w:r>
      <w:r w:rsidR="007D7758" w:rsidRPr="007D7758"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D7758" w:rsidRPr="007D7758">
        <w:rPr>
          <w:rFonts w:eastAsia="Times New Roman" w:cs="Times New Roman"/>
          <w:szCs w:val="28"/>
          <w:lang w:eastAsia="ru-RU"/>
        </w:rPr>
        <w:t>муниципальным гарантиям в валюте Российской Федерации 0,00 рублей</w:t>
      </w:r>
      <w:r w:rsidR="00734433">
        <w:rPr>
          <w:rFonts w:eastAsia="Times New Roman" w:cs="Times New Roman"/>
          <w:szCs w:val="28"/>
          <w:lang w:eastAsia="ru-RU"/>
        </w:rPr>
        <w:t>.</w:t>
      </w:r>
      <w:r w:rsidR="007D7758" w:rsidRPr="007D7758">
        <w:rPr>
          <w:rFonts w:eastAsia="Times New Roman" w:cs="Times New Roman"/>
          <w:szCs w:val="28"/>
          <w:lang w:eastAsia="ru-RU"/>
        </w:rPr>
        <w:t>»;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 xml:space="preserve">4) части 19, 20 решения изложить в следующей редакции:  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>«19. Утвердить объём расходов на обслуживание муниципального долга городского округа Сургут Ханты-Мансийского автономного округа – Югры: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>на 2022 год в сумме 122 907 681,14 рубля;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>на 2023 год в сумме 222 285 334,38 рубля;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>на 2024 год в сумме 273 579 719,14 рубля.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>20. Установить, что в бюджете города Сургута на 2022 год и плановый период 2023 – 2024 годов зарезервированы бюджетные ассигнования на: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 xml:space="preserve">обеспечение расходных обязательств, возникающих после ввода </w:t>
      </w:r>
      <w:r w:rsidR="00025C8B">
        <w:rPr>
          <w:rFonts w:eastAsia="Times New Roman" w:cs="Times New Roman"/>
          <w:szCs w:val="28"/>
          <w:lang w:eastAsia="ru-RU"/>
        </w:rPr>
        <w:br/>
      </w:r>
      <w:r w:rsidRPr="007D7758">
        <w:rPr>
          <w:rFonts w:eastAsia="Times New Roman" w:cs="Times New Roman"/>
          <w:szCs w:val="28"/>
          <w:lang w:eastAsia="ru-RU"/>
        </w:rPr>
        <w:t>в</w:t>
      </w:r>
      <w:r w:rsidR="00025C8B">
        <w:rPr>
          <w:rFonts w:eastAsia="Times New Roman" w:cs="Times New Roman"/>
          <w:szCs w:val="28"/>
          <w:lang w:eastAsia="ru-RU"/>
        </w:rPr>
        <w:t xml:space="preserve"> </w:t>
      </w:r>
      <w:r w:rsidRPr="007D7758">
        <w:rPr>
          <w:rFonts w:eastAsia="Times New Roman" w:cs="Times New Roman"/>
          <w:szCs w:val="28"/>
          <w:lang w:eastAsia="ru-RU"/>
        </w:rPr>
        <w:t xml:space="preserve">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новых муниципальных учреждений </w:t>
      </w:r>
      <w:r w:rsidR="00025C8B">
        <w:rPr>
          <w:rFonts w:eastAsia="Times New Roman" w:cs="Times New Roman"/>
          <w:szCs w:val="28"/>
          <w:lang w:eastAsia="ru-RU"/>
        </w:rPr>
        <w:br/>
      </w:r>
      <w:r w:rsidRPr="007D7758">
        <w:rPr>
          <w:rFonts w:eastAsia="Times New Roman" w:cs="Times New Roman"/>
          <w:szCs w:val="28"/>
          <w:lang w:eastAsia="ru-RU"/>
        </w:rPr>
        <w:lastRenderedPageBreak/>
        <w:t>в</w:t>
      </w:r>
      <w:r w:rsidR="00025C8B">
        <w:rPr>
          <w:rFonts w:eastAsia="Times New Roman" w:cs="Times New Roman"/>
          <w:szCs w:val="28"/>
          <w:lang w:eastAsia="ru-RU"/>
        </w:rPr>
        <w:t xml:space="preserve"> </w:t>
      </w:r>
      <w:r w:rsidRPr="007D7758">
        <w:rPr>
          <w:rFonts w:eastAsia="Times New Roman" w:cs="Times New Roman"/>
          <w:szCs w:val="28"/>
          <w:lang w:eastAsia="ru-RU"/>
        </w:rPr>
        <w:t>2022</w:t>
      </w:r>
      <w:r w:rsidR="00025C8B">
        <w:rPr>
          <w:rFonts w:eastAsia="Times New Roman" w:cs="Times New Roman"/>
          <w:szCs w:val="28"/>
          <w:lang w:eastAsia="ru-RU"/>
        </w:rPr>
        <w:t xml:space="preserve"> </w:t>
      </w:r>
      <w:r w:rsidRPr="007D7758">
        <w:rPr>
          <w:rFonts w:eastAsia="Times New Roman" w:cs="Times New Roman"/>
          <w:szCs w:val="28"/>
          <w:lang w:eastAsia="ru-RU"/>
        </w:rPr>
        <w:t>году в сумме 3 684 877,80 рубля, в 2023 году в сумме 60 308 402,47 рубля и в 2024 году в сумме 63 483 360,46 рубля;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 xml:space="preserve">реализацию инициативных проектов, предусмотренных </w:t>
      </w:r>
      <w:hyperlink r:id="rId8" w:history="1">
        <w:r w:rsidRPr="007D7758">
          <w:rPr>
            <w:rStyle w:val="af5"/>
            <w:rFonts w:eastAsia="Times New Roman" w:cs="Times New Roman"/>
            <w:color w:val="auto"/>
            <w:szCs w:val="28"/>
            <w:u w:val="none"/>
            <w:lang w:eastAsia="ru-RU"/>
          </w:rPr>
          <w:t>стать</w:t>
        </w:r>
        <w:r w:rsidR="00025C8B">
          <w:rPr>
            <w:rStyle w:val="af5"/>
            <w:rFonts w:eastAsia="Times New Roman" w:cs="Times New Roman"/>
            <w:color w:val="auto"/>
            <w:szCs w:val="28"/>
            <w:u w:val="none"/>
            <w:lang w:eastAsia="ru-RU"/>
          </w:rPr>
          <w:t>ё</w:t>
        </w:r>
        <w:r w:rsidRPr="007D7758">
          <w:rPr>
            <w:rStyle w:val="af5"/>
            <w:rFonts w:eastAsia="Times New Roman" w:cs="Times New Roman"/>
            <w:color w:val="auto"/>
            <w:szCs w:val="28"/>
            <w:u w:val="none"/>
            <w:lang w:eastAsia="ru-RU"/>
          </w:rPr>
          <w:t>й 26.1</w:t>
        </w:r>
      </w:hyperlink>
      <w:r w:rsidRPr="007D7758">
        <w:rPr>
          <w:rFonts w:eastAsia="Times New Roman" w:cs="Times New Roman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решения </w:t>
      </w:r>
      <w:r w:rsidR="00025C8B">
        <w:rPr>
          <w:rFonts w:eastAsia="Times New Roman" w:cs="Times New Roman"/>
          <w:szCs w:val="28"/>
          <w:lang w:eastAsia="ru-RU"/>
        </w:rPr>
        <w:br/>
      </w:r>
      <w:r w:rsidRPr="007D7758">
        <w:rPr>
          <w:rFonts w:eastAsia="Times New Roman" w:cs="Times New Roman"/>
          <w:szCs w:val="28"/>
          <w:lang w:eastAsia="ru-RU"/>
        </w:rPr>
        <w:t>о</w:t>
      </w:r>
      <w:r w:rsidR="00025C8B">
        <w:rPr>
          <w:rFonts w:eastAsia="Times New Roman" w:cs="Times New Roman"/>
          <w:szCs w:val="28"/>
          <w:lang w:eastAsia="ru-RU"/>
        </w:rPr>
        <w:t xml:space="preserve"> </w:t>
      </w:r>
      <w:r w:rsidRPr="007D7758">
        <w:rPr>
          <w:rFonts w:eastAsia="Times New Roman" w:cs="Times New Roman"/>
          <w:szCs w:val="28"/>
          <w:lang w:eastAsia="ru-RU"/>
        </w:rPr>
        <w:t>поддержке которых будут приняты Администрацией города в течение финансового года, в</w:t>
      </w:r>
      <w:r w:rsidR="00025C8B">
        <w:rPr>
          <w:rFonts w:eastAsia="Times New Roman" w:cs="Times New Roman"/>
          <w:szCs w:val="28"/>
          <w:lang w:eastAsia="ru-RU"/>
        </w:rPr>
        <w:t xml:space="preserve"> </w:t>
      </w:r>
      <w:r w:rsidRPr="007D7758">
        <w:rPr>
          <w:rFonts w:eastAsia="Times New Roman" w:cs="Times New Roman"/>
          <w:szCs w:val="28"/>
          <w:lang w:eastAsia="ru-RU"/>
        </w:rPr>
        <w:t>2022 году в сумме 4 910 990,10 рубля, в 2023 году в сумме 32 624 514,35 рубля и в 2024 году в сумме 35 000 000,00 рублей;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>индексацию заработной платы работников муниципальных учреждений и</w:t>
      </w:r>
      <w:r w:rsidR="00025C8B">
        <w:rPr>
          <w:rFonts w:eastAsia="Times New Roman" w:cs="Times New Roman"/>
          <w:szCs w:val="28"/>
          <w:lang w:eastAsia="ru-RU"/>
        </w:rPr>
        <w:t xml:space="preserve"> </w:t>
      </w:r>
      <w:r w:rsidRPr="007D7758">
        <w:rPr>
          <w:rFonts w:eastAsia="Times New Roman" w:cs="Times New Roman"/>
          <w:szCs w:val="28"/>
          <w:lang w:eastAsia="ru-RU"/>
        </w:rPr>
        <w:t>органов местного самоуправления в 2022 году в сумме 90 450 787,76 рубля;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 xml:space="preserve">предоставление дополнительной меры социальной поддержки </w:t>
      </w:r>
      <w:r w:rsidR="00025C8B">
        <w:rPr>
          <w:rFonts w:eastAsia="Times New Roman" w:cs="Times New Roman"/>
          <w:szCs w:val="28"/>
          <w:lang w:eastAsia="ru-RU"/>
        </w:rPr>
        <w:br/>
      </w:r>
      <w:r w:rsidRPr="007D7758">
        <w:rPr>
          <w:rFonts w:eastAsia="Times New Roman" w:cs="Times New Roman"/>
          <w:szCs w:val="28"/>
          <w:lang w:eastAsia="ru-RU"/>
        </w:rPr>
        <w:t>по</w:t>
      </w:r>
      <w:r w:rsidR="00025C8B">
        <w:rPr>
          <w:rFonts w:eastAsia="Times New Roman" w:cs="Times New Roman"/>
          <w:szCs w:val="28"/>
          <w:lang w:eastAsia="ru-RU"/>
        </w:rPr>
        <w:t xml:space="preserve"> </w:t>
      </w:r>
      <w:r w:rsidRPr="007D7758">
        <w:rPr>
          <w:rFonts w:eastAsia="Times New Roman" w:cs="Times New Roman"/>
          <w:szCs w:val="28"/>
          <w:lang w:eastAsia="ru-RU"/>
        </w:rPr>
        <w:t xml:space="preserve">обеспечению условий доступности для инвалидов жилых помещений </w:t>
      </w:r>
      <w:r w:rsidR="00025C8B">
        <w:rPr>
          <w:rFonts w:eastAsia="Times New Roman" w:cs="Times New Roman"/>
          <w:szCs w:val="28"/>
          <w:lang w:eastAsia="ru-RU"/>
        </w:rPr>
        <w:br/>
      </w:r>
      <w:r w:rsidRPr="007D7758">
        <w:rPr>
          <w:rFonts w:eastAsia="Times New Roman" w:cs="Times New Roman"/>
          <w:szCs w:val="28"/>
          <w:lang w:eastAsia="ru-RU"/>
        </w:rPr>
        <w:t>и</w:t>
      </w:r>
      <w:r w:rsidR="00025C8B">
        <w:rPr>
          <w:rFonts w:eastAsia="Times New Roman" w:cs="Times New Roman"/>
          <w:szCs w:val="28"/>
          <w:lang w:eastAsia="ru-RU"/>
        </w:rPr>
        <w:t xml:space="preserve"> </w:t>
      </w:r>
      <w:r w:rsidRPr="007D7758">
        <w:rPr>
          <w:rFonts w:eastAsia="Times New Roman" w:cs="Times New Roman"/>
          <w:szCs w:val="28"/>
          <w:lang w:eastAsia="ru-RU"/>
        </w:rPr>
        <w:t>общего имущества в многоквартирных домах в 2022 году в сумме 2 000 000,00 рублей;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>создание в соответствии с концессионными соглашениями объектов муниципального недвижимого имущества, обеспечение доли города Сургута в</w:t>
      </w:r>
      <w:r w:rsidR="00025C8B">
        <w:rPr>
          <w:rFonts w:eastAsia="Times New Roman" w:cs="Times New Roman"/>
          <w:szCs w:val="28"/>
          <w:lang w:eastAsia="ru-RU"/>
        </w:rPr>
        <w:t xml:space="preserve"> </w:t>
      </w:r>
      <w:r w:rsidRPr="007D7758">
        <w:rPr>
          <w:rFonts w:eastAsia="Times New Roman" w:cs="Times New Roman"/>
          <w:szCs w:val="28"/>
          <w:lang w:eastAsia="ru-RU"/>
        </w:rPr>
        <w:t>соответствии с условиями государственных программ Ханты-Мансийского автономного округа – Югры в целях софинансирования мероприятий государственных программ Ханты-Мансийского автономного округа – Югры при предоставлении из бюджетов бюджетной системы Российской Федерации объ</w:t>
      </w:r>
      <w:r w:rsidR="00025C8B">
        <w:rPr>
          <w:rFonts w:eastAsia="Times New Roman" w:cs="Times New Roman"/>
          <w:szCs w:val="28"/>
          <w:lang w:eastAsia="ru-RU"/>
        </w:rPr>
        <w:t>ёма субсидий сверх утверждё</w:t>
      </w:r>
      <w:r w:rsidRPr="007D7758">
        <w:rPr>
          <w:rFonts w:eastAsia="Times New Roman" w:cs="Times New Roman"/>
          <w:szCs w:val="28"/>
          <w:lang w:eastAsia="ru-RU"/>
        </w:rPr>
        <w:t>нного решением Думы города о бюджете города Сургута, в 2022 году в сумме 38 802 654,47 рубля, в 2023 году в сумме 51 077 872,50 рубля и в 2024 году в сумме 96 574 758,63 рубля</w:t>
      </w:r>
      <w:r w:rsidR="00DC4A44">
        <w:rPr>
          <w:rFonts w:eastAsia="Times New Roman" w:cs="Times New Roman"/>
          <w:szCs w:val="28"/>
          <w:lang w:eastAsia="ru-RU"/>
        </w:rPr>
        <w:t>.</w:t>
      </w:r>
      <w:r w:rsidRPr="007D7758">
        <w:rPr>
          <w:rFonts w:eastAsia="Times New Roman" w:cs="Times New Roman"/>
          <w:szCs w:val="28"/>
          <w:lang w:eastAsia="ru-RU"/>
        </w:rPr>
        <w:t>»;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 xml:space="preserve">5) </w:t>
      </w:r>
      <w:r w:rsidR="00025C8B">
        <w:rPr>
          <w:rFonts w:eastAsia="Times New Roman" w:cs="Times New Roman"/>
          <w:szCs w:val="28"/>
          <w:lang w:eastAsia="ru-RU"/>
        </w:rPr>
        <w:t>п</w:t>
      </w:r>
      <w:r w:rsidRPr="007D7758">
        <w:rPr>
          <w:rFonts w:eastAsia="Times New Roman" w:cs="Times New Roman"/>
          <w:szCs w:val="28"/>
          <w:lang w:eastAsia="ru-RU"/>
        </w:rPr>
        <w:t>ункт 4 части 26 решения изложить в следующей редакции:</w:t>
      </w:r>
    </w:p>
    <w:p w:rsidR="007D7758" w:rsidRPr="007D7758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>«4) заключ</w:t>
      </w:r>
      <w:r w:rsidR="00025C8B">
        <w:rPr>
          <w:rFonts w:eastAsia="Times New Roman" w:cs="Times New Roman"/>
          <w:szCs w:val="28"/>
          <w:lang w:eastAsia="ru-RU"/>
        </w:rPr>
        <w:t>ё</w:t>
      </w:r>
      <w:r w:rsidRPr="007D7758">
        <w:rPr>
          <w:rFonts w:eastAsia="Times New Roman" w:cs="Times New Roman"/>
          <w:szCs w:val="28"/>
          <w:lang w:eastAsia="ru-RU"/>
        </w:rPr>
        <w:t>нных и вновь заключаемых муниципальных контрактов (договоров), финансируемых за сч</w:t>
      </w:r>
      <w:r w:rsidR="00025C8B">
        <w:rPr>
          <w:rFonts w:eastAsia="Times New Roman" w:cs="Times New Roman"/>
          <w:szCs w:val="28"/>
          <w:lang w:eastAsia="ru-RU"/>
        </w:rPr>
        <w:t>ё</w:t>
      </w:r>
      <w:r w:rsidRPr="007D7758">
        <w:rPr>
          <w:rFonts w:eastAsia="Times New Roman" w:cs="Times New Roman"/>
          <w:szCs w:val="28"/>
          <w:lang w:eastAsia="ru-RU"/>
        </w:rPr>
        <w:t xml:space="preserve">т средств местного бюджета, по которым получатели бюджетных средств вправе предусматривать авансовые платежи </w:t>
      </w:r>
      <w:r w:rsidR="00025C8B">
        <w:rPr>
          <w:rFonts w:eastAsia="Times New Roman" w:cs="Times New Roman"/>
          <w:szCs w:val="28"/>
          <w:lang w:eastAsia="ru-RU"/>
        </w:rPr>
        <w:br/>
      </w:r>
      <w:r w:rsidRPr="007D7758">
        <w:rPr>
          <w:rFonts w:eastAsia="Times New Roman" w:cs="Times New Roman"/>
          <w:szCs w:val="28"/>
          <w:lang w:eastAsia="ru-RU"/>
        </w:rPr>
        <w:t>в</w:t>
      </w:r>
      <w:r w:rsidR="00025C8B">
        <w:rPr>
          <w:rFonts w:eastAsia="Times New Roman" w:cs="Times New Roman"/>
          <w:szCs w:val="28"/>
          <w:lang w:eastAsia="ru-RU"/>
        </w:rPr>
        <w:t xml:space="preserve"> </w:t>
      </w:r>
      <w:r w:rsidRPr="007D7758">
        <w:rPr>
          <w:rFonts w:eastAsia="Times New Roman" w:cs="Times New Roman"/>
          <w:szCs w:val="28"/>
          <w:lang w:eastAsia="ru-RU"/>
        </w:rPr>
        <w:t>размере до 50</w:t>
      </w:r>
      <w:r w:rsidR="00025C8B">
        <w:rPr>
          <w:rFonts w:eastAsia="Times New Roman" w:cs="Times New Roman"/>
          <w:szCs w:val="28"/>
          <w:lang w:eastAsia="ru-RU"/>
        </w:rPr>
        <w:t> </w:t>
      </w:r>
      <w:r w:rsidRPr="007D7758">
        <w:rPr>
          <w:rFonts w:eastAsia="Times New Roman" w:cs="Times New Roman"/>
          <w:szCs w:val="28"/>
          <w:lang w:eastAsia="ru-RU"/>
        </w:rPr>
        <w:t>% от суммы договора (контракта), но не более лимитов бюджетных обязательств, довед</w:t>
      </w:r>
      <w:r w:rsidR="00025C8B">
        <w:rPr>
          <w:rFonts w:eastAsia="Times New Roman" w:cs="Times New Roman"/>
          <w:szCs w:val="28"/>
          <w:lang w:eastAsia="ru-RU"/>
        </w:rPr>
        <w:t>ё</w:t>
      </w:r>
      <w:r w:rsidRPr="007D7758">
        <w:rPr>
          <w:rFonts w:eastAsia="Times New Roman" w:cs="Times New Roman"/>
          <w:szCs w:val="28"/>
          <w:lang w:eastAsia="ru-RU"/>
        </w:rPr>
        <w:t xml:space="preserve">нных на соответствующие цели </w:t>
      </w:r>
      <w:r w:rsidR="00DC4A44">
        <w:rPr>
          <w:rFonts w:eastAsia="Times New Roman" w:cs="Times New Roman"/>
          <w:szCs w:val="28"/>
          <w:lang w:eastAsia="ru-RU"/>
        </w:rPr>
        <w:br/>
      </w:r>
      <w:r w:rsidRPr="007D7758">
        <w:rPr>
          <w:rFonts w:eastAsia="Times New Roman" w:cs="Times New Roman"/>
          <w:szCs w:val="28"/>
          <w:lang w:eastAsia="ru-RU"/>
        </w:rPr>
        <w:t>на</w:t>
      </w:r>
      <w:r w:rsidR="00025C8B">
        <w:rPr>
          <w:rFonts w:eastAsia="Times New Roman" w:cs="Times New Roman"/>
          <w:szCs w:val="28"/>
          <w:lang w:eastAsia="ru-RU"/>
        </w:rPr>
        <w:t xml:space="preserve"> </w:t>
      </w:r>
      <w:r w:rsidRPr="007D7758">
        <w:rPr>
          <w:rFonts w:eastAsia="Times New Roman" w:cs="Times New Roman"/>
          <w:szCs w:val="28"/>
          <w:lang w:eastAsia="ru-RU"/>
        </w:rPr>
        <w:t>финансовый год, в случае если предметом таких контрактов (договоров) является:</w:t>
      </w:r>
      <w:r w:rsidR="00DC4A44">
        <w:rPr>
          <w:rFonts w:eastAsia="Times New Roman" w:cs="Times New Roman"/>
          <w:szCs w:val="28"/>
          <w:lang w:eastAsia="ru-RU"/>
        </w:rPr>
        <w:t xml:space="preserve"> </w:t>
      </w:r>
    </w:p>
    <w:p w:rsidR="007D7758" w:rsidRPr="00A05932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7758">
        <w:rPr>
          <w:rFonts w:eastAsia="Times New Roman" w:cs="Times New Roman"/>
          <w:szCs w:val="28"/>
          <w:lang w:eastAsia="ru-RU"/>
        </w:rPr>
        <w:t xml:space="preserve">одновременно выполнение работ по проектированию и строительству объектов капитального </w:t>
      </w:r>
      <w:r w:rsidRPr="00A05932">
        <w:rPr>
          <w:rFonts w:eastAsia="Times New Roman" w:cs="Times New Roman"/>
          <w:szCs w:val="28"/>
          <w:lang w:eastAsia="ru-RU"/>
        </w:rPr>
        <w:t>строительства</w:t>
      </w:r>
      <w:r w:rsidR="00F6628B" w:rsidRPr="00A05932">
        <w:rPr>
          <w:rFonts w:eastAsia="Times New Roman" w:cs="Times New Roman"/>
          <w:szCs w:val="28"/>
          <w:lang w:eastAsia="ru-RU"/>
        </w:rPr>
        <w:t>;</w:t>
      </w:r>
      <w:r w:rsidR="00DC4A44">
        <w:rPr>
          <w:rFonts w:eastAsia="Times New Roman" w:cs="Times New Roman"/>
          <w:szCs w:val="28"/>
          <w:lang w:eastAsia="ru-RU"/>
        </w:rPr>
        <w:t xml:space="preserve"> </w:t>
      </w:r>
    </w:p>
    <w:p w:rsidR="007D7758" w:rsidRPr="00A05932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A05932">
        <w:rPr>
          <w:rFonts w:eastAsia="Times New Roman" w:cs="Times New Roman"/>
          <w:szCs w:val="28"/>
          <w:lang w:eastAsia="ru-RU"/>
        </w:rPr>
        <w:t>выполнение работ по строительству (реконструкции) объектов капитального строительства</w:t>
      </w:r>
      <w:r w:rsidR="00F6628B" w:rsidRPr="00A05932">
        <w:rPr>
          <w:rFonts w:eastAsia="Times New Roman" w:cs="Times New Roman"/>
          <w:szCs w:val="28"/>
          <w:lang w:eastAsia="ru-RU"/>
        </w:rPr>
        <w:t>;</w:t>
      </w:r>
      <w:r w:rsidRPr="00A05932">
        <w:rPr>
          <w:rFonts w:eastAsia="Times New Roman" w:cs="Times New Roman"/>
          <w:szCs w:val="28"/>
          <w:lang w:eastAsia="ru-RU"/>
        </w:rPr>
        <w:t xml:space="preserve"> </w:t>
      </w:r>
    </w:p>
    <w:p w:rsidR="007D7758" w:rsidRPr="00A05932" w:rsidRDefault="007D7758" w:rsidP="007D775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A05932">
        <w:rPr>
          <w:rFonts w:eastAsia="Times New Roman" w:cs="Times New Roman"/>
          <w:szCs w:val="28"/>
          <w:lang w:eastAsia="ru-RU"/>
        </w:rPr>
        <w:t>выполнение работ по благоустройству общественных территорий</w:t>
      </w:r>
      <w:r w:rsidR="00F6628B" w:rsidRPr="00A05932">
        <w:rPr>
          <w:rFonts w:eastAsia="Times New Roman" w:cs="Times New Roman"/>
          <w:szCs w:val="28"/>
          <w:lang w:eastAsia="ru-RU"/>
        </w:rPr>
        <w:t>.</w:t>
      </w:r>
      <w:r w:rsidRPr="00A05932">
        <w:rPr>
          <w:rFonts w:eastAsia="Times New Roman" w:cs="Times New Roman"/>
          <w:szCs w:val="28"/>
          <w:lang w:eastAsia="ru-RU"/>
        </w:rPr>
        <w:t>»;</w:t>
      </w:r>
    </w:p>
    <w:p w:rsidR="00DC4A44" w:rsidRPr="007D7758" w:rsidRDefault="007D7758" w:rsidP="00DC4A44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A05932">
        <w:rPr>
          <w:rFonts w:eastAsia="Times New Roman" w:cs="Times New Roman"/>
          <w:szCs w:val="28"/>
          <w:lang w:eastAsia="ru-RU"/>
        </w:rPr>
        <w:t>6)</w:t>
      </w:r>
      <w:r w:rsidR="00025C8B" w:rsidRPr="00A05932">
        <w:rPr>
          <w:rFonts w:eastAsia="Times New Roman" w:cs="Times New Roman"/>
          <w:szCs w:val="28"/>
          <w:lang w:eastAsia="ru-RU"/>
        </w:rPr>
        <w:t>  </w:t>
      </w:r>
      <w:r w:rsidRPr="00A05932">
        <w:rPr>
          <w:rFonts w:eastAsia="Times New Roman" w:cs="Times New Roman"/>
          <w:szCs w:val="28"/>
          <w:lang w:eastAsia="ru-RU"/>
        </w:rPr>
        <w:t>приложения 1 – 9 к решению изложить в редакции согласно</w:t>
      </w:r>
      <w:r w:rsidRPr="007D7758">
        <w:rPr>
          <w:rFonts w:eastAsia="Times New Roman" w:cs="Times New Roman"/>
          <w:szCs w:val="28"/>
          <w:lang w:eastAsia="ru-RU"/>
        </w:rPr>
        <w:t xml:space="preserve"> приложениям 1 – 9 к настоящему решению.</w:t>
      </w:r>
      <w:r w:rsidR="00DC4A44">
        <w:rPr>
          <w:rFonts w:eastAsia="Times New Roman" w:cs="Times New Roman"/>
          <w:szCs w:val="28"/>
          <w:lang w:eastAsia="ru-RU"/>
        </w:rPr>
        <w:t xml:space="preserve">  </w:t>
      </w:r>
    </w:p>
    <w:p w:rsidR="006302DF" w:rsidRPr="00533BC1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34433" w:rsidP="0034247F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И.о</w:t>
            </w:r>
            <w:proofErr w:type="spellEnd"/>
            <w:r>
              <w:rPr>
                <w:rFonts w:eastAsia="Calibri"/>
                <w:szCs w:val="28"/>
              </w:rPr>
              <w:t xml:space="preserve">. </w:t>
            </w:r>
            <w:r w:rsidR="007846C1" w:rsidRPr="00E608C6">
              <w:rPr>
                <w:rFonts w:eastAsia="Calibri"/>
                <w:szCs w:val="28"/>
              </w:rPr>
              <w:t>Председател</w:t>
            </w:r>
            <w:r>
              <w:rPr>
                <w:rFonts w:eastAsia="Calibri"/>
                <w:szCs w:val="28"/>
              </w:rPr>
              <w:t>я</w:t>
            </w:r>
            <w:r w:rsidR="007846C1" w:rsidRPr="00E608C6">
              <w:rPr>
                <w:rFonts w:eastAsia="Calibri"/>
                <w:szCs w:val="28"/>
              </w:rPr>
              <w:t xml:space="preserve">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</w:t>
            </w:r>
            <w:r w:rsidR="00734433">
              <w:rPr>
                <w:rFonts w:eastAsia="Calibri"/>
                <w:szCs w:val="28"/>
              </w:rPr>
              <w:t>А.И. Олейников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7846C1" w:rsidP="00F05F04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</w:t>
            </w:r>
            <w:r w:rsidR="00F05F04" w:rsidRPr="00F05F04">
              <w:rPr>
                <w:rFonts w:eastAsia="Calibri"/>
                <w:szCs w:val="28"/>
                <w:u w:val="single"/>
              </w:rPr>
              <w:t>30</w:t>
            </w:r>
            <w:r w:rsidRPr="00E608C6">
              <w:rPr>
                <w:rFonts w:eastAsia="Calibri"/>
                <w:szCs w:val="28"/>
              </w:rPr>
              <w:t xml:space="preserve">» </w:t>
            </w:r>
            <w:r w:rsidR="00F05F04" w:rsidRPr="00F05F04">
              <w:rPr>
                <w:rFonts w:eastAsia="Calibri"/>
                <w:szCs w:val="28"/>
                <w:u w:val="single"/>
              </w:rPr>
              <w:t>сентября</w:t>
            </w:r>
            <w:r w:rsidRPr="00E608C6">
              <w:rPr>
                <w:rFonts w:eastAsia="Calibri"/>
                <w:szCs w:val="28"/>
              </w:rPr>
              <w:t xml:space="preserve"> 202</w:t>
            </w:r>
            <w:r w:rsidR="00BD3F78">
              <w:rPr>
                <w:rFonts w:eastAsia="Calibri"/>
                <w:szCs w:val="28"/>
              </w:rPr>
              <w:t>2</w:t>
            </w:r>
            <w:r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F05F04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</w:t>
            </w:r>
            <w:r w:rsidR="00F05F04" w:rsidRPr="00F05F04">
              <w:rPr>
                <w:rFonts w:eastAsia="Calibri"/>
                <w:szCs w:val="28"/>
                <w:u w:val="single"/>
              </w:rPr>
              <w:t>03</w:t>
            </w:r>
            <w:r w:rsidRPr="00E608C6">
              <w:rPr>
                <w:rFonts w:eastAsia="Calibri"/>
                <w:szCs w:val="28"/>
              </w:rPr>
              <w:t xml:space="preserve">» </w:t>
            </w:r>
            <w:r w:rsidR="00F05F04" w:rsidRPr="00F05F04">
              <w:rPr>
                <w:rFonts w:eastAsia="Calibri"/>
                <w:szCs w:val="28"/>
                <w:u w:val="single"/>
              </w:rPr>
              <w:t>октября</w:t>
            </w:r>
            <w:r w:rsidRPr="00E608C6">
              <w:rPr>
                <w:rFonts w:eastAsia="Calibri"/>
                <w:szCs w:val="28"/>
              </w:rPr>
              <w:t xml:space="preserve"> 202</w:t>
            </w:r>
            <w:r w:rsidR="00BD3F78">
              <w:rPr>
                <w:rFonts w:eastAsia="Calibri"/>
                <w:szCs w:val="28"/>
              </w:rPr>
              <w:t>2</w:t>
            </w:r>
            <w:r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Pr="00621002" w:rsidRDefault="00901195" w:rsidP="00734433">
      <w:pPr>
        <w:widowControl w:val="0"/>
        <w:rPr>
          <w:szCs w:val="28"/>
        </w:rPr>
      </w:pPr>
    </w:p>
    <w:sectPr w:rsidR="00901195" w:rsidRPr="00621002" w:rsidSect="00DC4A44">
      <w:headerReference w:type="default" r:id="rId9"/>
      <w:footerReference w:type="default" r:id="rId10"/>
      <w:headerReference w:type="first" r:id="rId11"/>
      <w:pgSz w:w="11906" w:h="16838"/>
      <w:pgMar w:top="1276" w:right="851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C1A" w:rsidRDefault="005C6C1A" w:rsidP="006757BB">
      <w:r>
        <w:separator/>
      </w:r>
    </w:p>
  </w:endnote>
  <w:endnote w:type="continuationSeparator" w:id="0">
    <w:p w:rsidR="005C6C1A" w:rsidRDefault="005C6C1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C1A" w:rsidRDefault="005C6C1A" w:rsidP="006757BB">
      <w:r>
        <w:separator/>
      </w:r>
    </w:p>
  </w:footnote>
  <w:footnote w:type="continuationSeparator" w:id="0">
    <w:p w:rsidR="005C6C1A" w:rsidRDefault="005C6C1A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B24E4A">
          <w:rPr>
            <w:noProof/>
            <w:sz w:val="20"/>
            <w:szCs w:val="20"/>
          </w:rPr>
          <w:t>4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B24E4A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25C8B"/>
    <w:rsid w:val="00033DA0"/>
    <w:rsid w:val="000633A1"/>
    <w:rsid w:val="00064A49"/>
    <w:rsid w:val="00070E46"/>
    <w:rsid w:val="00072D85"/>
    <w:rsid w:val="00073C5A"/>
    <w:rsid w:val="00077080"/>
    <w:rsid w:val="00093E83"/>
    <w:rsid w:val="000B49B9"/>
    <w:rsid w:val="000B533B"/>
    <w:rsid w:val="000C5399"/>
    <w:rsid w:val="000E559A"/>
    <w:rsid w:val="000F10F6"/>
    <w:rsid w:val="00100262"/>
    <w:rsid w:val="001062B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24EA3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16EB0"/>
    <w:rsid w:val="003224F1"/>
    <w:rsid w:val="003311E7"/>
    <w:rsid w:val="003414E9"/>
    <w:rsid w:val="003502CB"/>
    <w:rsid w:val="00360CED"/>
    <w:rsid w:val="003648CC"/>
    <w:rsid w:val="00377EEE"/>
    <w:rsid w:val="003801CB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C6C1A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56DA5"/>
    <w:rsid w:val="00662C1E"/>
    <w:rsid w:val="006637FE"/>
    <w:rsid w:val="00671CD2"/>
    <w:rsid w:val="00674975"/>
    <w:rsid w:val="006757BB"/>
    <w:rsid w:val="00677894"/>
    <w:rsid w:val="006978D6"/>
    <w:rsid w:val="006A1F67"/>
    <w:rsid w:val="006A555D"/>
    <w:rsid w:val="006A743E"/>
    <w:rsid w:val="006C7B04"/>
    <w:rsid w:val="006D794C"/>
    <w:rsid w:val="006F5A64"/>
    <w:rsid w:val="007059EF"/>
    <w:rsid w:val="0071370F"/>
    <w:rsid w:val="00734433"/>
    <w:rsid w:val="007579F0"/>
    <w:rsid w:val="00765012"/>
    <w:rsid w:val="007846C1"/>
    <w:rsid w:val="007A0896"/>
    <w:rsid w:val="007A6477"/>
    <w:rsid w:val="007A7339"/>
    <w:rsid w:val="007D2B57"/>
    <w:rsid w:val="007D6A51"/>
    <w:rsid w:val="007D7758"/>
    <w:rsid w:val="007E4424"/>
    <w:rsid w:val="007F5907"/>
    <w:rsid w:val="007F5B20"/>
    <w:rsid w:val="008009E7"/>
    <w:rsid w:val="00803407"/>
    <w:rsid w:val="0081348C"/>
    <w:rsid w:val="00832B12"/>
    <w:rsid w:val="00847112"/>
    <w:rsid w:val="00854D0C"/>
    <w:rsid w:val="008A192E"/>
    <w:rsid w:val="008A5E84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04A07"/>
    <w:rsid w:val="00A05932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52C5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24E4A"/>
    <w:rsid w:val="00B32B99"/>
    <w:rsid w:val="00B371AD"/>
    <w:rsid w:val="00B50DF1"/>
    <w:rsid w:val="00B60969"/>
    <w:rsid w:val="00B74228"/>
    <w:rsid w:val="00B76025"/>
    <w:rsid w:val="00B84B56"/>
    <w:rsid w:val="00BA161F"/>
    <w:rsid w:val="00BA58CF"/>
    <w:rsid w:val="00BA62F7"/>
    <w:rsid w:val="00BA7099"/>
    <w:rsid w:val="00BD3F78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424AF"/>
    <w:rsid w:val="00D46BE5"/>
    <w:rsid w:val="00D47BC5"/>
    <w:rsid w:val="00D7523A"/>
    <w:rsid w:val="00D9248D"/>
    <w:rsid w:val="00DA53AA"/>
    <w:rsid w:val="00DC4A44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26A62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05F04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6628B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7D7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1FA632F6A147160C7D8B798F24EA3970B4F96F71CAFAE100BE84A46DF54E9BFCA7068330115A1A54F0FA46B4F24A8F8A598DFB1ZDUFJ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C3504"/>
    <w:rsid w:val="000E2A5C"/>
    <w:rsid w:val="001044E6"/>
    <w:rsid w:val="001303A1"/>
    <w:rsid w:val="001B2BC7"/>
    <w:rsid w:val="001F478C"/>
    <w:rsid w:val="002B4F35"/>
    <w:rsid w:val="002D3C10"/>
    <w:rsid w:val="00303E8A"/>
    <w:rsid w:val="00316132"/>
    <w:rsid w:val="00347E6D"/>
    <w:rsid w:val="004167DB"/>
    <w:rsid w:val="004262C4"/>
    <w:rsid w:val="00474083"/>
    <w:rsid w:val="00491ED2"/>
    <w:rsid w:val="004A4E4E"/>
    <w:rsid w:val="004B0E84"/>
    <w:rsid w:val="005929E3"/>
    <w:rsid w:val="005E63D4"/>
    <w:rsid w:val="00627304"/>
    <w:rsid w:val="007920C7"/>
    <w:rsid w:val="007A1A11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C17ABD"/>
    <w:rsid w:val="00CD6F2A"/>
    <w:rsid w:val="00D1490D"/>
    <w:rsid w:val="00E87B61"/>
    <w:rsid w:val="00EA2F21"/>
    <w:rsid w:val="00EB36BD"/>
    <w:rsid w:val="00EC2E6A"/>
    <w:rsid w:val="00ED08DF"/>
    <w:rsid w:val="00EE1EB9"/>
    <w:rsid w:val="00EF6267"/>
    <w:rsid w:val="00F12104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Фаткуллина Альфия Анваровна</cp:lastModifiedBy>
  <cp:revision>2</cp:revision>
  <cp:lastPrinted>2022-09-30T06:04:00Z</cp:lastPrinted>
  <dcterms:created xsi:type="dcterms:W3CDTF">2022-10-11T10:24:00Z</dcterms:created>
  <dcterms:modified xsi:type="dcterms:W3CDTF">2022-10-11T10:24:00Z</dcterms:modified>
</cp:coreProperties>
</file>