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F3" w:rsidRDefault="00DB4DF3" w:rsidP="00656C1A">
      <w:pPr>
        <w:spacing w:line="120" w:lineRule="atLeast"/>
        <w:jc w:val="center"/>
        <w:rPr>
          <w:sz w:val="24"/>
          <w:szCs w:val="24"/>
        </w:rPr>
      </w:pPr>
    </w:p>
    <w:p w:rsidR="00DB4DF3" w:rsidRDefault="00DB4DF3" w:rsidP="00656C1A">
      <w:pPr>
        <w:spacing w:line="120" w:lineRule="atLeast"/>
        <w:jc w:val="center"/>
        <w:rPr>
          <w:sz w:val="24"/>
          <w:szCs w:val="24"/>
        </w:rPr>
      </w:pPr>
    </w:p>
    <w:p w:rsidR="00DB4DF3" w:rsidRPr="00852378" w:rsidRDefault="00DB4DF3" w:rsidP="00656C1A">
      <w:pPr>
        <w:spacing w:line="120" w:lineRule="atLeast"/>
        <w:jc w:val="center"/>
        <w:rPr>
          <w:sz w:val="10"/>
          <w:szCs w:val="10"/>
        </w:rPr>
      </w:pPr>
    </w:p>
    <w:p w:rsidR="00DB4DF3" w:rsidRDefault="00DB4DF3" w:rsidP="00656C1A">
      <w:pPr>
        <w:spacing w:line="120" w:lineRule="atLeast"/>
        <w:jc w:val="center"/>
        <w:rPr>
          <w:sz w:val="10"/>
          <w:szCs w:val="24"/>
        </w:rPr>
      </w:pPr>
    </w:p>
    <w:p w:rsidR="00DB4DF3" w:rsidRPr="005541F0" w:rsidRDefault="00DB4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4DF3" w:rsidRDefault="00DB4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B4DF3" w:rsidRPr="005541F0" w:rsidRDefault="00DB4D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B4DF3" w:rsidRPr="005649E4" w:rsidRDefault="00DB4DF3" w:rsidP="00656C1A">
      <w:pPr>
        <w:spacing w:line="120" w:lineRule="atLeast"/>
        <w:jc w:val="center"/>
        <w:rPr>
          <w:sz w:val="18"/>
          <w:szCs w:val="24"/>
        </w:rPr>
      </w:pPr>
    </w:p>
    <w:p w:rsidR="00DB4DF3" w:rsidRPr="001D25B0" w:rsidRDefault="00DB4DF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B4DF3" w:rsidRPr="005541F0" w:rsidRDefault="00DB4DF3" w:rsidP="00656C1A">
      <w:pPr>
        <w:spacing w:line="120" w:lineRule="atLeast"/>
        <w:jc w:val="center"/>
        <w:rPr>
          <w:sz w:val="18"/>
          <w:szCs w:val="24"/>
        </w:rPr>
      </w:pPr>
    </w:p>
    <w:p w:rsidR="00DB4DF3" w:rsidRPr="005541F0" w:rsidRDefault="00DB4DF3" w:rsidP="00656C1A">
      <w:pPr>
        <w:spacing w:line="120" w:lineRule="atLeast"/>
        <w:jc w:val="center"/>
        <w:rPr>
          <w:sz w:val="20"/>
          <w:szCs w:val="24"/>
        </w:rPr>
      </w:pPr>
    </w:p>
    <w:p w:rsidR="00DB4DF3" w:rsidRPr="001D25B0" w:rsidRDefault="00DB4DF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B4DF3" w:rsidRDefault="00DB4DF3" w:rsidP="00656C1A">
      <w:pPr>
        <w:spacing w:line="120" w:lineRule="atLeast"/>
        <w:jc w:val="center"/>
        <w:rPr>
          <w:sz w:val="30"/>
          <w:szCs w:val="24"/>
        </w:rPr>
      </w:pPr>
    </w:p>
    <w:p w:rsidR="00DB4DF3" w:rsidRPr="00656C1A" w:rsidRDefault="00DB4DF3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B4DF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4DF3" w:rsidRPr="00F8214F" w:rsidRDefault="00DB4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B4DF3" w:rsidRPr="00F8214F" w:rsidRDefault="00DD26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4DF3" w:rsidRPr="00F8214F" w:rsidRDefault="00DB4D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B4DF3" w:rsidRPr="00F8214F" w:rsidRDefault="00DD26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B4DF3" w:rsidRPr="00A63FB0" w:rsidRDefault="00DB4D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B4DF3" w:rsidRPr="00A3761A" w:rsidRDefault="00DD26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B4DF3" w:rsidRPr="00F8214F" w:rsidRDefault="00DB4DF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B4DF3" w:rsidRPr="00F8214F" w:rsidRDefault="00DB4DF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B4DF3" w:rsidRPr="00AB4194" w:rsidRDefault="00DB4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B4DF3" w:rsidRPr="00F8214F" w:rsidRDefault="00DD26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DB4DF3" w:rsidRDefault="00DB4DF3" w:rsidP="00C725A6">
      <w:pPr>
        <w:rPr>
          <w:rFonts w:cs="Times New Roman"/>
          <w:szCs w:val="28"/>
        </w:rPr>
      </w:pP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О внесении изменений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в распоряжение Главы города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от 17.06.2016 № 31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«Об утверждении положения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о сообщении Главой города,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муниципальными служащими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>подарка в связи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с протокольными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мероприятиями, служебными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командировками и другими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официальными мероприятиями,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>участие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в которых связано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с исполнением ими должностных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обязанностей, сдаче и оценке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подарка, реализации (выкупе) </w:t>
      </w:r>
    </w:p>
    <w:p w:rsidR="00DB4DF3" w:rsidRDefault="00DB4DF3" w:rsidP="00DB4DF3">
      <w:pPr>
        <w:rPr>
          <w:szCs w:val="28"/>
        </w:rPr>
      </w:pPr>
      <w:r w:rsidRPr="004A0B5C">
        <w:rPr>
          <w:szCs w:val="28"/>
        </w:rPr>
        <w:t xml:space="preserve">и зачислении средств, вырученных </w:t>
      </w:r>
    </w:p>
    <w:p w:rsidR="00DB4DF3" w:rsidRPr="004A0B5C" w:rsidRDefault="00DB4DF3" w:rsidP="00DB4DF3">
      <w:pPr>
        <w:rPr>
          <w:szCs w:val="28"/>
        </w:rPr>
      </w:pPr>
      <w:r w:rsidRPr="004A0B5C">
        <w:rPr>
          <w:szCs w:val="28"/>
        </w:rPr>
        <w:t>от его реализации»</w:t>
      </w:r>
    </w:p>
    <w:p w:rsidR="00DB4DF3" w:rsidRDefault="00DB4DF3" w:rsidP="00C725A6">
      <w:pPr>
        <w:rPr>
          <w:rFonts w:cs="Times New Roman"/>
          <w:szCs w:val="28"/>
        </w:rPr>
      </w:pPr>
    </w:p>
    <w:p w:rsidR="00DB4DF3" w:rsidRDefault="00DB4DF3" w:rsidP="00DB4D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B4DF3" w:rsidRDefault="00DB4DF3" w:rsidP="00DB4D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 w:rsidRPr="00E04E6F">
        <w:rPr>
          <w:szCs w:val="28"/>
          <w:shd w:val="clear" w:color="auto" w:fill="FFFFFF"/>
        </w:rPr>
        <w:t xml:space="preserve">постановлением Главы города от 13.10.2008 № 60 </w:t>
      </w:r>
      <w:r>
        <w:rPr>
          <w:szCs w:val="28"/>
          <w:shd w:val="clear" w:color="auto" w:fill="FFFFFF"/>
        </w:rPr>
        <w:br/>
      </w:r>
      <w:r w:rsidRPr="00E04E6F">
        <w:rPr>
          <w:szCs w:val="28"/>
          <w:shd w:val="clear" w:color="auto" w:fill="FFFFFF"/>
        </w:rPr>
        <w:t>«Об утверждении Порядка внесения проектов муниципальных правовых актов Главы города Сургута</w:t>
      </w:r>
      <w:r w:rsidRPr="00DB4DF3">
        <w:rPr>
          <w:szCs w:val="28"/>
          <w:shd w:val="clear" w:color="auto" w:fill="FFFFFF"/>
        </w:rPr>
        <w:t>»,</w:t>
      </w:r>
      <w:r w:rsidRPr="00DB4DF3">
        <w:t xml:space="preserve"> </w:t>
      </w:r>
      <w:r w:rsidRPr="00DB4DF3">
        <w:rPr>
          <w:szCs w:val="28"/>
        </w:rPr>
        <w:t xml:space="preserve">распоряжением </w:t>
      </w:r>
      <w:r w:rsidRPr="00DB4DF3">
        <w:rPr>
          <w:szCs w:val="28"/>
          <w:shd w:val="clear" w:color="auto" w:fill="FFFFFF"/>
        </w:rPr>
        <w:t>Администрации города от 30.12.2005                 № 3686 «Об утверждении Регламента Администрации города»:</w:t>
      </w:r>
    </w:p>
    <w:p w:rsidR="00DB4DF3" w:rsidRDefault="00DB4DF3" w:rsidP="00DB4DF3">
      <w:pPr>
        <w:ind w:firstLine="709"/>
        <w:jc w:val="both"/>
        <w:rPr>
          <w:szCs w:val="28"/>
        </w:rPr>
      </w:pPr>
      <w:r w:rsidRPr="00DB4DF3">
        <w:rPr>
          <w:spacing w:val="-4"/>
          <w:szCs w:val="28"/>
        </w:rPr>
        <w:t>1. Внести в распоряжение Главы города от 17.06.2016 № 31 «Об утверждении</w:t>
      </w:r>
      <w:r w:rsidRPr="004A0B5C">
        <w:rPr>
          <w:szCs w:val="28"/>
        </w:rPr>
        <w:t xml:space="preserve"> положения о сообщении Главой города, муниципальными служащими 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szCs w:val="28"/>
        </w:rPr>
        <w:t xml:space="preserve">                   </w:t>
      </w:r>
      <w:r w:rsidRPr="004A0B5C">
        <w:rPr>
          <w:szCs w:val="28"/>
        </w:rPr>
        <w:t xml:space="preserve">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r>
        <w:rPr>
          <w:szCs w:val="28"/>
        </w:rPr>
        <w:t xml:space="preserve">                   </w:t>
      </w:r>
      <w:r w:rsidRPr="004A0B5C">
        <w:rPr>
          <w:szCs w:val="28"/>
        </w:rPr>
        <w:t>от его реализации</w:t>
      </w:r>
      <w:r>
        <w:rPr>
          <w:szCs w:val="28"/>
        </w:rPr>
        <w:t>» (с изменениями от 07.07.2017 № 33, 24.06.2019 № 28, 13.01.2020 № 02, 26.02.2021 № 06, 24.11.2021 № 35) следующие изменения:</w:t>
      </w:r>
    </w:p>
    <w:p w:rsidR="00DB4DF3" w:rsidRDefault="00DB4DF3" w:rsidP="00DB4DF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В </w:t>
      </w:r>
      <w:r w:rsidRPr="00DB4DF3">
        <w:rPr>
          <w:szCs w:val="28"/>
        </w:rPr>
        <w:t>тексте распоряжения, приложениях 1, 4, 5 к распоряжению</w:t>
      </w:r>
      <w:r>
        <w:rPr>
          <w:szCs w:val="28"/>
        </w:rPr>
        <w:t xml:space="preserve"> слова «управление внешних и общественных связей» в соответствующих падежах                  заменить словами «отдел протокола» </w:t>
      </w:r>
      <w:r w:rsidRPr="00424177">
        <w:rPr>
          <w:szCs w:val="28"/>
        </w:rPr>
        <w:t>в соответствующих падежах</w:t>
      </w:r>
      <w:r>
        <w:rPr>
          <w:szCs w:val="28"/>
        </w:rPr>
        <w:t>.</w:t>
      </w:r>
    </w:p>
    <w:p w:rsidR="00DB4DF3" w:rsidRDefault="00DB4DF3" w:rsidP="00DB4DF3">
      <w:pPr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EF1DCE">
        <w:rPr>
          <w:szCs w:val="28"/>
        </w:rPr>
        <w:t>риложени</w:t>
      </w:r>
      <w:r>
        <w:rPr>
          <w:szCs w:val="28"/>
        </w:rPr>
        <w:t>е 7</w:t>
      </w:r>
      <w:r w:rsidRPr="00EF1DCE">
        <w:rPr>
          <w:szCs w:val="28"/>
        </w:rPr>
        <w:t xml:space="preserve"> </w:t>
      </w:r>
      <w:r>
        <w:rPr>
          <w:szCs w:val="28"/>
        </w:rPr>
        <w:t>к распоряжению изложить в новой редакции согласно приложению к настоящему распоряжению.</w:t>
      </w:r>
    </w:p>
    <w:p w:rsidR="00DB4DF3" w:rsidRPr="001650FD" w:rsidRDefault="00DB4DF3" w:rsidP="00DB4D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50FD">
        <w:rPr>
          <w:szCs w:val="28"/>
        </w:rPr>
        <w:t xml:space="preserve">2. </w:t>
      </w:r>
      <w:r>
        <w:rPr>
          <w:szCs w:val="28"/>
        </w:rPr>
        <w:t xml:space="preserve">Департаменту </w:t>
      </w:r>
      <w:r w:rsidRPr="001650FD">
        <w:rPr>
          <w:szCs w:val="28"/>
        </w:rPr>
        <w:t xml:space="preserve">массовых коммуникаций </w:t>
      </w:r>
      <w:r>
        <w:rPr>
          <w:szCs w:val="28"/>
        </w:rPr>
        <w:t xml:space="preserve">и </w:t>
      </w:r>
      <w:r w:rsidRPr="00424177">
        <w:rPr>
          <w:szCs w:val="28"/>
        </w:rPr>
        <w:t xml:space="preserve">аналитики </w:t>
      </w:r>
      <w:r w:rsidRPr="001650FD">
        <w:rPr>
          <w:szCs w:val="28"/>
        </w:rPr>
        <w:t xml:space="preserve">разместить </w:t>
      </w:r>
      <w:r>
        <w:rPr>
          <w:szCs w:val="28"/>
        </w:rPr>
        <w:t xml:space="preserve">                  </w:t>
      </w:r>
      <w:r w:rsidRPr="001650FD">
        <w:rPr>
          <w:szCs w:val="28"/>
        </w:rPr>
        <w:t>настоящее распоряжение на официальном портале Администрации города: www.admsurgut.ru.</w:t>
      </w:r>
    </w:p>
    <w:p w:rsidR="00DB4DF3" w:rsidRDefault="00DB4DF3" w:rsidP="00DB4D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650FD">
        <w:rPr>
          <w:szCs w:val="28"/>
        </w:rPr>
        <w:t xml:space="preserve">. </w:t>
      </w:r>
      <w:r w:rsidRPr="00C6646C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C6646C">
        <w:rPr>
          <w:szCs w:val="28"/>
        </w:rPr>
        <w:t xml:space="preserve"> вступает в силу </w:t>
      </w:r>
      <w:r>
        <w:rPr>
          <w:szCs w:val="28"/>
        </w:rPr>
        <w:t>с момента</w:t>
      </w:r>
      <w:r w:rsidRPr="00C6646C">
        <w:rPr>
          <w:szCs w:val="28"/>
        </w:rPr>
        <w:t xml:space="preserve"> его </w:t>
      </w:r>
      <w:r>
        <w:rPr>
          <w:szCs w:val="28"/>
        </w:rPr>
        <w:t>издания</w:t>
      </w:r>
      <w:r w:rsidRPr="001650FD">
        <w:rPr>
          <w:szCs w:val="28"/>
        </w:rPr>
        <w:t>.</w:t>
      </w:r>
    </w:p>
    <w:p w:rsidR="00DB4DF3" w:rsidRPr="007658C6" w:rsidRDefault="00DB4DF3" w:rsidP="00DB4D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658C6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7658C6">
        <w:rPr>
          <w:szCs w:val="28"/>
        </w:rPr>
        <w:t xml:space="preserve"> </w:t>
      </w:r>
      <w:r>
        <w:rPr>
          <w:szCs w:val="28"/>
        </w:rPr>
        <w:t>возложить</w:t>
      </w:r>
      <w:r w:rsidRPr="007658C6">
        <w:rPr>
          <w:szCs w:val="28"/>
        </w:rPr>
        <w:t xml:space="preserve"> </w:t>
      </w:r>
      <w:r w:rsidRPr="00B13381">
        <w:rPr>
          <w:szCs w:val="28"/>
        </w:rPr>
        <w:t xml:space="preserve">на заместителя Главы города, курирующего сферу обеспечения деятельности Главы города, </w:t>
      </w:r>
      <w:r>
        <w:rPr>
          <w:szCs w:val="28"/>
        </w:rPr>
        <w:t xml:space="preserve">              </w:t>
      </w:r>
      <w:r w:rsidRPr="00B13381">
        <w:rPr>
          <w:szCs w:val="28"/>
        </w:rPr>
        <w:t>Администрации города.</w:t>
      </w:r>
    </w:p>
    <w:p w:rsidR="00DB4DF3" w:rsidRDefault="00DB4DF3" w:rsidP="00DB4DF3">
      <w:pPr>
        <w:jc w:val="both"/>
      </w:pPr>
    </w:p>
    <w:p w:rsidR="00DB4DF3" w:rsidRDefault="00DB4DF3" w:rsidP="00DB4DF3">
      <w:pPr>
        <w:jc w:val="both"/>
      </w:pPr>
    </w:p>
    <w:p w:rsidR="00DB4DF3" w:rsidRDefault="00DB4DF3" w:rsidP="00DB4DF3">
      <w:pPr>
        <w:jc w:val="both"/>
      </w:pPr>
    </w:p>
    <w:p w:rsidR="00DB4DF3" w:rsidRDefault="00DB4DF3" w:rsidP="00DB4DF3">
      <w:pPr>
        <w:jc w:val="both"/>
      </w:pPr>
    </w:p>
    <w:p w:rsidR="00DB4DF3" w:rsidRPr="00375468" w:rsidRDefault="00DB4DF3" w:rsidP="00DB4DF3">
      <w:pPr>
        <w:jc w:val="both"/>
      </w:pPr>
    </w:p>
    <w:p w:rsidR="00DB4DF3" w:rsidRPr="00CD2723" w:rsidRDefault="00DB4DF3" w:rsidP="00DB4DF3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DB4DF3" w:rsidRDefault="00DB4DF3" w:rsidP="00DB4DF3">
      <w:pPr>
        <w:ind w:left="6379"/>
        <w:jc w:val="both"/>
        <w:rPr>
          <w:szCs w:val="28"/>
        </w:rPr>
      </w:pPr>
    </w:p>
    <w:p w:rsidR="00DB4DF3" w:rsidRDefault="00DB4DF3" w:rsidP="00DB4DF3">
      <w:pPr>
        <w:ind w:left="6379"/>
        <w:jc w:val="both"/>
        <w:rPr>
          <w:szCs w:val="28"/>
        </w:rPr>
      </w:pPr>
    </w:p>
    <w:p w:rsidR="00DB4DF3" w:rsidRDefault="00DB4DF3" w:rsidP="00DB4DF3">
      <w:pPr>
        <w:ind w:left="6379"/>
        <w:jc w:val="both"/>
        <w:rPr>
          <w:szCs w:val="28"/>
        </w:rPr>
      </w:pPr>
    </w:p>
    <w:p w:rsidR="00DB4DF3" w:rsidRDefault="00DB4DF3" w:rsidP="00DB4DF3">
      <w:pPr>
        <w:ind w:left="6379"/>
        <w:jc w:val="both"/>
        <w:rPr>
          <w:szCs w:val="28"/>
        </w:rPr>
      </w:pPr>
    </w:p>
    <w:p w:rsidR="00DB4DF3" w:rsidRDefault="00DB4DF3" w:rsidP="00DB4DF3">
      <w:pPr>
        <w:rPr>
          <w:szCs w:val="28"/>
        </w:rPr>
      </w:pPr>
      <w:r>
        <w:rPr>
          <w:szCs w:val="28"/>
        </w:rPr>
        <w:br w:type="page"/>
      </w:r>
    </w:p>
    <w:p w:rsidR="00DB4DF3" w:rsidRPr="00ED72ED" w:rsidRDefault="00DB4DF3" w:rsidP="00DB4DF3">
      <w:pPr>
        <w:ind w:left="5954"/>
        <w:rPr>
          <w:szCs w:val="28"/>
        </w:rPr>
      </w:pPr>
      <w:r>
        <w:rPr>
          <w:szCs w:val="28"/>
        </w:rPr>
        <w:t>П</w:t>
      </w:r>
      <w:r w:rsidRPr="00ED72ED">
        <w:rPr>
          <w:szCs w:val="28"/>
        </w:rPr>
        <w:t>риложение</w:t>
      </w:r>
    </w:p>
    <w:p w:rsidR="00DB4DF3" w:rsidRDefault="00DB4DF3" w:rsidP="00DB4DF3">
      <w:pPr>
        <w:ind w:left="5954"/>
        <w:rPr>
          <w:szCs w:val="28"/>
        </w:rPr>
      </w:pPr>
      <w:r w:rsidRPr="00ED72ED">
        <w:rPr>
          <w:szCs w:val="28"/>
        </w:rPr>
        <w:t xml:space="preserve">к распоряжению </w:t>
      </w:r>
    </w:p>
    <w:p w:rsidR="00DB4DF3" w:rsidRPr="00ED72ED" w:rsidRDefault="00DB4DF3" w:rsidP="00DB4DF3">
      <w:pPr>
        <w:ind w:left="5954"/>
        <w:rPr>
          <w:szCs w:val="28"/>
        </w:rPr>
      </w:pPr>
      <w:r w:rsidRPr="00ED72ED">
        <w:rPr>
          <w:szCs w:val="28"/>
        </w:rPr>
        <w:t>Главы города</w:t>
      </w:r>
    </w:p>
    <w:p w:rsidR="00DB4DF3" w:rsidRDefault="00DB4DF3" w:rsidP="00DB4DF3">
      <w:pPr>
        <w:ind w:left="5954"/>
        <w:rPr>
          <w:szCs w:val="28"/>
        </w:rPr>
      </w:pPr>
      <w:r>
        <w:rPr>
          <w:szCs w:val="28"/>
        </w:rPr>
        <w:t>от ___________</w:t>
      </w:r>
      <w:r w:rsidRPr="00ED72ED">
        <w:rPr>
          <w:szCs w:val="28"/>
        </w:rPr>
        <w:t xml:space="preserve"> № </w:t>
      </w:r>
      <w:r>
        <w:rPr>
          <w:szCs w:val="28"/>
        </w:rPr>
        <w:t>_______</w:t>
      </w:r>
    </w:p>
    <w:p w:rsidR="00DB4DF3" w:rsidRDefault="00DB4DF3" w:rsidP="00DB4DF3">
      <w:pPr>
        <w:ind w:left="6237"/>
        <w:rPr>
          <w:szCs w:val="28"/>
        </w:rPr>
      </w:pPr>
    </w:p>
    <w:p w:rsidR="00DB4DF3" w:rsidRPr="00ED72ED" w:rsidRDefault="00DB4DF3" w:rsidP="00DB4DF3">
      <w:pPr>
        <w:ind w:left="6237"/>
        <w:rPr>
          <w:szCs w:val="28"/>
        </w:rPr>
      </w:pPr>
    </w:p>
    <w:p w:rsidR="00DB4DF3" w:rsidRDefault="00DB4DF3" w:rsidP="00DB4DF3">
      <w:pPr>
        <w:jc w:val="center"/>
        <w:rPr>
          <w:szCs w:val="28"/>
        </w:rPr>
      </w:pPr>
      <w:r w:rsidRPr="00ED72ED">
        <w:rPr>
          <w:szCs w:val="28"/>
        </w:rPr>
        <w:t xml:space="preserve">Состав </w:t>
      </w:r>
    </w:p>
    <w:p w:rsidR="00DB4DF3" w:rsidRDefault="00DB4DF3" w:rsidP="00DB4DF3">
      <w:pPr>
        <w:jc w:val="center"/>
        <w:rPr>
          <w:szCs w:val="28"/>
        </w:rPr>
      </w:pPr>
      <w:r>
        <w:rPr>
          <w:szCs w:val="28"/>
        </w:rPr>
        <w:t>к</w:t>
      </w:r>
      <w:r w:rsidRPr="00ED72ED">
        <w:rPr>
          <w:szCs w:val="28"/>
        </w:rPr>
        <w:t>омиссии</w:t>
      </w:r>
      <w:r>
        <w:rPr>
          <w:szCs w:val="28"/>
        </w:rPr>
        <w:t xml:space="preserve"> </w:t>
      </w:r>
      <w:r w:rsidRPr="00ED72ED">
        <w:rPr>
          <w:szCs w:val="28"/>
        </w:rPr>
        <w:t xml:space="preserve">по поступлению и выбытию </w:t>
      </w:r>
    </w:p>
    <w:p w:rsidR="00DB4DF3" w:rsidRPr="00ED72ED" w:rsidRDefault="00DB4DF3" w:rsidP="00DB4DF3">
      <w:pPr>
        <w:jc w:val="center"/>
        <w:rPr>
          <w:szCs w:val="28"/>
        </w:rPr>
      </w:pPr>
      <w:r w:rsidRPr="00ED72ED">
        <w:rPr>
          <w:szCs w:val="28"/>
        </w:rPr>
        <w:t>нефинансовых активов Администрации города</w:t>
      </w:r>
    </w:p>
    <w:p w:rsidR="00DB4DF3" w:rsidRDefault="00DB4DF3" w:rsidP="00DB4DF3"/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01"/>
        <w:gridCol w:w="14"/>
      </w:tblGrid>
      <w:tr w:rsidR="00DB4DF3" w:rsidTr="00DB4DF3">
        <w:trPr>
          <w:gridAfter w:val="1"/>
          <w:wAfter w:w="14" w:type="dxa"/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Default="00DB4DF3" w:rsidP="007F57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Default="00DB4DF3" w:rsidP="007F579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DB4DF3" w:rsidTr="00DB4DF3">
        <w:trPr>
          <w:gridAfter w:val="1"/>
          <w:wAfter w:w="14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Pr="009D51EE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</w:p>
          <w:p w:rsidR="00DB4DF3" w:rsidRPr="009D51EE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 xml:space="preserve">Людмила Михайловна –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DB4DF3" w:rsidRPr="009D51EE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DB4DF3" w:rsidRPr="009D51EE" w:rsidRDefault="00DB4DF3" w:rsidP="007F579C">
            <w:pPr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Pr="009D51EE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 xml:space="preserve">Кирилленко </w:t>
            </w:r>
          </w:p>
          <w:p w:rsidR="00DB4DF3" w:rsidRPr="009D51EE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 xml:space="preserve">Артём Михайлович –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51E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B4DF3" w:rsidTr="00DB4DF3">
        <w:trPr>
          <w:gridAfter w:val="1"/>
          <w:wAfter w:w="14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Pr="0057521F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Елена</w:t>
            </w:r>
            <w:r w:rsidRPr="0057521F">
              <w:rPr>
                <w:szCs w:val="28"/>
              </w:rPr>
              <w:t xml:space="preserve"> Александровна </w:t>
            </w:r>
            <w:r>
              <w:rPr>
                <w:szCs w:val="28"/>
              </w:rPr>
              <w:t xml:space="preserve">– </w:t>
            </w:r>
          </w:p>
          <w:p w:rsidR="00DB4DF3" w:rsidRDefault="00DB4DF3" w:rsidP="00DB4DF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бюджетного учёта и отчётности-главный </w:t>
            </w:r>
          </w:p>
          <w:p w:rsidR="00DB4DF3" w:rsidRPr="00ED72ED" w:rsidRDefault="00DB4DF3" w:rsidP="00DB4DF3">
            <w:r>
              <w:rPr>
                <w:szCs w:val="28"/>
              </w:rPr>
              <w:t>бухгалтер, секретарь комиссии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Яруллина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Венера Аликовна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тности –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B4DF3" w:rsidRPr="00DB4DF3" w:rsidRDefault="00DB4DF3" w:rsidP="00DB4DF3">
            <w:pPr>
              <w:rPr>
                <w:sz w:val="10"/>
                <w:szCs w:val="10"/>
                <w:lang w:eastAsia="ru-RU"/>
              </w:rPr>
            </w:pPr>
          </w:p>
        </w:tc>
      </w:tr>
      <w:tr w:rsidR="00DB4DF3" w:rsidTr="00DB4DF3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B4DF3" w:rsidRPr="0057521F" w:rsidRDefault="00DB4DF3" w:rsidP="007F579C">
            <w:pPr>
              <w:rPr>
                <w:sz w:val="10"/>
                <w:szCs w:val="10"/>
              </w:rPr>
            </w:pPr>
          </w:p>
        </w:tc>
      </w:tr>
      <w:tr w:rsidR="00DB4DF3" w:rsidRPr="0057521F" w:rsidTr="00DB4DF3">
        <w:trPr>
          <w:gridAfter w:val="1"/>
          <w:wAfter w:w="14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Pr="0057521F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 xml:space="preserve">Дворников </w:t>
            </w:r>
            <w:r>
              <w:rPr>
                <w:szCs w:val="28"/>
              </w:rPr>
              <w:br/>
              <w:t xml:space="preserve">Алексей Викторович </w:t>
            </w:r>
            <w:r w:rsidRPr="0057521F">
              <w:rPr>
                <w:szCs w:val="28"/>
              </w:rPr>
              <w:t xml:space="preserve">– 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752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департамента 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имущественных и земельных 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  <w:p w:rsidR="00DB4DF3" w:rsidRPr="0057521F" w:rsidRDefault="00DB4DF3" w:rsidP="007F579C">
            <w:pPr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 xml:space="preserve">Шаров </w:t>
            </w:r>
            <w:r>
              <w:rPr>
                <w:szCs w:val="28"/>
              </w:rPr>
              <w:br/>
              <w:t xml:space="preserve">Виталий Александрович </w:t>
            </w:r>
            <w:r w:rsidRPr="0057521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DB4DF3" w:rsidRDefault="00DB4DF3" w:rsidP="007F579C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директора</w:t>
            </w:r>
            <w:r w:rsidRPr="005752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департамента имущественных и земельных </w:t>
            </w:r>
          </w:p>
          <w:p w:rsidR="00DB4DF3" w:rsidRPr="0057521F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</w:tr>
      <w:tr w:rsidR="00DB4DF3" w:rsidRPr="0057521F" w:rsidTr="00DB4DF3">
        <w:trPr>
          <w:gridAfter w:val="1"/>
          <w:wAfter w:w="14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DB4DF3" w:rsidRPr="0057521F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  <w:p w:rsidR="00DB4DF3" w:rsidRPr="0057521F" w:rsidRDefault="00DB4DF3" w:rsidP="007F579C">
            <w:pPr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Pr="0057521F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</w:t>
            </w:r>
            <w:r w:rsidRPr="00763C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профилактике коррупционных и иных </w:t>
            </w:r>
          </w:p>
          <w:p w:rsidR="00DB4DF3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DB4DF3" w:rsidRDefault="00DB4DF3" w:rsidP="00DB4D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кадров и муниципальной службы</w:t>
            </w:r>
          </w:p>
          <w:p w:rsidR="00DB4DF3" w:rsidRPr="00DB4DF3" w:rsidRDefault="00DB4DF3" w:rsidP="00DB4DF3">
            <w:pPr>
              <w:rPr>
                <w:sz w:val="10"/>
                <w:szCs w:val="10"/>
                <w:lang w:eastAsia="ru-RU"/>
              </w:rPr>
            </w:pPr>
          </w:p>
        </w:tc>
      </w:tr>
      <w:tr w:rsidR="00DB4DF3" w:rsidRPr="0057521F" w:rsidTr="00DB4DF3">
        <w:trPr>
          <w:gridAfter w:val="1"/>
          <w:wAfter w:w="14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Pr="00391521" w:rsidRDefault="00DB4DF3" w:rsidP="007F57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91521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</w:p>
          <w:p w:rsidR="00DB4DF3" w:rsidRPr="00391521" w:rsidRDefault="00DB4DF3" w:rsidP="007F579C">
            <w:pPr>
              <w:rPr>
                <w:szCs w:val="28"/>
              </w:rPr>
            </w:pPr>
            <w:r w:rsidRPr="00391521">
              <w:rPr>
                <w:szCs w:val="28"/>
              </w:rPr>
              <w:t xml:space="preserve">Алена Фаритовна – </w:t>
            </w:r>
          </w:p>
          <w:p w:rsidR="00DB4DF3" w:rsidRPr="00391521" w:rsidRDefault="00DB4DF3" w:rsidP="007F579C">
            <w:pPr>
              <w:rPr>
                <w:szCs w:val="28"/>
              </w:rPr>
            </w:pPr>
            <w:r w:rsidRPr="0039152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 протокола</w:t>
            </w:r>
          </w:p>
          <w:p w:rsidR="00DB4DF3" w:rsidRPr="00391521" w:rsidRDefault="00DB4DF3" w:rsidP="007F579C">
            <w:pPr>
              <w:rPr>
                <w:sz w:val="10"/>
                <w:szCs w:val="1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Кайдалова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Владимировна </w:t>
            </w:r>
            <w:r w:rsidRPr="00CB3C0D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DB4DF3" w:rsidRDefault="00DB4DF3" w:rsidP="007F579C">
            <w:pPr>
              <w:rPr>
                <w:szCs w:val="28"/>
              </w:rPr>
            </w:pPr>
            <w:r>
              <w:rPr>
                <w:szCs w:val="28"/>
              </w:rPr>
              <w:t>специалист-эксперт отдела протокола</w:t>
            </w:r>
          </w:p>
          <w:p w:rsidR="00DB4DF3" w:rsidRPr="00DB4DF3" w:rsidRDefault="00DB4DF3" w:rsidP="007F579C">
            <w:pPr>
              <w:jc w:val="center"/>
              <w:rPr>
                <w:sz w:val="10"/>
                <w:szCs w:val="10"/>
              </w:rPr>
            </w:pPr>
          </w:p>
        </w:tc>
      </w:tr>
    </w:tbl>
    <w:p w:rsidR="00DB4DF3" w:rsidRDefault="00DB4DF3" w:rsidP="00DB4DF3"/>
    <w:sectPr w:rsidR="00DB4DF3" w:rsidSect="00DB4DF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9A" w:rsidRDefault="00FD039A" w:rsidP="006A432C">
      <w:r>
        <w:separator/>
      </w:r>
    </w:p>
  </w:endnote>
  <w:endnote w:type="continuationSeparator" w:id="0">
    <w:p w:rsidR="00FD039A" w:rsidRDefault="00FD039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9A" w:rsidRDefault="00FD039A" w:rsidP="006A432C">
      <w:r>
        <w:separator/>
      </w:r>
    </w:p>
  </w:footnote>
  <w:footnote w:type="continuationSeparator" w:id="0">
    <w:p w:rsidR="00FD039A" w:rsidRDefault="00FD039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098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4DF3" w:rsidRPr="00DB4DF3" w:rsidRDefault="00DB4DF3">
        <w:pPr>
          <w:pStyle w:val="a3"/>
          <w:jc w:val="center"/>
          <w:rPr>
            <w:sz w:val="20"/>
            <w:szCs w:val="20"/>
          </w:rPr>
        </w:pPr>
        <w:r w:rsidRPr="00DB4DF3">
          <w:rPr>
            <w:sz w:val="20"/>
            <w:szCs w:val="20"/>
          </w:rPr>
          <w:fldChar w:fldCharType="begin"/>
        </w:r>
        <w:r w:rsidRPr="00DB4DF3">
          <w:rPr>
            <w:sz w:val="20"/>
            <w:szCs w:val="20"/>
          </w:rPr>
          <w:instrText>PAGE   \* MERGEFORMAT</w:instrText>
        </w:r>
        <w:r w:rsidRPr="00DB4DF3">
          <w:rPr>
            <w:sz w:val="20"/>
            <w:szCs w:val="20"/>
          </w:rPr>
          <w:fldChar w:fldCharType="separate"/>
        </w:r>
        <w:r w:rsidR="00651C59">
          <w:rPr>
            <w:noProof/>
            <w:sz w:val="20"/>
            <w:szCs w:val="20"/>
          </w:rPr>
          <w:t>3</w:t>
        </w:r>
        <w:r w:rsidRPr="00DB4DF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3"/>
    <w:rsid w:val="00226A5C"/>
    <w:rsid w:val="002359B0"/>
    <w:rsid w:val="00243839"/>
    <w:rsid w:val="00651C59"/>
    <w:rsid w:val="006A432C"/>
    <w:rsid w:val="006A73EC"/>
    <w:rsid w:val="0096030D"/>
    <w:rsid w:val="00A72A02"/>
    <w:rsid w:val="00DB4DF3"/>
    <w:rsid w:val="00DC7AC8"/>
    <w:rsid w:val="00DD2682"/>
    <w:rsid w:val="00F02E44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B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DB4D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2"/>
    <w:rsid w:val="00DB4DF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DB4DF3"/>
    <w:pPr>
      <w:widowControl w:val="0"/>
      <w:shd w:val="clear" w:color="auto" w:fill="FFFFFF"/>
      <w:spacing w:after="300" w:line="307" w:lineRule="exact"/>
      <w:jc w:val="center"/>
    </w:pPr>
    <w:rPr>
      <w:rFonts w:asciiTheme="minorHAnsi" w:hAnsiTheme="minorHAns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51C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2022-09-13T04:50:00Z</dcterms:created>
  <dcterms:modified xsi:type="dcterms:W3CDTF">2022-09-13T04:50:00Z</dcterms:modified>
</cp:coreProperties>
</file>