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3" w:rsidRDefault="00414003" w:rsidP="00656C1A">
      <w:pPr>
        <w:spacing w:line="120" w:lineRule="atLeast"/>
        <w:jc w:val="center"/>
        <w:rPr>
          <w:sz w:val="24"/>
          <w:szCs w:val="24"/>
        </w:rPr>
      </w:pPr>
    </w:p>
    <w:p w:rsidR="00414003" w:rsidRDefault="00414003" w:rsidP="00656C1A">
      <w:pPr>
        <w:spacing w:line="120" w:lineRule="atLeast"/>
        <w:jc w:val="center"/>
        <w:rPr>
          <w:sz w:val="24"/>
          <w:szCs w:val="24"/>
        </w:rPr>
      </w:pPr>
    </w:p>
    <w:p w:rsidR="00414003" w:rsidRPr="00852378" w:rsidRDefault="00414003" w:rsidP="00656C1A">
      <w:pPr>
        <w:spacing w:line="120" w:lineRule="atLeast"/>
        <w:jc w:val="center"/>
        <w:rPr>
          <w:sz w:val="10"/>
          <w:szCs w:val="10"/>
        </w:rPr>
      </w:pPr>
    </w:p>
    <w:p w:rsidR="00414003" w:rsidRDefault="00414003" w:rsidP="00656C1A">
      <w:pPr>
        <w:spacing w:line="120" w:lineRule="atLeast"/>
        <w:jc w:val="center"/>
        <w:rPr>
          <w:sz w:val="10"/>
          <w:szCs w:val="24"/>
        </w:rPr>
      </w:pPr>
    </w:p>
    <w:p w:rsidR="00414003" w:rsidRPr="005541F0" w:rsidRDefault="004140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4003" w:rsidRDefault="004140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4003" w:rsidRPr="005541F0" w:rsidRDefault="004140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4003" w:rsidRPr="005649E4" w:rsidRDefault="00414003" w:rsidP="00656C1A">
      <w:pPr>
        <w:spacing w:line="120" w:lineRule="atLeast"/>
        <w:jc w:val="center"/>
        <w:rPr>
          <w:sz w:val="18"/>
          <w:szCs w:val="24"/>
        </w:rPr>
      </w:pPr>
    </w:p>
    <w:p w:rsidR="00414003" w:rsidRPr="00656C1A" w:rsidRDefault="004140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4003" w:rsidRPr="005541F0" w:rsidRDefault="00414003" w:rsidP="00656C1A">
      <w:pPr>
        <w:spacing w:line="120" w:lineRule="atLeast"/>
        <w:jc w:val="center"/>
        <w:rPr>
          <w:sz w:val="18"/>
          <w:szCs w:val="24"/>
        </w:rPr>
      </w:pPr>
    </w:p>
    <w:p w:rsidR="00414003" w:rsidRPr="005541F0" w:rsidRDefault="00414003" w:rsidP="00656C1A">
      <w:pPr>
        <w:spacing w:line="120" w:lineRule="atLeast"/>
        <w:jc w:val="center"/>
        <w:rPr>
          <w:sz w:val="20"/>
          <w:szCs w:val="24"/>
        </w:rPr>
      </w:pPr>
    </w:p>
    <w:p w:rsidR="00414003" w:rsidRPr="00656C1A" w:rsidRDefault="0041400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4003" w:rsidRDefault="00414003" w:rsidP="00656C1A">
      <w:pPr>
        <w:spacing w:line="120" w:lineRule="atLeast"/>
        <w:jc w:val="center"/>
        <w:rPr>
          <w:sz w:val="30"/>
          <w:szCs w:val="24"/>
        </w:rPr>
      </w:pPr>
    </w:p>
    <w:p w:rsidR="00414003" w:rsidRPr="00656C1A" w:rsidRDefault="0041400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400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4003" w:rsidRPr="00F8214F" w:rsidRDefault="004140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4003" w:rsidRPr="00F8214F" w:rsidRDefault="007D39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4003" w:rsidRPr="00F8214F" w:rsidRDefault="004140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4003" w:rsidRPr="00F8214F" w:rsidRDefault="007D39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4003" w:rsidRPr="00A63FB0" w:rsidRDefault="004140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4003" w:rsidRPr="00A3761A" w:rsidRDefault="007D39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14003" w:rsidRPr="00F8214F" w:rsidRDefault="0041400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14003" w:rsidRPr="00F8214F" w:rsidRDefault="0041400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4003" w:rsidRPr="00AB4194" w:rsidRDefault="004140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4003" w:rsidRPr="00F8214F" w:rsidRDefault="007D39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</w:t>
            </w:r>
          </w:p>
        </w:tc>
      </w:tr>
    </w:tbl>
    <w:p w:rsidR="00414003" w:rsidRPr="000C4AB5" w:rsidRDefault="00414003" w:rsidP="00C725A6">
      <w:pPr>
        <w:rPr>
          <w:rFonts w:cs="Times New Roman"/>
          <w:szCs w:val="28"/>
          <w:lang w:val="en-US"/>
        </w:rPr>
      </w:pPr>
    </w:p>
    <w:p w:rsidR="00414003" w:rsidRPr="00414003" w:rsidRDefault="00414003" w:rsidP="0041400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>Об утверждении перечня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получателей субсидии и объема 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предоставляемой субсидии 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>на содержание средств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регулирования дорожного 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>движения в 2023 – 2024 годах</w:t>
      </w:r>
    </w:p>
    <w:p w:rsidR="00414003" w:rsidRDefault="00414003" w:rsidP="00414003">
      <w:pPr>
        <w:rPr>
          <w:rFonts w:eastAsia="Times New Roman" w:cs="Times New Roman"/>
          <w:szCs w:val="28"/>
          <w:lang w:eastAsia="ru-RU"/>
        </w:rPr>
      </w:pP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</w:p>
    <w:p w:rsidR="00414003" w:rsidRPr="00414003" w:rsidRDefault="00414003" w:rsidP="004140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414003">
        <w:rPr>
          <w:rFonts w:eastAsia="Times New Roman" w:cs="Times New Roman"/>
          <w:szCs w:val="28"/>
          <w:lang w:val="en-US" w:eastAsia="ru-RU"/>
        </w:rPr>
        <w:t>VII</w:t>
      </w:r>
      <w:r w:rsidRPr="00414003">
        <w:rPr>
          <w:rFonts w:eastAsia="Times New Roman" w:cs="Times New Roman"/>
          <w:szCs w:val="28"/>
          <w:lang w:eastAsia="ru-RU"/>
        </w:rPr>
        <w:t xml:space="preserve"> ДГ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14003">
        <w:rPr>
          <w:rFonts w:eastAsia="Times New Roman" w:cs="Times New Roman"/>
          <w:szCs w:val="28"/>
          <w:lang w:eastAsia="ru-RU"/>
        </w:rPr>
        <w:t xml:space="preserve"> «О бюджете городского округа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14003">
        <w:rPr>
          <w:rFonts w:eastAsia="Times New Roman" w:cs="Times New Roman"/>
          <w:szCs w:val="28"/>
          <w:lang w:eastAsia="ru-RU"/>
        </w:rPr>
        <w:t xml:space="preserve">округа – Югры на 2023 год и плановый период 2024 – 2025 годов», постановлением Администрации города от 06.04.2017 № 2411 «О Порядке предоставления субсидии на содержание средств регулирования дорожного движения»,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14003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от 21.04.2021 № 552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14003">
        <w:rPr>
          <w:rFonts w:eastAsia="Times New Roman" w:cs="Times New Roman"/>
          <w:szCs w:val="28"/>
          <w:lang w:eastAsia="ru-RU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414003" w:rsidRPr="00414003" w:rsidRDefault="00414003" w:rsidP="004140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414003">
        <w:rPr>
          <w:rFonts w:eastAsia="Times New Roman" w:cs="Times New Roman"/>
          <w:szCs w:val="28"/>
          <w:lang w:eastAsia="ru-RU"/>
        </w:rPr>
        <w:t>1. Утвердить перечень получателей субсидии и объем предоставляемой субсидии на содержание средств регулирования дорожного движения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414003">
        <w:rPr>
          <w:rFonts w:eastAsia="Times New Roman" w:cs="Times New Roman"/>
          <w:szCs w:val="28"/>
          <w:lang w:eastAsia="ru-RU"/>
        </w:rPr>
        <w:t xml:space="preserve"> в 2023 – 2024 годах согласно приложению.</w:t>
      </w:r>
    </w:p>
    <w:bookmarkEnd w:id="5"/>
    <w:p w:rsidR="00414003" w:rsidRPr="00414003" w:rsidRDefault="00414003" w:rsidP="004140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14003">
        <w:rPr>
          <w:rFonts w:eastAsia="Times New Roman" w:cs="Times New Roman"/>
          <w:szCs w:val="28"/>
          <w:lang w:val="en-US" w:eastAsia="ru-RU"/>
        </w:rPr>
        <w:t>www</w:t>
      </w:r>
      <w:r w:rsidRPr="00414003">
        <w:rPr>
          <w:rFonts w:eastAsia="Times New Roman" w:cs="Times New Roman"/>
          <w:szCs w:val="28"/>
          <w:lang w:eastAsia="ru-RU"/>
        </w:rPr>
        <w:t>.</w:t>
      </w:r>
      <w:r w:rsidRPr="00414003">
        <w:rPr>
          <w:rFonts w:eastAsia="Times New Roman" w:cs="Times New Roman"/>
          <w:szCs w:val="28"/>
          <w:lang w:val="en-US" w:eastAsia="ru-RU"/>
        </w:rPr>
        <w:t>admsurgut</w:t>
      </w:r>
      <w:r w:rsidRPr="00414003">
        <w:rPr>
          <w:rFonts w:eastAsia="Times New Roman" w:cs="Times New Roman"/>
          <w:szCs w:val="28"/>
          <w:lang w:eastAsia="ru-RU"/>
        </w:rPr>
        <w:t>.</w:t>
      </w:r>
      <w:r w:rsidRPr="00414003">
        <w:rPr>
          <w:rFonts w:eastAsia="Times New Roman" w:cs="Times New Roman"/>
          <w:szCs w:val="28"/>
          <w:lang w:val="en-US" w:eastAsia="ru-RU"/>
        </w:rPr>
        <w:t>ru</w:t>
      </w:r>
      <w:r w:rsidRPr="00414003">
        <w:rPr>
          <w:rFonts w:eastAsia="Times New Roman" w:cs="Times New Roman"/>
          <w:szCs w:val="28"/>
          <w:lang w:eastAsia="ru-RU"/>
        </w:rPr>
        <w:t>.</w:t>
      </w:r>
    </w:p>
    <w:p w:rsidR="00414003" w:rsidRPr="00414003" w:rsidRDefault="00414003" w:rsidP="004140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издания.</w:t>
      </w:r>
    </w:p>
    <w:p w:rsidR="00414003" w:rsidRPr="00414003" w:rsidRDefault="00414003" w:rsidP="004140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4. </w:t>
      </w:r>
      <w:r w:rsidRPr="00414003">
        <w:rPr>
          <w:rFonts w:eastAsia="Times New Roman" w:cs="Times New Roman"/>
          <w:szCs w:val="28"/>
          <w:lang w:val="x-none" w:eastAsia="ru-RU"/>
        </w:rPr>
        <w:t xml:space="preserve">Контроль за выполнением </w:t>
      </w:r>
      <w:r w:rsidRPr="00414003">
        <w:rPr>
          <w:rFonts w:eastAsia="Times New Roman" w:cs="Times New Roman"/>
          <w:szCs w:val="28"/>
          <w:lang w:eastAsia="ru-RU"/>
        </w:rPr>
        <w:t>распоряжения</w:t>
      </w:r>
      <w:r w:rsidRPr="00414003">
        <w:rPr>
          <w:rFonts w:eastAsia="Times New Roman" w:cs="Times New Roman"/>
          <w:szCs w:val="28"/>
          <w:lang w:val="x-none" w:eastAsia="ru-RU"/>
        </w:rPr>
        <w:t xml:space="preserve"> </w:t>
      </w:r>
      <w:r w:rsidRPr="00414003">
        <w:rPr>
          <w:rFonts w:eastAsia="Times New Roman" w:cs="Times New Roman"/>
          <w:szCs w:val="28"/>
          <w:lang w:eastAsia="ru-RU"/>
        </w:rPr>
        <w:t>оставляю за собой.</w:t>
      </w:r>
    </w:p>
    <w:p w:rsidR="00414003" w:rsidRPr="00414003" w:rsidRDefault="00414003" w:rsidP="0041400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</w:pPr>
    </w:p>
    <w:p w:rsidR="00414003" w:rsidRPr="00414003" w:rsidRDefault="00414003" w:rsidP="0041400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414003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414003">
        <w:rPr>
          <w:rFonts w:eastAsia="Times New Roman" w:cs="Times New Roman"/>
          <w:szCs w:val="28"/>
          <w:lang w:eastAsia="ru-RU"/>
        </w:rPr>
        <w:tab/>
      </w:r>
      <w:r w:rsidRPr="00414003">
        <w:rPr>
          <w:rFonts w:eastAsia="Times New Roman" w:cs="Times New Roman"/>
          <w:szCs w:val="28"/>
          <w:lang w:eastAsia="ru-RU"/>
        </w:rPr>
        <w:tab/>
      </w:r>
      <w:r w:rsidRPr="00414003">
        <w:rPr>
          <w:rFonts w:eastAsia="Times New Roman" w:cs="Times New Roman"/>
          <w:szCs w:val="28"/>
          <w:lang w:eastAsia="ru-RU"/>
        </w:rPr>
        <w:tab/>
      </w:r>
      <w:r w:rsidRPr="00414003">
        <w:rPr>
          <w:rFonts w:eastAsia="Times New Roman" w:cs="Times New Roman"/>
          <w:szCs w:val="28"/>
          <w:lang w:eastAsia="ru-RU"/>
        </w:rPr>
        <w:tab/>
      </w:r>
      <w:r w:rsidRPr="00414003">
        <w:rPr>
          <w:rFonts w:eastAsia="Times New Roman" w:cs="Times New Roman"/>
          <w:szCs w:val="28"/>
          <w:lang w:eastAsia="ru-RU"/>
        </w:rPr>
        <w:tab/>
        <w:t xml:space="preserve">                     С.А. Агафонов</w:t>
      </w:r>
    </w:p>
    <w:p w:rsidR="00414003" w:rsidRPr="00414003" w:rsidRDefault="00414003" w:rsidP="00414003">
      <w:pPr>
        <w:rPr>
          <w:rFonts w:eastAsia="Times New Roman" w:cs="Times New Roman"/>
          <w:szCs w:val="28"/>
          <w:lang w:eastAsia="ru-RU"/>
        </w:rPr>
        <w:sectPr w:rsidR="00414003" w:rsidRPr="00414003">
          <w:pgSz w:w="11906" w:h="16838"/>
          <w:pgMar w:top="1134" w:right="567" w:bottom="1134" w:left="1701" w:header="720" w:footer="720" w:gutter="0"/>
          <w:cols w:space="720"/>
        </w:sectPr>
      </w:pPr>
    </w:p>
    <w:p w:rsidR="00414003" w:rsidRPr="00414003" w:rsidRDefault="00414003" w:rsidP="00414003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414003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414003" w:rsidRPr="00414003" w:rsidRDefault="00414003" w:rsidP="00414003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414003">
        <w:rPr>
          <w:rFonts w:eastAsia="Times New Roman" w:cs="Times New Roman"/>
          <w:szCs w:val="20"/>
          <w:lang w:eastAsia="ru-RU"/>
        </w:rPr>
        <w:t>к распоряжению</w:t>
      </w:r>
    </w:p>
    <w:p w:rsidR="00414003" w:rsidRPr="00414003" w:rsidRDefault="00414003" w:rsidP="00414003">
      <w:pPr>
        <w:widowControl w:val="0"/>
        <w:autoSpaceDE w:val="0"/>
        <w:autoSpaceDN w:val="0"/>
        <w:adjustRightInd w:val="0"/>
        <w:ind w:left="9912" w:firstLine="708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414003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414003" w:rsidRPr="00414003" w:rsidRDefault="00414003" w:rsidP="00414003">
      <w:pPr>
        <w:ind w:left="9912" w:firstLine="708"/>
        <w:rPr>
          <w:rFonts w:eastAsia="Times New Roman" w:cs="Times New Roman"/>
          <w:szCs w:val="24"/>
          <w:lang w:eastAsia="ru-RU"/>
        </w:rPr>
      </w:pPr>
      <w:r w:rsidRPr="00414003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14003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14003">
        <w:rPr>
          <w:rFonts w:eastAsia="Times New Roman" w:cs="Times New Roman"/>
          <w:szCs w:val="24"/>
          <w:lang w:eastAsia="ru-RU"/>
        </w:rPr>
        <w:t>_________</w:t>
      </w:r>
    </w:p>
    <w:p w:rsidR="00414003" w:rsidRPr="00414003" w:rsidRDefault="00414003" w:rsidP="00414003">
      <w:pPr>
        <w:rPr>
          <w:rFonts w:eastAsia="Times New Roman" w:cs="Times New Roman"/>
          <w:szCs w:val="24"/>
          <w:lang w:eastAsia="ru-RU"/>
        </w:rPr>
      </w:pPr>
    </w:p>
    <w:p w:rsidR="00414003" w:rsidRPr="00414003" w:rsidRDefault="00414003" w:rsidP="00414003">
      <w:pPr>
        <w:jc w:val="center"/>
        <w:rPr>
          <w:rFonts w:eastAsia="Times New Roman" w:cs="Times New Roman"/>
          <w:szCs w:val="24"/>
          <w:lang w:eastAsia="ru-RU"/>
        </w:rPr>
      </w:pPr>
    </w:p>
    <w:p w:rsidR="00414003" w:rsidRPr="00414003" w:rsidRDefault="00414003" w:rsidP="00414003">
      <w:pPr>
        <w:jc w:val="center"/>
        <w:rPr>
          <w:rFonts w:eastAsia="Times New Roman" w:cs="Times New Roman"/>
          <w:szCs w:val="24"/>
          <w:lang w:eastAsia="ru-RU"/>
        </w:rPr>
      </w:pPr>
      <w:r w:rsidRPr="00414003">
        <w:rPr>
          <w:rFonts w:eastAsia="Times New Roman" w:cs="Times New Roman"/>
          <w:szCs w:val="24"/>
          <w:lang w:eastAsia="ru-RU"/>
        </w:rPr>
        <w:t>Перечень</w:t>
      </w:r>
    </w:p>
    <w:p w:rsidR="00414003" w:rsidRPr="00414003" w:rsidRDefault="00414003" w:rsidP="00414003">
      <w:pPr>
        <w:jc w:val="center"/>
        <w:rPr>
          <w:rFonts w:eastAsia="Times New Roman" w:cs="Times New Roman"/>
          <w:szCs w:val="24"/>
          <w:lang w:eastAsia="ru-RU"/>
        </w:rPr>
      </w:pPr>
      <w:r w:rsidRPr="00414003">
        <w:rPr>
          <w:rFonts w:eastAsia="Times New Roman" w:cs="Times New Roman"/>
          <w:szCs w:val="24"/>
          <w:lang w:eastAsia="ru-RU"/>
        </w:rPr>
        <w:t>получателей субсидии и объем предоставляемой субсидии</w:t>
      </w:r>
    </w:p>
    <w:p w:rsidR="00414003" w:rsidRPr="00414003" w:rsidRDefault="00414003" w:rsidP="00414003">
      <w:pPr>
        <w:jc w:val="center"/>
        <w:rPr>
          <w:rFonts w:eastAsia="Times New Roman" w:cs="Times New Roman"/>
          <w:szCs w:val="24"/>
          <w:lang w:eastAsia="ru-RU"/>
        </w:rPr>
      </w:pPr>
      <w:r w:rsidRPr="00414003">
        <w:rPr>
          <w:rFonts w:eastAsia="Times New Roman" w:cs="Times New Roman"/>
          <w:bCs/>
          <w:szCs w:val="24"/>
          <w:lang w:eastAsia="ru-RU"/>
        </w:rPr>
        <w:t>на содержание средств регулирования дорожного движения в 2023 − 2024</w:t>
      </w:r>
      <w:r w:rsidRPr="00414003">
        <w:rPr>
          <w:rFonts w:eastAsia="Times New Roman" w:cs="Times New Roman"/>
          <w:szCs w:val="24"/>
          <w:lang w:eastAsia="ru-RU"/>
        </w:rPr>
        <w:t xml:space="preserve"> годах</w:t>
      </w:r>
    </w:p>
    <w:p w:rsidR="00414003" w:rsidRPr="00414003" w:rsidRDefault="00414003" w:rsidP="00414003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414003" w:rsidRPr="00414003" w:rsidTr="00414003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003" w:rsidRPr="00414003" w:rsidRDefault="00414003" w:rsidP="0041400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003" w:rsidRPr="00414003" w:rsidRDefault="00414003" w:rsidP="0041400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003" w:rsidRPr="00414003" w:rsidRDefault="00414003" w:rsidP="0041400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2023 года,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2024 года,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414003" w:rsidRPr="00414003" w:rsidTr="00414003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414003" w:rsidRPr="00414003" w:rsidTr="004140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 xml:space="preserve">Субсидия на содержание средств </w:t>
            </w:r>
          </w:p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регулирования дорожного движения,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14003" w:rsidRPr="00414003" w:rsidTr="004140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14003" w:rsidRPr="00414003" w:rsidTr="00414003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414003" w:rsidRPr="00414003" w:rsidTr="004140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14003" w:rsidRPr="00414003" w:rsidTr="004140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3" w:rsidRPr="00414003" w:rsidRDefault="00414003" w:rsidP="004140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003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03" w:rsidRPr="00414003" w:rsidRDefault="00414003" w:rsidP="0041400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00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1C2E98" w:rsidRPr="00414003" w:rsidRDefault="001C2E98" w:rsidP="00414003"/>
    <w:sectPr w:rsidR="001C2E98" w:rsidRPr="00414003" w:rsidSect="00414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142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20" w:rsidRDefault="00AA1920" w:rsidP="00326C3D">
      <w:r>
        <w:separator/>
      </w:r>
    </w:p>
  </w:endnote>
  <w:endnote w:type="continuationSeparator" w:id="0">
    <w:p w:rsidR="00AA1920" w:rsidRDefault="00AA192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39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39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3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20" w:rsidRDefault="00AA1920" w:rsidP="00326C3D">
      <w:r>
        <w:separator/>
      </w:r>
    </w:p>
  </w:footnote>
  <w:footnote w:type="continuationSeparator" w:id="0">
    <w:p w:rsidR="00AA1920" w:rsidRDefault="00AA192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39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01CB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0FF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400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400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400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D39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3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3"/>
    <w:rsid w:val="001C2E98"/>
    <w:rsid w:val="001D0DEA"/>
    <w:rsid w:val="002E1340"/>
    <w:rsid w:val="00326C3D"/>
    <w:rsid w:val="003C0FF3"/>
    <w:rsid w:val="00414003"/>
    <w:rsid w:val="007943DB"/>
    <w:rsid w:val="007D3943"/>
    <w:rsid w:val="00847B8A"/>
    <w:rsid w:val="00A21928"/>
    <w:rsid w:val="00A33645"/>
    <w:rsid w:val="00AA1920"/>
    <w:rsid w:val="00C01CB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88B57D-E116-4A15-AE4B-E1AFB02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1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1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564E-65A5-4120-A7FA-0D260FE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2023-01-26T07:24:00Z</cp:lastPrinted>
  <dcterms:created xsi:type="dcterms:W3CDTF">2023-02-03T10:30:00Z</dcterms:created>
  <dcterms:modified xsi:type="dcterms:W3CDTF">2023-02-03T10:30:00Z</dcterms:modified>
</cp:coreProperties>
</file>