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67" w:rsidRDefault="00CC1267" w:rsidP="00656C1A">
      <w:pPr>
        <w:spacing w:line="120" w:lineRule="atLeast"/>
        <w:jc w:val="center"/>
        <w:rPr>
          <w:sz w:val="24"/>
          <w:szCs w:val="24"/>
        </w:rPr>
      </w:pPr>
    </w:p>
    <w:p w:rsidR="00CC1267" w:rsidRDefault="00CC1267" w:rsidP="00656C1A">
      <w:pPr>
        <w:spacing w:line="120" w:lineRule="atLeast"/>
        <w:jc w:val="center"/>
        <w:rPr>
          <w:sz w:val="24"/>
          <w:szCs w:val="24"/>
        </w:rPr>
      </w:pPr>
    </w:p>
    <w:p w:rsidR="00CC1267" w:rsidRPr="00852378" w:rsidRDefault="00CC1267" w:rsidP="00656C1A">
      <w:pPr>
        <w:spacing w:line="120" w:lineRule="atLeast"/>
        <w:jc w:val="center"/>
        <w:rPr>
          <w:sz w:val="10"/>
          <w:szCs w:val="10"/>
        </w:rPr>
      </w:pPr>
    </w:p>
    <w:p w:rsidR="00CC1267" w:rsidRDefault="00CC1267" w:rsidP="00656C1A">
      <w:pPr>
        <w:spacing w:line="120" w:lineRule="atLeast"/>
        <w:jc w:val="center"/>
        <w:rPr>
          <w:sz w:val="10"/>
          <w:szCs w:val="24"/>
        </w:rPr>
      </w:pPr>
    </w:p>
    <w:p w:rsidR="00CC1267" w:rsidRPr="005541F0" w:rsidRDefault="00CC12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1267" w:rsidRDefault="00CC12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1267" w:rsidRPr="005541F0" w:rsidRDefault="00CC12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1267" w:rsidRPr="005649E4" w:rsidRDefault="00CC1267" w:rsidP="00656C1A">
      <w:pPr>
        <w:spacing w:line="120" w:lineRule="atLeast"/>
        <w:jc w:val="center"/>
        <w:rPr>
          <w:sz w:val="18"/>
          <w:szCs w:val="24"/>
        </w:rPr>
      </w:pPr>
    </w:p>
    <w:p w:rsidR="00CC1267" w:rsidRPr="001D25B0" w:rsidRDefault="00CC126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C1267" w:rsidRPr="005541F0" w:rsidRDefault="00CC1267" w:rsidP="00656C1A">
      <w:pPr>
        <w:spacing w:line="120" w:lineRule="atLeast"/>
        <w:jc w:val="center"/>
        <w:rPr>
          <w:sz w:val="18"/>
          <w:szCs w:val="24"/>
        </w:rPr>
      </w:pPr>
    </w:p>
    <w:p w:rsidR="00CC1267" w:rsidRPr="005541F0" w:rsidRDefault="00CC1267" w:rsidP="00656C1A">
      <w:pPr>
        <w:spacing w:line="120" w:lineRule="atLeast"/>
        <w:jc w:val="center"/>
        <w:rPr>
          <w:sz w:val="20"/>
          <w:szCs w:val="24"/>
        </w:rPr>
      </w:pPr>
    </w:p>
    <w:p w:rsidR="00CC1267" w:rsidRPr="001D25B0" w:rsidRDefault="00CC126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C1267" w:rsidRDefault="00CC1267" w:rsidP="00656C1A">
      <w:pPr>
        <w:spacing w:line="120" w:lineRule="atLeast"/>
        <w:jc w:val="center"/>
        <w:rPr>
          <w:sz w:val="30"/>
          <w:szCs w:val="24"/>
        </w:rPr>
      </w:pPr>
    </w:p>
    <w:p w:rsidR="00CC1267" w:rsidRPr="00656C1A" w:rsidRDefault="00CC1267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C126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1267" w:rsidRPr="00F8214F" w:rsidRDefault="00CC12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C1267" w:rsidRPr="00F8214F" w:rsidRDefault="0058442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C1267" w:rsidRPr="00F8214F" w:rsidRDefault="00CC12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C1267" w:rsidRPr="00F8214F" w:rsidRDefault="0058442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C1267" w:rsidRPr="00A63FB0" w:rsidRDefault="00CC12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C1267" w:rsidRPr="00A3761A" w:rsidRDefault="0058442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C1267" w:rsidRPr="00F8214F" w:rsidRDefault="00CC126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C1267" w:rsidRPr="00F8214F" w:rsidRDefault="00CC126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C1267" w:rsidRPr="00AB4194" w:rsidRDefault="00CC12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C1267" w:rsidRPr="00F8214F" w:rsidRDefault="0058442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</w:t>
            </w:r>
          </w:p>
        </w:tc>
      </w:tr>
    </w:tbl>
    <w:p w:rsidR="00CC1267" w:rsidRPr="00C725A6" w:rsidRDefault="00CC1267" w:rsidP="00C725A6">
      <w:pPr>
        <w:rPr>
          <w:rFonts w:cs="Times New Roman"/>
          <w:szCs w:val="28"/>
        </w:rPr>
      </w:pPr>
    </w:p>
    <w:p w:rsidR="00CC1267" w:rsidRPr="009F10C0" w:rsidRDefault="00CC1267" w:rsidP="00CC1267">
      <w:pPr>
        <w:rPr>
          <w:rFonts w:eastAsia="Calibri"/>
          <w:szCs w:val="28"/>
        </w:rPr>
      </w:pPr>
      <w:r w:rsidRPr="009F10C0">
        <w:rPr>
          <w:rFonts w:eastAsia="Calibri"/>
          <w:szCs w:val="28"/>
        </w:rPr>
        <w:t>О внесении изменени</w:t>
      </w:r>
      <w:r>
        <w:rPr>
          <w:rFonts w:eastAsia="Calibri"/>
          <w:szCs w:val="28"/>
        </w:rPr>
        <w:t>я</w:t>
      </w:r>
    </w:p>
    <w:p w:rsidR="00CC1267" w:rsidRPr="009F10C0" w:rsidRDefault="00CC1267" w:rsidP="00CC1267">
      <w:pPr>
        <w:rPr>
          <w:rFonts w:eastAsia="Calibri"/>
          <w:szCs w:val="28"/>
        </w:rPr>
      </w:pPr>
      <w:r w:rsidRPr="009F10C0">
        <w:rPr>
          <w:rFonts w:eastAsia="Calibri"/>
          <w:szCs w:val="28"/>
        </w:rPr>
        <w:t>в постановление Главы города</w:t>
      </w:r>
    </w:p>
    <w:p w:rsidR="00CC1267" w:rsidRPr="009F10C0" w:rsidRDefault="00CC1267" w:rsidP="00CC1267">
      <w:pPr>
        <w:rPr>
          <w:szCs w:val="28"/>
        </w:rPr>
      </w:pPr>
      <w:r w:rsidRPr="009F10C0">
        <w:rPr>
          <w:szCs w:val="28"/>
        </w:rPr>
        <w:t>от 27.07.2022 № 76</w:t>
      </w:r>
    </w:p>
    <w:p w:rsidR="00CC1267" w:rsidRPr="009F10C0" w:rsidRDefault="00CC1267" w:rsidP="00CC1267">
      <w:pPr>
        <w:rPr>
          <w:szCs w:val="28"/>
        </w:rPr>
      </w:pPr>
      <w:r w:rsidRPr="009F10C0">
        <w:rPr>
          <w:szCs w:val="28"/>
        </w:rPr>
        <w:t>«О кадровом резерве органов</w:t>
      </w:r>
    </w:p>
    <w:p w:rsidR="00CC1267" w:rsidRPr="009F10C0" w:rsidRDefault="00CC1267" w:rsidP="00CC1267">
      <w:pPr>
        <w:rPr>
          <w:szCs w:val="28"/>
        </w:rPr>
      </w:pPr>
      <w:r w:rsidRPr="009F10C0">
        <w:rPr>
          <w:szCs w:val="28"/>
        </w:rPr>
        <w:t xml:space="preserve">местного самоуправления </w:t>
      </w:r>
    </w:p>
    <w:p w:rsidR="00CC1267" w:rsidRPr="009F10C0" w:rsidRDefault="00CC1267" w:rsidP="00CC1267">
      <w:pPr>
        <w:rPr>
          <w:szCs w:val="28"/>
        </w:rPr>
      </w:pPr>
      <w:r w:rsidRPr="009F10C0">
        <w:rPr>
          <w:szCs w:val="28"/>
        </w:rPr>
        <w:t>города Сургута»</w:t>
      </w:r>
    </w:p>
    <w:p w:rsidR="00CC1267" w:rsidRPr="009F10C0" w:rsidRDefault="00CC1267" w:rsidP="00CC12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1267" w:rsidRPr="009F10C0" w:rsidRDefault="00CC1267" w:rsidP="00CC126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1267" w:rsidRPr="00CC1267" w:rsidRDefault="00CC1267" w:rsidP="00CC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267">
        <w:rPr>
          <w:color w:val="000000"/>
          <w:spacing w:val="-4"/>
          <w:sz w:val="28"/>
          <w:szCs w:val="28"/>
        </w:rPr>
        <w:t xml:space="preserve">В соответствии с Федеральным законом от 27.07.2006 № 152-ФЗ «О </w:t>
      </w:r>
      <w:r w:rsidRPr="00CC1267">
        <w:rPr>
          <w:color w:val="000000"/>
          <w:sz w:val="28"/>
          <w:szCs w:val="28"/>
        </w:rPr>
        <w:t>персональных данных», Федеральным законом от 02.03.2007 № 25-ФЗ «О муниципальной</w:t>
      </w:r>
      <w:r w:rsidRPr="00CC1267">
        <w:rPr>
          <w:color w:val="000000"/>
          <w:spacing w:val="-4"/>
          <w:sz w:val="28"/>
          <w:szCs w:val="28"/>
        </w:rPr>
        <w:t xml:space="preserve"> службе в Российской Федерации»,</w:t>
      </w:r>
      <w:r w:rsidRPr="00CC1267">
        <w:rPr>
          <w:spacing w:val="-4"/>
        </w:rPr>
        <w:t xml:space="preserve"> </w:t>
      </w:r>
      <w:r w:rsidRPr="00CC1267">
        <w:rPr>
          <w:color w:val="000000"/>
          <w:spacing w:val="-4"/>
          <w:sz w:val="28"/>
          <w:szCs w:val="28"/>
        </w:rPr>
        <w:t xml:space="preserve">статьей 34 Устава муниципального </w:t>
      </w:r>
      <w:r>
        <w:rPr>
          <w:color w:val="000000"/>
          <w:spacing w:val="-4"/>
          <w:sz w:val="28"/>
          <w:szCs w:val="28"/>
        </w:rPr>
        <w:t xml:space="preserve">               </w:t>
      </w:r>
      <w:r w:rsidRPr="00CC1267">
        <w:rPr>
          <w:color w:val="000000"/>
          <w:spacing w:val="-4"/>
          <w:sz w:val="28"/>
          <w:szCs w:val="28"/>
        </w:rPr>
        <w:t xml:space="preserve">образования городской округ Сургут Ханты-Мансийского автономного округа – Югры, постановлением Главы города от 13.10.2008 № 60 «Об утверждении </w:t>
      </w:r>
      <w:r>
        <w:rPr>
          <w:color w:val="000000"/>
          <w:spacing w:val="-4"/>
          <w:sz w:val="28"/>
          <w:szCs w:val="28"/>
        </w:rPr>
        <w:t xml:space="preserve">                  </w:t>
      </w:r>
      <w:r w:rsidRPr="00CC1267">
        <w:rPr>
          <w:color w:val="000000"/>
          <w:sz w:val="28"/>
          <w:szCs w:val="28"/>
        </w:rPr>
        <w:t xml:space="preserve">Порядка внесения проектов муниципальных правовых актов Главы города </w:t>
      </w:r>
      <w:r>
        <w:rPr>
          <w:color w:val="000000"/>
          <w:sz w:val="28"/>
          <w:szCs w:val="28"/>
        </w:rPr>
        <w:t xml:space="preserve">              </w:t>
      </w:r>
      <w:r w:rsidRPr="00CC1267">
        <w:rPr>
          <w:color w:val="000000"/>
          <w:sz w:val="28"/>
          <w:szCs w:val="28"/>
        </w:rPr>
        <w:t>Сургута»,</w:t>
      </w:r>
      <w:r w:rsidRPr="00CC1267">
        <w:rPr>
          <w:color w:val="000000"/>
          <w:spacing w:val="-4"/>
          <w:sz w:val="28"/>
          <w:szCs w:val="28"/>
        </w:rPr>
        <w:t xml:space="preserve"> </w:t>
      </w:r>
      <w:r w:rsidRPr="00CC1267">
        <w:rPr>
          <w:color w:val="000000"/>
          <w:sz w:val="28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>
        <w:rPr>
          <w:color w:val="000000"/>
          <w:sz w:val="28"/>
          <w:szCs w:val="28"/>
        </w:rPr>
        <w:t xml:space="preserve">                       </w:t>
      </w:r>
      <w:r w:rsidRPr="00CC1267">
        <w:rPr>
          <w:color w:val="000000"/>
          <w:sz w:val="28"/>
          <w:szCs w:val="28"/>
        </w:rPr>
        <w:t>Администрации города»</w:t>
      </w:r>
      <w:r>
        <w:rPr>
          <w:color w:val="000000"/>
          <w:sz w:val="28"/>
          <w:szCs w:val="28"/>
        </w:rPr>
        <w:t xml:space="preserve">: </w:t>
      </w:r>
    </w:p>
    <w:p w:rsidR="00CC1267" w:rsidRPr="009F10C0" w:rsidRDefault="00CC1267" w:rsidP="00CC1267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0C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Главы города от 27.07.2022 № 76 «О кадровом резерве органов местного самоуправления города Сургута» изменение, изложив </w:t>
      </w:r>
      <w:r w:rsidRPr="00CC126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 1 к положению о кадровом резерве органов местного самоуправления</w:t>
      </w:r>
      <w:r w:rsidRPr="009F10C0">
        <w:rPr>
          <w:rFonts w:ascii="Times New Roman" w:hAnsi="Times New Roman" w:cs="Times New Roman"/>
          <w:color w:val="000000"/>
          <w:sz w:val="28"/>
          <w:szCs w:val="28"/>
        </w:rPr>
        <w:t xml:space="preserve"> города Сургута в новой редакции согласно приложению к настоящему постановлению.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1267" w:rsidRPr="009F10C0" w:rsidRDefault="00CC1267" w:rsidP="00CC1267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0C0">
        <w:rPr>
          <w:rFonts w:ascii="Times New Roman" w:hAnsi="Times New Roman" w:cs="Times New Roman"/>
          <w:sz w:val="28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CC12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C1267">
        <w:rPr>
          <w:rFonts w:ascii="Times New Roman" w:hAnsi="Times New Roman" w:cs="Times New Roman"/>
          <w:sz w:val="28"/>
          <w:szCs w:val="28"/>
        </w:rPr>
        <w:t>.</w:t>
      </w:r>
      <w:r w:rsidRPr="00CC1267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Pr="00CC1267">
        <w:rPr>
          <w:rFonts w:ascii="Times New Roman" w:hAnsi="Times New Roman" w:cs="Times New Roman"/>
          <w:sz w:val="28"/>
          <w:szCs w:val="28"/>
        </w:rPr>
        <w:t>.</w:t>
      </w:r>
      <w:r w:rsidRPr="00CC12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1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0C0"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t xml:space="preserve">                    </w:t>
      </w:r>
      <w:r w:rsidRPr="009F10C0">
        <w:rPr>
          <w:szCs w:val="28"/>
        </w:rPr>
        <w:t>палаты города.</w:t>
      </w:r>
      <w:r>
        <w:rPr>
          <w:szCs w:val="28"/>
        </w:rPr>
        <w:t xml:space="preserve"> 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0C0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10C0">
        <w:rPr>
          <w:szCs w:val="28"/>
        </w:rPr>
        <w:lastRenderedPageBreak/>
        <w:t xml:space="preserve">5. Настоящее постановление вступает в силу после его официального </w:t>
      </w:r>
      <w:r>
        <w:rPr>
          <w:szCs w:val="28"/>
        </w:rPr>
        <w:t xml:space="preserve">       </w:t>
      </w:r>
      <w:r w:rsidRPr="009F10C0">
        <w:rPr>
          <w:szCs w:val="28"/>
        </w:rPr>
        <w:t>опубликования.</w:t>
      </w:r>
    </w:p>
    <w:p w:rsidR="00CC1267" w:rsidRPr="009F10C0" w:rsidRDefault="00CC1267" w:rsidP="00CC1267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9F10C0">
        <w:rPr>
          <w:sz w:val="28"/>
          <w:szCs w:val="28"/>
        </w:rPr>
        <w:t>6. Контроль за выполнением постановления возложить на заместителя</w:t>
      </w:r>
      <w:r w:rsidRPr="009F10C0">
        <w:rPr>
          <w:sz w:val="28"/>
          <w:szCs w:val="28"/>
        </w:rPr>
        <w:br/>
        <w:t>Главы города, курирующего сферу обеспечения деятельности Главы города, Администрации города.</w:t>
      </w:r>
    </w:p>
    <w:p w:rsidR="00CC1267" w:rsidRPr="009F10C0" w:rsidRDefault="00CC1267" w:rsidP="00CC1267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C1267" w:rsidRPr="009F10C0" w:rsidRDefault="00CC1267" w:rsidP="00CC1267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C1267" w:rsidRPr="009F10C0" w:rsidRDefault="00CC1267" w:rsidP="00CC1267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C1267" w:rsidRDefault="00CC1267" w:rsidP="00CC1267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CC1267" w:rsidRPr="009F10C0" w:rsidRDefault="00CC1267" w:rsidP="00CC1267">
      <w:pPr>
        <w:widowControl w:val="0"/>
        <w:suppressAutoHyphens/>
        <w:ind w:firstLine="5954"/>
        <w:jc w:val="both"/>
        <w:rPr>
          <w:szCs w:val="28"/>
        </w:rPr>
      </w:pPr>
      <w:r w:rsidRPr="009F10C0">
        <w:rPr>
          <w:szCs w:val="28"/>
        </w:rPr>
        <w:br w:type="page"/>
      </w:r>
      <w:r w:rsidRPr="009F10C0">
        <w:rPr>
          <w:szCs w:val="28"/>
        </w:rPr>
        <w:lastRenderedPageBreak/>
        <w:t>Приложение</w:t>
      </w:r>
    </w:p>
    <w:p w:rsidR="00CC1267" w:rsidRPr="009F10C0" w:rsidRDefault="00CC1267" w:rsidP="00CC1267">
      <w:pPr>
        <w:ind w:firstLine="5940"/>
        <w:rPr>
          <w:szCs w:val="28"/>
        </w:rPr>
      </w:pPr>
      <w:r w:rsidRPr="009F10C0">
        <w:rPr>
          <w:szCs w:val="28"/>
        </w:rPr>
        <w:t>к постановлению</w:t>
      </w:r>
    </w:p>
    <w:p w:rsidR="00CC1267" w:rsidRPr="009F10C0" w:rsidRDefault="00CC1267" w:rsidP="00CC1267">
      <w:pPr>
        <w:ind w:firstLine="5940"/>
        <w:rPr>
          <w:szCs w:val="28"/>
        </w:rPr>
      </w:pPr>
      <w:r w:rsidRPr="009F10C0">
        <w:rPr>
          <w:szCs w:val="28"/>
        </w:rPr>
        <w:t>Главы города</w:t>
      </w:r>
    </w:p>
    <w:p w:rsidR="00CC1267" w:rsidRDefault="00CC1267" w:rsidP="00CC1267">
      <w:pPr>
        <w:tabs>
          <w:tab w:val="left" w:pos="4253"/>
        </w:tabs>
        <w:ind w:firstLine="5940"/>
        <w:rPr>
          <w:szCs w:val="28"/>
        </w:rPr>
      </w:pPr>
      <w:r w:rsidRPr="009F10C0">
        <w:rPr>
          <w:szCs w:val="28"/>
        </w:rPr>
        <w:t xml:space="preserve">от _____________ № </w:t>
      </w:r>
      <w:r>
        <w:rPr>
          <w:szCs w:val="28"/>
        </w:rPr>
        <w:t>_______</w:t>
      </w:r>
    </w:p>
    <w:p w:rsidR="00CC1267" w:rsidRDefault="00CC1267" w:rsidP="00CC1267">
      <w:pPr>
        <w:ind w:firstLine="5940"/>
        <w:rPr>
          <w:szCs w:val="28"/>
        </w:rPr>
      </w:pPr>
    </w:p>
    <w:p w:rsidR="00CC1267" w:rsidRPr="009F10C0" w:rsidRDefault="00CC1267" w:rsidP="00CC1267">
      <w:pPr>
        <w:ind w:firstLine="5940"/>
        <w:rPr>
          <w:szCs w:val="28"/>
        </w:rPr>
      </w:pPr>
    </w:p>
    <w:p w:rsidR="00CC1267" w:rsidRPr="009F10C0" w:rsidRDefault="00CC1267" w:rsidP="00CC1267">
      <w:pPr>
        <w:ind w:left="4248"/>
        <w:rPr>
          <w:rFonts w:eastAsia="Calibri"/>
        </w:rPr>
      </w:pPr>
      <w:r w:rsidRPr="009F10C0">
        <w:rPr>
          <w:rFonts w:eastAsia="Calibri"/>
        </w:rPr>
        <w:t>Председателю комиссии по формированию</w:t>
      </w:r>
    </w:p>
    <w:p w:rsidR="00CC1267" w:rsidRPr="009F10C0" w:rsidRDefault="00CC1267" w:rsidP="00CC1267">
      <w:pPr>
        <w:ind w:left="4248"/>
        <w:rPr>
          <w:rFonts w:eastAsia="Calibri"/>
        </w:rPr>
      </w:pPr>
      <w:r w:rsidRPr="009F10C0">
        <w:rPr>
          <w:rFonts w:eastAsia="Calibri"/>
        </w:rPr>
        <w:t xml:space="preserve">и подготовке кадрового резерва </w:t>
      </w:r>
    </w:p>
    <w:p w:rsidR="00CC1267" w:rsidRPr="009F10C0" w:rsidRDefault="00CC1267" w:rsidP="00CC1267">
      <w:pPr>
        <w:ind w:left="3540" w:firstLine="708"/>
        <w:rPr>
          <w:rFonts w:eastAsia="Calibri"/>
        </w:rPr>
      </w:pPr>
      <w:r w:rsidRPr="009F10C0">
        <w:rPr>
          <w:rFonts w:eastAsia="Calibri"/>
        </w:rPr>
        <w:t>_____________________________________</w:t>
      </w:r>
    </w:p>
    <w:p w:rsidR="00CC1267" w:rsidRPr="00CC1267" w:rsidRDefault="00CC1267" w:rsidP="00CC1267">
      <w:pPr>
        <w:ind w:left="3540" w:firstLine="708"/>
        <w:rPr>
          <w:rFonts w:eastAsia="Calibri"/>
          <w:sz w:val="20"/>
          <w:szCs w:val="20"/>
        </w:rPr>
      </w:pPr>
      <w:r w:rsidRPr="00CC1267">
        <w:rPr>
          <w:rFonts w:eastAsia="Calibri"/>
          <w:sz w:val="20"/>
          <w:szCs w:val="20"/>
        </w:rPr>
        <w:t xml:space="preserve">         (наименование органа местного самоуправления)</w:t>
      </w:r>
    </w:p>
    <w:p w:rsidR="00CC1267" w:rsidRPr="009F10C0" w:rsidRDefault="00CC1267" w:rsidP="00CC1267">
      <w:pPr>
        <w:ind w:left="3540" w:firstLine="708"/>
        <w:rPr>
          <w:rFonts w:eastAsia="Calibri"/>
          <w:szCs w:val="28"/>
        </w:rPr>
      </w:pPr>
      <w:r w:rsidRPr="009F10C0">
        <w:rPr>
          <w:rFonts w:eastAsia="Calibri"/>
          <w:szCs w:val="28"/>
        </w:rPr>
        <w:t>от ___________________________________</w:t>
      </w:r>
    </w:p>
    <w:p w:rsidR="00CC1267" w:rsidRPr="009F10C0" w:rsidRDefault="00CC1267" w:rsidP="00CC1267">
      <w:pPr>
        <w:rPr>
          <w:rFonts w:eastAsia="Calibri"/>
          <w:sz w:val="20"/>
          <w:szCs w:val="20"/>
        </w:rPr>
      </w:pP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   </w:t>
      </w:r>
      <w:r w:rsidRPr="009F10C0">
        <w:rPr>
          <w:rFonts w:eastAsia="Calibri"/>
          <w:szCs w:val="28"/>
        </w:rPr>
        <w:t xml:space="preserve">       </w:t>
      </w:r>
      <w:r w:rsidRPr="009F10C0">
        <w:rPr>
          <w:rFonts w:eastAsia="Calibri"/>
          <w:sz w:val="20"/>
          <w:szCs w:val="20"/>
        </w:rPr>
        <w:t>(фамилия, имя, отчество)</w:t>
      </w:r>
    </w:p>
    <w:p w:rsidR="00CC1267" w:rsidRPr="009F10C0" w:rsidRDefault="00CC1267" w:rsidP="00CC1267">
      <w:pPr>
        <w:rPr>
          <w:rFonts w:eastAsia="Calibri"/>
          <w:sz w:val="20"/>
          <w:szCs w:val="20"/>
        </w:rPr>
      </w:pP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  <w:t>____________________________________________________</w:t>
      </w:r>
    </w:p>
    <w:p w:rsidR="00CC1267" w:rsidRPr="009F10C0" w:rsidRDefault="00CC1267" w:rsidP="00CC1267">
      <w:pPr>
        <w:rPr>
          <w:rFonts w:eastAsia="Calibri"/>
          <w:szCs w:val="28"/>
        </w:rPr>
      </w:pP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>_____________________________________</w:t>
      </w:r>
    </w:p>
    <w:p w:rsidR="00CC1267" w:rsidRPr="009F10C0" w:rsidRDefault="00CC1267" w:rsidP="00CC1267">
      <w:pPr>
        <w:rPr>
          <w:rFonts w:eastAsia="Calibri"/>
          <w:sz w:val="20"/>
          <w:szCs w:val="20"/>
        </w:rPr>
      </w:pP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 xml:space="preserve">             </w:t>
      </w:r>
      <w:r w:rsidRPr="009F10C0">
        <w:rPr>
          <w:rFonts w:eastAsia="Calibri"/>
          <w:sz w:val="20"/>
          <w:szCs w:val="20"/>
        </w:rPr>
        <w:t>(занимаемая должность)</w:t>
      </w:r>
    </w:p>
    <w:p w:rsidR="00CC1267" w:rsidRPr="009F10C0" w:rsidRDefault="00CC1267" w:rsidP="00CC1267">
      <w:pPr>
        <w:rPr>
          <w:rFonts w:eastAsia="Calibri"/>
          <w:sz w:val="20"/>
          <w:szCs w:val="20"/>
        </w:rPr>
      </w:pP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</w:r>
      <w:r w:rsidRPr="009F10C0">
        <w:rPr>
          <w:rFonts w:eastAsia="Calibri"/>
          <w:sz w:val="20"/>
          <w:szCs w:val="20"/>
        </w:rPr>
        <w:tab/>
        <w:t>____________________________________________________</w:t>
      </w:r>
    </w:p>
    <w:p w:rsidR="00CC1267" w:rsidRPr="009F10C0" w:rsidRDefault="00CC1267" w:rsidP="00CC1267">
      <w:pPr>
        <w:rPr>
          <w:rFonts w:eastAsia="Calibri"/>
          <w:szCs w:val="28"/>
        </w:rPr>
      </w:pP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>_____________________________________</w:t>
      </w:r>
    </w:p>
    <w:p w:rsidR="00CC1267" w:rsidRPr="009F10C0" w:rsidRDefault="00CC1267" w:rsidP="00CC1267">
      <w:pPr>
        <w:rPr>
          <w:rFonts w:eastAsia="Calibri"/>
          <w:sz w:val="20"/>
          <w:szCs w:val="20"/>
        </w:rPr>
      </w:pP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 xml:space="preserve">          </w:t>
      </w:r>
      <w:r w:rsidRPr="009F10C0">
        <w:rPr>
          <w:rFonts w:eastAsia="Calibri"/>
          <w:sz w:val="20"/>
          <w:szCs w:val="20"/>
        </w:rPr>
        <w:t>(наименование организации)</w:t>
      </w:r>
    </w:p>
    <w:p w:rsidR="00CC1267" w:rsidRPr="009F10C0" w:rsidRDefault="00CC1267" w:rsidP="00CC1267">
      <w:pPr>
        <w:rPr>
          <w:rFonts w:eastAsia="Calibri"/>
        </w:rPr>
      </w:pP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</w:rPr>
        <w:t>Дата рождения ________________________</w:t>
      </w:r>
    </w:p>
    <w:p w:rsidR="00CC1267" w:rsidRPr="009F10C0" w:rsidRDefault="00CC1267" w:rsidP="00CC1267">
      <w:pPr>
        <w:rPr>
          <w:rFonts w:eastAsia="Calibri"/>
        </w:rPr>
      </w:pP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  <w:t>Проживаю (адрес)</w:t>
      </w:r>
    </w:p>
    <w:p w:rsidR="00CC1267" w:rsidRPr="009F10C0" w:rsidRDefault="00CC1267" w:rsidP="00CC1267">
      <w:pPr>
        <w:ind w:left="3540" w:firstLine="708"/>
        <w:rPr>
          <w:rFonts w:eastAsia="Calibri"/>
        </w:rPr>
      </w:pPr>
      <w:r w:rsidRPr="009F10C0">
        <w:rPr>
          <w:rFonts w:eastAsia="Calibri"/>
        </w:rPr>
        <w:t>______________________________________</w:t>
      </w:r>
    </w:p>
    <w:p w:rsidR="00CC1267" w:rsidRPr="009F10C0" w:rsidRDefault="00CC1267" w:rsidP="00CC1267">
      <w:pPr>
        <w:tabs>
          <w:tab w:val="left" w:pos="4253"/>
        </w:tabs>
        <w:ind w:left="4111" w:right="-143" w:hanging="283"/>
        <w:rPr>
          <w:rFonts w:eastAsia="Calibri"/>
          <w:szCs w:val="28"/>
        </w:rPr>
      </w:pPr>
      <w:r w:rsidRPr="009F10C0">
        <w:rPr>
          <w:rFonts w:eastAsia="Calibri"/>
        </w:rPr>
        <w:tab/>
        <w:t xml:space="preserve">  телефон ______________________________</w:t>
      </w:r>
    </w:p>
    <w:p w:rsidR="00CC1267" w:rsidRPr="009F10C0" w:rsidRDefault="00CC1267" w:rsidP="00CC1267">
      <w:pPr>
        <w:ind w:left="4253"/>
        <w:rPr>
          <w:rFonts w:eastAsia="Calibri"/>
          <w:sz w:val="20"/>
          <w:szCs w:val="20"/>
        </w:rPr>
      </w:pP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 xml:space="preserve">  </w:t>
      </w:r>
      <w:r>
        <w:rPr>
          <w:rFonts w:eastAsia="Calibri"/>
          <w:szCs w:val="28"/>
        </w:rPr>
        <w:t xml:space="preserve"> </w:t>
      </w:r>
      <w:r w:rsidRPr="009F10C0">
        <w:rPr>
          <w:rFonts w:eastAsia="Calibri"/>
          <w:sz w:val="20"/>
          <w:szCs w:val="20"/>
        </w:rPr>
        <w:t>(рабочий, сотовый)</w:t>
      </w:r>
    </w:p>
    <w:p w:rsidR="00CC1267" w:rsidRPr="009F10C0" w:rsidRDefault="00CC1267" w:rsidP="00CC1267">
      <w:pPr>
        <w:ind w:left="4253"/>
        <w:rPr>
          <w:rFonts w:eastAsia="Calibri"/>
          <w:szCs w:val="28"/>
        </w:rPr>
      </w:pPr>
    </w:p>
    <w:p w:rsidR="00CC1267" w:rsidRPr="009F10C0" w:rsidRDefault="00271523" w:rsidP="00CC1267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</w:t>
      </w:r>
      <w:r w:rsidR="00CC1267" w:rsidRPr="009F10C0">
        <w:rPr>
          <w:rFonts w:eastAsia="Calibri"/>
          <w:szCs w:val="28"/>
        </w:rPr>
        <w:t>аявление</w:t>
      </w:r>
      <w:r>
        <w:rPr>
          <w:rFonts w:eastAsia="Calibri"/>
          <w:szCs w:val="28"/>
        </w:rPr>
        <w:t>.</w:t>
      </w:r>
    </w:p>
    <w:p w:rsidR="00CC1267" w:rsidRPr="009F10C0" w:rsidRDefault="00CC1267" w:rsidP="00CC1267">
      <w:pPr>
        <w:jc w:val="both"/>
        <w:rPr>
          <w:rFonts w:eastAsia="Calibri"/>
          <w:sz w:val="16"/>
          <w:szCs w:val="16"/>
        </w:rPr>
      </w:pPr>
    </w:p>
    <w:p w:rsidR="00CC1267" w:rsidRPr="009F10C0" w:rsidRDefault="00CC1267" w:rsidP="00CC1267">
      <w:pPr>
        <w:ind w:firstLine="709"/>
        <w:jc w:val="both"/>
        <w:rPr>
          <w:rFonts w:eastAsia="Calibri"/>
        </w:rPr>
      </w:pPr>
      <w:r w:rsidRPr="009F10C0">
        <w:rPr>
          <w:rFonts w:eastAsia="Calibri"/>
        </w:rPr>
        <w:t xml:space="preserve">Прошу допустить меня к участию в конкурсе на включение в кадровый                резерв органов местного самоуправления города Сургута на должность </w:t>
      </w:r>
      <w:r w:rsidRPr="009F10C0">
        <w:rPr>
          <w:rFonts w:eastAsia="Calibri"/>
          <w:spacing w:val="-4"/>
        </w:rPr>
        <w:t>муниципальной службы ______________ группы, учрежденную для выполнения функции</w:t>
      </w:r>
      <w:r w:rsidRPr="009F10C0">
        <w:rPr>
          <w:rFonts w:eastAsia="Calibri"/>
        </w:rPr>
        <w:t xml:space="preserve"> «руководитель» ______________________________________________</w:t>
      </w:r>
      <w:r>
        <w:rPr>
          <w:rFonts w:eastAsia="Calibri"/>
        </w:rPr>
        <w:t>________</w:t>
      </w:r>
    </w:p>
    <w:p w:rsidR="00CC1267" w:rsidRPr="009F10C0" w:rsidRDefault="00CC1267" w:rsidP="00CC1267">
      <w:pPr>
        <w:ind w:right="-143"/>
        <w:jc w:val="both"/>
        <w:rPr>
          <w:rFonts w:eastAsia="Calibri"/>
          <w:szCs w:val="28"/>
        </w:rPr>
      </w:pPr>
      <w:r w:rsidRPr="009F10C0">
        <w:rPr>
          <w:rFonts w:eastAsia="Calibri"/>
          <w:szCs w:val="28"/>
        </w:rPr>
        <w:t>____________________________________________________________________</w:t>
      </w:r>
    </w:p>
    <w:p w:rsidR="00CC1267" w:rsidRPr="009F10C0" w:rsidRDefault="00CC1267" w:rsidP="00CC1267">
      <w:pPr>
        <w:jc w:val="both"/>
        <w:rPr>
          <w:rFonts w:eastAsia="Calibri"/>
          <w:sz w:val="20"/>
          <w:szCs w:val="20"/>
        </w:rPr>
      </w:pPr>
      <w:r w:rsidRPr="009F10C0">
        <w:rPr>
          <w:rFonts w:eastAsia="Calibri"/>
          <w:szCs w:val="28"/>
        </w:rPr>
        <w:t xml:space="preserve">                                </w:t>
      </w:r>
      <w:r w:rsidRPr="009F10C0">
        <w:rPr>
          <w:rFonts w:eastAsia="Calibri"/>
          <w:sz w:val="20"/>
          <w:szCs w:val="20"/>
        </w:rPr>
        <w:t xml:space="preserve">(указать наименование должности </w:t>
      </w:r>
      <w:r>
        <w:rPr>
          <w:rFonts w:eastAsia="Calibri"/>
          <w:sz w:val="20"/>
          <w:szCs w:val="20"/>
        </w:rPr>
        <w:t xml:space="preserve">муниципальной службы) 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10C0">
        <w:rPr>
          <w:rFonts w:eastAsia="Calibri"/>
        </w:rPr>
        <w:t xml:space="preserve">С Федеральным законом от 02.03.2007 № 25-ФЗ «О муниципальной службе в Российской Федерации»,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в том числе с ограничениями, запретами, связанными с поступлением на муниципальную службу и </w:t>
      </w:r>
      <w:r w:rsidRPr="00CC1267">
        <w:rPr>
          <w:rFonts w:eastAsia="Calibri"/>
          <w:spacing w:val="-4"/>
        </w:rPr>
        <w:t>прохождением муниципальной службы,</w:t>
      </w:r>
      <w:r w:rsidRPr="00CC1267">
        <w:rPr>
          <w:spacing w:val="-4"/>
          <w:szCs w:val="28"/>
        </w:rPr>
        <w:t xml:space="preserve"> </w:t>
      </w:r>
      <w:r w:rsidRPr="00CC1267">
        <w:rPr>
          <w:rFonts w:eastAsia="Calibri"/>
          <w:spacing w:val="-4"/>
        </w:rPr>
        <w:t xml:space="preserve">Законом </w:t>
      </w:r>
      <w:r w:rsidRPr="00CC1267">
        <w:rPr>
          <w:spacing w:val="-4"/>
          <w:szCs w:val="28"/>
        </w:rPr>
        <w:t>Ханты-Мансийского автономного округа –</w:t>
      </w:r>
      <w:r w:rsidRPr="009F10C0">
        <w:rPr>
          <w:szCs w:val="28"/>
        </w:rPr>
        <w:t xml:space="preserve"> Югры от 30.12.2008 № 172-оз «О резервах управленческих кадров в Ханты-</w:t>
      </w:r>
      <w:r>
        <w:rPr>
          <w:szCs w:val="28"/>
        </w:rPr>
        <w:t xml:space="preserve">              </w:t>
      </w:r>
      <w:r w:rsidRPr="00271523">
        <w:rPr>
          <w:spacing w:val="-4"/>
          <w:szCs w:val="28"/>
        </w:rPr>
        <w:t>Мансийском автономном округе – Югре»,</w:t>
      </w:r>
      <w:r w:rsidRPr="00271523">
        <w:rPr>
          <w:rFonts w:eastAsia="Calibri"/>
          <w:spacing w:val="-4"/>
        </w:rPr>
        <w:t xml:space="preserve"> положением о кадровом резерве органов</w:t>
      </w:r>
      <w:r w:rsidRPr="009F10C0">
        <w:rPr>
          <w:rFonts w:eastAsia="Calibri"/>
        </w:rPr>
        <w:t xml:space="preserve"> местного самоуправления города Сургута ознакомлен: __________________</w:t>
      </w:r>
      <w:r w:rsidR="00271523">
        <w:rPr>
          <w:rFonts w:eastAsia="Calibri"/>
        </w:rPr>
        <w:t>___</w:t>
      </w:r>
      <w:r w:rsidRPr="009F10C0">
        <w:rPr>
          <w:rFonts w:eastAsia="Calibri"/>
        </w:rPr>
        <w:t>.</w:t>
      </w:r>
    </w:p>
    <w:p w:rsidR="00CC1267" w:rsidRPr="009F10C0" w:rsidRDefault="00CC1267" w:rsidP="00CC1267">
      <w:pPr>
        <w:jc w:val="both"/>
        <w:rPr>
          <w:rFonts w:eastAsia="Calibri"/>
          <w:szCs w:val="28"/>
          <w:vertAlign w:val="superscript"/>
        </w:rPr>
      </w:pPr>
      <w:r w:rsidRPr="009F10C0">
        <w:rPr>
          <w:rFonts w:eastAsia="Calibri"/>
          <w:szCs w:val="28"/>
          <w:vertAlign w:val="superscript"/>
        </w:rPr>
        <w:t xml:space="preserve">                                                                  </w:t>
      </w:r>
      <w:r>
        <w:rPr>
          <w:rFonts w:eastAsia="Calibri"/>
          <w:szCs w:val="28"/>
          <w:vertAlign w:val="superscript"/>
        </w:rPr>
        <w:t xml:space="preserve">                                                                                       </w:t>
      </w:r>
      <w:r w:rsidRPr="009F10C0">
        <w:rPr>
          <w:rFonts w:eastAsia="Calibri"/>
          <w:szCs w:val="28"/>
          <w:vertAlign w:val="superscript"/>
        </w:rPr>
        <w:t xml:space="preserve">                     (подпись)</w:t>
      </w:r>
    </w:p>
    <w:p w:rsidR="00CC1267" w:rsidRPr="009F10C0" w:rsidRDefault="00CC1267" w:rsidP="00CC1267">
      <w:pPr>
        <w:ind w:firstLine="709"/>
        <w:jc w:val="both"/>
        <w:rPr>
          <w:rFonts w:eastAsia="Calibri"/>
        </w:rPr>
      </w:pPr>
      <w:r w:rsidRPr="009F10C0">
        <w:rPr>
          <w:rFonts w:eastAsia="Calibri"/>
        </w:rPr>
        <w:t>Ознакомлен с тем, что информация о допуске или недопуске (с указанием причины) участников конкурса ко второму этапу конкурса, а также информация о результатах конкурса будет размещена на официальном интернет-сайте органа местного самоуправления, в кадровый резерв которого объявлен конкурс.</w:t>
      </w:r>
    </w:p>
    <w:p w:rsidR="00CC1267" w:rsidRPr="009F10C0" w:rsidRDefault="00CC1267" w:rsidP="00CC1267">
      <w:pPr>
        <w:ind w:firstLine="709"/>
        <w:jc w:val="both"/>
        <w:rPr>
          <w:rFonts w:eastAsia="Calibri"/>
        </w:rPr>
      </w:pPr>
      <w:r w:rsidRPr="009F10C0">
        <w:rPr>
          <w:rFonts w:eastAsia="Calibri"/>
          <w:spacing w:val="-6"/>
        </w:rPr>
        <w:t>Подлинность представленных мною документов и достоверность изложенных</w:t>
      </w:r>
      <w:r w:rsidRPr="009F10C0">
        <w:rPr>
          <w:rFonts w:eastAsia="Calibri"/>
        </w:rPr>
        <w:t xml:space="preserve"> в них сведений подтверждаю: _____________</w:t>
      </w:r>
      <w:r>
        <w:rPr>
          <w:rFonts w:eastAsia="Calibri"/>
        </w:rPr>
        <w:t>__</w:t>
      </w:r>
    </w:p>
    <w:p w:rsidR="00CC1267" w:rsidRPr="009F10C0" w:rsidRDefault="00CC1267" w:rsidP="00CC1267">
      <w:pPr>
        <w:jc w:val="both"/>
        <w:rPr>
          <w:rFonts w:eastAsia="Calibri"/>
        </w:rPr>
      </w:pPr>
      <w:r w:rsidRPr="009F10C0">
        <w:rPr>
          <w:rFonts w:eastAsia="Calibri"/>
        </w:rPr>
        <w:t xml:space="preserve">                                                         </w:t>
      </w:r>
      <w:r>
        <w:rPr>
          <w:rFonts w:eastAsia="Calibri"/>
        </w:rPr>
        <w:t xml:space="preserve">  </w:t>
      </w:r>
      <w:r w:rsidRPr="009F10C0">
        <w:rPr>
          <w:rFonts w:eastAsia="Calibri"/>
        </w:rPr>
        <w:t xml:space="preserve">  </w:t>
      </w:r>
      <w:r w:rsidRPr="009F10C0">
        <w:rPr>
          <w:rFonts w:eastAsia="Calibri"/>
          <w:vertAlign w:val="superscript"/>
        </w:rPr>
        <w:t>(подпись)</w:t>
      </w:r>
    </w:p>
    <w:p w:rsidR="00CC1267" w:rsidRPr="009F10C0" w:rsidRDefault="00CC1267" w:rsidP="00CC1267">
      <w:pPr>
        <w:ind w:firstLine="709"/>
        <w:jc w:val="both"/>
        <w:rPr>
          <w:rFonts w:eastAsia="Calibri"/>
          <w:szCs w:val="28"/>
        </w:rPr>
      </w:pPr>
      <w:r w:rsidRPr="009F10C0">
        <w:rPr>
          <w:rFonts w:eastAsia="Calibri"/>
        </w:rPr>
        <w:t>К заявлению прилагаю согласие об обработке персональных данных</w:t>
      </w:r>
      <w:r w:rsidRPr="009F10C0">
        <w:rPr>
          <w:rFonts w:eastAsia="Calibri"/>
          <w:szCs w:val="28"/>
        </w:rPr>
        <w:t xml:space="preserve">, </w:t>
      </w:r>
      <w:r w:rsidRPr="009F10C0">
        <w:rPr>
          <w:rFonts w:eastAsia="Calibri"/>
          <w:szCs w:val="28"/>
        </w:rPr>
        <w:br/>
      </w:r>
      <w:r w:rsidRPr="009F10C0">
        <w:rPr>
          <w:rFonts w:eastAsia="Calibri"/>
        </w:rPr>
        <w:t>а также:</w:t>
      </w:r>
      <w:r w:rsidRPr="009F10C0">
        <w:rPr>
          <w:rFonts w:eastAsia="Calibri"/>
          <w:szCs w:val="28"/>
        </w:rPr>
        <w:t xml:space="preserve">  ____________________________________________________________</w:t>
      </w:r>
    </w:p>
    <w:p w:rsidR="00CC1267" w:rsidRPr="009F10C0" w:rsidRDefault="00CC1267" w:rsidP="00CC1267">
      <w:pPr>
        <w:jc w:val="center"/>
        <w:rPr>
          <w:rFonts w:eastAsia="Calibri"/>
          <w:szCs w:val="28"/>
          <w:vertAlign w:val="superscript"/>
        </w:rPr>
      </w:pPr>
      <w:r w:rsidRPr="009F10C0">
        <w:rPr>
          <w:rFonts w:eastAsia="Calibri"/>
          <w:szCs w:val="28"/>
          <w:vertAlign w:val="superscript"/>
        </w:rPr>
        <w:t xml:space="preserve">                  (перечислить прилагаемые документы)</w:t>
      </w:r>
    </w:p>
    <w:p w:rsidR="00CC1267" w:rsidRPr="009F10C0" w:rsidRDefault="00CC1267" w:rsidP="00CC1267">
      <w:pPr>
        <w:jc w:val="both"/>
        <w:rPr>
          <w:rFonts w:eastAsia="Calibri"/>
          <w:szCs w:val="28"/>
        </w:rPr>
      </w:pPr>
      <w:r w:rsidRPr="009F10C0">
        <w:rPr>
          <w:rFonts w:eastAsia="Calibri"/>
          <w:szCs w:val="28"/>
        </w:rPr>
        <w:t>___________</w:t>
      </w:r>
      <w:r>
        <w:rPr>
          <w:rFonts w:eastAsia="Calibri"/>
          <w:szCs w:val="28"/>
        </w:rPr>
        <w:t>___</w:t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>_______________</w:t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>_________________</w:t>
      </w:r>
    </w:p>
    <w:p w:rsidR="00CC1267" w:rsidRPr="009F10C0" w:rsidRDefault="00CC1267" w:rsidP="00CC1267">
      <w:pPr>
        <w:jc w:val="both"/>
        <w:rPr>
          <w:rFonts w:eastAsia="Calibri"/>
          <w:szCs w:val="28"/>
          <w:vertAlign w:val="superscript"/>
        </w:rPr>
      </w:pPr>
      <w:r w:rsidRPr="009F10C0">
        <w:rPr>
          <w:rFonts w:eastAsia="Calibri"/>
          <w:szCs w:val="28"/>
          <w:vertAlign w:val="superscript"/>
        </w:rPr>
        <w:t xml:space="preserve">     </w:t>
      </w:r>
      <w:r>
        <w:rPr>
          <w:rFonts w:eastAsia="Calibri"/>
          <w:szCs w:val="28"/>
          <w:vertAlign w:val="superscript"/>
        </w:rPr>
        <w:t xml:space="preserve">     </w:t>
      </w:r>
      <w:r w:rsidRPr="009F10C0">
        <w:rPr>
          <w:rFonts w:eastAsia="Calibri"/>
          <w:szCs w:val="28"/>
          <w:vertAlign w:val="superscript"/>
        </w:rPr>
        <w:t xml:space="preserve">     (дата)</w:t>
      </w:r>
      <w:r w:rsidRPr="009F10C0">
        <w:rPr>
          <w:rFonts w:eastAsia="Calibri"/>
          <w:szCs w:val="28"/>
          <w:vertAlign w:val="superscript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 xml:space="preserve">     </w:t>
      </w:r>
      <w:r>
        <w:rPr>
          <w:rFonts w:eastAsia="Calibri"/>
          <w:szCs w:val="28"/>
        </w:rPr>
        <w:t xml:space="preserve"> </w:t>
      </w:r>
      <w:r w:rsidRPr="009F10C0">
        <w:rPr>
          <w:rFonts w:eastAsia="Calibri"/>
          <w:szCs w:val="28"/>
        </w:rPr>
        <w:t xml:space="preserve">   </w:t>
      </w:r>
      <w:r w:rsidRPr="009F10C0">
        <w:rPr>
          <w:rFonts w:eastAsia="Calibri"/>
          <w:szCs w:val="28"/>
          <w:vertAlign w:val="superscript"/>
        </w:rPr>
        <w:t>(подпись)</w:t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 xml:space="preserve">    </w:t>
      </w:r>
      <w:r w:rsidRPr="009F10C0">
        <w:rPr>
          <w:rFonts w:eastAsia="Calibri"/>
          <w:szCs w:val="28"/>
          <w:vertAlign w:val="superscript"/>
        </w:rPr>
        <w:t>(расшифровка подписи)</w:t>
      </w:r>
    </w:p>
    <w:p w:rsidR="00CC1267" w:rsidRPr="009F10C0" w:rsidRDefault="00CC1267" w:rsidP="00CC1267">
      <w:pPr>
        <w:ind w:left="4678"/>
        <w:rPr>
          <w:rFonts w:eastAsia="Calibri"/>
        </w:rPr>
      </w:pPr>
    </w:p>
    <w:p w:rsidR="00CC1267" w:rsidRPr="009F10C0" w:rsidRDefault="00CC1267" w:rsidP="00CC1267">
      <w:pPr>
        <w:ind w:left="4678"/>
        <w:rPr>
          <w:rFonts w:eastAsia="Calibri"/>
        </w:rPr>
      </w:pPr>
    </w:p>
    <w:p w:rsidR="00CC1267" w:rsidRPr="009F10C0" w:rsidRDefault="00CC1267" w:rsidP="00CC1267">
      <w:pPr>
        <w:ind w:left="4678"/>
        <w:rPr>
          <w:rFonts w:eastAsia="Calibri"/>
        </w:rPr>
      </w:pPr>
      <w:r w:rsidRPr="009F10C0">
        <w:rPr>
          <w:rFonts w:eastAsia="Calibri"/>
        </w:rPr>
        <w:t xml:space="preserve">Председателю комиссии </w:t>
      </w:r>
    </w:p>
    <w:p w:rsidR="00CC1267" w:rsidRPr="009F10C0" w:rsidRDefault="00CC1267" w:rsidP="00CC1267">
      <w:pPr>
        <w:ind w:left="4678"/>
        <w:rPr>
          <w:rFonts w:eastAsia="Calibri"/>
        </w:rPr>
      </w:pPr>
      <w:r w:rsidRPr="009F10C0">
        <w:rPr>
          <w:rFonts w:eastAsia="Calibri"/>
        </w:rPr>
        <w:t xml:space="preserve">по формированию и подготовке </w:t>
      </w:r>
    </w:p>
    <w:p w:rsidR="00CC1267" w:rsidRPr="009F10C0" w:rsidRDefault="00CC1267" w:rsidP="00CC1267">
      <w:pPr>
        <w:ind w:left="4678"/>
        <w:rPr>
          <w:rFonts w:eastAsia="Calibri"/>
        </w:rPr>
      </w:pPr>
      <w:r w:rsidRPr="009F10C0">
        <w:rPr>
          <w:rFonts w:eastAsia="Calibri"/>
        </w:rPr>
        <w:t xml:space="preserve">кадрового резерва </w:t>
      </w:r>
    </w:p>
    <w:p w:rsidR="00CC1267" w:rsidRPr="009F10C0" w:rsidRDefault="00CC1267" w:rsidP="00CC1267">
      <w:pPr>
        <w:ind w:left="4678"/>
        <w:rPr>
          <w:rFonts w:eastAsia="Calibri"/>
        </w:rPr>
      </w:pPr>
    </w:p>
    <w:p w:rsidR="00CC1267" w:rsidRPr="009F10C0" w:rsidRDefault="00CC1267" w:rsidP="00CC1267">
      <w:pPr>
        <w:ind w:left="4678"/>
        <w:rPr>
          <w:rFonts w:eastAsia="Calibri"/>
        </w:rPr>
      </w:pPr>
      <w:r w:rsidRPr="009F10C0">
        <w:rPr>
          <w:rFonts w:eastAsia="Calibri"/>
        </w:rPr>
        <w:t>___________________________________</w:t>
      </w:r>
    </w:p>
    <w:p w:rsidR="00CC1267" w:rsidRPr="009F10C0" w:rsidRDefault="00CC1267" w:rsidP="00CC1267">
      <w:pPr>
        <w:ind w:left="4678"/>
        <w:rPr>
          <w:rFonts w:eastAsia="Calibri"/>
        </w:rPr>
      </w:pPr>
      <w:r w:rsidRPr="009F10C0">
        <w:rPr>
          <w:rFonts w:eastAsia="Calibri"/>
        </w:rPr>
        <w:t>___________________________________</w:t>
      </w:r>
    </w:p>
    <w:p w:rsidR="00CC1267" w:rsidRPr="009F10C0" w:rsidRDefault="00CC1267" w:rsidP="00CC1267">
      <w:pPr>
        <w:ind w:left="4678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Pr="009F10C0">
        <w:rPr>
          <w:rFonts w:eastAsia="Calibri"/>
          <w:sz w:val="20"/>
          <w:szCs w:val="20"/>
        </w:rPr>
        <w:t>(наименование органа местного самоуправления)</w:t>
      </w:r>
    </w:p>
    <w:p w:rsidR="00CC1267" w:rsidRPr="009F10C0" w:rsidRDefault="00CC1267" w:rsidP="00CC1267">
      <w:pPr>
        <w:ind w:left="4678"/>
        <w:rPr>
          <w:rFonts w:eastAsia="Calibri"/>
        </w:rPr>
      </w:pPr>
      <w:r w:rsidRPr="009F10C0">
        <w:rPr>
          <w:rFonts w:eastAsia="Calibri"/>
        </w:rPr>
        <w:t>___________________________________</w:t>
      </w:r>
    </w:p>
    <w:p w:rsidR="00CC1267" w:rsidRPr="009F10C0" w:rsidRDefault="00CC1267" w:rsidP="00CC1267">
      <w:pPr>
        <w:ind w:left="4678" w:hanging="48"/>
        <w:jc w:val="center"/>
        <w:rPr>
          <w:rFonts w:eastAsia="Calibri"/>
          <w:sz w:val="20"/>
          <w:szCs w:val="20"/>
        </w:rPr>
      </w:pPr>
      <w:r w:rsidRPr="009F10C0">
        <w:rPr>
          <w:rFonts w:eastAsia="Calibri"/>
          <w:sz w:val="20"/>
          <w:szCs w:val="20"/>
        </w:rPr>
        <w:t>(фамилия, имя, отчество)</w:t>
      </w:r>
    </w:p>
    <w:p w:rsidR="00CC1267" w:rsidRPr="009F10C0" w:rsidRDefault="00CC1267" w:rsidP="00CC1267">
      <w:pPr>
        <w:ind w:left="4678" w:hanging="48"/>
        <w:rPr>
          <w:rFonts w:eastAsia="Calibri"/>
        </w:rPr>
      </w:pP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  <w:t xml:space="preserve"> Проживающий (ая) по адресу: ___________________________________</w:t>
      </w:r>
    </w:p>
    <w:p w:rsidR="00CC1267" w:rsidRPr="009F10C0" w:rsidRDefault="00CC1267" w:rsidP="00CC1267">
      <w:pPr>
        <w:ind w:left="4678" w:hanging="48"/>
        <w:rPr>
          <w:rFonts w:eastAsia="Calibri"/>
        </w:rPr>
      </w:pPr>
      <w:r w:rsidRPr="009F10C0">
        <w:rPr>
          <w:rFonts w:eastAsia="Calibri"/>
        </w:rPr>
        <w:tab/>
        <w:t>___________________________________</w:t>
      </w:r>
    </w:p>
    <w:p w:rsidR="00CC1267" w:rsidRPr="009F10C0" w:rsidRDefault="00CC1267" w:rsidP="00CC1267">
      <w:pPr>
        <w:ind w:left="4678" w:hanging="48"/>
        <w:rPr>
          <w:rFonts w:eastAsia="Calibri"/>
        </w:rPr>
      </w:pP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  <w:t xml:space="preserve">  Паспорт серии __________ № _________</w:t>
      </w:r>
    </w:p>
    <w:p w:rsidR="00CC1267" w:rsidRPr="009F10C0" w:rsidRDefault="00CC1267" w:rsidP="00CC1267">
      <w:pPr>
        <w:ind w:left="4678" w:hanging="48"/>
        <w:rPr>
          <w:rFonts w:eastAsia="Calibri"/>
        </w:rPr>
      </w:pP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</w:r>
      <w:r w:rsidRPr="009F10C0">
        <w:rPr>
          <w:rFonts w:eastAsia="Calibri"/>
        </w:rPr>
        <w:tab/>
        <w:t xml:space="preserve">  Выдан _____________________________</w:t>
      </w:r>
    </w:p>
    <w:p w:rsidR="00CC1267" w:rsidRPr="009F10C0" w:rsidRDefault="00CC1267" w:rsidP="00CC1267">
      <w:pPr>
        <w:spacing w:line="240" w:lineRule="atLeast"/>
        <w:ind w:left="4678" w:hanging="48"/>
        <w:jc w:val="center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</w:t>
      </w:r>
      <w:r w:rsidRPr="009F10C0">
        <w:rPr>
          <w:rFonts w:eastAsia="Calibri"/>
          <w:sz w:val="20"/>
          <w:szCs w:val="20"/>
        </w:rPr>
        <w:t>(дата выдачи)</w:t>
      </w:r>
      <w:r w:rsidRPr="009F10C0">
        <w:rPr>
          <w:rFonts w:eastAsia="Calibri"/>
        </w:rPr>
        <w:t xml:space="preserve"> ___________________________________</w:t>
      </w:r>
    </w:p>
    <w:p w:rsidR="00CC1267" w:rsidRPr="009F10C0" w:rsidRDefault="00CC1267" w:rsidP="00271523">
      <w:pPr>
        <w:spacing w:line="240" w:lineRule="atLeast"/>
        <w:ind w:left="4678"/>
        <w:rPr>
          <w:rFonts w:eastAsia="Calibri"/>
        </w:rPr>
      </w:pPr>
      <w:r w:rsidRPr="009F10C0">
        <w:rPr>
          <w:rFonts w:eastAsia="Calibri"/>
        </w:rPr>
        <w:t>___________________________________</w:t>
      </w:r>
    </w:p>
    <w:p w:rsidR="00CC1267" w:rsidRPr="009F10C0" w:rsidRDefault="00CC1267" w:rsidP="00CC1267">
      <w:pPr>
        <w:spacing w:line="240" w:lineRule="atLeast"/>
        <w:ind w:left="4649"/>
        <w:jc w:val="center"/>
        <w:rPr>
          <w:rFonts w:eastAsia="Calibri"/>
          <w:sz w:val="20"/>
          <w:szCs w:val="20"/>
        </w:rPr>
      </w:pPr>
      <w:r w:rsidRPr="009F10C0">
        <w:rPr>
          <w:rFonts w:eastAsia="Calibri"/>
          <w:sz w:val="20"/>
          <w:szCs w:val="20"/>
        </w:rPr>
        <w:t>(выдавший орган)</w:t>
      </w:r>
    </w:p>
    <w:p w:rsidR="00CC1267" w:rsidRPr="009F10C0" w:rsidRDefault="00CC1267" w:rsidP="00CC1267">
      <w:pPr>
        <w:ind w:left="4678"/>
        <w:rPr>
          <w:rFonts w:eastAsia="Calibri"/>
        </w:rPr>
      </w:pPr>
      <w:r w:rsidRPr="009F10C0">
        <w:rPr>
          <w:rFonts w:eastAsia="Calibri"/>
        </w:rPr>
        <w:t>Телефоны: ___________________________________</w:t>
      </w:r>
    </w:p>
    <w:p w:rsidR="00CC1267" w:rsidRPr="009F10C0" w:rsidRDefault="00CC1267" w:rsidP="00CC1267">
      <w:pPr>
        <w:ind w:hanging="48"/>
        <w:rPr>
          <w:rFonts w:eastAsia="Calibri"/>
        </w:rPr>
      </w:pPr>
    </w:p>
    <w:p w:rsidR="00CC1267" w:rsidRPr="009F10C0" w:rsidRDefault="00CC1267" w:rsidP="00CC1267">
      <w:pPr>
        <w:jc w:val="center"/>
        <w:rPr>
          <w:rFonts w:eastAsia="Calibri"/>
        </w:rPr>
      </w:pPr>
      <w:r w:rsidRPr="009F10C0">
        <w:rPr>
          <w:rFonts w:eastAsia="Calibri"/>
        </w:rPr>
        <w:t xml:space="preserve">Согласие </w:t>
      </w:r>
    </w:p>
    <w:p w:rsidR="00CC1267" w:rsidRPr="009F10C0" w:rsidRDefault="00CC1267" w:rsidP="00CC1267">
      <w:pPr>
        <w:jc w:val="center"/>
        <w:rPr>
          <w:rFonts w:eastAsia="Calibri"/>
        </w:rPr>
      </w:pPr>
      <w:r w:rsidRPr="009F10C0">
        <w:rPr>
          <w:rFonts w:eastAsia="Calibri"/>
        </w:rPr>
        <w:t>на обработку персональных данных</w:t>
      </w:r>
    </w:p>
    <w:p w:rsidR="00CC1267" w:rsidRPr="009F10C0" w:rsidRDefault="00CC1267" w:rsidP="00CC1267">
      <w:pPr>
        <w:jc w:val="both"/>
        <w:rPr>
          <w:rFonts w:eastAsia="Calibri"/>
        </w:rPr>
      </w:pPr>
    </w:p>
    <w:p w:rsidR="00CC1267" w:rsidRPr="009F10C0" w:rsidRDefault="00CC1267" w:rsidP="00CC1267">
      <w:pPr>
        <w:ind w:firstLine="709"/>
        <w:jc w:val="both"/>
        <w:rPr>
          <w:rFonts w:eastAsia="Calibri"/>
        </w:rPr>
      </w:pPr>
      <w:r w:rsidRPr="009F10C0">
        <w:rPr>
          <w:rFonts w:eastAsia="Calibri"/>
        </w:rPr>
        <w:t>Я, ____________________________________________________________</w:t>
      </w:r>
    </w:p>
    <w:p w:rsidR="00CC1267" w:rsidRPr="009F10C0" w:rsidRDefault="00CC1267" w:rsidP="00CC1267">
      <w:pPr>
        <w:jc w:val="both"/>
        <w:rPr>
          <w:rFonts w:eastAsia="Calibri"/>
        </w:rPr>
      </w:pPr>
      <w:r w:rsidRPr="009F10C0">
        <w:rPr>
          <w:rFonts w:eastAsia="Calibri"/>
        </w:rPr>
        <w:t xml:space="preserve">подтверждаю, что сведения, указанные мной в заявлении об участии в конкурсе </w:t>
      </w:r>
      <w:r w:rsidRPr="009F10C0">
        <w:rPr>
          <w:rFonts w:eastAsia="Calibri"/>
          <w:spacing w:val="-4"/>
        </w:rPr>
        <w:t xml:space="preserve">и анкете, </w:t>
      </w:r>
      <w:r w:rsidRPr="009F10C0">
        <w:rPr>
          <w:rFonts w:eastAsia="Calibri"/>
        </w:rPr>
        <w:t xml:space="preserve">соответствуют действительности и не являются ложными. 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10C0">
        <w:rPr>
          <w:rFonts w:eastAsia="Calibri"/>
        </w:rPr>
        <w:t>В соответствии со статьей 9 Федерального закона от 27.07.2006 № 152-ФЗ «О персональных данных» даю согласие _________________________________</w:t>
      </w:r>
    </w:p>
    <w:p w:rsidR="00CC1267" w:rsidRPr="009F10C0" w:rsidRDefault="00CC1267" w:rsidP="00CC1267">
      <w:pPr>
        <w:autoSpaceDE w:val="0"/>
        <w:autoSpaceDN w:val="0"/>
        <w:adjustRightInd w:val="0"/>
        <w:ind w:right="-143"/>
        <w:jc w:val="both"/>
        <w:rPr>
          <w:rFonts w:eastAsia="Calibri"/>
        </w:rPr>
      </w:pPr>
      <w:r w:rsidRPr="009F10C0">
        <w:rPr>
          <w:rFonts w:eastAsia="Calibri"/>
        </w:rPr>
        <w:t>____________________________________________________________________</w:t>
      </w:r>
    </w:p>
    <w:p w:rsidR="00CC1267" w:rsidRPr="009F10C0" w:rsidRDefault="00CC1267" w:rsidP="00CC1267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F10C0">
        <w:rPr>
          <w:rFonts w:eastAsia="Calibri"/>
          <w:sz w:val="20"/>
          <w:szCs w:val="20"/>
        </w:rPr>
        <w:t>(наименование и адрес органа местного самоуправления, осуществляющего обработку персональных данных)</w:t>
      </w:r>
    </w:p>
    <w:p w:rsidR="00CC1267" w:rsidRPr="009F10C0" w:rsidRDefault="00CC1267" w:rsidP="00CC1267">
      <w:pPr>
        <w:autoSpaceDE w:val="0"/>
        <w:autoSpaceDN w:val="0"/>
        <w:adjustRightInd w:val="0"/>
        <w:jc w:val="both"/>
        <w:rPr>
          <w:rFonts w:eastAsia="Calibri"/>
        </w:rPr>
      </w:pPr>
      <w:r w:rsidRPr="00CC1267">
        <w:rPr>
          <w:rFonts w:eastAsia="Calibri"/>
          <w:spacing w:val="-4"/>
        </w:rPr>
        <w:t>на обработку (любое действие (операцию) или совокупность действий (операций),</w:t>
      </w:r>
      <w:r w:rsidRPr="009F10C0">
        <w:rPr>
          <w:rFonts w:eastAsia="Calibri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</w:t>
      </w:r>
      <w:r>
        <w:rPr>
          <w:rFonts w:eastAsia="Calibri"/>
        </w:rPr>
        <w:t xml:space="preserve">-                  </w:t>
      </w:r>
      <w:r w:rsidRPr="009F10C0">
        <w:rPr>
          <w:rFonts w:eastAsia="Calibri"/>
        </w:rPr>
        <w:t xml:space="preserve">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</w:t>
      </w:r>
      <w:r>
        <w:rPr>
          <w:rFonts w:eastAsia="Calibri"/>
        </w:rPr>
        <w:t xml:space="preserve">                  </w:t>
      </w:r>
      <w:r w:rsidRPr="009F10C0">
        <w:rPr>
          <w:rFonts w:eastAsia="Calibri"/>
        </w:rPr>
        <w:t xml:space="preserve">(фамилия, имя, отчество, дата и место рождения, место работы и должность, </w:t>
      </w:r>
      <w:r>
        <w:rPr>
          <w:rFonts w:eastAsia="Calibri"/>
        </w:rPr>
        <w:t xml:space="preserve">               </w:t>
      </w:r>
      <w:r w:rsidRPr="009F10C0">
        <w:rPr>
          <w:rFonts w:eastAsia="Calibri"/>
        </w:rPr>
        <w:t xml:space="preserve">адрес фактического проживания и регистрации, номера телефонов, сведения </w:t>
      </w:r>
      <w:r>
        <w:rPr>
          <w:rFonts w:eastAsia="Calibri"/>
        </w:rPr>
        <w:t xml:space="preserve">                 </w:t>
      </w:r>
      <w:r w:rsidRPr="009F10C0">
        <w:rPr>
          <w:rFonts w:eastAsia="Calibri"/>
        </w:rPr>
        <w:t xml:space="preserve">о гражданстве (подданстве), об образовании, о владении иностранными языками и языками народов Российской Федерации, о присвоении классного чина, квалификационного разряда, дипломатического ранга или специального звания, </w:t>
      </w:r>
      <w:r>
        <w:rPr>
          <w:rFonts w:eastAsia="Calibri"/>
        </w:rPr>
        <w:t xml:space="preserve">                       </w:t>
      </w:r>
      <w:r w:rsidRPr="009F10C0">
        <w:rPr>
          <w:rFonts w:eastAsia="Calibri"/>
        </w:rPr>
        <w:t>о наличии или отсутствии судимости, о допуске к государственной тайне,</w:t>
      </w:r>
      <w:r>
        <w:rPr>
          <w:rFonts w:eastAsia="Calibri"/>
        </w:rPr>
        <w:t xml:space="preserve">                          </w:t>
      </w:r>
      <w:r w:rsidRPr="009F10C0">
        <w:rPr>
          <w:rFonts w:eastAsia="Calibri"/>
        </w:rPr>
        <w:t xml:space="preserve"> </w:t>
      </w:r>
      <w:r w:rsidRPr="00CC1267">
        <w:rPr>
          <w:rFonts w:eastAsia="Calibri"/>
          <w:spacing w:val="-6"/>
        </w:rPr>
        <w:t>о трудовой деятельности (включая учебу в высших и средних специальных учебных</w:t>
      </w:r>
      <w:r w:rsidRPr="009F10C0">
        <w:rPr>
          <w:rFonts w:eastAsia="Calibri"/>
        </w:rPr>
        <w:t xml:space="preserve"> заведениях, военную службу, работу по совместительству, предпринимательскую деятельность и т.п.), о государственных и иных наградах и знаках отличия, </w:t>
      </w:r>
      <w:r w:rsidRPr="00CC1267">
        <w:rPr>
          <w:rFonts w:eastAsia="Calibri"/>
          <w:spacing w:val="-4"/>
        </w:rPr>
        <w:t>о близких родственниках, о гражданстве (подданстве) супруги (супруга), о пребывании</w:t>
      </w:r>
      <w:r w:rsidRPr="009F10C0">
        <w:rPr>
          <w:rFonts w:eastAsia="Calibri"/>
        </w:rPr>
        <w:t xml:space="preserve"> за границей, об отношении к воинской обязанности и воинском звании, </w:t>
      </w:r>
      <w:r>
        <w:rPr>
          <w:rFonts w:eastAsia="Calibri"/>
        </w:rPr>
        <w:t xml:space="preserve">                </w:t>
      </w:r>
      <w:r w:rsidRPr="009F10C0">
        <w:rPr>
          <w:rFonts w:eastAsia="Calibri"/>
        </w:rPr>
        <w:t xml:space="preserve">о паспорте или документе, его заменяющем, о заграничном паспорте, страховой номер индивидуального лицевого счета, индивидуальный номер налогоплательщика, иная информация, указанная мною в анкете по форме, утвержденной </w:t>
      </w:r>
      <w:r>
        <w:rPr>
          <w:rFonts w:eastAsia="Calibri"/>
        </w:rPr>
        <w:t xml:space="preserve">                 </w:t>
      </w:r>
      <w:r w:rsidRPr="009F10C0">
        <w:rPr>
          <w:rFonts w:eastAsia="Calibri"/>
        </w:rPr>
        <w:t xml:space="preserve">распоряжением Правительства Российской Федерации от 26.05.2005 № 667-р, сведения, содержащиеся в заключении об отсутствии заболевания, препятствующего поступлению на муниципальную службу или ее прохождению, а также биометрические персональные данные в виде фотографического изображения), представленных уполномоченному структурному подразделению по вопросам кадровой работы в соответствии с положением о кадровом резерве органов </w:t>
      </w:r>
      <w:r w:rsidRPr="00CC1267">
        <w:rPr>
          <w:rFonts w:eastAsia="Calibri"/>
          <w:spacing w:val="-4"/>
        </w:rPr>
        <w:t>местного самоуправления города Сургута, в целях проведения конкурса на включение</w:t>
      </w:r>
      <w:r w:rsidRPr="009F10C0">
        <w:rPr>
          <w:rFonts w:eastAsia="Calibri"/>
        </w:rPr>
        <w:t xml:space="preserve"> в кадровый резерв, формирования кадрового резерва, подготовки и профессионального развития лиц, включенных в кадровый резерв, использования кадрового резерва, учета и оценки эффективности кадрового резерва, исключения </w:t>
      </w:r>
      <w:r>
        <w:rPr>
          <w:rFonts w:eastAsia="Calibri"/>
        </w:rPr>
        <w:t xml:space="preserve">                       </w:t>
      </w:r>
      <w:r w:rsidRPr="009F10C0">
        <w:rPr>
          <w:rFonts w:eastAsia="Calibri"/>
        </w:rPr>
        <w:t>из кадрового резерва.</w:t>
      </w:r>
    </w:p>
    <w:p w:rsidR="00CC1267" w:rsidRPr="009F10C0" w:rsidRDefault="00CC1267" w:rsidP="00CC1267">
      <w:pPr>
        <w:ind w:firstLine="709"/>
        <w:jc w:val="both"/>
        <w:rPr>
          <w:color w:val="000000"/>
          <w:szCs w:val="28"/>
        </w:rPr>
      </w:pPr>
      <w:r w:rsidRPr="009F10C0">
        <w:rPr>
          <w:color w:val="000000"/>
          <w:szCs w:val="28"/>
        </w:rPr>
        <w:t xml:space="preserve">Настоящее согласие на обработку персональных данных действует с даты его подписания в течение всего срока проведения конкурса и нахождения </w:t>
      </w:r>
      <w:r w:rsidRPr="009F10C0">
        <w:rPr>
          <w:color w:val="000000"/>
          <w:szCs w:val="28"/>
        </w:rPr>
        <w:br/>
        <w:t>в кадровом резерве.</w:t>
      </w:r>
    </w:p>
    <w:p w:rsidR="00CC1267" w:rsidRPr="009F10C0" w:rsidRDefault="00CC1267" w:rsidP="00CC1267">
      <w:pPr>
        <w:ind w:firstLine="709"/>
        <w:jc w:val="both"/>
        <w:rPr>
          <w:rFonts w:eastAsia="Calibri"/>
        </w:rPr>
      </w:pPr>
      <w:r w:rsidRPr="009F10C0">
        <w:rPr>
          <w:rFonts w:eastAsia="Calibri"/>
        </w:rPr>
        <w:t>Я ознакомлен(а), что: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10C0">
        <w:rPr>
          <w:rFonts w:eastAsia="Calibri"/>
        </w:rPr>
        <w:t>1) согласие на обработку персональных данных может быть отозвано                   на основании письменного заявления в произвольной форме в порядке, предусмотренном действующим законодательством;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10C0">
        <w:rPr>
          <w:rFonts w:eastAsia="Calibri"/>
        </w:rPr>
        <w:t>2) персональные данные, предоставляемые в отношении третьих лиц,                 будут обрабатываться только в целях осуществления и выполнения возложенных законодательством Российской Федерации на орган местного самоуправления полномочий и обязанностей.</w:t>
      </w:r>
    </w:p>
    <w:p w:rsidR="00CC1267" w:rsidRPr="009F10C0" w:rsidRDefault="00CC1267" w:rsidP="00CC12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F10C0">
        <w:rPr>
          <w:rFonts w:eastAsia="Calibri"/>
        </w:rPr>
        <w:t>Дата начала обработки персональных данных:</w:t>
      </w:r>
    </w:p>
    <w:p w:rsidR="00CC1267" w:rsidRPr="009F10C0" w:rsidRDefault="00CC1267" w:rsidP="00CC1267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CC1267" w:rsidRPr="009F10C0" w:rsidRDefault="00CC1267" w:rsidP="00CC1267">
      <w:pPr>
        <w:jc w:val="both"/>
        <w:rPr>
          <w:rFonts w:eastAsia="Calibri"/>
          <w:szCs w:val="28"/>
          <w:vertAlign w:val="superscript"/>
        </w:rPr>
      </w:pPr>
      <w:r w:rsidRPr="009F10C0">
        <w:rPr>
          <w:rFonts w:eastAsia="Calibri"/>
          <w:szCs w:val="28"/>
        </w:rPr>
        <w:t>___________</w:t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>_______________</w:t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>__________________</w:t>
      </w:r>
      <w:r w:rsidRPr="009F10C0">
        <w:rPr>
          <w:rFonts w:eastAsia="Calibri"/>
          <w:szCs w:val="28"/>
          <w:vertAlign w:val="superscript"/>
        </w:rPr>
        <w:t xml:space="preserve"> </w:t>
      </w:r>
    </w:p>
    <w:p w:rsidR="00CC1267" w:rsidRPr="009F10C0" w:rsidRDefault="00CC1267" w:rsidP="00CC1267">
      <w:pPr>
        <w:jc w:val="both"/>
        <w:rPr>
          <w:szCs w:val="28"/>
        </w:rPr>
      </w:pPr>
      <w:r w:rsidRPr="009F10C0">
        <w:rPr>
          <w:rFonts w:eastAsia="Calibri"/>
          <w:szCs w:val="28"/>
          <w:vertAlign w:val="superscript"/>
        </w:rPr>
        <w:t xml:space="preserve">          (дата)</w:t>
      </w:r>
      <w:r w:rsidRPr="009F10C0">
        <w:rPr>
          <w:rFonts w:eastAsia="Calibri"/>
          <w:szCs w:val="28"/>
          <w:vertAlign w:val="superscript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 xml:space="preserve">        </w:t>
      </w:r>
      <w:r w:rsidRPr="009F10C0">
        <w:rPr>
          <w:rFonts w:eastAsia="Calibri"/>
          <w:szCs w:val="28"/>
          <w:vertAlign w:val="superscript"/>
        </w:rPr>
        <w:t>(подпись)</w:t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</w:r>
      <w:r w:rsidRPr="009F10C0">
        <w:rPr>
          <w:rFonts w:eastAsia="Calibri"/>
          <w:szCs w:val="28"/>
        </w:rPr>
        <w:tab/>
        <w:t xml:space="preserve">     </w:t>
      </w:r>
      <w:r w:rsidRPr="009F10C0">
        <w:rPr>
          <w:rFonts w:eastAsia="Calibri"/>
          <w:szCs w:val="28"/>
          <w:vertAlign w:val="superscript"/>
        </w:rPr>
        <w:t>(расшифровка подписи)</w:t>
      </w:r>
    </w:p>
    <w:p w:rsidR="00226A5C" w:rsidRPr="00CC1267" w:rsidRDefault="00226A5C" w:rsidP="00CC1267"/>
    <w:sectPr w:rsidR="00226A5C" w:rsidRPr="00CC1267" w:rsidSect="00CC126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2F" w:rsidRDefault="006B052F" w:rsidP="006A432C">
      <w:r>
        <w:separator/>
      </w:r>
    </w:p>
  </w:endnote>
  <w:endnote w:type="continuationSeparator" w:id="0">
    <w:p w:rsidR="006B052F" w:rsidRDefault="006B052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2F" w:rsidRDefault="006B052F" w:rsidP="006A432C">
      <w:r>
        <w:separator/>
      </w:r>
    </w:p>
  </w:footnote>
  <w:footnote w:type="continuationSeparator" w:id="0">
    <w:p w:rsidR="006B052F" w:rsidRDefault="006B052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86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1267" w:rsidRPr="00CC1267" w:rsidRDefault="00CC1267">
        <w:pPr>
          <w:pStyle w:val="a3"/>
          <w:jc w:val="center"/>
          <w:rPr>
            <w:sz w:val="20"/>
            <w:szCs w:val="20"/>
          </w:rPr>
        </w:pPr>
        <w:r w:rsidRPr="00CC1267">
          <w:rPr>
            <w:sz w:val="20"/>
            <w:szCs w:val="20"/>
          </w:rPr>
          <w:fldChar w:fldCharType="begin"/>
        </w:r>
        <w:r w:rsidRPr="00CC1267">
          <w:rPr>
            <w:sz w:val="20"/>
            <w:szCs w:val="20"/>
          </w:rPr>
          <w:instrText>PAGE   \* MERGEFORMAT</w:instrText>
        </w:r>
        <w:r w:rsidRPr="00CC1267">
          <w:rPr>
            <w:sz w:val="20"/>
            <w:szCs w:val="20"/>
          </w:rPr>
          <w:fldChar w:fldCharType="separate"/>
        </w:r>
        <w:r w:rsidR="0058442B">
          <w:rPr>
            <w:noProof/>
            <w:sz w:val="20"/>
            <w:szCs w:val="20"/>
          </w:rPr>
          <w:t>2</w:t>
        </w:r>
        <w:r w:rsidRPr="00CC126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7"/>
    <w:rsid w:val="001377C9"/>
    <w:rsid w:val="00226A5C"/>
    <w:rsid w:val="00243839"/>
    <w:rsid w:val="00271523"/>
    <w:rsid w:val="00365738"/>
    <w:rsid w:val="0058442B"/>
    <w:rsid w:val="006A432C"/>
    <w:rsid w:val="006A73EC"/>
    <w:rsid w:val="006B052F"/>
    <w:rsid w:val="006D1FA2"/>
    <w:rsid w:val="00A60DC1"/>
    <w:rsid w:val="00C71F99"/>
    <w:rsid w:val="00C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C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CC1267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CC1267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CC1267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CC1267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C12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C1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8069</Characters>
  <Application>Microsoft Office Word</Application>
  <DocSecurity>0</DocSecurity>
  <Lines>67</Lines>
  <Paragraphs>18</Paragraphs>
  <ScaleCrop>false</ScaleCrop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2022-11-29T09:37:00Z</dcterms:created>
  <dcterms:modified xsi:type="dcterms:W3CDTF">2022-11-29T09:37:00Z</dcterms:modified>
</cp:coreProperties>
</file>