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C3" w:rsidRDefault="00F16AC3" w:rsidP="00656C1A">
      <w:pPr>
        <w:spacing w:line="120" w:lineRule="atLeast"/>
        <w:jc w:val="center"/>
        <w:rPr>
          <w:sz w:val="24"/>
          <w:szCs w:val="24"/>
        </w:rPr>
      </w:pPr>
    </w:p>
    <w:p w:rsidR="00F16AC3" w:rsidRDefault="00F16AC3" w:rsidP="00656C1A">
      <w:pPr>
        <w:spacing w:line="120" w:lineRule="atLeast"/>
        <w:jc w:val="center"/>
        <w:rPr>
          <w:sz w:val="24"/>
          <w:szCs w:val="24"/>
        </w:rPr>
      </w:pPr>
    </w:p>
    <w:p w:rsidR="00F16AC3" w:rsidRPr="00852378" w:rsidRDefault="00F16AC3" w:rsidP="00656C1A">
      <w:pPr>
        <w:spacing w:line="120" w:lineRule="atLeast"/>
        <w:jc w:val="center"/>
        <w:rPr>
          <w:sz w:val="10"/>
          <w:szCs w:val="10"/>
        </w:rPr>
      </w:pPr>
    </w:p>
    <w:p w:rsidR="00F16AC3" w:rsidRDefault="00F16AC3" w:rsidP="00656C1A">
      <w:pPr>
        <w:spacing w:line="120" w:lineRule="atLeast"/>
        <w:jc w:val="center"/>
        <w:rPr>
          <w:sz w:val="10"/>
          <w:szCs w:val="24"/>
        </w:rPr>
      </w:pPr>
    </w:p>
    <w:p w:rsidR="00F16AC3" w:rsidRPr="005541F0" w:rsidRDefault="00F16A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6AC3" w:rsidRDefault="00F16A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6AC3" w:rsidRPr="005541F0" w:rsidRDefault="00F16A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6AC3" w:rsidRPr="005649E4" w:rsidRDefault="00F16AC3" w:rsidP="00656C1A">
      <w:pPr>
        <w:spacing w:line="120" w:lineRule="atLeast"/>
        <w:jc w:val="center"/>
        <w:rPr>
          <w:sz w:val="18"/>
          <w:szCs w:val="24"/>
        </w:rPr>
      </w:pPr>
    </w:p>
    <w:p w:rsidR="00F16AC3" w:rsidRPr="001D25B0" w:rsidRDefault="00F16AC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16AC3" w:rsidRPr="005541F0" w:rsidRDefault="00F16AC3" w:rsidP="00656C1A">
      <w:pPr>
        <w:spacing w:line="120" w:lineRule="atLeast"/>
        <w:jc w:val="center"/>
        <w:rPr>
          <w:sz w:val="18"/>
          <w:szCs w:val="24"/>
        </w:rPr>
      </w:pPr>
    </w:p>
    <w:p w:rsidR="00F16AC3" w:rsidRPr="005541F0" w:rsidRDefault="00F16AC3" w:rsidP="00656C1A">
      <w:pPr>
        <w:spacing w:line="120" w:lineRule="atLeast"/>
        <w:jc w:val="center"/>
        <w:rPr>
          <w:sz w:val="20"/>
          <w:szCs w:val="24"/>
        </w:rPr>
      </w:pPr>
    </w:p>
    <w:p w:rsidR="00F16AC3" w:rsidRPr="001D25B0" w:rsidRDefault="00F16AC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16AC3" w:rsidRDefault="00F16AC3" w:rsidP="00656C1A">
      <w:pPr>
        <w:spacing w:line="120" w:lineRule="atLeast"/>
        <w:jc w:val="center"/>
        <w:rPr>
          <w:sz w:val="30"/>
          <w:szCs w:val="24"/>
        </w:rPr>
      </w:pPr>
    </w:p>
    <w:p w:rsidR="00F16AC3" w:rsidRPr="00656C1A" w:rsidRDefault="00F16AC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16AC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16AC3" w:rsidRPr="00F8214F" w:rsidRDefault="00F16A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16AC3" w:rsidRPr="00F8214F" w:rsidRDefault="005066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16AC3" w:rsidRPr="00F8214F" w:rsidRDefault="00F16A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16AC3" w:rsidRPr="00F8214F" w:rsidRDefault="005066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16AC3" w:rsidRPr="00A63FB0" w:rsidRDefault="00F16A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16AC3" w:rsidRPr="00A3761A" w:rsidRDefault="005066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16AC3" w:rsidRPr="00F8214F" w:rsidRDefault="00F16AC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16AC3" w:rsidRPr="00F8214F" w:rsidRDefault="00F16AC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16AC3" w:rsidRPr="00AB4194" w:rsidRDefault="00F16A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16AC3" w:rsidRPr="00F8214F" w:rsidRDefault="005066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</w:t>
            </w:r>
          </w:p>
        </w:tc>
      </w:tr>
    </w:tbl>
    <w:p w:rsidR="00F16AC3" w:rsidRPr="00C725A6" w:rsidRDefault="00F16AC3" w:rsidP="00C725A6">
      <w:pPr>
        <w:rPr>
          <w:rFonts w:cs="Times New Roman"/>
          <w:szCs w:val="28"/>
        </w:rPr>
      </w:pPr>
    </w:p>
    <w:p w:rsidR="00F16AC3" w:rsidRPr="0098690D" w:rsidRDefault="00F16AC3" w:rsidP="00F16AC3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F16AC3" w:rsidRPr="0098690D" w:rsidRDefault="00F16AC3" w:rsidP="00F16AC3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F16AC3" w:rsidRPr="00014D5E" w:rsidRDefault="00F16AC3" w:rsidP="00F16AC3">
      <w:pPr>
        <w:rPr>
          <w:szCs w:val="28"/>
        </w:rPr>
      </w:pPr>
    </w:p>
    <w:p w:rsidR="00F16AC3" w:rsidRPr="007B1D86" w:rsidRDefault="00F16AC3" w:rsidP="00F16AC3">
      <w:pPr>
        <w:rPr>
          <w:rFonts w:cs="Times New Roman"/>
          <w:szCs w:val="28"/>
        </w:rPr>
      </w:pPr>
    </w:p>
    <w:p w:rsidR="00F16AC3" w:rsidRPr="00611724" w:rsidRDefault="00F16AC3" w:rsidP="00F16AC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 xml:space="preserve">30.12.2005 № 3686 «Об утверждении Регламента Администрации города»,        от </w:t>
      </w:r>
      <w:r>
        <w:rPr>
          <w:rFonts w:ascii="Times New Roman" w:hAnsi="Times New Roman" w:cs="Times New Roman"/>
          <w:spacing w:val="-2"/>
          <w:sz w:val="28"/>
          <w:szCs w:val="28"/>
        </w:rPr>
        <w:t>09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11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pacing w:val="-2"/>
          <w:sz w:val="28"/>
          <w:szCs w:val="28"/>
        </w:rPr>
        <w:t>2176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          и застройки на территории города Сургута», учитывая предложение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E0F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казенного учреждения для детей, нуждающихся в психолого-педагогической и медико-социальной помощи «Центр диагностики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</w:t>
      </w:r>
      <w:r w:rsidRPr="007E0F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консультирования»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F16AC3" w:rsidRDefault="00F16AC3" w:rsidP="004068AE">
      <w:pPr>
        <w:ind w:firstLine="709"/>
        <w:jc w:val="both"/>
        <w:rPr>
          <w:szCs w:val="28"/>
        </w:rPr>
      </w:pPr>
      <w:r w:rsidRPr="007E0F82"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 </w:t>
      </w:r>
      <w:r>
        <w:rPr>
          <w:rFonts w:cs="Times New Roman"/>
          <w:spacing w:val="-2"/>
          <w:szCs w:val="28"/>
        </w:rPr>
        <w:t xml:space="preserve">              </w:t>
      </w:r>
      <w:r w:rsidRPr="007E0F82">
        <w:rPr>
          <w:rFonts w:cs="Times New Roman"/>
          <w:spacing w:val="-2"/>
          <w:szCs w:val="28"/>
        </w:rPr>
        <w:t xml:space="preserve">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7E0F82">
        <w:rPr>
          <w:szCs w:val="28"/>
        </w:rPr>
        <w:t xml:space="preserve">а именно: в раздел II «Градостроительные регламенты» в части </w:t>
      </w:r>
      <w:r>
        <w:rPr>
          <w:szCs w:val="28"/>
        </w:rPr>
        <w:t xml:space="preserve">           </w:t>
      </w:r>
      <w:r w:rsidRPr="007E0F82">
        <w:rPr>
          <w:szCs w:val="28"/>
        </w:rPr>
        <w:t xml:space="preserve">дополнения статьи 34 «Зона размещения объектов торгового назначения </w:t>
      </w:r>
      <w:r>
        <w:rPr>
          <w:szCs w:val="28"/>
        </w:rPr>
        <w:t xml:space="preserve">                 </w:t>
      </w:r>
      <w:r w:rsidRPr="007E0F82">
        <w:rPr>
          <w:szCs w:val="28"/>
        </w:rPr>
        <w:t xml:space="preserve">и общественного питания ОД.3» условно разрешенным видом использования – государственное управление (код 3.8.1), в целях приведения в соответствие </w:t>
      </w:r>
      <w:r>
        <w:rPr>
          <w:szCs w:val="28"/>
        </w:rPr>
        <w:t xml:space="preserve">           </w:t>
      </w:r>
      <w:r w:rsidRPr="007E0F82">
        <w:rPr>
          <w:szCs w:val="28"/>
        </w:rPr>
        <w:t xml:space="preserve">с уставной деятельностью вида использования арендуемого земельного участка с кадастровым номером 86:10:0101030:8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4068AE" w:rsidRPr="004068AE" w:rsidRDefault="004068AE" w:rsidP="004068AE">
      <w:pPr>
        <w:ind w:firstLine="709"/>
        <w:jc w:val="both"/>
        <w:rPr>
          <w:szCs w:val="28"/>
        </w:rPr>
      </w:pPr>
    </w:p>
    <w:p w:rsidR="00F16AC3" w:rsidRPr="0098690D" w:rsidRDefault="00F16AC3" w:rsidP="00F16AC3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12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12.</w:t>
      </w:r>
      <w:r w:rsidRPr="0098690D">
        <w:rPr>
          <w:rFonts w:cs="Times New Roman"/>
          <w:spacing w:val="-2"/>
          <w:szCs w:val="28"/>
        </w:rPr>
        <w:t>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F16AC3" w:rsidRPr="0098690D" w:rsidRDefault="00F16AC3" w:rsidP="00F16AC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F16AC3" w:rsidRPr="0098690D" w:rsidRDefault="00F16AC3" w:rsidP="00F16AC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F16AC3" w:rsidRPr="0098690D" w:rsidRDefault="00F16AC3" w:rsidP="00F16AC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 xml:space="preserve">и проводится до </w:t>
      </w:r>
      <w:r>
        <w:rPr>
          <w:rFonts w:eastAsia="Calibri" w:cs="Times New Roman"/>
          <w:spacing w:val="-2"/>
          <w:szCs w:val="28"/>
        </w:rPr>
        <w:t>12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12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F16AC3" w:rsidRPr="0098690D" w:rsidRDefault="00F16AC3" w:rsidP="00F16AC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F16AC3" w:rsidRPr="0098690D" w:rsidRDefault="00F16AC3" w:rsidP="00F16AC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F16AC3" w:rsidRPr="0098690D" w:rsidRDefault="00F16AC3" w:rsidP="00F16AC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F16AC3" w:rsidRPr="0098690D" w:rsidRDefault="00F16AC3" w:rsidP="00F16AC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 w:rsidR="004068AE"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F16AC3" w:rsidRPr="0098690D" w:rsidRDefault="00F16AC3" w:rsidP="00F16AC3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F16AC3" w:rsidRPr="0098690D" w:rsidRDefault="00F16AC3" w:rsidP="00F16AC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F16AC3" w:rsidRPr="0098690D" w:rsidRDefault="00F16AC3" w:rsidP="00F16AC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F16AC3" w:rsidRPr="0098690D" w:rsidRDefault="00F16AC3" w:rsidP="00F16AC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F16AC3" w:rsidRPr="0098690D" w:rsidRDefault="00F16AC3" w:rsidP="00F16AC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27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11.2022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16AC3" w:rsidRPr="0098690D" w:rsidRDefault="00F16AC3" w:rsidP="00F16AC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F16AC3" w:rsidRPr="0098690D" w:rsidRDefault="00F16AC3" w:rsidP="00F16AC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F16AC3" w:rsidRPr="0098690D" w:rsidRDefault="00F16AC3" w:rsidP="00F16AC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27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11.2022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16AC3" w:rsidRPr="0098690D" w:rsidRDefault="00F16AC3" w:rsidP="00F16AC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F16AC3" w:rsidRDefault="00F16AC3" w:rsidP="00F16AC3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F16AC3" w:rsidRPr="0098690D" w:rsidRDefault="00F16AC3" w:rsidP="00F16AC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F16AC3" w:rsidRPr="0098690D" w:rsidRDefault="00F16AC3" w:rsidP="00F16AC3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F16AC3" w:rsidRPr="0098690D" w:rsidRDefault="00F16AC3" w:rsidP="00F16AC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6AC3" w:rsidRDefault="00F16AC3" w:rsidP="00F16AC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6AC3" w:rsidRDefault="00F16AC3" w:rsidP="00F16AC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6AC3" w:rsidRDefault="00F16AC3" w:rsidP="00F16AC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6AC3" w:rsidRPr="0098690D" w:rsidRDefault="00F16AC3" w:rsidP="00F16AC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766E8" w:rsidRPr="00F16AC3" w:rsidRDefault="00F16AC3" w:rsidP="00F16AC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А.С. Филатов</w:t>
      </w:r>
    </w:p>
    <w:sectPr w:rsidR="001766E8" w:rsidRPr="00F16AC3" w:rsidSect="00F16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12" w:rsidRDefault="00CE6812">
      <w:r>
        <w:separator/>
      </w:r>
    </w:p>
  </w:endnote>
  <w:endnote w:type="continuationSeparator" w:id="0">
    <w:p w:rsidR="00CE6812" w:rsidRDefault="00C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66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66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66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12" w:rsidRDefault="00CE6812">
      <w:r>
        <w:separator/>
      </w:r>
    </w:p>
  </w:footnote>
  <w:footnote w:type="continuationSeparator" w:id="0">
    <w:p w:rsidR="00CE6812" w:rsidRDefault="00CE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66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B708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66E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348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348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C348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066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66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3"/>
    <w:rsid w:val="001766E8"/>
    <w:rsid w:val="003E2156"/>
    <w:rsid w:val="004068AE"/>
    <w:rsid w:val="00502BA3"/>
    <w:rsid w:val="005066EE"/>
    <w:rsid w:val="008B7081"/>
    <w:rsid w:val="008C659C"/>
    <w:rsid w:val="00CE6812"/>
    <w:rsid w:val="00EC3488"/>
    <w:rsid w:val="00F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3326-A29B-4E60-B7CB-5E11D6FA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6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6A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6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C3"/>
    <w:rPr>
      <w:rFonts w:ascii="Times New Roman" w:hAnsi="Times New Roman"/>
      <w:sz w:val="28"/>
    </w:rPr>
  </w:style>
  <w:style w:type="character" w:styleId="a8">
    <w:name w:val="page number"/>
    <w:basedOn w:val="a0"/>
    <w:rsid w:val="00F16AC3"/>
  </w:style>
  <w:style w:type="character" w:customStyle="1" w:styleId="a9">
    <w:name w:val="Без интервала Знак"/>
    <w:aliases w:val="Кр. строка Знак"/>
    <w:link w:val="aa"/>
    <w:locked/>
    <w:rsid w:val="00F16AC3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F16AC3"/>
    <w:pPr>
      <w:spacing w:after="0" w:line="240" w:lineRule="auto"/>
    </w:pPr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40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2022-11-16T07:51:00Z</cp:lastPrinted>
  <dcterms:created xsi:type="dcterms:W3CDTF">2022-11-22T06:07:00Z</dcterms:created>
  <dcterms:modified xsi:type="dcterms:W3CDTF">2022-11-22T06:07:00Z</dcterms:modified>
</cp:coreProperties>
</file>