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836" w:rsidRDefault="00EC2836" w:rsidP="00656C1A">
      <w:pPr>
        <w:spacing w:line="120" w:lineRule="atLeast"/>
        <w:jc w:val="center"/>
        <w:rPr>
          <w:sz w:val="24"/>
          <w:szCs w:val="24"/>
        </w:rPr>
      </w:pPr>
    </w:p>
    <w:p w:rsidR="00EC2836" w:rsidRDefault="00EC2836" w:rsidP="00656C1A">
      <w:pPr>
        <w:spacing w:line="120" w:lineRule="atLeast"/>
        <w:jc w:val="center"/>
        <w:rPr>
          <w:sz w:val="24"/>
          <w:szCs w:val="24"/>
        </w:rPr>
      </w:pPr>
    </w:p>
    <w:p w:rsidR="00EC2836" w:rsidRPr="00852378" w:rsidRDefault="00EC2836" w:rsidP="00656C1A">
      <w:pPr>
        <w:spacing w:line="120" w:lineRule="atLeast"/>
        <w:jc w:val="center"/>
        <w:rPr>
          <w:sz w:val="10"/>
          <w:szCs w:val="10"/>
        </w:rPr>
      </w:pPr>
    </w:p>
    <w:p w:rsidR="00EC2836" w:rsidRDefault="00EC2836" w:rsidP="00656C1A">
      <w:pPr>
        <w:spacing w:line="120" w:lineRule="atLeast"/>
        <w:jc w:val="center"/>
        <w:rPr>
          <w:sz w:val="10"/>
          <w:szCs w:val="24"/>
        </w:rPr>
      </w:pPr>
    </w:p>
    <w:p w:rsidR="00EC2836" w:rsidRPr="005541F0" w:rsidRDefault="00EC283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C2836" w:rsidRDefault="00EC283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C2836" w:rsidRPr="005541F0" w:rsidRDefault="00EC283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C2836" w:rsidRPr="005649E4" w:rsidRDefault="00EC2836" w:rsidP="00656C1A">
      <w:pPr>
        <w:spacing w:line="120" w:lineRule="atLeast"/>
        <w:jc w:val="center"/>
        <w:rPr>
          <w:sz w:val="18"/>
          <w:szCs w:val="24"/>
        </w:rPr>
      </w:pPr>
    </w:p>
    <w:p w:rsidR="00EC2836" w:rsidRPr="00656C1A" w:rsidRDefault="00EC283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C2836" w:rsidRPr="005541F0" w:rsidRDefault="00EC2836" w:rsidP="00656C1A">
      <w:pPr>
        <w:spacing w:line="120" w:lineRule="atLeast"/>
        <w:jc w:val="center"/>
        <w:rPr>
          <w:sz w:val="18"/>
          <w:szCs w:val="24"/>
        </w:rPr>
      </w:pPr>
    </w:p>
    <w:p w:rsidR="00EC2836" w:rsidRPr="005541F0" w:rsidRDefault="00EC2836" w:rsidP="00656C1A">
      <w:pPr>
        <w:spacing w:line="120" w:lineRule="atLeast"/>
        <w:jc w:val="center"/>
        <w:rPr>
          <w:sz w:val="20"/>
          <w:szCs w:val="24"/>
        </w:rPr>
      </w:pPr>
    </w:p>
    <w:p w:rsidR="00EC2836" w:rsidRPr="00656C1A" w:rsidRDefault="00EC283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C2836" w:rsidRDefault="00EC2836" w:rsidP="00656C1A">
      <w:pPr>
        <w:spacing w:line="120" w:lineRule="atLeast"/>
        <w:jc w:val="center"/>
        <w:rPr>
          <w:sz w:val="30"/>
          <w:szCs w:val="24"/>
        </w:rPr>
      </w:pPr>
    </w:p>
    <w:p w:rsidR="00EC2836" w:rsidRPr="00656C1A" w:rsidRDefault="00EC283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C283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C2836" w:rsidRPr="00F8214F" w:rsidRDefault="00EC283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C2836" w:rsidRPr="00F8214F" w:rsidRDefault="0089375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C2836" w:rsidRPr="00F8214F" w:rsidRDefault="00EC283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C2836" w:rsidRPr="00F8214F" w:rsidRDefault="0089375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EC2836" w:rsidRPr="00A63FB0" w:rsidRDefault="00EC283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C2836" w:rsidRPr="00A3761A" w:rsidRDefault="0089375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EC2836" w:rsidRPr="00F8214F" w:rsidRDefault="00EC2836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EC2836" w:rsidRPr="00F8214F" w:rsidRDefault="00EC283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C2836" w:rsidRPr="00AB4194" w:rsidRDefault="00EC283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C2836" w:rsidRPr="00F8214F" w:rsidRDefault="0089375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1273</w:t>
            </w:r>
          </w:p>
        </w:tc>
      </w:tr>
    </w:tbl>
    <w:p w:rsidR="00EC2836" w:rsidRPr="00C725A6" w:rsidRDefault="00EC2836" w:rsidP="00C725A6">
      <w:pPr>
        <w:rPr>
          <w:rFonts w:cs="Times New Roman"/>
          <w:szCs w:val="28"/>
        </w:rPr>
      </w:pPr>
    </w:p>
    <w:p w:rsidR="00EC2836" w:rsidRPr="00EC2836" w:rsidRDefault="00EC2836" w:rsidP="00EC2836">
      <w:pPr>
        <w:rPr>
          <w:rFonts w:eastAsia="Times New Roman" w:cs="Times New Roman"/>
          <w:sz w:val="26"/>
          <w:szCs w:val="26"/>
          <w:lang w:eastAsia="ru-RU"/>
        </w:rPr>
      </w:pPr>
      <w:r w:rsidRPr="00EC2836">
        <w:rPr>
          <w:rFonts w:eastAsia="Times New Roman" w:cs="Times New Roman"/>
          <w:sz w:val="26"/>
          <w:szCs w:val="26"/>
          <w:lang w:eastAsia="ru-RU"/>
        </w:rPr>
        <w:t>О внесении изменения в постановление</w:t>
      </w:r>
    </w:p>
    <w:p w:rsidR="00EC2836" w:rsidRPr="00EC2836" w:rsidRDefault="00EC2836" w:rsidP="00EC2836">
      <w:pPr>
        <w:rPr>
          <w:rFonts w:eastAsia="Times New Roman" w:cs="Times New Roman"/>
          <w:sz w:val="26"/>
          <w:szCs w:val="26"/>
          <w:lang w:eastAsia="ru-RU"/>
        </w:rPr>
      </w:pPr>
      <w:r w:rsidRPr="00EC2836"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от 10.01.2023 </w:t>
      </w:r>
    </w:p>
    <w:p w:rsidR="00EC2836" w:rsidRPr="00EC2836" w:rsidRDefault="00EC2836" w:rsidP="00EC2836">
      <w:pPr>
        <w:rPr>
          <w:rFonts w:eastAsia="Times New Roman" w:cs="Times New Roman"/>
          <w:sz w:val="26"/>
          <w:szCs w:val="26"/>
          <w:lang w:eastAsia="ru-RU"/>
        </w:rPr>
      </w:pPr>
      <w:r w:rsidRPr="00EC2836">
        <w:rPr>
          <w:rFonts w:eastAsia="Times New Roman" w:cs="Times New Roman"/>
          <w:sz w:val="26"/>
          <w:szCs w:val="26"/>
          <w:lang w:eastAsia="ru-RU"/>
        </w:rPr>
        <w:t xml:space="preserve">№ 97 «Об утверждении муниципального </w:t>
      </w:r>
    </w:p>
    <w:p w:rsidR="00EC2836" w:rsidRPr="00EC2836" w:rsidRDefault="00EC2836" w:rsidP="00EC2836">
      <w:pPr>
        <w:rPr>
          <w:rFonts w:eastAsia="Times New Roman" w:cs="Times New Roman"/>
          <w:sz w:val="26"/>
          <w:szCs w:val="26"/>
          <w:lang w:eastAsia="ru-RU"/>
        </w:rPr>
      </w:pPr>
      <w:r w:rsidRPr="00EC2836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EC2836" w:rsidRPr="00EC2836" w:rsidRDefault="00EC2836" w:rsidP="00EC2836">
      <w:pPr>
        <w:rPr>
          <w:rFonts w:eastAsia="Times New Roman" w:cs="Times New Roman"/>
          <w:sz w:val="26"/>
          <w:szCs w:val="26"/>
          <w:lang w:eastAsia="ru-RU"/>
        </w:rPr>
      </w:pPr>
      <w:r w:rsidRPr="00EC2836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EC2836" w:rsidRPr="00EC2836" w:rsidRDefault="00EC2836" w:rsidP="00EC2836">
      <w:pPr>
        <w:rPr>
          <w:rFonts w:eastAsia="Times New Roman" w:cs="Times New Roman"/>
          <w:sz w:val="26"/>
          <w:szCs w:val="26"/>
          <w:lang w:eastAsia="ru-RU"/>
        </w:rPr>
      </w:pPr>
      <w:r w:rsidRPr="00EC2836">
        <w:rPr>
          <w:rFonts w:eastAsia="Times New Roman" w:cs="Times New Roman"/>
          <w:sz w:val="26"/>
          <w:szCs w:val="26"/>
          <w:lang w:eastAsia="ru-RU"/>
        </w:rPr>
        <w:t xml:space="preserve">общеобразовательному учреждению </w:t>
      </w:r>
    </w:p>
    <w:p w:rsidR="00EC2836" w:rsidRPr="00EC2836" w:rsidRDefault="00EC2836" w:rsidP="00EC2836">
      <w:pPr>
        <w:rPr>
          <w:rFonts w:eastAsia="Times New Roman" w:cs="Times New Roman"/>
          <w:sz w:val="26"/>
          <w:szCs w:val="26"/>
          <w:lang w:eastAsia="ru-RU"/>
        </w:rPr>
      </w:pPr>
      <w:r w:rsidRPr="00EC2836">
        <w:rPr>
          <w:rFonts w:eastAsia="Times New Roman" w:cs="Times New Roman"/>
          <w:sz w:val="26"/>
          <w:szCs w:val="26"/>
          <w:lang w:eastAsia="ru-RU"/>
        </w:rPr>
        <w:t xml:space="preserve">школе «Перспектива» на 2023 год </w:t>
      </w:r>
    </w:p>
    <w:p w:rsidR="00EC2836" w:rsidRPr="00EC2836" w:rsidRDefault="00EC2836" w:rsidP="00EC2836">
      <w:pPr>
        <w:rPr>
          <w:rFonts w:eastAsia="Times New Roman" w:cs="Times New Roman"/>
          <w:sz w:val="26"/>
          <w:szCs w:val="26"/>
          <w:lang w:eastAsia="ru-RU"/>
        </w:rPr>
      </w:pPr>
      <w:r w:rsidRPr="00EC2836">
        <w:rPr>
          <w:rFonts w:eastAsia="Times New Roman" w:cs="Times New Roman"/>
          <w:sz w:val="26"/>
          <w:szCs w:val="26"/>
          <w:lang w:eastAsia="ru-RU"/>
        </w:rPr>
        <w:t>и плановый период 2024 и 2025 годов»</w:t>
      </w:r>
    </w:p>
    <w:p w:rsidR="00EC2836" w:rsidRPr="00EC2836" w:rsidRDefault="00EC2836" w:rsidP="00EC2836">
      <w:pPr>
        <w:rPr>
          <w:rFonts w:eastAsia="Times New Roman" w:cs="Times New Roman"/>
          <w:sz w:val="26"/>
          <w:szCs w:val="26"/>
          <w:lang w:eastAsia="ru-RU"/>
        </w:rPr>
      </w:pPr>
    </w:p>
    <w:p w:rsidR="00EC2836" w:rsidRPr="00EC2836" w:rsidRDefault="00EC2836" w:rsidP="00EC2836">
      <w:pPr>
        <w:rPr>
          <w:rFonts w:eastAsia="Times New Roman" w:cs="Times New Roman"/>
          <w:sz w:val="26"/>
          <w:szCs w:val="26"/>
          <w:lang w:eastAsia="ru-RU"/>
        </w:rPr>
      </w:pPr>
    </w:p>
    <w:p w:rsidR="00EC2836" w:rsidRPr="00EC2836" w:rsidRDefault="00EC2836" w:rsidP="00EC283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EC2836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EC2836" w:rsidRPr="00EC2836" w:rsidRDefault="00EC2836" w:rsidP="00EC283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EC2836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10.01.2023 № 97 «Об утверждении муниципального задания на оказание муниципальн</w:t>
      </w:r>
      <w:r>
        <w:rPr>
          <w:rFonts w:eastAsia="Times New Roman" w:cs="Times New Roman"/>
          <w:sz w:val="26"/>
          <w:szCs w:val="26"/>
          <w:lang w:eastAsia="ru-RU"/>
        </w:rPr>
        <w:t>ых услуг</w:t>
      </w:r>
      <w:r w:rsidR="00500A61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EC2836">
        <w:rPr>
          <w:rFonts w:eastAsia="Times New Roman" w:cs="Times New Roman"/>
          <w:sz w:val="26"/>
          <w:szCs w:val="26"/>
          <w:lang w:eastAsia="ru-RU"/>
        </w:rPr>
        <w:t xml:space="preserve">муниципальному бюджетному общеобразовательному учреждению школе «Перспектива» </w:t>
      </w:r>
      <w:r w:rsidR="00500A61">
        <w:rPr>
          <w:rFonts w:eastAsia="Times New Roman" w:cs="Times New Roman"/>
          <w:sz w:val="26"/>
          <w:szCs w:val="26"/>
          <w:lang w:eastAsia="ru-RU"/>
        </w:rPr>
        <w:t>на 2023 год</w:t>
      </w:r>
      <w:r w:rsidR="00500A61">
        <w:rPr>
          <w:rFonts w:eastAsia="Times New Roman" w:cs="Times New Roman"/>
          <w:sz w:val="26"/>
          <w:szCs w:val="26"/>
          <w:lang w:eastAsia="ru-RU"/>
        </w:rPr>
        <w:br/>
      </w:r>
      <w:r w:rsidRPr="00EC2836">
        <w:rPr>
          <w:rFonts w:eastAsia="Times New Roman" w:cs="Times New Roman"/>
          <w:sz w:val="26"/>
          <w:szCs w:val="26"/>
          <w:lang w:eastAsia="ru-RU"/>
        </w:rPr>
        <w:t>и плановый период 2024 и 2025 годов» изменение, изложив раздел 4</w:t>
      </w:r>
      <w:r>
        <w:rPr>
          <w:rFonts w:eastAsia="Times New Roman" w:cs="Times New Roman"/>
          <w:sz w:val="26"/>
          <w:szCs w:val="26"/>
          <w:lang w:eastAsia="ru-RU"/>
        </w:rPr>
        <w:t xml:space="preserve"> части 1 </w:t>
      </w:r>
      <w:r w:rsidRPr="00EC2836">
        <w:rPr>
          <w:rFonts w:eastAsia="Times New Roman" w:cs="Times New Roman"/>
          <w:sz w:val="26"/>
          <w:szCs w:val="26"/>
          <w:lang w:eastAsia="ru-RU"/>
        </w:rPr>
        <w:t>прило</w:t>
      </w:r>
      <w:r w:rsidR="00500A61">
        <w:rPr>
          <w:rFonts w:eastAsia="Times New Roman" w:cs="Times New Roman"/>
          <w:sz w:val="26"/>
          <w:szCs w:val="26"/>
          <w:lang w:eastAsia="ru-RU"/>
        </w:rPr>
        <w:t>-</w:t>
      </w:r>
      <w:r w:rsidRPr="00EC2836">
        <w:rPr>
          <w:rFonts w:eastAsia="Times New Roman" w:cs="Times New Roman"/>
          <w:sz w:val="26"/>
          <w:szCs w:val="26"/>
          <w:lang w:eastAsia="ru-RU"/>
        </w:rPr>
        <w:t>жения к постановлению в новой редакции согласно приложению к настоящему постановлению.</w:t>
      </w:r>
    </w:p>
    <w:p w:rsidR="00EC2836" w:rsidRPr="00EC2836" w:rsidRDefault="00EC2836" w:rsidP="00EC283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EC2836">
        <w:rPr>
          <w:rFonts w:eastAsia="Times New Roman" w:cs="Times New Roman"/>
          <w:sz w:val="26"/>
          <w:szCs w:val="26"/>
          <w:lang w:eastAsia="ru-RU"/>
        </w:rPr>
        <w:t xml:space="preserve">2. Департаменту массовых коммуникаций и аналитики разместить настоящее </w:t>
      </w:r>
      <w:r w:rsidR="002A7A38">
        <w:rPr>
          <w:rFonts w:eastAsia="Times New Roman" w:cs="Times New Roman"/>
          <w:sz w:val="26"/>
          <w:szCs w:val="26"/>
          <w:lang w:eastAsia="ru-RU"/>
        </w:rPr>
        <w:br/>
      </w:r>
      <w:r w:rsidRPr="00EC2836">
        <w:rPr>
          <w:rFonts w:eastAsia="Times New Roman" w:cs="Times New Roman"/>
          <w:sz w:val="26"/>
          <w:szCs w:val="26"/>
          <w:lang w:eastAsia="ru-RU"/>
        </w:rPr>
        <w:t>постановление на официальном портале Администрации города: www.admsurgut.ru.</w:t>
      </w:r>
    </w:p>
    <w:p w:rsidR="00EC2836" w:rsidRPr="00EC2836" w:rsidRDefault="00EC2836" w:rsidP="00EC283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EC2836">
        <w:rPr>
          <w:rFonts w:eastAsia="Times New Roman" w:cs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EC2836" w:rsidRPr="00EC2836" w:rsidRDefault="00EC2836" w:rsidP="00EC2836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EC2836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EC2836" w:rsidRPr="00EC2836" w:rsidRDefault="00EC2836" w:rsidP="00EC2836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EC2836" w:rsidRPr="00EC2836" w:rsidRDefault="00EC2836" w:rsidP="00EC2836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EC2836" w:rsidRPr="00EC2836" w:rsidRDefault="00EC2836" w:rsidP="00EC2836">
      <w:pPr>
        <w:rPr>
          <w:rFonts w:eastAsia="Times New Roman" w:cs="Times New Roman"/>
          <w:sz w:val="26"/>
          <w:szCs w:val="26"/>
          <w:lang w:eastAsia="ru-RU"/>
        </w:rPr>
      </w:pPr>
    </w:p>
    <w:p w:rsidR="00EC2836" w:rsidRPr="00EC2836" w:rsidRDefault="00EC2836" w:rsidP="00EC2836">
      <w:pPr>
        <w:jc w:val="center"/>
        <w:rPr>
          <w:rFonts w:eastAsia="Times New Roman" w:cs="Times New Roman"/>
          <w:szCs w:val="28"/>
          <w:lang w:eastAsia="ru-RU"/>
        </w:rPr>
      </w:pPr>
      <w:r w:rsidRPr="00EC2836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EC2836">
        <w:rPr>
          <w:rFonts w:eastAsia="Times New Roman" w:cs="Times New Roman"/>
          <w:sz w:val="26"/>
          <w:szCs w:val="26"/>
          <w:lang w:eastAsia="ru-RU"/>
        </w:rPr>
        <w:tab/>
      </w:r>
      <w:r w:rsidRPr="00EC2836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EC2836" w:rsidRPr="00EC2836" w:rsidRDefault="00EC2836" w:rsidP="00EC2836">
      <w:pPr>
        <w:ind w:left="11766" w:right="-1"/>
        <w:jc w:val="both"/>
        <w:rPr>
          <w:rFonts w:eastAsia="Calibri" w:cs="Times New Roman"/>
          <w:szCs w:val="28"/>
        </w:rPr>
        <w:sectPr w:rsidR="00EC2836" w:rsidRPr="00EC2836" w:rsidSect="00D217D3">
          <w:headerReference w:type="default" r:id="rId7"/>
          <w:pgSz w:w="11907" w:h="16839" w:code="9"/>
          <w:pgMar w:top="1135" w:right="567" w:bottom="1560" w:left="1701" w:header="709" w:footer="709" w:gutter="0"/>
          <w:pgNumType w:start="1"/>
          <w:cols w:space="708"/>
          <w:titlePg/>
          <w:docGrid w:linePitch="381"/>
        </w:sectPr>
      </w:pPr>
    </w:p>
    <w:p w:rsidR="00EC2836" w:rsidRPr="00EC2836" w:rsidRDefault="00EC2836" w:rsidP="002A7A38">
      <w:pPr>
        <w:ind w:left="11766" w:right="-1" w:hanging="993"/>
        <w:jc w:val="both"/>
        <w:rPr>
          <w:rFonts w:eastAsia="Calibri" w:cs="Times New Roman"/>
          <w:szCs w:val="28"/>
        </w:rPr>
      </w:pPr>
      <w:r w:rsidRPr="00EC2836">
        <w:rPr>
          <w:rFonts w:eastAsia="Calibri" w:cs="Times New Roman"/>
          <w:szCs w:val="28"/>
        </w:rPr>
        <w:lastRenderedPageBreak/>
        <w:t xml:space="preserve">Приложение </w:t>
      </w:r>
    </w:p>
    <w:p w:rsidR="00EC2836" w:rsidRPr="00EC2836" w:rsidRDefault="00EC2836" w:rsidP="002A7A38">
      <w:pPr>
        <w:ind w:left="11766" w:right="-1" w:hanging="993"/>
        <w:jc w:val="both"/>
        <w:rPr>
          <w:rFonts w:eastAsia="Calibri" w:cs="Times New Roman"/>
          <w:szCs w:val="28"/>
        </w:rPr>
      </w:pPr>
      <w:r w:rsidRPr="00EC2836">
        <w:rPr>
          <w:rFonts w:eastAsia="Calibri" w:cs="Times New Roman"/>
          <w:szCs w:val="28"/>
        </w:rPr>
        <w:t xml:space="preserve">к постановлению </w:t>
      </w:r>
    </w:p>
    <w:p w:rsidR="00EC2836" w:rsidRPr="00EC2836" w:rsidRDefault="00EC2836" w:rsidP="002A7A38">
      <w:pPr>
        <w:ind w:left="11766" w:right="-1" w:hanging="993"/>
        <w:jc w:val="both"/>
        <w:rPr>
          <w:rFonts w:eastAsia="Calibri" w:cs="Times New Roman"/>
          <w:szCs w:val="28"/>
        </w:rPr>
      </w:pPr>
      <w:r w:rsidRPr="00EC2836">
        <w:rPr>
          <w:rFonts w:eastAsia="Calibri" w:cs="Times New Roman"/>
          <w:szCs w:val="28"/>
        </w:rPr>
        <w:t>Администрации города</w:t>
      </w:r>
    </w:p>
    <w:p w:rsidR="00EC2836" w:rsidRPr="00EC2836" w:rsidRDefault="00EC2836" w:rsidP="002A7A38">
      <w:pPr>
        <w:ind w:left="11766" w:right="-1" w:hanging="993"/>
        <w:jc w:val="both"/>
        <w:rPr>
          <w:rFonts w:eastAsia="Calibri" w:cs="Times New Roman"/>
          <w:szCs w:val="28"/>
        </w:rPr>
      </w:pPr>
      <w:r w:rsidRPr="00EC2836">
        <w:rPr>
          <w:rFonts w:eastAsia="Calibri" w:cs="Times New Roman"/>
          <w:szCs w:val="28"/>
        </w:rPr>
        <w:t>от ____________ № _________</w:t>
      </w:r>
    </w:p>
    <w:p w:rsidR="00EC2836" w:rsidRPr="00EC2836" w:rsidRDefault="00EC2836" w:rsidP="00EC2836">
      <w:pPr>
        <w:jc w:val="both"/>
        <w:rPr>
          <w:rFonts w:eastAsia="Calibri" w:cs="Times New Roman"/>
          <w:sz w:val="24"/>
          <w:szCs w:val="24"/>
        </w:rPr>
      </w:pPr>
    </w:p>
    <w:p w:rsidR="00EC2836" w:rsidRPr="00EC2836" w:rsidRDefault="00EC2836" w:rsidP="00EC2836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EC2836">
        <w:rPr>
          <w:rFonts w:eastAsia="Calibri" w:cs="Times New Roman"/>
          <w:sz w:val="24"/>
          <w:szCs w:val="24"/>
        </w:rPr>
        <w:tab/>
      </w:r>
    </w:p>
    <w:p w:rsidR="00EC2836" w:rsidRPr="00EC2836" w:rsidRDefault="00EC2836" w:rsidP="00EC2836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C2836" w:rsidRPr="00EC2836" w:rsidRDefault="00EC2836" w:rsidP="002A7A38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C2836">
        <w:rPr>
          <w:rFonts w:eastAsia="Times New Roman" w:cs="Times New Roman"/>
          <w:sz w:val="24"/>
          <w:szCs w:val="24"/>
          <w:lang w:eastAsia="ru-RU"/>
        </w:rPr>
        <w:t>Раздел 4</w:t>
      </w:r>
    </w:p>
    <w:tbl>
      <w:tblPr>
        <w:tblStyle w:val="1"/>
        <w:tblW w:w="15451" w:type="dxa"/>
        <w:tblInd w:w="-142" w:type="dxa"/>
        <w:tblLook w:val="04A0" w:firstRow="1" w:lastRow="0" w:firstColumn="1" w:lastColumn="0" w:noHBand="0" w:noVBand="1"/>
      </w:tblPr>
      <w:tblGrid>
        <w:gridCol w:w="10490"/>
        <w:gridCol w:w="709"/>
        <w:gridCol w:w="3265"/>
        <w:gridCol w:w="987"/>
      </w:tblGrid>
      <w:tr w:rsidR="00EC2836" w:rsidRPr="00EC2836" w:rsidTr="002A7A38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EC2836" w:rsidRPr="00EC2836" w:rsidRDefault="00EC2836" w:rsidP="00EC2836">
            <w:pPr>
              <w:tabs>
                <w:tab w:val="left" w:pos="993"/>
              </w:tabs>
              <w:ind w:firstLine="34"/>
              <w:rPr>
                <w:rFonts w:eastAsia="Times New Roman"/>
                <w:sz w:val="24"/>
                <w:szCs w:val="24"/>
                <w:lang w:eastAsia="ru-RU"/>
              </w:rPr>
            </w:pPr>
            <w:r w:rsidRPr="00EC2836">
              <w:rPr>
                <w:rFonts w:eastAsia="Times New Roman"/>
                <w:sz w:val="24"/>
                <w:szCs w:val="24"/>
                <w:lang w:eastAsia="ru-RU"/>
              </w:rPr>
              <w:t xml:space="preserve">         </w:t>
            </w:r>
            <w:r w:rsidR="002A7A38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  <w:r w:rsidRPr="00EC2836">
              <w:rPr>
                <w:rFonts w:eastAsia="Times New Roman"/>
                <w:sz w:val="24"/>
                <w:szCs w:val="24"/>
                <w:lang w:eastAsia="ru-RU"/>
              </w:rPr>
              <w:t>1. Наименование муниципальной услуги: организация отдыха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2836" w:rsidRPr="00EC2836" w:rsidRDefault="00EC2836" w:rsidP="00EC2836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A61" w:rsidRDefault="00EC2836" w:rsidP="002A7A38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2836">
              <w:rPr>
                <w:rFonts w:eastAsia="Times New Roman"/>
                <w:sz w:val="24"/>
                <w:szCs w:val="24"/>
                <w:lang w:eastAsia="ru-RU"/>
              </w:rPr>
              <w:t xml:space="preserve">Код </w:t>
            </w:r>
          </w:p>
          <w:p w:rsidR="00EC2836" w:rsidRPr="00EC2836" w:rsidRDefault="00500A61" w:rsidP="00500A61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="00EC2836" w:rsidRPr="00EC283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EC2836" w:rsidRPr="00EC2836">
              <w:rPr>
                <w:rFonts w:eastAsia="Times New Roman"/>
                <w:sz w:val="24"/>
                <w:szCs w:val="24"/>
                <w:lang w:eastAsia="ru-RU"/>
              </w:rPr>
              <w:t>общероссийскому</w:t>
            </w:r>
          </w:p>
        </w:tc>
        <w:tc>
          <w:tcPr>
            <w:tcW w:w="987" w:type="dxa"/>
            <w:vMerge w:val="restart"/>
            <w:tcBorders>
              <w:left w:val="single" w:sz="4" w:space="0" w:color="auto"/>
            </w:tcBorders>
          </w:tcPr>
          <w:p w:rsidR="00EC2836" w:rsidRPr="00EC2836" w:rsidRDefault="00EC2836" w:rsidP="00EC2836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C2836" w:rsidRPr="00EC2836" w:rsidRDefault="00EC2836" w:rsidP="00EC2836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C2836" w:rsidRPr="00EC2836" w:rsidRDefault="00EC2836" w:rsidP="00EC2836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2836">
              <w:rPr>
                <w:rFonts w:eastAsia="Times New Roman"/>
                <w:sz w:val="24"/>
                <w:szCs w:val="24"/>
                <w:lang w:eastAsia="ru-RU"/>
              </w:rPr>
              <w:t>АЗ22</w:t>
            </w:r>
          </w:p>
        </w:tc>
      </w:tr>
      <w:tr w:rsidR="00EC2836" w:rsidRPr="00EC2836" w:rsidTr="002A7A38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EC2836" w:rsidRPr="00EC2836" w:rsidRDefault="00EC2836" w:rsidP="00EC2836">
            <w:pPr>
              <w:tabs>
                <w:tab w:val="left" w:pos="993"/>
              </w:tabs>
              <w:ind w:firstLine="176"/>
              <w:rPr>
                <w:rFonts w:eastAsia="Times New Roman"/>
                <w:sz w:val="24"/>
                <w:szCs w:val="24"/>
                <w:lang w:eastAsia="ru-RU"/>
              </w:rPr>
            </w:pPr>
            <w:r w:rsidRPr="00EC2836">
              <w:rPr>
                <w:rFonts w:eastAsia="Times New Roman"/>
                <w:sz w:val="24"/>
                <w:szCs w:val="24"/>
                <w:lang w:eastAsia="ru-RU"/>
              </w:rPr>
              <w:t xml:space="preserve">       </w:t>
            </w:r>
            <w:r w:rsidR="002A7A38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  <w:r w:rsidRPr="00EC2836">
              <w:rPr>
                <w:rFonts w:eastAsia="Times New Roman"/>
                <w:sz w:val="24"/>
                <w:szCs w:val="24"/>
                <w:lang w:eastAsia="ru-RU"/>
              </w:rPr>
              <w:t>2. Категории физических и (или) юридических лиц, являющихся потребителями муниципальной услуги: физические лица (дети в возрасте от 6 до 17 лет (включительно))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2836" w:rsidRPr="00EC2836" w:rsidRDefault="00EC2836" w:rsidP="00EC2836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7A38" w:rsidRDefault="00EC2836" w:rsidP="002A7A38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2836">
              <w:rPr>
                <w:rFonts w:eastAsia="Times New Roman"/>
                <w:sz w:val="24"/>
                <w:szCs w:val="24"/>
                <w:lang w:eastAsia="ru-RU"/>
              </w:rPr>
              <w:t xml:space="preserve">базовому перечню </w:t>
            </w:r>
          </w:p>
          <w:p w:rsidR="00EC2836" w:rsidRPr="00EC2836" w:rsidRDefault="00EC2836" w:rsidP="002A7A38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2836">
              <w:rPr>
                <w:rFonts w:eastAsia="Times New Roman"/>
                <w:sz w:val="24"/>
                <w:szCs w:val="24"/>
                <w:lang w:eastAsia="ru-RU"/>
              </w:rPr>
              <w:t>(региональному перечню)</w:t>
            </w:r>
          </w:p>
        </w:tc>
        <w:tc>
          <w:tcPr>
            <w:tcW w:w="987" w:type="dxa"/>
            <w:vMerge/>
            <w:tcBorders>
              <w:left w:val="single" w:sz="4" w:space="0" w:color="auto"/>
            </w:tcBorders>
          </w:tcPr>
          <w:p w:rsidR="00EC2836" w:rsidRPr="00EC2836" w:rsidRDefault="00EC2836" w:rsidP="00EC2836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C2836" w:rsidRPr="00EC2836" w:rsidTr="002A7A38">
        <w:trPr>
          <w:trHeight w:val="313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EC2836" w:rsidRPr="00EC2836" w:rsidRDefault="00EC2836" w:rsidP="00EC2836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2836" w:rsidRPr="00EC2836" w:rsidRDefault="00EC2836" w:rsidP="00EC2836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2836" w:rsidRPr="00EC2836" w:rsidRDefault="00EC2836" w:rsidP="002A7A38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2836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987" w:type="dxa"/>
            <w:vMerge/>
            <w:tcBorders>
              <w:left w:val="single" w:sz="4" w:space="0" w:color="auto"/>
            </w:tcBorders>
          </w:tcPr>
          <w:p w:rsidR="00EC2836" w:rsidRPr="00EC2836" w:rsidRDefault="00EC2836" w:rsidP="00EC2836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EC2836" w:rsidRPr="00EC2836" w:rsidRDefault="00EC2836" w:rsidP="002A7A38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C2836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EC2836" w:rsidRPr="00EC2836" w:rsidRDefault="00EC2836" w:rsidP="002A7A38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C2836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EC2836" w:rsidRPr="00EC2836" w:rsidRDefault="00EC2836" w:rsidP="00EC283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EC2836" w:rsidRPr="00EC2836" w:rsidTr="002A7A38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EC2836" w:rsidRPr="00EC2836" w:rsidRDefault="00EC2836" w:rsidP="00EC283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C2836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EC2836" w:rsidRPr="00EC2836" w:rsidRDefault="00EC2836" w:rsidP="00EC283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C2836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968" w:type="dxa"/>
            <w:gridSpan w:val="3"/>
            <w:vMerge w:val="restart"/>
          </w:tcPr>
          <w:p w:rsidR="00EC2836" w:rsidRPr="00EC2836" w:rsidRDefault="00EC2836" w:rsidP="00EC283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C283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EC2836" w:rsidRPr="00EC2836" w:rsidRDefault="00EC2836" w:rsidP="00EC283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C2836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2A7A38" w:rsidRDefault="00EC2836" w:rsidP="002A7A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C2836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</w:t>
            </w:r>
            <w:r w:rsidR="002A7A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="002A7A38">
              <w:rPr>
                <w:rFonts w:eastAsia="Times New Roman"/>
                <w:sz w:val="20"/>
                <w:szCs w:val="20"/>
                <w:lang w:eastAsia="ru-RU"/>
              </w:rPr>
              <w:br/>
            </w:r>
            <w:r w:rsidRPr="00EC2836">
              <w:rPr>
                <w:rFonts w:eastAsia="Times New Roman"/>
                <w:sz w:val="20"/>
                <w:szCs w:val="20"/>
                <w:lang w:eastAsia="ru-RU"/>
              </w:rPr>
              <w:t>зующий у</w:t>
            </w:r>
            <w:r w:rsidR="002A7A38">
              <w:rPr>
                <w:rFonts w:eastAsia="Times New Roman"/>
                <w:sz w:val="20"/>
                <w:szCs w:val="20"/>
                <w:lang w:eastAsia="ru-RU"/>
              </w:rPr>
              <w:t>словия (формы)</w:t>
            </w:r>
          </w:p>
          <w:p w:rsidR="00EC2836" w:rsidRPr="00EC2836" w:rsidRDefault="00EC2836" w:rsidP="002A7A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C2836">
              <w:rPr>
                <w:rFonts w:eastAsia="Times New Roman"/>
                <w:sz w:val="20"/>
                <w:szCs w:val="20"/>
                <w:lang w:eastAsia="ru-RU"/>
              </w:rPr>
              <w:t>оказания муниципальной услуги</w:t>
            </w:r>
          </w:p>
        </w:tc>
        <w:tc>
          <w:tcPr>
            <w:tcW w:w="3544" w:type="dxa"/>
            <w:gridSpan w:val="3"/>
          </w:tcPr>
          <w:p w:rsidR="00EC2836" w:rsidRPr="00EC2836" w:rsidRDefault="00EC2836" w:rsidP="00EC283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C283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EC2836" w:rsidRPr="00EC2836" w:rsidRDefault="00EC2836" w:rsidP="00EC283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C283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EC2836" w:rsidRPr="00EC2836" w:rsidRDefault="00EC2836" w:rsidP="00EC283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C2836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EC2836" w:rsidRPr="00EC2836" w:rsidRDefault="00EC2836" w:rsidP="00EC283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C2836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EC2836" w:rsidRPr="00EC2836" w:rsidRDefault="00EC2836" w:rsidP="00EC283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C283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2A7A38" w:rsidRDefault="00EC2836" w:rsidP="00EC283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C2836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</w:t>
            </w:r>
          </w:p>
          <w:p w:rsidR="002A7A38" w:rsidRDefault="00EC2836" w:rsidP="00EC283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C283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показателей качества </w:t>
            </w:r>
          </w:p>
          <w:p w:rsidR="00EC2836" w:rsidRPr="00EC2836" w:rsidRDefault="00EC2836" w:rsidP="00EC283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C2836">
              <w:rPr>
                <w:rFonts w:eastAsia="Times New Roman"/>
                <w:sz w:val="20"/>
                <w:szCs w:val="20"/>
                <w:lang w:eastAsia="ru-RU"/>
              </w:rPr>
              <w:t xml:space="preserve">муници-пальной услуги </w:t>
            </w:r>
          </w:p>
        </w:tc>
      </w:tr>
      <w:tr w:rsidR="00EC2836" w:rsidRPr="00EC2836" w:rsidTr="002A7A38">
        <w:trPr>
          <w:trHeight w:val="180"/>
        </w:trPr>
        <w:tc>
          <w:tcPr>
            <w:tcW w:w="1560" w:type="dxa"/>
            <w:vMerge/>
            <w:noWrap/>
          </w:tcPr>
          <w:p w:rsidR="00EC2836" w:rsidRPr="00EC2836" w:rsidRDefault="00EC2836" w:rsidP="00EC283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gridSpan w:val="3"/>
            <w:vMerge/>
          </w:tcPr>
          <w:p w:rsidR="00EC2836" w:rsidRPr="00EC2836" w:rsidRDefault="00EC2836" w:rsidP="00EC283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EC2836" w:rsidRPr="00EC2836" w:rsidRDefault="00EC2836" w:rsidP="00EC283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EC2836" w:rsidRPr="00EC2836" w:rsidRDefault="00EC2836" w:rsidP="00EC283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C2836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EC2836" w:rsidRPr="00EC2836" w:rsidRDefault="00EC2836" w:rsidP="00EC283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EC2836" w:rsidRPr="00EC2836" w:rsidRDefault="00EC2836" w:rsidP="00EC283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C2836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EC2836" w:rsidRPr="00EC2836" w:rsidRDefault="00EC2836" w:rsidP="00EC283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C2836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EC2836" w:rsidRPr="00EC2836" w:rsidRDefault="00EC2836" w:rsidP="00EC283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C2836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08" w:type="dxa"/>
            <w:vMerge w:val="restart"/>
          </w:tcPr>
          <w:p w:rsidR="00EC2836" w:rsidRPr="00EC2836" w:rsidRDefault="00EC2836" w:rsidP="00EC283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C2836">
              <w:rPr>
                <w:rFonts w:eastAsia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418" w:type="dxa"/>
            <w:vMerge/>
          </w:tcPr>
          <w:p w:rsidR="00EC2836" w:rsidRPr="00EC2836" w:rsidRDefault="00EC2836" w:rsidP="00EC283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C2836" w:rsidRPr="00EC2836" w:rsidTr="002A7A38">
        <w:trPr>
          <w:trHeight w:val="376"/>
        </w:trPr>
        <w:tc>
          <w:tcPr>
            <w:tcW w:w="1560" w:type="dxa"/>
            <w:vMerge/>
            <w:noWrap/>
          </w:tcPr>
          <w:p w:rsidR="00EC2836" w:rsidRPr="00EC2836" w:rsidRDefault="00EC2836" w:rsidP="00EC283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C2836" w:rsidRPr="00EC2836" w:rsidRDefault="00EC2836" w:rsidP="00EC283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C2836" w:rsidRPr="00EC2836" w:rsidRDefault="00EC2836" w:rsidP="00EC283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C283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EC2836" w:rsidRPr="00EC2836" w:rsidRDefault="00EC2836" w:rsidP="00EC283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C2836" w:rsidRPr="00EC2836" w:rsidRDefault="00EC2836" w:rsidP="00EC283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C283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EC2836" w:rsidRPr="00EC2836" w:rsidRDefault="00EC2836" w:rsidP="00EC283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C2836" w:rsidRPr="00EC2836" w:rsidRDefault="00EC2836" w:rsidP="00EC283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C283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EC2836" w:rsidRPr="00EC2836" w:rsidRDefault="00EC2836" w:rsidP="00EC283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C2836" w:rsidRPr="00EC2836" w:rsidRDefault="00EC2836" w:rsidP="00EC283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C283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EC2836" w:rsidRPr="00EC2836" w:rsidRDefault="00EC2836" w:rsidP="00EC283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C2836" w:rsidRPr="00EC2836" w:rsidRDefault="00EC2836" w:rsidP="00EC283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C283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EC2836" w:rsidRPr="00EC2836" w:rsidRDefault="00EC2836" w:rsidP="00EC283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C2836" w:rsidRPr="00EC2836" w:rsidRDefault="00EC2836" w:rsidP="00EC283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C2836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EC2836" w:rsidRPr="00EC2836" w:rsidRDefault="00EC2836" w:rsidP="00EC283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C2836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EC2836" w:rsidRPr="00EC2836" w:rsidRDefault="00EC2836" w:rsidP="00EC283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C2836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EC2836" w:rsidRPr="00EC2836" w:rsidRDefault="00EC2836" w:rsidP="00EC28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C2836" w:rsidRPr="00EC2836" w:rsidRDefault="00EC2836" w:rsidP="00EC28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C2836" w:rsidRPr="00EC2836" w:rsidRDefault="00EC2836" w:rsidP="00EC28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C2836" w:rsidRPr="00EC2836" w:rsidRDefault="00EC2836" w:rsidP="00EC28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C2836" w:rsidRPr="00EC2836" w:rsidTr="002A7A38">
        <w:trPr>
          <w:trHeight w:val="228"/>
        </w:trPr>
        <w:tc>
          <w:tcPr>
            <w:tcW w:w="1560" w:type="dxa"/>
            <w:tcBorders>
              <w:bottom w:val="single" w:sz="4" w:space="0" w:color="auto"/>
            </w:tcBorders>
            <w:noWrap/>
          </w:tcPr>
          <w:p w:rsidR="00EC2836" w:rsidRPr="00EC2836" w:rsidRDefault="00EC2836" w:rsidP="00EC283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C283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2836" w:rsidRPr="00EC2836" w:rsidRDefault="00EC2836" w:rsidP="00EC283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C283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2836" w:rsidRPr="00EC2836" w:rsidRDefault="00EC2836" w:rsidP="00EC283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C283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C2836" w:rsidRPr="00EC2836" w:rsidRDefault="00EC2836" w:rsidP="00EC283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C283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C2836" w:rsidRPr="00EC2836" w:rsidRDefault="00EC2836" w:rsidP="00EC283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C283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2836" w:rsidRPr="00EC2836" w:rsidRDefault="00EC2836" w:rsidP="00EC283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C2836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C2836" w:rsidRPr="00EC2836" w:rsidRDefault="00EC2836" w:rsidP="00EC283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C2836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EC2836" w:rsidRPr="00EC2836" w:rsidRDefault="00EC2836" w:rsidP="00EC283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C2836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EC2836" w:rsidRPr="00EC2836" w:rsidRDefault="00EC2836" w:rsidP="00EC283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C2836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EC2836" w:rsidRPr="00EC2836" w:rsidRDefault="00EC2836" w:rsidP="00EC2836">
            <w:pPr>
              <w:jc w:val="center"/>
              <w:rPr>
                <w:rFonts w:eastAsia="Calibri"/>
                <w:sz w:val="20"/>
                <w:szCs w:val="20"/>
              </w:rPr>
            </w:pPr>
            <w:r w:rsidRPr="00EC2836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EC2836" w:rsidRPr="00EC2836" w:rsidRDefault="00EC2836" w:rsidP="00EC2836">
            <w:pPr>
              <w:jc w:val="center"/>
              <w:rPr>
                <w:rFonts w:eastAsia="Calibri"/>
                <w:sz w:val="20"/>
                <w:szCs w:val="20"/>
              </w:rPr>
            </w:pPr>
            <w:r w:rsidRPr="00EC2836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EC2836" w:rsidRPr="00EC2836" w:rsidRDefault="00EC2836" w:rsidP="00EC2836">
            <w:pPr>
              <w:jc w:val="center"/>
              <w:rPr>
                <w:rFonts w:eastAsia="Calibri"/>
                <w:sz w:val="20"/>
                <w:szCs w:val="20"/>
              </w:rPr>
            </w:pPr>
            <w:r w:rsidRPr="00EC2836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EC2836" w:rsidRPr="00EC2836" w:rsidRDefault="00EC2836" w:rsidP="00EC2836">
            <w:pPr>
              <w:jc w:val="center"/>
              <w:rPr>
                <w:rFonts w:eastAsia="Calibri"/>
                <w:sz w:val="20"/>
                <w:szCs w:val="20"/>
              </w:rPr>
            </w:pPr>
            <w:r w:rsidRPr="00EC2836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EC2836" w:rsidRPr="00EC2836" w:rsidTr="002A7A38">
        <w:trPr>
          <w:trHeight w:val="1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2836" w:rsidRPr="00EC2836" w:rsidRDefault="00EC2836" w:rsidP="00EC283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C283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36" w:rsidRPr="00EC2836" w:rsidRDefault="00EC2836" w:rsidP="00EC283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C283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36" w:rsidRPr="00EC2836" w:rsidRDefault="00EC2836" w:rsidP="00EC283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C283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36" w:rsidRPr="00EC2836" w:rsidRDefault="00EC2836" w:rsidP="00EC283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C283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36" w:rsidRPr="00EC2836" w:rsidRDefault="00EC2836" w:rsidP="00EC2836">
            <w:pPr>
              <w:jc w:val="center"/>
              <w:rPr>
                <w:rFonts w:eastAsia="Calibri"/>
                <w:sz w:val="20"/>
                <w:szCs w:val="20"/>
              </w:rPr>
            </w:pPr>
            <w:r w:rsidRPr="00EC283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36" w:rsidRPr="00EC2836" w:rsidRDefault="00EC2836" w:rsidP="00EC2836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EC283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36" w:rsidRPr="00EC2836" w:rsidRDefault="00EC2836" w:rsidP="00EC283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C283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C2836" w:rsidRPr="00EC2836" w:rsidRDefault="00EC2836" w:rsidP="00EC283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C283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C2836" w:rsidRPr="00EC2836" w:rsidRDefault="00EC2836" w:rsidP="00EC283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C283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C2836" w:rsidRPr="00EC2836" w:rsidRDefault="00EC2836" w:rsidP="00EC283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C283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C2836" w:rsidRPr="00EC2836" w:rsidRDefault="00EC2836" w:rsidP="00EC283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C283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C2836" w:rsidRPr="00EC2836" w:rsidRDefault="00EC2836" w:rsidP="00EC283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C283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C2836" w:rsidRPr="00EC2836" w:rsidRDefault="00EC2836" w:rsidP="00EC283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C283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C2836" w:rsidRPr="00EC2836" w:rsidRDefault="00EC2836" w:rsidP="00EC283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C2836" w:rsidRPr="00EC2836" w:rsidRDefault="00EC2836" w:rsidP="002A7A38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C2836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</w:t>
      </w:r>
      <w:r w:rsidR="002A7A38">
        <w:rPr>
          <w:rFonts w:eastAsia="Times New Roman" w:cs="Times New Roman"/>
          <w:sz w:val="24"/>
          <w:szCs w:val="24"/>
          <w:lang w:eastAsia="ru-RU"/>
        </w:rPr>
        <w:t>-</w:t>
      </w:r>
      <w:r w:rsidRPr="00EC2836">
        <w:rPr>
          <w:rFonts w:eastAsia="Times New Roman" w:cs="Times New Roman"/>
          <w:sz w:val="24"/>
          <w:szCs w:val="24"/>
          <w:lang w:eastAsia="ru-RU"/>
        </w:rPr>
        <w:t>чение выполнения муниципального задания:</w:t>
      </w:r>
    </w:p>
    <w:p w:rsidR="00EC2836" w:rsidRPr="00EC2836" w:rsidRDefault="00EC2836" w:rsidP="00EC283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X="-55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134"/>
        <w:gridCol w:w="1276"/>
        <w:gridCol w:w="1276"/>
        <w:gridCol w:w="850"/>
        <w:gridCol w:w="851"/>
        <w:gridCol w:w="709"/>
        <w:gridCol w:w="567"/>
        <w:gridCol w:w="567"/>
        <w:gridCol w:w="567"/>
        <w:gridCol w:w="708"/>
        <w:gridCol w:w="567"/>
        <w:gridCol w:w="1276"/>
      </w:tblGrid>
      <w:tr w:rsidR="00EC2836" w:rsidRPr="00EC2836" w:rsidTr="002A7A38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C2836" w:rsidRPr="00EC2836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2836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</w:t>
            </w:r>
            <w:r w:rsidR="002A7A38"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r w:rsidRPr="00EC2836">
              <w:rPr>
                <w:rFonts w:eastAsia="Times New Roman"/>
                <w:sz w:val="16"/>
                <w:szCs w:val="16"/>
                <w:lang w:eastAsia="ru-RU"/>
              </w:rPr>
              <w:t>ровой записи</w:t>
            </w:r>
          </w:p>
          <w:p w:rsidR="00EC2836" w:rsidRPr="00EC2836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2836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EC2836" w:rsidRPr="00EC2836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283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EC2836" w:rsidRPr="00EC2836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2836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2A7A38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283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условия (формы) оказания </w:t>
            </w:r>
          </w:p>
          <w:p w:rsidR="00EC2836" w:rsidRPr="00EC2836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2836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EC2836" w:rsidRPr="00EC2836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2836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EC2836" w:rsidRPr="00EC2836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2836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EC2836" w:rsidRPr="00EC2836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2836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EC2836" w:rsidRPr="00EC2836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2836">
              <w:rPr>
                <w:rFonts w:eastAsia="Times New Roman"/>
                <w:sz w:val="16"/>
                <w:szCs w:val="16"/>
                <w:lang w:eastAsia="ru-RU"/>
              </w:rPr>
              <w:t>(цена, тариф), руб.</w:t>
            </w:r>
          </w:p>
        </w:tc>
        <w:tc>
          <w:tcPr>
            <w:tcW w:w="1276" w:type="dxa"/>
            <w:vMerge w:val="restart"/>
          </w:tcPr>
          <w:p w:rsidR="002A7A38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2836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</w:t>
            </w:r>
          </w:p>
          <w:p w:rsidR="002A7A38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2836">
              <w:rPr>
                <w:rFonts w:eastAsia="Times New Roman"/>
                <w:sz w:val="16"/>
                <w:szCs w:val="16"/>
                <w:lang w:eastAsia="ru-RU"/>
              </w:rPr>
              <w:t>от установ-ленных показателей объема муници-</w:t>
            </w:r>
          </w:p>
          <w:p w:rsidR="00EC2836" w:rsidRPr="00EC2836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2836">
              <w:rPr>
                <w:rFonts w:eastAsia="Times New Roman"/>
                <w:sz w:val="16"/>
                <w:szCs w:val="16"/>
                <w:lang w:eastAsia="ru-RU"/>
              </w:rPr>
              <w:t>пальной услуги, %</w:t>
            </w:r>
          </w:p>
        </w:tc>
      </w:tr>
      <w:tr w:rsidR="00EC2836" w:rsidRPr="00EC2836" w:rsidTr="002A7A38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EC2836" w:rsidRPr="00EC2836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EC2836" w:rsidRPr="00EC2836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EC2836" w:rsidRPr="00EC2836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EC2836" w:rsidRPr="00EC2836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2836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EC2836" w:rsidRPr="00EC2836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2836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EC2836" w:rsidRPr="00EC2836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2836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EC2836" w:rsidRPr="00EC2836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2836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EC2836" w:rsidRPr="00EC2836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2836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EC2836" w:rsidRPr="00EC2836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2836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EC2836" w:rsidRPr="00EC2836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2836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EC2836" w:rsidRPr="00EC2836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2836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276" w:type="dxa"/>
            <w:vMerge/>
          </w:tcPr>
          <w:p w:rsidR="00EC2836" w:rsidRPr="00EC2836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A7A38" w:rsidRPr="00EC2836" w:rsidTr="002A7A38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EC2836" w:rsidRPr="00EC2836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EC2836" w:rsidRPr="00EC2836" w:rsidRDefault="00EC2836" w:rsidP="002A7A3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C2836" w:rsidRPr="00EC2836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283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EC2836" w:rsidRPr="00EC2836" w:rsidRDefault="00EC2836" w:rsidP="002A7A3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C2836" w:rsidRPr="00EC2836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283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EC2836" w:rsidRPr="00EC2836" w:rsidRDefault="00EC2836" w:rsidP="002A7A3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C2836" w:rsidRPr="00EC2836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283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EC2836" w:rsidRPr="00EC2836" w:rsidRDefault="00EC2836" w:rsidP="002A7A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2836">
              <w:rPr>
                <w:rFonts w:eastAsia="Times New Roman"/>
                <w:sz w:val="16"/>
                <w:szCs w:val="16"/>
                <w:lang w:eastAsia="ru-RU"/>
              </w:rPr>
              <w:t xml:space="preserve">справочник периодов </w:t>
            </w:r>
          </w:p>
          <w:p w:rsidR="00EC2836" w:rsidRPr="00EC2836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2836">
              <w:rPr>
                <w:rFonts w:eastAsia="Times New Roman"/>
                <w:sz w:val="16"/>
                <w:szCs w:val="16"/>
                <w:lang w:eastAsia="ru-RU"/>
              </w:rPr>
              <w:t>пребывания</w:t>
            </w:r>
          </w:p>
        </w:tc>
        <w:tc>
          <w:tcPr>
            <w:tcW w:w="1276" w:type="dxa"/>
          </w:tcPr>
          <w:p w:rsidR="00EC2836" w:rsidRPr="00EC2836" w:rsidRDefault="00EC2836" w:rsidP="002A7A3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C2836" w:rsidRPr="00EC2836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283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C2836" w:rsidRPr="00EC2836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C2836" w:rsidRPr="00EC2836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2836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C2836" w:rsidRPr="00EC2836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2836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EC2836" w:rsidRPr="00EC2836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2836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C2836" w:rsidRPr="00EC2836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C2836" w:rsidRPr="00EC2836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C2836" w:rsidRPr="00EC2836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C2836" w:rsidRPr="00EC2836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EC2836" w:rsidRPr="00EC2836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C2836" w:rsidRPr="00EC2836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C2836" w:rsidRPr="00EC2836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A7A38" w:rsidRPr="00EC2836" w:rsidTr="002A7A38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EC2836" w:rsidRPr="00EC2836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283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</w:tcPr>
          <w:p w:rsidR="00EC2836" w:rsidRPr="00EC2836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283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:rsidR="00EC2836" w:rsidRPr="00EC2836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2836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</w:tcPr>
          <w:p w:rsidR="00EC2836" w:rsidRPr="00EC2836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2836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C2836" w:rsidRPr="00EC2836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283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2836" w:rsidRPr="00EC2836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283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2836" w:rsidRPr="00EC2836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283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C2836" w:rsidRPr="00EC2836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283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C2836" w:rsidRPr="00EC2836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283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C2836" w:rsidRPr="00EC2836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283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C2836" w:rsidRPr="00EC2836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283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C2836" w:rsidRPr="00EC2836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283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C2836" w:rsidRPr="00EC2836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283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C2836" w:rsidRPr="00EC2836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2836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C2836" w:rsidRPr="00EC2836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283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2836" w:rsidRPr="00EC2836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2836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2A7A38" w:rsidRPr="00EC2836" w:rsidTr="002A7A38">
        <w:trPr>
          <w:trHeight w:val="368"/>
        </w:trPr>
        <w:tc>
          <w:tcPr>
            <w:tcW w:w="1271" w:type="dxa"/>
            <w:vMerge w:val="restart"/>
            <w:noWrap/>
          </w:tcPr>
          <w:p w:rsidR="00EC2836" w:rsidRPr="00EC2836" w:rsidRDefault="00EC2836" w:rsidP="002A7A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2836">
              <w:rPr>
                <w:rFonts w:eastAsia="Times New Roman"/>
                <w:sz w:val="16"/>
                <w:szCs w:val="16"/>
                <w:lang w:eastAsia="ru-RU"/>
              </w:rPr>
              <w:t>920700О.99.0.</w:t>
            </w:r>
          </w:p>
          <w:p w:rsidR="00EC2836" w:rsidRPr="00EC2836" w:rsidRDefault="00EC2836" w:rsidP="002A7A38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EC2836">
              <w:rPr>
                <w:rFonts w:eastAsia="Times New Roman"/>
                <w:sz w:val="16"/>
                <w:szCs w:val="16"/>
                <w:lang w:eastAsia="ru-RU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EC2836" w:rsidRPr="00EC2836" w:rsidRDefault="00EC2836" w:rsidP="002A7A38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EC283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EC2836" w:rsidRPr="00EC2836" w:rsidRDefault="00EC2836" w:rsidP="002A7A38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EC2836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vMerge w:val="restart"/>
          </w:tcPr>
          <w:p w:rsidR="00EC2836" w:rsidRPr="00EC2836" w:rsidRDefault="00EC2836" w:rsidP="002A7A38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EC2836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EC2836" w:rsidRPr="00EC2836" w:rsidRDefault="00EC2836" w:rsidP="002A7A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2836">
              <w:rPr>
                <w:rFonts w:eastAsia="Times New Roman"/>
                <w:sz w:val="16"/>
                <w:szCs w:val="16"/>
                <w:lang w:eastAsia="ru-RU"/>
              </w:rPr>
              <w:t>в канику</w:t>
            </w:r>
            <w:r w:rsidR="002A7A38"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r w:rsidRPr="00EC2836">
              <w:rPr>
                <w:rFonts w:eastAsia="Times New Roman"/>
                <w:sz w:val="16"/>
                <w:szCs w:val="16"/>
                <w:lang w:eastAsia="ru-RU"/>
              </w:rPr>
              <w:t xml:space="preserve">лярное </w:t>
            </w:r>
          </w:p>
          <w:p w:rsidR="002A7A38" w:rsidRDefault="00EC2836" w:rsidP="002A7A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2836">
              <w:rPr>
                <w:rFonts w:eastAsia="Times New Roman"/>
                <w:sz w:val="16"/>
                <w:szCs w:val="16"/>
                <w:lang w:eastAsia="ru-RU"/>
              </w:rPr>
              <w:t xml:space="preserve">время </w:t>
            </w:r>
          </w:p>
          <w:p w:rsidR="00EC2836" w:rsidRPr="00EC2836" w:rsidRDefault="00EC2836" w:rsidP="002A7A38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EC2836">
              <w:rPr>
                <w:rFonts w:eastAsia="Times New Roman"/>
                <w:sz w:val="16"/>
                <w:szCs w:val="16"/>
                <w:lang w:eastAsia="ru-RU"/>
              </w:rPr>
              <w:t>с дневным пребыванием</w:t>
            </w:r>
          </w:p>
        </w:tc>
        <w:tc>
          <w:tcPr>
            <w:tcW w:w="1276" w:type="dxa"/>
            <w:vMerge w:val="restart"/>
          </w:tcPr>
          <w:p w:rsidR="00EC2836" w:rsidRPr="00EC2836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283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A7A38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2836">
              <w:rPr>
                <w:rFonts w:eastAsia="Times New Roman"/>
                <w:sz w:val="16"/>
                <w:szCs w:val="16"/>
                <w:lang w:eastAsia="ru-RU"/>
              </w:rPr>
              <w:t xml:space="preserve">количество </w:t>
            </w:r>
          </w:p>
          <w:p w:rsidR="00EC2836" w:rsidRPr="00EC2836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2836">
              <w:rPr>
                <w:rFonts w:eastAsia="Times New Roman"/>
                <w:sz w:val="16"/>
                <w:szCs w:val="16"/>
                <w:lang w:eastAsia="ru-RU"/>
              </w:rPr>
              <w:t>человек – всего, в том числе</w:t>
            </w:r>
          </w:p>
        </w:tc>
        <w:tc>
          <w:tcPr>
            <w:tcW w:w="850" w:type="dxa"/>
          </w:tcPr>
          <w:p w:rsidR="00EC2836" w:rsidRPr="00EC2836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283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851" w:type="dxa"/>
          </w:tcPr>
          <w:p w:rsidR="00EC2836" w:rsidRPr="00EC2836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283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836" w:rsidRPr="00EC2836" w:rsidRDefault="00EC2836" w:rsidP="002A7A38">
            <w:pPr>
              <w:jc w:val="center"/>
              <w:rPr>
                <w:rFonts w:eastAsia="Calibri"/>
                <w:sz w:val="16"/>
                <w:szCs w:val="16"/>
              </w:rPr>
            </w:pPr>
            <w:r w:rsidRPr="00EC2836">
              <w:rPr>
                <w:rFonts w:eastAsia="Calibri"/>
                <w:sz w:val="16"/>
                <w:szCs w:val="16"/>
              </w:rPr>
              <w:t>475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836" w:rsidRPr="00EC2836" w:rsidRDefault="00EC2836" w:rsidP="002A7A38">
            <w:pPr>
              <w:jc w:val="center"/>
              <w:rPr>
                <w:rFonts w:eastAsia="Calibri"/>
                <w:sz w:val="16"/>
                <w:szCs w:val="16"/>
              </w:rPr>
            </w:pPr>
            <w:r w:rsidRPr="00EC2836">
              <w:rPr>
                <w:rFonts w:eastAsia="Calibri"/>
                <w:sz w:val="16"/>
                <w:szCs w:val="16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836" w:rsidRPr="00EC2836" w:rsidRDefault="00EC2836" w:rsidP="002A7A38">
            <w:pPr>
              <w:jc w:val="center"/>
              <w:rPr>
                <w:rFonts w:eastAsia="Calibri"/>
                <w:sz w:val="16"/>
                <w:szCs w:val="16"/>
              </w:rPr>
            </w:pPr>
            <w:r w:rsidRPr="00EC2836">
              <w:rPr>
                <w:rFonts w:eastAsia="Calibri"/>
                <w:sz w:val="16"/>
                <w:szCs w:val="16"/>
              </w:rPr>
              <w:t>450</w:t>
            </w:r>
          </w:p>
        </w:tc>
        <w:tc>
          <w:tcPr>
            <w:tcW w:w="567" w:type="dxa"/>
          </w:tcPr>
          <w:p w:rsidR="00EC2836" w:rsidRPr="00EC2836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283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</w:tcPr>
          <w:p w:rsidR="00EC2836" w:rsidRPr="00EC2836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283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C2836" w:rsidRPr="00EC2836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283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</w:tcPr>
          <w:p w:rsidR="00EC2836" w:rsidRPr="00EC2836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283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2A7A38" w:rsidRPr="00EC2836" w:rsidTr="002A7A38">
        <w:trPr>
          <w:trHeight w:val="223"/>
        </w:trPr>
        <w:tc>
          <w:tcPr>
            <w:tcW w:w="1271" w:type="dxa"/>
            <w:vMerge/>
            <w:noWrap/>
          </w:tcPr>
          <w:p w:rsidR="00EC2836" w:rsidRPr="00EC2836" w:rsidRDefault="00EC2836" w:rsidP="002A7A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EC2836" w:rsidRPr="00EC2836" w:rsidRDefault="00EC2836" w:rsidP="002A7A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EC2836" w:rsidRPr="00EC2836" w:rsidRDefault="00EC2836" w:rsidP="002A7A38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5" w:type="dxa"/>
            <w:vMerge/>
          </w:tcPr>
          <w:p w:rsidR="00EC2836" w:rsidRPr="00EC2836" w:rsidRDefault="00EC2836" w:rsidP="002A7A38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EC2836" w:rsidRPr="00EC2836" w:rsidRDefault="00EC2836" w:rsidP="002A7A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EC2836" w:rsidRPr="00EC2836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EC2836" w:rsidRPr="00EC2836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2836">
              <w:rPr>
                <w:rFonts w:eastAsia="Times New Roman"/>
                <w:sz w:val="16"/>
                <w:szCs w:val="16"/>
                <w:lang w:eastAsia="ru-RU"/>
              </w:rPr>
              <w:t>лето</w:t>
            </w:r>
          </w:p>
        </w:tc>
        <w:tc>
          <w:tcPr>
            <w:tcW w:w="850" w:type="dxa"/>
          </w:tcPr>
          <w:p w:rsidR="00EC2836" w:rsidRPr="00EC2836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283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851" w:type="dxa"/>
          </w:tcPr>
          <w:p w:rsidR="00EC2836" w:rsidRPr="00EC2836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283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836" w:rsidRPr="00EC2836" w:rsidRDefault="00EC2836" w:rsidP="002A7A38">
            <w:pPr>
              <w:jc w:val="center"/>
              <w:rPr>
                <w:rFonts w:eastAsia="Calibri"/>
                <w:sz w:val="16"/>
                <w:szCs w:val="16"/>
              </w:rPr>
            </w:pPr>
            <w:r w:rsidRPr="00EC2836">
              <w:rPr>
                <w:rFonts w:eastAsia="Calibri"/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836" w:rsidRPr="00EC2836" w:rsidRDefault="00EC2836" w:rsidP="002A7A38">
            <w:pPr>
              <w:jc w:val="center"/>
              <w:rPr>
                <w:rFonts w:eastAsia="Calibri"/>
                <w:sz w:val="16"/>
                <w:szCs w:val="16"/>
              </w:rPr>
            </w:pPr>
            <w:r w:rsidRPr="00EC2836">
              <w:rPr>
                <w:rFonts w:eastAsia="Calibri"/>
                <w:sz w:val="16"/>
                <w:szCs w:val="16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836" w:rsidRPr="00EC2836" w:rsidRDefault="00EC2836" w:rsidP="002A7A38">
            <w:pPr>
              <w:jc w:val="center"/>
              <w:rPr>
                <w:rFonts w:eastAsia="Calibri"/>
                <w:sz w:val="16"/>
                <w:szCs w:val="16"/>
              </w:rPr>
            </w:pPr>
            <w:r w:rsidRPr="00EC2836">
              <w:rPr>
                <w:rFonts w:eastAsia="Calibri"/>
                <w:sz w:val="16"/>
                <w:szCs w:val="16"/>
              </w:rPr>
              <w:t>225</w:t>
            </w:r>
          </w:p>
        </w:tc>
        <w:tc>
          <w:tcPr>
            <w:tcW w:w="567" w:type="dxa"/>
          </w:tcPr>
          <w:p w:rsidR="00EC2836" w:rsidRPr="00EC2836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283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</w:tcPr>
          <w:p w:rsidR="00EC2836" w:rsidRPr="00EC2836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283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C2836" w:rsidRPr="00EC2836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283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</w:tcPr>
          <w:p w:rsidR="00EC2836" w:rsidRPr="00EC2836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283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2A7A38" w:rsidRPr="00EC2836" w:rsidTr="002A7A38">
        <w:trPr>
          <w:trHeight w:val="173"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EC2836" w:rsidRPr="00EC2836" w:rsidRDefault="00EC2836" w:rsidP="002A7A38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C2836" w:rsidRPr="00EC2836" w:rsidRDefault="00EC2836" w:rsidP="002A7A38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C2836" w:rsidRPr="00EC2836" w:rsidRDefault="00EC2836" w:rsidP="002A7A38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EC2836" w:rsidRPr="00EC2836" w:rsidRDefault="00EC2836" w:rsidP="002A7A38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C2836" w:rsidRPr="00EC2836" w:rsidRDefault="00EC2836" w:rsidP="002A7A38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C2836" w:rsidRPr="00EC2836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2836" w:rsidRPr="00EC2836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2836">
              <w:rPr>
                <w:rFonts w:eastAsia="Times New Roman"/>
                <w:sz w:val="16"/>
                <w:szCs w:val="16"/>
                <w:lang w:eastAsia="ru-RU"/>
              </w:rPr>
              <w:t>осень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C2836" w:rsidRPr="00EC2836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283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C2836" w:rsidRPr="00EC2836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283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836" w:rsidRPr="00EC2836" w:rsidRDefault="00EC2836" w:rsidP="002A7A38">
            <w:pPr>
              <w:jc w:val="center"/>
              <w:rPr>
                <w:rFonts w:eastAsia="Calibri"/>
                <w:sz w:val="16"/>
                <w:szCs w:val="16"/>
              </w:rPr>
            </w:pPr>
            <w:r w:rsidRPr="00EC2836">
              <w:rPr>
                <w:rFonts w:eastAsia="Calibri"/>
                <w:sz w:val="16"/>
                <w:szCs w:val="16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836" w:rsidRPr="00EC2836" w:rsidRDefault="00EC2836" w:rsidP="002A7A38">
            <w:pPr>
              <w:jc w:val="center"/>
              <w:rPr>
                <w:rFonts w:eastAsia="Calibri"/>
                <w:sz w:val="16"/>
                <w:szCs w:val="16"/>
              </w:rPr>
            </w:pPr>
            <w:r w:rsidRPr="00EC2836">
              <w:rPr>
                <w:rFonts w:eastAsia="Calibri"/>
                <w:sz w:val="16"/>
                <w:szCs w:val="16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836" w:rsidRPr="00EC2836" w:rsidRDefault="00EC2836" w:rsidP="002A7A38">
            <w:pPr>
              <w:jc w:val="center"/>
              <w:rPr>
                <w:rFonts w:eastAsia="Calibri"/>
                <w:sz w:val="16"/>
                <w:szCs w:val="16"/>
              </w:rPr>
            </w:pPr>
            <w:r w:rsidRPr="00EC2836">
              <w:rPr>
                <w:rFonts w:eastAsia="Calibri"/>
                <w:sz w:val="16"/>
                <w:szCs w:val="16"/>
              </w:rPr>
              <w:t>225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C2836" w:rsidRPr="00EC2836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283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</w:tcPr>
          <w:p w:rsidR="00EC2836" w:rsidRPr="00EC2836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283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C2836" w:rsidRPr="00EC2836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283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</w:tcPr>
          <w:p w:rsidR="00EC2836" w:rsidRPr="00EC2836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283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EC2836" w:rsidRPr="00EC2836" w:rsidRDefault="00EC2836" w:rsidP="00EC283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C2836" w:rsidRPr="00EC2836" w:rsidRDefault="00EC2836" w:rsidP="002A7A38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C2836">
        <w:rPr>
          <w:rFonts w:eastAsia="Times New Roman" w:cs="Times New Roman"/>
          <w:sz w:val="24"/>
          <w:szCs w:val="24"/>
          <w:lang w:eastAsia="ru-RU"/>
        </w:rPr>
        <w:t xml:space="preserve">3.3. Показатели, характеризующие объем муниципальной услуги, оказываемой в рамках системы персонифицированного финансирования </w:t>
      </w:r>
      <w:r w:rsidR="002A7A38">
        <w:rPr>
          <w:rFonts w:eastAsia="Times New Roman" w:cs="Times New Roman"/>
          <w:sz w:val="24"/>
          <w:szCs w:val="24"/>
          <w:lang w:eastAsia="ru-RU"/>
        </w:rPr>
        <w:br/>
      </w:r>
      <w:r w:rsidRPr="00EC2836">
        <w:rPr>
          <w:rFonts w:eastAsia="Times New Roman" w:cs="Times New Roman"/>
          <w:sz w:val="24"/>
          <w:szCs w:val="24"/>
          <w:lang w:eastAsia="ru-RU"/>
        </w:rPr>
        <w:t>за счет средств, планируемых к поступлению от муниципальной уполномоченной организации:</w:t>
      </w:r>
    </w:p>
    <w:p w:rsidR="00EC2836" w:rsidRPr="00EC2836" w:rsidRDefault="00EC2836" w:rsidP="00EC283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X="-55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1276"/>
        <w:gridCol w:w="1275"/>
        <w:gridCol w:w="1276"/>
        <w:gridCol w:w="1276"/>
        <w:gridCol w:w="850"/>
        <w:gridCol w:w="709"/>
        <w:gridCol w:w="709"/>
        <w:gridCol w:w="567"/>
        <w:gridCol w:w="567"/>
        <w:gridCol w:w="709"/>
        <w:gridCol w:w="567"/>
        <w:gridCol w:w="708"/>
        <w:gridCol w:w="1276"/>
      </w:tblGrid>
      <w:tr w:rsidR="00EC2836" w:rsidRPr="00EC2836" w:rsidTr="002A7A38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C2836" w:rsidRPr="00EC2836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2836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EC2836" w:rsidRPr="00EC2836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2836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EC2836" w:rsidRPr="00EC2836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283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EC2836" w:rsidRPr="00EC2836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2836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1" w:type="dxa"/>
            <w:gridSpan w:val="2"/>
            <w:vMerge w:val="restart"/>
          </w:tcPr>
          <w:p w:rsidR="002A7A38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283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условия (формы) оказания </w:t>
            </w:r>
          </w:p>
          <w:p w:rsidR="00EC2836" w:rsidRPr="00EC2836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2836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A7A38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283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EC2836" w:rsidRPr="00EC2836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2836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EC2836" w:rsidRPr="00EC2836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2836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2A7A38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2836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(цена, </w:t>
            </w:r>
          </w:p>
          <w:p w:rsidR="00EC2836" w:rsidRPr="00EC2836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2836">
              <w:rPr>
                <w:rFonts w:eastAsia="Times New Roman"/>
                <w:sz w:val="16"/>
                <w:szCs w:val="16"/>
                <w:lang w:eastAsia="ru-RU"/>
              </w:rPr>
              <w:t>тариф), руб.</w:t>
            </w:r>
          </w:p>
        </w:tc>
        <w:tc>
          <w:tcPr>
            <w:tcW w:w="1276" w:type="dxa"/>
            <w:vMerge w:val="restart"/>
          </w:tcPr>
          <w:p w:rsidR="002A7A38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2836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</w:t>
            </w:r>
          </w:p>
          <w:p w:rsidR="002A7A38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2836">
              <w:rPr>
                <w:rFonts w:eastAsia="Times New Roman"/>
                <w:sz w:val="16"/>
                <w:szCs w:val="16"/>
                <w:lang w:eastAsia="ru-RU"/>
              </w:rPr>
              <w:t>от установ-ленных показателей объема муници-</w:t>
            </w:r>
          </w:p>
          <w:p w:rsidR="00EC2836" w:rsidRPr="00EC2836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2836">
              <w:rPr>
                <w:rFonts w:eastAsia="Times New Roman"/>
                <w:sz w:val="16"/>
                <w:szCs w:val="16"/>
                <w:lang w:eastAsia="ru-RU"/>
              </w:rPr>
              <w:t>пальной услуги</w:t>
            </w:r>
          </w:p>
        </w:tc>
      </w:tr>
      <w:tr w:rsidR="00EC2836" w:rsidRPr="00EC2836" w:rsidTr="002A7A38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EC2836" w:rsidRPr="00EC2836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EC2836" w:rsidRPr="00EC2836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bottom w:val="single" w:sz="4" w:space="0" w:color="auto"/>
            </w:tcBorders>
          </w:tcPr>
          <w:p w:rsidR="00EC2836" w:rsidRPr="00EC2836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EC2836" w:rsidRPr="00EC2836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2836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EC2836" w:rsidRPr="00EC2836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2836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EC2836" w:rsidRPr="00EC2836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2836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EC2836" w:rsidRPr="00EC2836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2836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EC2836" w:rsidRPr="00EC2836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2836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709" w:type="dxa"/>
            <w:vMerge w:val="restart"/>
          </w:tcPr>
          <w:p w:rsidR="00EC2836" w:rsidRPr="00EC2836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2836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EC2836" w:rsidRPr="00EC2836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2836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08" w:type="dxa"/>
            <w:vMerge w:val="restart"/>
          </w:tcPr>
          <w:p w:rsidR="00EC2836" w:rsidRPr="00EC2836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2836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276" w:type="dxa"/>
            <w:vMerge/>
          </w:tcPr>
          <w:p w:rsidR="00EC2836" w:rsidRPr="00EC2836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A7A38" w:rsidRPr="00EC2836" w:rsidTr="002A7A38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EC2836" w:rsidRPr="00EC2836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EC2836" w:rsidRPr="00EC2836" w:rsidRDefault="00EC2836" w:rsidP="002A7A3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C2836" w:rsidRPr="00EC2836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283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EC2836" w:rsidRPr="00EC2836" w:rsidRDefault="00EC2836" w:rsidP="002A7A3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C2836" w:rsidRPr="00EC2836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283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EC2836" w:rsidRPr="00EC2836" w:rsidRDefault="00EC2836" w:rsidP="002A7A3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C2836" w:rsidRPr="00EC2836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283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EC2836" w:rsidRPr="00EC2836" w:rsidRDefault="00EC2836" w:rsidP="002A7A3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C2836" w:rsidRPr="00EC2836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283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EC2836" w:rsidRPr="00EC2836" w:rsidRDefault="00EC2836" w:rsidP="002A7A3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C2836" w:rsidRPr="00EC2836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283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C2836" w:rsidRPr="00EC2836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C2836" w:rsidRPr="00EC2836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2836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C2836" w:rsidRPr="00EC2836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2836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EC2836" w:rsidRPr="00EC2836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2836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C2836" w:rsidRPr="00EC2836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C2836" w:rsidRPr="00EC2836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C2836" w:rsidRPr="00EC2836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C2836" w:rsidRPr="00EC2836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C2836" w:rsidRPr="00EC2836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EC2836" w:rsidRPr="00EC2836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C2836" w:rsidRPr="00EC2836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A7A38" w:rsidRPr="00EC2836" w:rsidTr="002A7A38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EC2836" w:rsidRPr="00EC2836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283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2836" w:rsidRPr="00EC2836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283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2836" w:rsidRPr="00EC2836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2836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2836" w:rsidRPr="00EC2836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2836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C2836" w:rsidRPr="00EC2836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283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2836" w:rsidRPr="00EC2836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283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2836" w:rsidRPr="00EC2836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283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C2836" w:rsidRPr="00EC2836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283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C2836" w:rsidRPr="00EC2836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283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C2836" w:rsidRPr="00EC2836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283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C2836" w:rsidRPr="00EC2836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283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C2836" w:rsidRPr="00EC2836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283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C2836" w:rsidRPr="00EC2836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283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C2836" w:rsidRPr="00EC2836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2836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C2836" w:rsidRPr="00EC2836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283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2836" w:rsidRPr="00EC2836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2836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2A7A38" w:rsidRPr="00EC2836" w:rsidTr="002A7A38">
        <w:trPr>
          <w:trHeight w:val="209"/>
        </w:trPr>
        <w:tc>
          <w:tcPr>
            <w:tcW w:w="1129" w:type="dxa"/>
            <w:noWrap/>
          </w:tcPr>
          <w:p w:rsidR="00EC2836" w:rsidRPr="00EC2836" w:rsidRDefault="00EC2836" w:rsidP="002A7A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283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C2836" w:rsidRPr="00EC2836" w:rsidRDefault="00EC2836" w:rsidP="002A7A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283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C2836" w:rsidRPr="00EC2836" w:rsidRDefault="00EC2836" w:rsidP="002A7A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283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C2836" w:rsidRPr="00EC2836" w:rsidRDefault="00EC2836" w:rsidP="002A7A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283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EC2836" w:rsidRPr="00EC2836" w:rsidRDefault="00EC2836" w:rsidP="002A7A38">
            <w:pPr>
              <w:jc w:val="center"/>
              <w:rPr>
                <w:rFonts w:eastAsia="Calibri"/>
                <w:sz w:val="16"/>
                <w:szCs w:val="16"/>
              </w:rPr>
            </w:pPr>
            <w:r w:rsidRPr="00EC283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C2836" w:rsidRPr="00EC2836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283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C2836" w:rsidRPr="00EC2836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283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EC2836" w:rsidRPr="00EC2836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283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EC2836" w:rsidRPr="00EC2836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283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EC2836" w:rsidRPr="00EC2836" w:rsidRDefault="00EC2836" w:rsidP="002A7A38">
            <w:pPr>
              <w:jc w:val="center"/>
              <w:rPr>
                <w:rFonts w:eastAsia="Calibri"/>
                <w:sz w:val="16"/>
                <w:szCs w:val="16"/>
              </w:rPr>
            </w:pPr>
            <w:r w:rsidRPr="00EC283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EC2836" w:rsidRPr="00EC2836" w:rsidRDefault="00EC2836" w:rsidP="002A7A38">
            <w:pPr>
              <w:jc w:val="center"/>
              <w:rPr>
                <w:rFonts w:eastAsia="Calibri"/>
                <w:sz w:val="16"/>
                <w:szCs w:val="16"/>
              </w:rPr>
            </w:pPr>
            <w:r w:rsidRPr="00EC283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EC2836" w:rsidRPr="00EC2836" w:rsidRDefault="00EC2836" w:rsidP="002A7A38">
            <w:pPr>
              <w:jc w:val="center"/>
              <w:rPr>
                <w:rFonts w:eastAsia="Calibri"/>
                <w:sz w:val="16"/>
                <w:szCs w:val="16"/>
              </w:rPr>
            </w:pPr>
            <w:r w:rsidRPr="00EC283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EC2836" w:rsidRPr="00EC2836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283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EC2836" w:rsidRPr="00EC2836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283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EC2836" w:rsidRPr="00EC2836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283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C2836" w:rsidRPr="00EC2836" w:rsidRDefault="00EC2836" w:rsidP="002A7A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283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EC2836" w:rsidRPr="00EC2836" w:rsidRDefault="00EC2836" w:rsidP="00EC283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C2836" w:rsidRPr="00EC2836" w:rsidRDefault="00EC2836" w:rsidP="002A7A38">
      <w:pPr>
        <w:tabs>
          <w:tab w:val="left" w:pos="851"/>
        </w:tabs>
        <w:ind w:left="567"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EC2836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EC2836" w:rsidRPr="00EC2836" w:rsidRDefault="00EC2836" w:rsidP="00EC283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309" w:type="dxa"/>
        <w:tblInd w:w="-5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6804"/>
      </w:tblGrid>
      <w:tr w:rsidR="00EC2836" w:rsidRPr="00EC2836" w:rsidTr="002A7A38">
        <w:tc>
          <w:tcPr>
            <w:tcW w:w="15309" w:type="dxa"/>
            <w:gridSpan w:val="5"/>
          </w:tcPr>
          <w:p w:rsidR="00EC2836" w:rsidRPr="00EC2836" w:rsidRDefault="00EC2836" w:rsidP="00EC283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C2836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EC2836" w:rsidRPr="00EC2836" w:rsidTr="002A7A3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836" w:rsidRPr="00EC2836" w:rsidRDefault="00EC2836" w:rsidP="00EC2836">
            <w:pPr>
              <w:jc w:val="center"/>
              <w:rPr>
                <w:rFonts w:eastAsia="Calibri"/>
                <w:sz w:val="20"/>
                <w:szCs w:val="20"/>
              </w:rPr>
            </w:pPr>
            <w:r w:rsidRPr="00EC2836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836" w:rsidRPr="00EC2836" w:rsidRDefault="00EC2836" w:rsidP="00EC2836">
            <w:pPr>
              <w:jc w:val="center"/>
              <w:rPr>
                <w:rFonts w:eastAsia="Calibri"/>
                <w:sz w:val="20"/>
                <w:szCs w:val="20"/>
              </w:rPr>
            </w:pPr>
            <w:r w:rsidRPr="00EC2836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836" w:rsidRPr="00EC2836" w:rsidRDefault="00EC2836" w:rsidP="00EC2836">
            <w:pPr>
              <w:jc w:val="center"/>
              <w:rPr>
                <w:rFonts w:eastAsia="Calibri"/>
                <w:sz w:val="20"/>
                <w:szCs w:val="20"/>
              </w:rPr>
            </w:pPr>
            <w:r w:rsidRPr="00EC2836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836" w:rsidRPr="00EC2836" w:rsidRDefault="00EC2836" w:rsidP="00EC2836">
            <w:pPr>
              <w:jc w:val="center"/>
              <w:rPr>
                <w:rFonts w:eastAsia="Calibri"/>
                <w:sz w:val="20"/>
                <w:szCs w:val="20"/>
              </w:rPr>
            </w:pPr>
            <w:r w:rsidRPr="00EC2836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836" w:rsidRPr="00EC2836" w:rsidRDefault="00EC2836" w:rsidP="00EC2836">
            <w:pPr>
              <w:jc w:val="center"/>
              <w:rPr>
                <w:rFonts w:eastAsia="Calibri"/>
                <w:sz w:val="20"/>
                <w:szCs w:val="20"/>
              </w:rPr>
            </w:pPr>
            <w:r w:rsidRPr="00EC2836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EC2836" w:rsidRPr="00EC2836" w:rsidTr="002A7A38">
        <w:tc>
          <w:tcPr>
            <w:tcW w:w="2126" w:type="dxa"/>
          </w:tcPr>
          <w:p w:rsidR="00EC2836" w:rsidRPr="00EC2836" w:rsidRDefault="00EC2836" w:rsidP="00EC283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C283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EC2836" w:rsidRPr="00EC2836" w:rsidRDefault="00EC2836" w:rsidP="00EC283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C283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EC2836" w:rsidRPr="00EC2836" w:rsidRDefault="00EC2836" w:rsidP="00EC283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C283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EC2836" w:rsidRPr="00EC2836" w:rsidRDefault="00EC2836" w:rsidP="00EC283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C283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04" w:type="dxa"/>
          </w:tcPr>
          <w:p w:rsidR="00EC2836" w:rsidRPr="00EC2836" w:rsidRDefault="00EC2836" w:rsidP="00EC283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C283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EC2836" w:rsidRPr="00EC2836" w:rsidTr="002A7A38">
        <w:tc>
          <w:tcPr>
            <w:tcW w:w="2126" w:type="dxa"/>
          </w:tcPr>
          <w:p w:rsidR="00EC2836" w:rsidRPr="00EC2836" w:rsidRDefault="00EC2836" w:rsidP="00EC283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C283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EC2836" w:rsidRPr="00EC2836" w:rsidRDefault="00EC2836" w:rsidP="00EC283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C283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EC2836" w:rsidRPr="00EC2836" w:rsidRDefault="00EC2836" w:rsidP="00EC283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C283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EC2836" w:rsidRPr="00EC2836" w:rsidRDefault="00EC2836" w:rsidP="00EC283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C283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04" w:type="dxa"/>
          </w:tcPr>
          <w:p w:rsidR="00EC2836" w:rsidRPr="00EC2836" w:rsidRDefault="00EC2836" w:rsidP="00EC283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C283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C2836" w:rsidRPr="00EC2836" w:rsidRDefault="00EC2836" w:rsidP="00EC283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C2836" w:rsidRPr="00EC2836" w:rsidRDefault="00EC2836" w:rsidP="002A7A38">
      <w:pPr>
        <w:tabs>
          <w:tab w:val="left" w:pos="851"/>
        </w:tabs>
        <w:ind w:left="567"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EC2836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EC2836" w:rsidRPr="00EC2836" w:rsidRDefault="00EC2836" w:rsidP="002A7A38">
      <w:pPr>
        <w:tabs>
          <w:tab w:val="left" w:pos="851"/>
        </w:tabs>
        <w:ind w:left="567"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EC2836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EC2836" w:rsidRPr="00EC2836" w:rsidRDefault="00EC2836" w:rsidP="002A7A38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C2836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EC2836" w:rsidRPr="00EC2836" w:rsidRDefault="00EC2836" w:rsidP="002A7A38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C2836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EC2836" w:rsidRPr="00EC2836" w:rsidRDefault="00EC2836" w:rsidP="00EC283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304" w:type="dxa"/>
        <w:tblLook w:val="04A0" w:firstRow="1" w:lastRow="0" w:firstColumn="1" w:lastColumn="0" w:noHBand="0" w:noVBand="1"/>
      </w:tblPr>
      <w:tblGrid>
        <w:gridCol w:w="5098"/>
        <w:gridCol w:w="6946"/>
        <w:gridCol w:w="3260"/>
      </w:tblGrid>
      <w:tr w:rsidR="00EC2836" w:rsidRPr="00EC2836" w:rsidTr="002A7A38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836" w:rsidRPr="00EC2836" w:rsidRDefault="00EC2836" w:rsidP="00EC283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2836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836" w:rsidRPr="00EC2836" w:rsidRDefault="00EC2836" w:rsidP="00EC283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2836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7A38" w:rsidRDefault="00EC2836" w:rsidP="00EC283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2836">
              <w:rPr>
                <w:rFonts w:eastAsia="Times New Roman"/>
                <w:sz w:val="24"/>
                <w:szCs w:val="24"/>
                <w:lang w:eastAsia="ru-RU"/>
              </w:rPr>
              <w:t xml:space="preserve">Частота обновления </w:t>
            </w:r>
          </w:p>
          <w:p w:rsidR="00EC2836" w:rsidRPr="00EC2836" w:rsidRDefault="00EC2836" w:rsidP="00EC283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2836">
              <w:rPr>
                <w:rFonts w:eastAsia="Times New Roman"/>
                <w:sz w:val="24"/>
                <w:szCs w:val="24"/>
                <w:lang w:eastAsia="ru-RU"/>
              </w:rPr>
              <w:t>информации</w:t>
            </w:r>
          </w:p>
        </w:tc>
      </w:tr>
      <w:tr w:rsidR="00EC2836" w:rsidRPr="00EC2836" w:rsidTr="002A7A38">
        <w:tc>
          <w:tcPr>
            <w:tcW w:w="5098" w:type="dxa"/>
          </w:tcPr>
          <w:p w:rsidR="00EC2836" w:rsidRPr="00EC2836" w:rsidRDefault="00EC2836" w:rsidP="00EC283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283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EC2836" w:rsidRPr="00EC2836" w:rsidRDefault="00EC2836" w:rsidP="00EC283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283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EC2836" w:rsidRPr="00EC2836" w:rsidRDefault="00EC2836" w:rsidP="00EC283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283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EC2836" w:rsidRPr="00EC2836" w:rsidTr="002A7A38"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2836" w:rsidRPr="00EC2836" w:rsidRDefault="00EC2836" w:rsidP="002A7A38">
            <w:pPr>
              <w:jc w:val="left"/>
              <w:rPr>
                <w:rFonts w:eastAsia="Calibri"/>
                <w:sz w:val="24"/>
                <w:szCs w:val="24"/>
              </w:rPr>
            </w:pPr>
            <w:r w:rsidRPr="00EC2836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836" w:rsidRPr="00EC2836" w:rsidRDefault="00EC2836" w:rsidP="002A7A38">
            <w:pPr>
              <w:jc w:val="left"/>
              <w:rPr>
                <w:rFonts w:eastAsia="Calibri"/>
                <w:sz w:val="24"/>
                <w:szCs w:val="24"/>
              </w:rPr>
            </w:pPr>
            <w:r w:rsidRPr="00EC2836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2A7A38" w:rsidRDefault="00EC2836" w:rsidP="002A7A38">
            <w:pPr>
              <w:jc w:val="left"/>
              <w:rPr>
                <w:rFonts w:eastAsia="Calibri"/>
                <w:sz w:val="24"/>
                <w:szCs w:val="24"/>
              </w:rPr>
            </w:pPr>
            <w:r w:rsidRPr="00EC2836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</w:t>
            </w:r>
          </w:p>
          <w:p w:rsidR="002A7A38" w:rsidRDefault="00EC2836" w:rsidP="002A7A38">
            <w:pPr>
              <w:jc w:val="left"/>
              <w:rPr>
                <w:rFonts w:eastAsia="Calibri"/>
                <w:sz w:val="24"/>
                <w:szCs w:val="24"/>
              </w:rPr>
            </w:pPr>
            <w:r w:rsidRPr="00EC2836">
              <w:rPr>
                <w:rFonts w:eastAsia="Calibri"/>
                <w:sz w:val="24"/>
                <w:szCs w:val="24"/>
              </w:rPr>
              <w:t xml:space="preserve">организации в информационно-телекоммуникационной сети «Интернет» и обновления информации об образовательной </w:t>
            </w:r>
          </w:p>
          <w:p w:rsidR="00EC2836" w:rsidRPr="00EC2836" w:rsidRDefault="00EC2836" w:rsidP="002A7A38">
            <w:pPr>
              <w:jc w:val="left"/>
              <w:rPr>
                <w:rFonts w:eastAsia="Calibri"/>
                <w:sz w:val="24"/>
                <w:szCs w:val="24"/>
              </w:rPr>
            </w:pPr>
            <w:r w:rsidRPr="00EC2836">
              <w:rPr>
                <w:rFonts w:eastAsia="Calibri"/>
                <w:sz w:val="24"/>
                <w:szCs w:val="24"/>
              </w:rPr>
              <w:t xml:space="preserve">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38" w:rsidRDefault="00EC2836" w:rsidP="002A7A38">
            <w:pPr>
              <w:jc w:val="left"/>
              <w:rPr>
                <w:rFonts w:eastAsia="Calibri"/>
                <w:sz w:val="24"/>
                <w:szCs w:val="24"/>
              </w:rPr>
            </w:pPr>
            <w:r w:rsidRPr="00EC2836">
              <w:rPr>
                <w:rFonts w:eastAsia="Calibri"/>
                <w:sz w:val="24"/>
                <w:szCs w:val="24"/>
              </w:rPr>
              <w:t xml:space="preserve">не позднее 10-и рабочих дней со дня внесения </w:t>
            </w:r>
          </w:p>
          <w:p w:rsidR="002A7A38" w:rsidRDefault="00EC2836" w:rsidP="002A7A38">
            <w:pPr>
              <w:jc w:val="left"/>
              <w:rPr>
                <w:rFonts w:eastAsia="Calibri"/>
                <w:sz w:val="24"/>
                <w:szCs w:val="24"/>
              </w:rPr>
            </w:pPr>
            <w:r w:rsidRPr="00EC2836">
              <w:rPr>
                <w:rFonts w:eastAsia="Calibri"/>
                <w:sz w:val="24"/>
                <w:szCs w:val="24"/>
              </w:rPr>
              <w:t xml:space="preserve">изменений </w:t>
            </w:r>
            <w:r w:rsidR="002A7A38">
              <w:rPr>
                <w:rFonts w:eastAsia="Calibri"/>
                <w:sz w:val="24"/>
                <w:szCs w:val="24"/>
              </w:rPr>
              <w:t>в сведения</w:t>
            </w:r>
          </w:p>
          <w:p w:rsidR="002A7A38" w:rsidRDefault="00EC2836" w:rsidP="002A7A38">
            <w:pPr>
              <w:jc w:val="left"/>
              <w:rPr>
                <w:rFonts w:eastAsia="Calibri"/>
                <w:sz w:val="24"/>
                <w:szCs w:val="24"/>
              </w:rPr>
            </w:pPr>
            <w:r w:rsidRPr="00EC2836">
              <w:rPr>
                <w:rFonts w:eastAsia="Calibri"/>
                <w:sz w:val="24"/>
                <w:szCs w:val="24"/>
              </w:rPr>
              <w:t xml:space="preserve">образовательной </w:t>
            </w:r>
          </w:p>
          <w:p w:rsidR="00EC2836" w:rsidRPr="00EC2836" w:rsidRDefault="00EC2836" w:rsidP="002A7A38">
            <w:pPr>
              <w:jc w:val="left"/>
              <w:rPr>
                <w:rFonts w:eastAsia="Calibri"/>
                <w:sz w:val="24"/>
                <w:szCs w:val="24"/>
              </w:rPr>
            </w:pPr>
            <w:r w:rsidRPr="00EC2836">
              <w:rPr>
                <w:rFonts w:eastAsia="Calibri"/>
                <w:sz w:val="24"/>
                <w:szCs w:val="24"/>
              </w:rPr>
              <w:t>организации</w:t>
            </w:r>
          </w:p>
        </w:tc>
      </w:tr>
      <w:tr w:rsidR="00EC2836" w:rsidRPr="00EC2836" w:rsidTr="002A7A38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836" w:rsidRPr="00EC2836" w:rsidRDefault="00EC2836" w:rsidP="002A7A38">
            <w:pPr>
              <w:jc w:val="left"/>
              <w:rPr>
                <w:rFonts w:eastAsia="Calibri"/>
                <w:sz w:val="24"/>
                <w:szCs w:val="24"/>
              </w:rPr>
            </w:pPr>
            <w:r w:rsidRPr="00EC2836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EC2836" w:rsidRPr="00EC2836" w:rsidRDefault="00EC2836" w:rsidP="002A7A38">
            <w:pPr>
              <w:jc w:val="left"/>
              <w:rPr>
                <w:rFonts w:eastAsia="Calibri"/>
                <w:sz w:val="24"/>
                <w:szCs w:val="24"/>
              </w:rPr>
            </w:pPr>
            <w:r w:rsidRPr="00EC2836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2A7A38" w:rsidRDefault="00EC2836" w:rsidP="002A7A38">
            <w:pPr>
              <w:jc w:val="left"/>
              <w:rPr>
                <w:rFonts w:eastAsia="Calibri"/>
                <w:sz w:val="24"/>
                <w:szCs w:val="24"/>
              </w:rPr>
            </w:pPr>
            <w:r w:rsidRPr="00EC2836">
              <w:rPr>
                <w:rFonts w:eastAsia="Calibri"/>
                <w:sz w:val="24"/>
                <w:szCs w:val="24"/>
              </w:rPr>
              <w:t xml:space="preserve">о </w:t>
            </w:r>
            <w:r w:rsidR="002A7A38">
              <w:rPr>
                <w:rFonts w:eastAsia="Calibri"/>
                <w:sz w:val="24"/>
                <w:szCs w:val="24"/>
              </w:rPr>
              <w:t>государственных (муниципальных)</w:t>
            </w:r>
          </w:p>
          <w:p w:rsidR="00EC2836" w:rsidRPr="00EC2836" w:rsidRDefault="00EC2836" w:rsidP="002A7A38">
            <w:pPr>
              <w:jc w:val="left"/>
              <w:rPr>
                <w:rFonts w:eastAsia="Calibri"/>
                <w:sz w:val="24"/>
                <w:szCs w:val="24"/>
              </w:rPr>
            </w:pPr>
            <w:r w:rsidRPr="00EC2836">
              <w:rPr>
                <w:rFonts w:eastAsia="Calibri"/>
                <w:sz w:val="24"/>
                <w:szCs w:val="24"/>
              </w:rPr>
              <w:t xml:space="preserve">учреждениях: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38" w:rsidRDefault="00EC2836" w:rsidP="002A7A38">
            <w:pPr>
              <w:jc w:val="left"/>
              <w:rPr>
                <w:rFonts w:eastAsia="Calibri"/>
                <w:sz w:val="24"/>
                <w:szCs w:val="24"/>
              </w:rPr>
            </w:pPr>
            <w:r w:rsidRPr="00EC2836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</w:t>
            </w:r>
          </w:p>
          <w:p w:rsidR="00EC2836" w:rsidRPr="00EC2836" w:rsidRDefault="00EC2836" w:rsidP="002A7A38">
            <w:pPr>
              <w:jc w:val="left"/>
              <w:rPr>
                <w:rFonts w:eastAsia="Calibri"/>
                <w:sz w:val="24"/>
                <w:szCs w:val="24"/>
              </w:rPr>
            </w:pPr>
            <w:r w:rsidRPr="00EC2836">
              <w:rPr>
                <w:rFonts w:eastAsia="Calibri"/>
                <w:sz w:val="24"/>
                <w:szCs w:val="24"/>
              </w:rPr>
              <w:t xml:space="preserve">(муниципальным) учреждением, ее размещения </w:t>
            </w:r>
          </w:p>
          <w:p w:rsidR="00EC2836" w:rsidRPr="00EC2836" w:rsidRDefault="00EC2836" w:rsidP="002A7A38">
            <w:pPr>
              <w:jc w:val="left"/>
              <w:rPr>
                <w:rFonts w:eastAsia="Calibri"/>
                <w:sz w:val="24"/>
                <w:szCs w:val="24"/>
              </w:rPr>
            </w:pPr>
            <w:r w:rsidRPr="00EC2836">
              <w:rPr>
                <w:rFonts w:eastAsia="Calibri"/>
                <w:sz w:val="24"/>
                <w:szCs w:val="24"/>
              </w:rPr>
              <w:t>на официальном сайте в сети Интернет и ведения указанного сайта»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38" w:rsidRDefault="00EC2836" w:rsidP="002A7A38">
            <w:pPr>
              <w:jc w:val="left"/>
              <w:rPr>
                <w:rFonts w:eastAsia="Calibri"/>
                <w:sz w:val="24"/>
                <w:szCs w:val="24"/>
              </w:rPr>
            </w:pPr>
            <w:r w:rsidRPr="00EC2836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</w:t>
            </w:r>
          </w:p>
          <w:p w:rsidR="002A7A38" w:rsidRDefault="00EC2836" w:rsidP="002A7A38">
            <w:pPr>
              <w:jc w:val="left"/>
              <w:rPr>
                <w:rFonts w:eastAsia="Calibri"/>
                <w:sz w:val="24"/>
                <w:szCs w:val="24"/>
              </w:rPr>
            </w:pPr>
            <w:r w:rsidRPr="00EC2836">
              <w:rPr>
                <w:rFonts w:eastAsia="Calibri"/>
                <w:sz w:val="24"/>
                <w:szCs w:val="24"/>
              </w:rPr>
              <w:t xml:space="preserve">или внесения изменений </w:t>
            </w:r>
          </w:p>
          <w:p w:rsidR="00EC2836" w:rsidRPr="00EC2836" w:rsidRDefault="00EC2836" w:rsidP="002A7A38">
            <w:pPr>
              <w:jc w:val="left"/>
              <w:rPr>
                <w:rFonts w:eastAsia="Calibri"/>
                <w:sz w:val="24"/>
                <w:szCs w:val="24"/>
              </w:rPr>
            </w:pPr>
            <w:r w:rsidRPr="00EC2836">
              <w:rPr>
                <w:rFonts w:eastAsia="Calibri"/>
                <w:sz w:val="24"/>
                <w:szCs w:val="24"/>
              </w:rPr>
              <w:t>в документы</w:t>
            </w:r>
          </w:p>
        </w:tc>
      </w:tr>
    </w:tbl>
    <w:p w:rsidR="00EC2836" w:rsidRPr="00EC2836" w:rsidRDefault="00EC2836" w:rsidP="00EC283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C12CF" w:rsidRPr="00EC2836" w:rsidRDefault="00893754" w:rsidP="00EC2836"/>
    <w:sectPr w:rsidR="00AC12CF" w:rsidRPr="00EC2836" w:rsidSect="002A7A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2" w:right="678" w:bottom="1701" w:left="993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46D" w:rsidRDefault="002A646D">
      <w:r>
        <w:separator/>
      </w:r>
    </w:p>
  </w:endnote>
  <w:endnote w:type="continuationSeparator" w:id="0">
    <w:p w:rsidR="002A646D" w:rsidRDefault="002A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9375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9375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9375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46D" w:rsidRDefault="002A646D">
      <w:r>
        <w:separator/>
      </w:r>
    </w:p>
  </w:footnote>
  <w:footnote w:type="continuationSeparator" w:id="0">
    <w:p w:rsidR="002A646D" w:rsidRDefault="002A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EC2836" w:rsidRDefault="00EC2836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4</w:t>
        </w:r>
        <w:r w:rsidRPr="00AE3F93">
          <w:rPr>
            <w:sz w:val="20"/>
            <w:szCs w:val="20"/>
          </w:rPr>
          <w:fldChar w:fldCharType="end"/>
        </w:r>
      </w:p>
    </w:sdtContent>
  </w:sdt>
  <w:p w:rsidR="00EC2836" w:rsidRDefault="00EC283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9375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13207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C693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80568">
          <w:rPr>
            <w:rStyle w:val="a8"/>
            <w:noProof/>
            <w:sz w:val="20"/>
          </w:rPr>
          <w:instrText>4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80568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80568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80568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280568">
          <w:rPr>
            <w:noProof/>
            <w:sz w:val="20"/>
            <w:lang w:val="en-US"/>
          </w:rPr>
          <w:t>4</w:t>
        </w:r>
        <w:r w:rsidRPr="004A12EB">
          <w:rPr>
            <w:sz w:val="20"/>
          </w:rPr>
          <w:fldChar w:fldCharType="end"/>
        </w:r>
      </w:p>
    </w:sdtContent>
  </w:sdt>
  <w:p w:rsidR="001E6248" w:rsidRDefault="00893754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9375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836"/>
    <w:rsid w:val="00280568"/>
    <w:rsid w:val="002A646D"/>
    <w:rsid w:val="002A7A38"/>
    <w:rsid w:val="00350ABB"/>
    <w:rsid w:val="003C6937"/>
    <w:rsid w:val="00421C0D"/>
    <w:rsid w:val="00500A61"/>
    <w:rsid w:val="00893754"/>
    <w:rsid w:val="00AB54AD"/>
    <w:rsid w:val="00C16E6F"/>
    <w:rsid w:val="00C70F09"/>
    <w:rsid w:val="00D36B0F"/>
    <w:rsid w:val="00EC2836"/>
    <w:rsid w:val="00F1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7FF1637-7CB0-4D5E-821B-AD6F16D76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7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2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C28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C283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C28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C2836"/>
    <w:rPr>
      <w:rFonts w:ascii="Times New Roman" w:hAnsi="Times New Roman"/>
      <w:sz w:val="28"/>
    </w:rPr>
  </w:style>
  <w:style w:type="character" w:styleId="a8">
    <w:name w:val="page number"/>
    <w:basedOn w:val="a0"/>
    <w:rsid w:val="00EC2836"/>
  </w:style>
  <w:style w:type="table" w:customStyle="1" w:styleId="1">
    <w:name w:val="Сетка таблицы1"/>
    <w:basedOn w:val="a1"/>
    <w:next w:val="a3"/>
    <w:uiPriority w:val="59"/>
    <w:rsid w:val="00EC2836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68386-6EFA-48F7-87AF-F9412E243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1054</Words>
  <Characters>6011</Characters>
  <Application>Microsoft Office Word</Application>
  <DocSecurity>0</DocSecurity>
  <Lines>50</Lines>
  <Paragraphs>14</Paragraphs>
  <ScaleCrop>false</ScaleCrop>
  <Company/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Морычева Надежда Николаевна</dc:creator>
  <cp:keywords/>
  <dc:description/>
  <cp:lastModifiedBy>Гордеев Сергей Викторович</cp:lastModifiedBy>
  <cp:revision>2</cp:revision>
  <cp:lastPrinted>2023-03-14T06:01:00Z</cp:lastPrinted>
  <dcterms:created xsi:type="dcterms:W3CDTF">2023-03-16T05:39:00Z</dcterms:created>
  <dcterms:modified xsi:type="dcterms:W3CDTF">2023-03-16T05:39:00Z</dcterms:modified>
</cp:coreProperties>
</file>