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E2" w:rsidRDefault="00400BE2" w:rsidP="00656C1A">
      <w:pPr>
        <w:spacing w:line="120" w:lineRule="atLeast"/>
        <w:jc w:val="center"/>
        <w:rPr>
          <w:sz w:val="24"/>
          <w:szCs w:val="24"/>
        </w:rPr>
      </w:pPr>
    </w:p>
    <w:p w:rsidR="00400BE2" w:rsidRDefault="00400BE2" w:rsidP="00656C1A">
      <w:pPr>
        <w:spacing w:line="120" w:lineRule="atLeast"/>
        <w:jc w:val="center"/>
        <w:rPr>
          <w:sz w:val="24"/>
          <w:szCs w:val="24"/>
        </w:rPr>
      </w:pPr>
    </w:p>
    <w:p w:rsidR="00400BE2" w:rsidRPr="00852378" w:rsidRDefault="00400BE2" w:rsidP="00656C1A">
      <w:pPr>
        <w:spacing w:line="120" w:lineRule="atLeast"/>
        <w:jc w:val="center"/>
        <w:rPr>
          <w:sz w:val="10"/>
          <w:szCs w:val="10"/>
        </w:rPr>
      </w:pPr>
    </w:p>
    <w:p w:rsidR="00400BE2" w:rsidRDefault="00400BE2" w:rsidP="00656C1A">
      <w:pPr>
        <w:spacing w:line="120" w:lineRule="atLeast"/>
        <w:jc w:val="center"/>
        <w:rPr>
          <w:sz w:val="10"/>
          <w:szCs w:val="24"/>
        </w:rPr>
      </w:pPr>
    </w:p>
    <w:p w:rsidR="00400BE2" w:rsidRPr="005541F0" w:rsidRDefault="00400B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0BE2" w:rsidRDefault="00400B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0BE2" w:rsidRPr="005541F0" w:rsidRDefault="00400B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0BE2" w:rsidRPr="005649E4" w:rsidRDefault="00400BE2" w:rsidP="00656C1A">
      <w:pPr>
        <w:spacing w:line="120" w:lineRule="atLeast"/>
        <w:jc w:val="center"/>
        <w:rPr>
          <w:sz w:val="18"/>
          <w:szCs w:val="24"/>
        </w:rPr>
      </w:pPr>
    </w:p>
    <w:p w:rsidR="00400BE2" w:rsidRPr="00656C1A" w:rsidRDefault="00400B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0BE2" w:rsidRPr="005541F0" w:rsidRDefault="00400BE2" w:rsidP="00656C1A">
      <w:pPr>
        <w:spacing w:line="120" w:lineRule="atLeast"/>
        <w:jc w:val="center"/>
        <w:rPr>
          <w:sz w:val="18"/>
          <w:szCs w:val="24"/>
        </w:rPr>
      </w:pPr>
    </w:p>
    <w:p w:rsidR="00400BE2" w:rsidRPr="005541F0" w:rsidRDefault="00400BE2" w:rsidP="00656C1A">
      <w:pPr>
        <w:spacing w:line="120" w:lineRule="atLeast"/>
        <w:jc w:val="center"/>
        <w:rPr>
          <w:sz w:val="20"/>
          <w:szCs w:val="24"/>
        </w:rPr>
      </w:pPr>
    </w:p>
    <w:p w:rsidR="00400BE2" w:rsidRPr="00656C1A" w:rsidRDefault="00400B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0BE2" w:rsidRDefault="00400BE2" w:rsidP="00656C1A">
      <w:pPr>
        <w:spacing w:line="120" w:lineRule="atLeast"/>
        <w:jc w:val="center"/>
        <w:rPr>
          <w:sz w:val="30"/>
          <w:szCs w:val="24"/>
        </w:rPr>
      </w:pPr>
    </w:p>
    <w:p w:rsidR="00400BE2" w:rsidRPr="00656C1A" w:rsidRDefault="00400B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0B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0BE2" w:rsidRPr="00F8214F" w:rsidRDefault="00400B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0BE2" w:rsidRPr="00F8214F" w:rsidRDefault="00405D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0BE2" w:rsidRPr="00F8214F" w:rsidRDefault="00400B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0BE2" w:rsidRPr="00F8214F" w:rsidRDefault="00405D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00BE2" w:rsidRPr="00A63FB0" w:rsidRDefault="00400B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0BE2" w:rsidRPr="00A3761A" w:rsidRDefault="00405D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00BE2" w:rsidRPr="00F8214F" w:rsidRDefault="00400B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0BE2" w:rsidRPr="00F8214F" w:rsidRDefault="00400B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0BE2" w:rsidRPr="00AB4194" w:rsidRDefault="00400B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0BE2" w:rsidRPr="00F8214F" w:rsidRDefault="00405D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1272</w:t>
            </w:r>
          </w:p>
        </w:tc>
      </w:tr>
    </w:tbl>
    <w:p w:rsidR="00400BE2" w:rsidRPr="00C725A6" w:rsidRDefault="00400BE2" w:rsidP="00C725A6">
      <w:pPr>
        <w:rPr>
          <w:rFonts w:cs="Times New Roman"/>
          <w:szCs w:val="28"/>
        </w:rPr>
      </w:pP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09.01.2023 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 xml:space="preserve">№ 19 «Об утверждении муниципального 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122458195"/>
      <w:r w:rsidRPr="00400BE2">
        <w:rPr>
          <w:rFonts w:eastAsia="Times New Roman" w:cs="Times New Roman"/>
          <w:sz w:val="26"/>
          <w:szCs w:val="26"/>
          <w:lang w:eastAsia="ru-RU"/>
        </w:rPr>
        <w:t xml:space="preserve">начальной школе № 30 </w:t>
      </w:r>
      <w:bookmarkEnd w:id="5"/>
      <w:r w:rsidRPr="00400BE2">
        <w:rPr>
          <w:rFonts w:eastAsia="Times New Roman" w:cs="Times New Roman"/>
          <w:sz w:val="26"/>
          <w:szCs w:val="26"/>
          <w:lang w:eastAsia="ru-RU"/>
        </w:rPr>
        <w:t xml:space="preserve">на 2023 год 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>и плановый период 2024 и 2025 годов»</w:t>
      </w: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</w:p>
    <w:p w:rsidR="00400BE2" w:rsidRPr="00400BE2" w:rsidRDefault="00400BE2" w:rsidP="00400B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00BE2" w:rsidRPr="00400BE2" w:rsidRDefault="00400BE2" w:rsidP="00400B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09.01.2023 № 19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2023 год и плановый период 2024 и 2025 годов» изменен</w:t>
      </w:r>
      <w:r w:rsidR="00325AAF">
        <w:rPr>
          <w:rFonts w:eastAsia="Times New Roman" w:cs="Times New Roman"/>
          <w:sz w:val="26"/>
          <w:szCs w:val="26"/>
          <w:lang w:eastAsia="ru-RU"/>
        </w:rPr>
        <w:t xml:space="preserve">ие, изложив раздел 4 части 1 прило-жения </w:t>
      </w:r>
      <w:r w:rsidRPr="00400BE2">
        <w:rPr>
          <w:rFonts w:eastAsia="Times New Roman" w:cs="Times New Roman"/>
          <w:sz w:val="26"/>
          <w:szCs w:val="26"/>
          <w:lang w:eastAsia="ru-RU"/>
        </w:rPr>
        <w:t>к постановлению в новой редакции согласно приложению к настоящему постановлению.</w:t>
      </w:r>
    </w:p>
    <w:p w:rsidR="00400BE2" w:rsidRPr="00400BE2" w:rsidRDefault="00400BE2" w:rsidP="00400B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</w:t>
      </w:r>
      <w:r w:rsidR="00325AAF">
        <w:rPr>
          <w:rFonts w:eastAsia="Times New Roman" w:cs="Times New Roman"/>
          <w:sz w:val="26"/>
          <w:szCs w:val="26"/>
          <w:lang w:eastAsia="ru-RU"/>
        </w:rPr>
        <w:t>местить настоящее</w:t>
      </w:r>
      <w:r w:rsidR="00325AAF">
        <w:rPr>
          <w:rFonts w:eastAsia="Times New Roman" w:cs="Times New Roman"/>
          <w:sz w:val="26"/>
          <w:szCs w:val="26"/>
          <w:lang w:eastAsia="ru-RU"/>
        </w:rPr>
        <w:br/>
      </w:r>
      <w:r w:rsidRPr="00400BE2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400BE2" w:rsidRPr="00400BE2" w:rsidRDefault="00400BE2" w:rsidP="00400B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00BE2" w:rsidRPr="00400BE2" w:rsidRDefault="00400BE2" w:rsidP="00400BE2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00BE2" w:rsidRPr="00400BE2" w:rsidRDefault="00400BE2" w:rsidP="00400BE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00BE2" w:rsidRPr="00400BE2" w:rsidRDefault="00400BE2" w:rsidP="00400BE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00BE2" w:rsidRPr="00400BE2" w:rsidRDefault="00400BE2" w:rsidP="00400BE2">
      <w:pPr>
        <w:rPr>
          <w:rFonts w:eastAsia="Times New Roman" w:cs="Times New Roman"/>
          <w:sz w:val="26"/>
          <w:szCs w:val="26"/>
          <w:lang w:eastAsia="ru-RU"/>
        </w:rPr>
      </w:pPr>
    </w:p>
    <w:p w:rsidR="00400BE2" w:rsidRPr="00400BE2" w:rsidRDefault="00400BE2" w:rsidP="00400BE2">
      <w:pPr>
        <w:jc w:val="center"/>
        <w:rPr>
          <w:rFonts w:eastAsia="Times New Roman" w:cs="Times New Roman"/>
          <w:szCs w:val="28"/>
          <w:lang w:eastAsia="ru-RU"/>
        </w:rPr>
      </w:pPr>
      <w:r w:rsidRPr="00400BE2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00BE2">
        <w:rPr>
          <w:rFonts w:eastAsia="Times New Roman" w:cs="Times New Roman"/>
          <w:sz w:val="26"/>
          <w:szCs w:val="26"/>
          <w:lang w:eastAsia="ru-RU"/>
        </w:rPr>
        <w:tab/>
      </w:r>
      <w:r w:rsidRPr="00400BE2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00BE2" w:rsidRPr="00400BE2" w:rsidRDefault="00400BE2" w:rsidP="00400BE2">
      <w:pPr>
        <w:ind w:left="11766" w:right="-1"/>
        <w:jc w:val="both"/>
        <w:rPr>
          <w:rFonts w:eastAsia="Calibri" w:cs="Times New Roman"/>
          <w:szCs w:val="28"/>
        </w:rPr>
        <w:sectPr w:rsidR="00400BE2" w:rsidRPr="00400BE2" w:rsidSect="008D101E">
          <w:headerReference w:type="default" r:id="rId7"/>
          <w:pgSz w:w="11907" w:h="16839" w:code="9"/>
          <w:pgMar w:top="993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00BE2" w:rsidRPr="00400BE2" w:rsidRDefault="00400BE2" w:rsidP="00325AAF">
      <w:pPr>
        <w:ind w:left="11766" w:right="-1" w:hanging="993"/>
        <w:jc w:val="both"/>
        <w:rPr>
          <w:rFonts w:eastAsia="Calibri" w:cs="Times New Roman"/>
          <w:szCs w:val="28"/>
        </w:rPr>
      </w:pPr>
      <w:r w:rsidRPr="00400BE2">
        <w:rPr>
          <w:rFonts w:eastAsia="Calibri" w:cs="Times New Roman"/>
          <w:szCs w:val="28"/>
        </w:rPr>
        <w:lastRenderedPageBreak/>
        <w:t xml:space="preserve">Приложение </w:t>
      </w:r>
    </w:p>
    <w:p w:rsidR="00400BE2" w:rsidRPr="00400BE2" w:rsidRDefault="00400BE2" w:rsidP="00325AAF">
      <w:pPr>
        <w:ind w:left="11766" w:right="-1" w:hanging="993"/>
        <w:jc w:val="both"/>
        <w:rPr>
          <w:rFonts w:eastAsia="Calibri" w:cs="Times New Roman"/>
          <w:szCs w:val="28"/>
        </w:rPr>
      </w:pPr>
      <w:r w:rsidRPr="00400BE2">
        <w:rPr>
          <w:rFonts w:eastAsia="Calibri" w:cs="Times New Roman"/>
          <w:szCs w:val="28"/>
        </w:rPr>
        <w:t xml:space="preserve">к постановлению </w:t>
      </w:r>
    </w:p>
    <w:p w:rsidR="00400BE2" w:rsidRPr="00400BE2" w:rsidRDefault="00400BE2" w:rsidP="00325AAF">
      <w:pPr>
        <w:ind w:left="11766" w:right="-1" w:hanging="993"/>
        <w:jc w:val="both"/>
        <w:rPr>
          <w:rFonts w:eastAsia="Calibri" w:cs="Times New Roman"/>
          <w:szCs w:val="28"/>
        </w:rPr>
      </w:pPr>
      <w:r w:rsidRPr="00400BE2">
        <w:rPr>
          <w:rFonts w:eastAsia="Calibri" w:cs="Times New Roman"/>
          <w:szCs w:val="28"/>
        </w:rPr>
        <w:t>Администрации города</w:t>
      </w:r>
    </w:p>
    <w:p w:rsidR="00400BE2" w:rsidRPr="00400BE2" w:rsidRDefault="00400BE2" w:rsidP="00325AAF">
      <w:pPr>
        <w:ind w:left="11766" w:right="-1" w:hanging="993"/>
        <w:jc w:val="both"/>
        <w:rPr>
          <w:rFonts w:eastAsia="Calibri" w:cs="Times New Roman"/>
          <w:szCs w:val="28"/>
        </w:rPr>
      </w:pPr>
      <w:r w:rsidRPr="00400BE2">
        <w:rPr>
          <w:rFonts w:eastAsia="Calibri" w:cs="Times New Roman"/>
          <w:szCs w:val="28"/>
        </w:rPr>
        <w:t>от ____________ № _________</w:t>
      </w:r>
    </w:p>
    <w:p w:rsidR="00400BE2" w:rsidRPr="00400BE2" w:rsidRDefault="00400BE2" w:rsidP="00400BE2">
      <w:pPr>
        <w:jc w:val="both"/>
        <w:rPr>
          <w:rFonts w:eastAsia="Calibri" w:cs="Times New Roman"/>
          <w:sz w:val="24"/>
          <w:szCs w:val="24"/>
        </w:rPr>
      </w:pPr>
    </w:p>
    <w:p w:rsidR="00400BE2" w:rsidRPr="00400BE2" w:rsidRDefault="00400BE2" w:rsidP="00400BE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00BE2">
        <w:rPr>
          <w:rFonts w:eastAsia="Calibri" w:cs="Times New Roman"/>
          <w:sz w:val="24"/>
          <w:szCs w:val="24"/>
        </w:rPr>
        <w:tab/>
      </w:r>
    </w:p>
    <w:p w:rsidR="00400BE2" w:rsidRPr="00400BE2" w:rsidRDefault="00400BE2" w:rsidP="00400BE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0BE2" w:rsidRPr="00400BE2" w:rsidRDefault="00400BE2" w:rsidP="00400BE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"/>
        <w:tblW w:w="15310" w:type="dxa"/>
        <w:tblInd w:w="-142" w:type="dxa"/>
        <w:tblLook w:val="04A0" w:firstRow="1" w:lastRow="0" w:firstColumn="1" w:lastColumn="0" w:noHBand="0" w:noVBand="1"/>
      </w:tblPr>
      <w:tblGrid>
        <w:gridCol w:w="10207"/>
        <w:gridCol w:w="992"/>
        <w:gridCol w:w="2410"/>
        <w:gridCol w:w="1701"/>
      </w:tblGrid>
      <w:tr w:rsidR="00400BE2" w:rsidRPr="00400BE2" w:rsidTr="00F743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="00F7439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393" w:rsidRDefault="00400BE2" w:rsidP="00400BE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400BE2" w:rsidRPr="00400BE2" w:rsidRDefault="00F74393" w:rsidP="00F7439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00BE2" w:rsidRPr="00400B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00BE2" w:rsidRPr="00400BE2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400BE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400BE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00BE2" w:rsidRPr="00400BE2" w:rsidTr="00F743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="00F7439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AF" w:rsidRDefault="00400BE2" w:rsidP="00325AA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325AAF" w:rsidRDefault="00400BE2" w:rsidP="00325AA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 xml:space="preserve">(региональному </w:t>
            </w:r>
          </w:p>
          <w:p w:rsidR="00400BE2" w:rsidRPr="00400BE2" w:rsidRDefault="00400BE2" w:rsidP="00325AA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перечню)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BE2" w:rsidRPr="00400BE2" w:rsidTr="00F74393">
        <w:trPr>
          <w:trHeight w:val="313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00BE2" w:rsidRPr="00400BE2" w:rsidRDefault="00400BE2" w:rsidP="00325AA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00BE2" w:rsidRPr="00400BE2" w:rsidRDefault="00400BE2" w:rsidP="00325AA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0BE2" w:rsidRPr="00400BE2" w:rsidRDefault="00400BE2" w:rsidP="00400BE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276"/>
        <w:gridCol w:w="1276"/>
        <w:gridCol w:w="1559"/>
        <w:gridCol w:w="1134"/>
        <w:gridCol w:w="992"/>
        <w:gridCol w:w="709"/>
        <w:gridCol w:w="709"/>
        <w:gridCol w:w="709"/>
        <w:gridCol w:w="1701"/>
      </w:tblGrid>
      <w:tr w:rsidR="00400BE2" w:rsidRPr="00400BE2" w:rsidTr="00325A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325AA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325AAF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325AAF" w:rsidRDefault="00325AAF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</w:t>
            </w:r>
          </w:p>
          <w:p w:rsidR="00325AAF" w:rsidRDefault="00F74393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325AAF">
              <w:rPr>
                <w:rFonts w:eastAsia="Times New Roman"/>
                <w:sz w:val="20"/>
                <w:szCs w:val="20"/>
                <w:lang w:eastAsia="ru-RU"/>
              </w:rPr>
              <w:t>тклонения</w:t>
            </w:r>
          </w:p>
          <w:p w:rsidR="00400BE2" w:rsidRPr="00400BE2" w:rsidRDefault="00325AAF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400BE2" w:rsidRPr="00400BE2">
              <w:rPr>
                <w:rFonts w:eastAsia="Times New Roman"/>
                <w:sz w:val="20"/>
                <w:szCs w:val="20"/>
                <w:lang w:eastAsia="ru-RU"/>
              </w:rPr>
              <w:t>лен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="00400BE2" w:rsidRPr="00400BE2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</w:tc>
      </w:tr>
      <w:tr w:rsidR="00400BE2" w:rsidRPr="00400BE2" w:rsidTr="00325AAF">
        <w:trPr>
          <w:trHeight w:val="180"/>
        </w:trPr>
        <w:tc>
          <w:tcPr>
            <w:tcW w:w="1418" w:type="dxa"/>
            <w:vMerge/>
            <w:noWrap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BE2" w:rsidRPr="00400BE2" w:rsidRDefault="00400BE2" w:rsidP="00400BE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00BE2" w:rsidRPr="00400BE2" w:rsidRDefault="00400BE2" w:rsidP="00400BE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0BE2" w:rsidRPr="00400BE2" w:rsidTr="00325AAF">
        <w:trPr>
          <w:trHeight w:val="376"/>
        </w:trPr>
        <w:tc>
          <w:tcPr>
            <w:tcW w:w="1418" w:type="dxa"/>
            <w:vMerge/>
            <w:noWrap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00BE2" w:rsidRPr="00400BE2" w:rsidRDefault="00400BE2" w:rsidP="00400BE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400BE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BE2" w:rsidRPr="00400BE2" w:rsidRDefault="00400BE2" w:rsidP="00400BE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400BE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00BE2" w:rsidRPr="00400BE2" w:rsidRDefault="00400BE2" w:rsidP="00400BE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400BE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BE2" w:rsidRPr="00400BE2" w:rsidRDefault="00400BE2" w:rsidP="00400BE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400BE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BE2" w:rsidRPr="00400BE2" w:rsidRDefault="00400BE2" w:rsidP="00400BE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400BE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992" w:type="dxa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00BE2" w:rsidRPr="00400BE2" w:rsidTr="00325AAF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00BE2" w:rsidRPr="00400BE2" w:rsidTr="00325AAF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0BE2" w:rsidRPr="00400BE2" w:rsidRDefault="00400BE2" w:rsidP="00400BE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0BE2" w:rsidRPr="00400BE2" w:rsidRDefault="00400BE2" w:rsidP="00400BE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0BE2" w:rsidRPr="00400BE2" w:rsidRDefault="00400BE2" w:rsidP="00325AA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00BE2" w:rsidRPr="00400BE2" w:rsidRDefault="00400BE2" w:rsidP="00400BE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197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276"/>
        <w:gridCol w:w="1276"/>
        <w:gridCol w:w="850"/>
        <w:gridCol w:w="709"/>
        <w:gridCol w:w="709"/>
        <w:gridCol w:w="567"/>
        <w:gridCol w:w="709"/>
        <w:gridCol w:w="567"/>
        <w:gridCol w:w="567"/>
        <w:gridCol w:w="567"/>
        <w:gridCol w:w="1417"/>
      </w:tblGrid>
      <w:tr w:rsidR="00400BE2" w:rsidRPr="00400BE2" w:rsidTr="00325AAF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Уникальный номер реест</w:t>
            </w:r>
            <w:r w:rsidR="00325AA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7" w:type="dxa"/>
            <w:vMerge w:val="restart"/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</w:t>
            </w:r>
          </w:p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325AAF" w:rsidRDefault="00325AAF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="00400BE2" w:rsidRPr="00400BE2">
              <w:rPr>
                <w:rFonts w:eastAsia="Times New Roman"/>
                <w:sz w:val="16"/>
                <w:szCs w:val="16"/>
                <w:lang w:eastAsia="ru-RU"/>
              </w:rPr>
              <w:t>ленных показа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400BE2"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телей объема </w:t>
            </w:r>
          </w:p>
          <w:p w:rsidR="00400BE2" w:rsidRPr="00400BE2" w:rsidRDefault="00325AAF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</w:t>
            </w:r>
            <w:r w:rsidR="00400BE2" w:rsidRPr="00400BE2">
              <w:rPr>
                <w:rFonts w:eastAsia="Times New Roman"/>
                <w:sz w:val="16"/>
                <w:szCs w:val="16"/>
                <w:lang w:eastAsia="ru-RU"/>
              </w:rPr>
              <w:t>пальной услуги, %</w:t>
            </w:r>
          </w:p>
        </w:tc>
      </w:tr>
      <w:tr w:rsidR="00400BE2" w:rsidRPr="00400BE2" w:rsidTr="00325AAF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2025 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2025  год</w:t>
            </w:r>
          </w:p>
        </w:tc>
        <w:tc>
          <w:tcPr>
            <w:tcW w:w="1417" w:type="dxa"/>
            <w:vMerge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0BE2" w:rsidRPr="00400BE2" w:rsidTr="00325AAF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0BE2" w:rsidRPr="00400BE2" w:rsidTr="00325AA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00BE2" w:rsidRPr="00400BE2" w:rsidTr="00325AAF">
        <w:trPr>
          <w:trHeight w:val="368"/>
        </w:trPr>
        <w:tc>
          <w:tcPr>
            <w:tcW w:w="1271" w:type="dxa"/>
            <w:vMerge w:val="restart"/>
            <w:noWrap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в канику</w:t>
            </w:r>
            <w:r w:rsidR="00325AA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лярное </w:t>
            </w:r>
          </w:p>
          <w:p w:rsidR="00325AAF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время </w:t>
            </w:r>
          </w:p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с дневным пребыванием</w:t>
            </w:r>
          </w:p>
        </w:tc>
        <w:tc>
          <w:tcPr>
            <w:tcW w:w="1276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человек – всего, в том числе</w:t>
            </w:r>
          </w:p>
        </w:tc>
        <w:tc>
          <w:tcPr>
            <w:tcW w:w="850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00BE2" w:rsidRPr="00400BE2" w:rsidTr="00325AAF">
        <w:trPr>
          <w:trHeight w:val="223"/>
        </w:trPr>
        <w:tc>
          <w:tcPr>
            <w:tcW w:w="1271" w:type="dxa"/>
            <w:vMerge/>
            <w:noWrap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00BE2" w:rsidRPr="00400BE2" w:rsidTr="00325AAF">
        <w:trPr>
          <w:trHeight w:val="173"/>
        </w:trPr>
        <w:tc>
          <w:tcPr>
            <w:tcW w:w="1271" w:type="dxa"/>
            <w:vMerge/>
            <w:noWrap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00BE2" w:rsidRPr="00400BE2" w:rsidRDefault="00400BE2" w:rsidP="00400BE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0BE2" w:rsidRPr="00400BE2" w:rsidRDefault="00400BE2" w:rsidP="00325AA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 w:rsidR="00325AAF">
        <w:rPr>
          <w:rFonts w:eastAsia="Times New Roman" w:cs="Times New Roman"/>
          <w:sz w:val="24"/>
          <w:szCs w:val="24"/>
          <w:lang w:eastAsia="ru-RU"/>
        </w:rPr>
        <w:br/>
      </w:r>
      <w:r w:rsidRPr="00400BE2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400BE2" w:rsidRPr="00400BE2" w:rsidRDefault="00400BE2" w:rsidP="00400BE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197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850"/>
        <w:gridCol w:w="851"/>
        <w:gridCol w:w="709"/>
        <w:gridCol w:w="567"/>
        <w:gridCol w:w="567"/>
        <w:gridCol w:w="567"/>
        <w:gridCol w:w="567"/>
        <w:gridCol w:w="708"/>
        <w:gridCol w:w="1276"/>
      </w:tblGrid>
      <w:tr w:rsidR="00400BE2" w:rsidRPr="00400BE2" w:rsidTr="00325AAF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276" w:type="dxa"/>
            <w:vMerge w:val="restart"/>
          </w:tcPr>
          <w:p w:rsidR="00325AAF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</w:t>
            </w:r>
            <w:r w:rsidR="00325AAF">
              <w:rPr>
                <w:rFonts w:eastAsia="Times New Roman"/>
                <w:sz w:val="16"/>
                <w:szCs w:val="16"/>
                <w:lang w:eastAsia="ru-RU"/>
              </w:rPr>
              <w:t>азателей объема муници-</w:t>
            </w:r>
            <w:r w:rsidR="00325AA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400BE2" w:rsidRPr="00400BE2" w:rsidTr="00325AAF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2025 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2025  год</w:t>
            </w:r>
          </w:p>
        </w:tc>
        <w:tc>
          <w:tcPr>
            <w:tcW w:w="1276" w:type="dxa"/>
            <w:vMerge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5AAF" w:rsidRPr="00400BE2" w:rsidTr="00325AAF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5AAF" w:rsidRPr="00400BE2" w:rsidTr="00325AAF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25AAF" w:rsidRPr="00400BE2" w:rsidTr="00325AAF">
        <w:trPr>
          <w:trHeight w:val="209"/>
        </w:trPr>
        <w:tc>
          <w:tcPr>
            <w:tcW w:w="1129" w:type="dxa"/>
            <w:noWrap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00BE2" w:rsidRPr="00400BE2" w:rsidRDefault="00400BE2" w:rsidP="00325AA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0BE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00BE2" w:rsidRPr="00400BE2" w:rsidRDefault="00400BE2" w:rsidP="00400BE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0BE2" w:rsidRPr="00400BE2" w:rsidRDefault="00400BE2" w:rsidP="00325AAF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00BE2" w:rsidRPr="00400BE2" w:rsidRDefault="00400BE2" w:rsidP="00400BE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14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805"/>
      </w:tblGrid>
      <w:tr w:rsidR="00400BE2" w:rsidRPr="00400BE2" w:rsidTr="00325AAF">
        <w:tc>
          <w:tcPr>
            <w:tcW w:w="15310" w:type="dxa"/>
            <w:gridSpan w:val="5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00BE2" w:rsidRPr="00400BE2" w:rsidTr="00325A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400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BE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00BE2" w:rsidRPr="00400BE2" w:rsidTr="00325AAF">
        <w:tc>
          <w:tcPr>
            <w:tcW w:w="2126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5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00BE2" w:rsidRPr="00400BE2" w:rsidTr="00325AAF">
        <w:tc>
          <w:tcPr>
            <w:tcW w:w="2126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5" w:type="dxa"/>
          </w:tcPr>
          <w:p w:rsidR="00400BE2" w:rsidRPr="00400BE2" w:rsidRDefault="00400BE2" w:rsidP="00400BE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BE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0BE2" w:rsidRPr="00400BE2" w:rsidRDefault="00400BE2" w:rsidP="00400BE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0BE2" w:rsidRPr="00400BE2" w:rsidRDefault="00400BE2" w:rsidP="00325AAF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00BE2" w:rsidRPr="00400BE2" w:rsidRDefault="00400BE2" w:rsidP="00325AAF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00BE2" w:rsidRPr="00400BE2" w:rsidRDefault="00400BE2" w:rsidP="00325AA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00BE2" w:rsidRPr="00400BE2" w:rsidRDefault="00400BE2" w:rsidP="00325AA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0BE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00BE2" w:rsidRPr="00400BE2" w:rsidRDefault="00400BE2" w:rsidP="00400BE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147" w:type="dxa"/>
        <w:tblLook w:val="04A0" w:firstRow="1" w:lastRow="0" w:firstColumn="1" w:lastColumn="0" w:noHBand="0" w:noVBand="1"/>
      </w:tblPr>
      <w:tblGrid>
        <w:gridCol w:w="4962"/>
        <w:gridCol w:w="6946"/>
        <w:gridCol w:w="3402"/>
      </w:tblGrid>
      <w:tr w:rsidR="00400BE2" w:rsidRPr="00400BE2" w:rsidTr="00325A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AAF" w:rsidRDefault="00400BE2" w:rsidP="00400B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400BE2" w:rsidRPr="00400BE2" w:rsidRDefault="00400BE2" w:rsidP="00400B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400BE2" w:rsidRPr="00400BE2" w:rsidTr="00325AAF">
        <w:tc>
          <w:tcPr>
            <w:tcW w:w="4962" w:type="dxa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00BE2" w:rsidRPr="00400BE2" w:rsidRDefault="00400BE2" w:rsidP="00400BE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BE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00BE2" w:rsidRPr="00400BE2" w:rsidTr="00325AAF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25AAF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325AAF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00BE2" w:rsidRPr="00400BE2" w:rsidTr="00325A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25AAF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AF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AF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</w:p>
          <w:p w:rsidR="00400BE2" w:rsidRPr="00400BE2" w:rsidRDefault="00400BE2" w:rsidP="00325AAF">
            <w:pPr>
              <w:jc w:val="left"/>
              <w:rPr>
                <w:rFonts w:eastAsia="Calibri"/>
                <w:sz w:val="24"/>
                <w:szCs w:val="24"/>
              </w:rPr>
            </w:pPr>
            <w:r w:rsidRPr="00400BE2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00BE2" w:rsidRPr="00400BE2" w:rsidRDefault="00400BE2" w:rsidP="00400BE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400BE2" w:rsidRDefault="00405D06" w:rsidP="00400BE2"/>
    <w:sectPr w:rsidR="00AC12CF" w:rsidRPr="00400BE2" w:rsidSect="0032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4E" w:rsidRDefault="00E4174E">
      <w:r>
        <w:separator/>
      </w:r>
    </w:p>
  </w:endnote>
  <w:endnote w:type="continuationSeparator" w:id="0">
    <w:p w:rsidR="00E4174E" w:rsidRDefault="00E4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5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5D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5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4E" w:rsidRDefault="00E4174E">
      <w:r>
        <w:separator/>
      </w:r>
    </w:p>
  </w:footnote>
  <w:footnote w:type="continuationSeparator" w:id="0">
    <w:p w:rsidR="00E4174E" w:rsidRDefault="00E4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00BE2" w:rsidRDefault="00400BE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00BE2" w:rsidRDefault="00400B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5D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3228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018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0932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093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093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093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A093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405D0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5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2"/>
    <w:rsid w:val="000B6595"/>
    <w:rsid w:val="003015CD"/>
    <w:rsid w:val="00325AAF"/>
    <w:rsid w:val="00400BE2"/>
    <w:rsid w:val="00405D06"/>
    <w:rsid w:val="005A0932"/>
    <w:rsid w:val="008B018E"/>
    <w:rsid w:val="00AA2C4B"/>
    <w:rsid w:val="00C16E6F"/>
    <w:rsid w:val="00E4174E"/>
    <w:rsid w:val="00F12770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EB3D7C-B3B6-4B3A-AD6F-94CD2DBF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0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0B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0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BE2"/>
    <w:rPr>
      <w:rFonts w:ascii="Times New Roman" w:hAnsi="Times New Roman"/>
      <w:sz w:val="28"/>
    </w:rPr>
  </w:style>
  <w:style w:type="character" w:styleId="a8">
    <w:name w:val="page number"/>
    <w:basedOn w:val="a0"/>
    <w:rsid w:val="00400BE2"/>
  </w:style>
  <w:style w:type="table" w:customStyle="1" w:styleId="1">
    <w:name w:val="Сетка таблицы1"/>
    <w:basedOn w:val="a1"/>
    <w:next w:val="a3"/>
    <w:uiPriority w:val="59"/>
    <w:rsid w:val="00400BE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C8E4-5C8F-4013-B9A3-BD9E851B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2023-03-14T05:59:00Z</cp:lastPrinted>
  <dcterms:created xsi:type="dcterms:W3CDTF">2023-03-16T05:35:00Z</dcterms:created>
  <dcterms:modified xsi:type="dcterms:W3CDTF">2023-03-16T05:35:00Z</dcterms:modified>
</cp:coreProperties>
</file>