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11A4" w:rsidRPr="008B11A4">
        <w:rPr>
          <w:rFonts w:ascii="Times New Roman" w:hAnsi="Times New Roman" w:cs="Times New Roman"/>
          <w:i/>
          <w:sz w:val="28"/>
          <w:szCs w:val="28"/>
        </w:rPr>
        <w:t xml:space="preserve">20.10.2020 № 7363 </w:t>
      </w:r>
      <w:r w:rsidR="00266570">
        <w:rPr>
          <w:rFonts w:ascii="Times New Roman" w:hAnsi="Times New Roman" w:cs="Times New Roman"/>
          <w:i/>
          <w:sz w:val="28"/>
          <w:szCs w:val="28"/>
        </w:rPr>
        <w:br/>
      </w:r>
      <w:r w:rsidR="008B11A4" w:rsidRPr="008B11A4">
        <w:rPr>
          <w:rFonts w:ascii="Times New Roman" w:hAnsi="Times New Roman" w:cs="Times New Roman"/>
          <w:i/>
          <w:sz w:val="28"/>
          <w:szCs w:val="28"/>
        </w:rPr>
        <w:t>«Об утверждении порядка демонтажа самовольно (незаконно) установленных некапитальных строений, сооружени</w:t>
      </w:r>
      <w:r w:rsidR="008B11A4">
        <w:rPr>
          <w:rFonts w:ascii="Times New Roman" w:hAnsi="Times New Roman" w:cs="Times New Roman"/>
          <w:i/>
          <w:sz w:val="28"/>
          <w:szCs w:val="28"/>
        </w:rPr>
        <w:t>й на территории города Сургута»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8B11A4" w:rsidRPr="008B11A4">
        <w:rPr>
          <w:rFonts w:ascii="Times New Roman" w:hAnsi="Times New Roman" w:cs="Times New Roman"/>
          <w:sz w:val="28"/>
          <w:szCs w:val="28"/>
        </w:rPr>
        <w:t xml:space="preserve">с подпунктом 17 пункта 2 статьи 40 Устава городского округа город Сургут Ханты-Мансийского автономного </w:t>
      </w:r>
      <w:r w:rsidR="008B11A4">
        <w:rPr>
          <w:rFonts w:ascii="Times New Roman" w:hAnsi="Times New Roman" w:cs="Times New Roman"/>
          <w:sz w:val="28"/>
          <w:szCs w:val="28"/>
        </w:rPr>
        <w:br/>
      </w:r>
      <w:r w:rsidR="008B11A4" w:rsidRPr="008B11A4">
        <w:rPr>
          <w:rFonts w:ascii="Times New Roman" w:hAnsi="Times New Roman" w:cs="Times New Roman"/>
          <w:sz w:val="28"/>
          <w:szCs w:val="28"/>
        </w:rPr>
        <w:t>округа - Югры, статьей 7 Правил благоустройства на территории города Сургута, утвержденных решением Думы города от 26.12.2017 N 206-VIДГ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8B11A4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8B11A4">
        <w:rPr>
          <w:rFonts w:ascii="Times New Roman" w:hAnsi="Times New Roman" w:cs="Times New Roman"/>
          <w:sz w:val="28"/>
          <w:szCs w:val="28"/>
        </w:rPr>
        <w:t>12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8B11A4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8B11A4">
        <w:rPr>
          <w:rFonts w:ascii="Times New Roman" w:hAnsi="Times New Roman" w:cs="Times New Roman"/>
          <w:sz w:val="28"/>
          <w:szCs w:val="28"/>
        </w:rPr>
        <w:t>01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>и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26657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контрольного                                                                      А.В. Ильиных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управления</w:t>
      </w:r>
    </w:p>
    <w:p w:rsidR="00615C57" w:rsidRPr="00615C57" w:rsidRDefault="008B11A4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06.02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Pr="003045B2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Ниталиев Алексей Жимагулович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8B11A4">
        <w:rPr>
          <w:rFonts w:ascii="Times New Roman" w:eastAsia="Calibri" w:hAnsi="Times New Roman" w:cs="Times New Roman"/>
          <w:sz w:val="18"/>
          <w:szCs w:val="18"/>
          <w:lang w:eastAsia="en-US"/>
        </w:rPr>
        <w:t>80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8B11A4">
        <w:rPr>
          <w:rFonts w:ascii="Times New Roman" w:eastAsia="Calibri" w:hAnsi="Times New Roman" w:cs="Times New Roman"/>
          <w:sz w:val="18"/>
          <w:szCs w:val="18"/>
          <w:lang w:eastAsia="en-US"/>
        </w:rPr>
        <w:t>59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39" w:rsidRDefault="00C36239" w:rsidP="00FE0876">
      <w:pPr>
        <w:spacing w:after="0" w:line="240" w:lineRule="auto"/>
      </w:pPr>
      <w:r>
        <w:separator/>
      </w:r>
    </w:p>
  </w:endnote>
  <w:endnote w:type="continuationSeparator" w:id="0">
    <w:p w:rsidR="00C36239" w:rsidRDefault="00C36239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39" w:rsidRDefault="00C36239" w:rsidP="00FE0876">
      <w:pPr>
        <w:spacing w:after="0" w:line="240" w:lineRule="auto"/>
      </w:pPr>
      <w:r>
        <w:separator/>
      </w:r>
    </w:p>
  </w:footnote>
  <w:footnote w:type="continuationSeparator" w:id="0">
    <w:p w:rsidR="00C36239" w:rsidRDefault="00C36239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66570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D3A37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11A4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36239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67F2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76B9-ACDB-439B-9054-F41B50D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Ниталиев Алексей Жимагулович</cp:lastModifiedBy>
  <cp:revision>3</cp:revision>
  <cp:lastPrinted>2018-07-13T11:02:00Z</cp:lastPrinted>
  <dcterms:created xsi:type="dcterms:W3CDTF">2023-01-23T10:55:00Z</dcterms:created>
  <dcterms:modified xsi:type="dcterms:W3CDTF">2023-01-24T06:14:00Z</dcterms:modified>
</cp:coreProperties>
</file>