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F76D29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A5695E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95E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A5695E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95E">
        <w:rPr>
          <w:rFonts w:ascii="Arial" w:hAnsi="Arial" w:cs="Arial"/>
          <w:sz w:val="24"/>
          <w:szCs w:val="24"/>
        </w:rPr>
        <w:t>Наименование:</w:t>
      </w:r>
    </w:p>
    <w:p w:rsidR="00FD1366" w:rsidRPr="00A5695E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95E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A5695E">
        <w:rPr>
          <w:rFonts w:ascii="Arial" w:hAnsi="Arial" w:cs="Arial"/>
          <w:sz w:val="24"/>
          <w:szCs w:val="24"/>
        </w:rPr>
        <w:t xml:space="preserve"> </w:t>
      </w:r>
      <w:r w:rsidR="00A5695E" w:rsidRPr="00A5695E">
        <w:rPr>
          <w:rFonts w:ascii="Arial" w:eastAsia="MS Mincho" w:hAnsi="Arial" w:cs="Arial"/>
          <w:sz w:val="24"/>
          <w:szCs w:val="24"/>
        </w:rPr>
        <w:t>«</w:t>
      </w:r>
      <w:r w:rsidR="00A5695E" w:rsidRPr="00A5695E">
        <w:rPr>
          <w:rFonts w:ascii="Arial" w:hAnsi="Arial" w:cs="Arial"/>
          <w:spacing w:val="-2"/>
          <w:sz w:val="24"/>
          <w:szCs w:val="24"/>
        </w:rPr>
        <w:t xml:space="preserve">Канализация дождевая». База производственного обслуживания </w:t>
      </w:r>
      <w:proofErr w:type="spellStart"/>
      <w:r w:rsidR="00A5695E" w:rsidRPr="00A5695E">
        <w:rPr>
          <w:rFonts w:ascii="Arial" w:hAnsi="Arial" w:cs="Arial"/>
          <w:spacing w:val="-2"/>
          <w:sz w:val="24"/>
          <w:szCs w:val="24"/>
        </w:rPr>
        <w:t>Сургутского</w:t>
      </w:r>
      <w:proofErr w:type="spellEnd"/>
      <w:r w:rsidR="00A5695E" w:rsidRPr="00A5695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5695E" w:rsidRPr="00A5695E">
        <w:rPr>
          <w:rFonts w:ascii="Arial" w:hAnsi="Arial" w:cs="Arial"/>
          <w:spacing w:val="-2"/>
          <w:sz w:val="24"/>
          <w:szCs w:val="24"/>
        </w:rPr>
        <w:t>УПНПиКРС</w:t>
      </w:r>
      <w:proofErr w:type="spellEnd"/>
      <w:r w:rsidR="00A5695E" w:rsidRPr="00A5695E">
        <w:rPr>
          <w:rFonts w:ascii="Arial" w:hAnsi="Arial" w:cs="Arial"/>
          <w:spacing w:val="-2"/>
          <w:sz w:val="24"/>
          <w:szCs w:val="24"/>
        </w:rPr>
        <w:t>. г.Сургут, Андреевский заезд, 14 (</w:t>
      </w:r>
      <w:r w:rsidR="00A5695E" w:rsidRPr="00A5695E">
        <w:rPr>
          <w:rFonts w:ascii="Arial" w:hAnsi="Arial" w:cs="Arial"/>
          <w:sz w:val="24"/>
          <w:szCs w:val="24"/>
        </w:rPr>
        <w:t>шифр 21017)</w:t>
      </w:r>
      <w:r w:rsidR="00A32543" w:rsidRPr="00A5695E">
        <w:rPr>
          <w:rFonts w:ascii="Arial" w:hAnsi="Arial" w:cs="Arial"/>
          <w:sz w:val="24"/>
          <w:szCs w:val="24"/>
        </w:rPr>
        <w:t>,</w:t>
      </w:r>
      <w:r w:rsidRPr="00A5695E">
        <w:rPr>
          <w:rFonts w:ascii="Arial" w:hAnsi="Arial" w:cs="Arial"/>
          <w:sz w:val="24"/>
          <w:szCs w:val="24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A5695E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A5695E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95E">
        <w:rPr>
          <w:rFonts w:ascii="Arial" w:hAnsi="Arial" w:cs="Arial"/>
          <w:sz w:val="24"/>
          <w:szCs w:val="24"/>
        </w:rPr>
        <w:t>Место</w:t>
      </w:r>
      <w:r w:rsidRPr="00BC09B7">
        <w:rPr>
          <w:rFonts w:ascii="Arial" w:hAnsi="Arial" w:cs="Arial"/>
          <w:sz w:val="24"/>
          <w:szCs w:val="24"/>
        </w:rPr>
        <w:t xml:space="preserve"> реализации: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Российская Федерация, Ханты-Мансийский автономный округ Югра, </w:t>
      </w:r>
      <w:r w:rsidR="00FC15D4" w:rsidRPr="00BC09B7">
        <w:rPr>
          <w:rFonts w:ascii="Arial" w:hAnsi="Arial" w:cs="Arial"/>
          <w:sz w:val="24"/>
          <w:szCs w:val="24"/>
        </w:rPr>
        <w:t xml:space="preserve">г.Сургут, </w:t>
      </w:r>
      <w:r w:rsidR="00A5695E" w:rsidRPr="00A5695E">
        <w:rPr>
          <w:rFonts w:ascii="Arial" w:hAnsi="Arial" w:cs="Arial"/>
          <w:spacing w:val="-2"/>
          <w:sz w:val="24"/>
          <w:szCs w:val="24"/>
        </w:rPr>
        <w:t>Андреевский заезд, 14</w:t>
      </w:r>
      <w:r w:rsidR="00A5695E">
        <w:rPr>
          <w:rFonts w:ascii="Arial" w:hAnsi="Arial" w:cs="Arial"/>
          <w:spacing w:val="-2"/>
          <w:sz w:val="24"/>
          <w:szCs w:val="24"/>
        </w:rPr>
        <w:t>, б</w:t>
      </w:r>
      <w:r w:rsidR="00A5695E" w:rsidRPr="00A5695E">
        <w:rPr>
          <w:rFonts w:ascii="Arial" w:hAnsi="Arial" w:cs="Arial"/>
          <w:spacing w:val="-2"/>
          <w:sz w:val="24"/>
          <w:szCs w:val="24"/>
        </w:rPr>
        <w:t xml:space="preserve">аза производственного обслуживания </w:t>
      </w:r>
      <w:proofErr w:type="spellStart"/>
      <w:r w:rsidR="00A5695E" w:rsidRPr="00A5695E">
        <w:rPr>
          <w:rFonts w:ascii="Arial" w:hAnsi="Arial" w:cs="Arial"/>
          <w:spacing w:val="-2"/>
          <w:sz w:val="24"/>
          <w:szCs w:val="24"/>
        </w:rPr>
        <w:t>Сургутского</w:t>
      </w:r>
      <w:proofErr w:type="spellEnd"/>
      <w:r w:rsidR="00A5695E" w:rsidRPr="00A5695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5695E" w:rsidRPr="00A5695E">
        <w:rPr>
          <w:rFonts w:ascii="Arial" w:hAnsi="Arial" w:cs="Arial"/>
          <w:spacing w:val="-2"/>
          <w:sz w:val="24"/>
          <w:szCs w:val="24"/>
        </w:rPr>
        <w:t>УПНПиКРС</w:t>
      </w:r>
      <w:proofErr w:type="spellEnd"/>
      <w:r w:rsidR="00FC15D4" w:rsidRPr="00BC09B7">
        <w:rPr>
          <w:rFonts w:ascii="Arial" w:hAnsi="Arial" w:cs="Arial"/>
          <w:sz w:val="24"/>
          <w:szCs w:val="24"/>
        </w:rPr>
        <w:t>.</w:t>
      </w:r>
    </w:p>
    <w:p w:rsidR="00A32543" w:rsidRPr="00BC09B7" w:rsidRDefault="005305C6" w:rsidP="001A1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Цель осуществления:</w:t>
      </w:r>
      <w:r w:rsidR="00A32543" w:rsidRPr="00BC09B7">
        <w:rPr>
          <w:rFonts w:ascii="Arial" w:hAnsi="Arial" w:cs="Arial"/>
          <w:sz w:val="24"/>
          <w:szCs w:val="24"/>
        </w:rPr>
        <w:t xml:space="preserve"> </w:t>
      </w:r>
      <w:r w:rsidR="00A5695E">
        <w:rPr>
          <w:rFonts w:ascii="Arial" w:eastAsia="ArialMT" w:hAnsi="Arial" w:cs="Arial"/>
          <w:sz w:val="24"/>
          <w:szCs w:val="24"/>
        </w:rPr>
        <w:t>отвод и утилизация дождевых сточных вод</w:t>
      </w:r>
      <w:r w:rsidR="00FC15D4" w:rsidRPr="00BC09B7">
        <w:rPr>
          <w:rFonts w:ascii="Arial" w:eastAsia="ArialMT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BC09B7" w:rsidRDefault="00A5695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январь</w:t>
      </w:r>
      <w:r w:rsidR="001E79D4" w:rsidRPr="00BC09B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 w:rsidR="00271C8D" w:rsidRPr="00BC09B7">
        <w:rPr>
          <w:rFonts w:ascii="Arial" w:hAnsi="Arial" w:cs="Arial"/>
          <w:sz w:val="24"/>
          <w:szCs w:val="24"/>
        </w:rPr>
        <w:t>февраль</w:t>
      </w:r>
      <w:r w:rsidR="005305C6" w:rsidRPr="00BC09B7">
        <w:rPr>
          <w:rFonts w:ascii="Arial" w:hAnsi="Arial" w:cs="Arial"/>
          <w:sz w:val="24"/>
          <w:szCs w:val="24"/>
        </w:rPr>
        <w:t xml:space="preserve"> 202</w:t>
      </w:r>
      <w:r w:rsidR="00271C8D" w:rsidRPr="00BC09B7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C09B7">
        <w:rPr>
          <w:rFonts w:ascii="Arial" w:hAnsi="Arial" w:cs="Arial"/>
          <w:sz w:val="24"/>
          <w:szCs w:val="24"/>
        </w:rPr>
        <w:t>г.Сургут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</w:t>
      </w:r>
      <w:proofErr w:type="spellStart"/>
      <w:r w:rsidRPr="00BC09B7">
        <w:rPr>
          <w:rFonts w:ascii="Arial" w:hAnsi="Arial" w:cs="Arial"/>
          <w:sz w:val="24"/>
          <w:szCs w:val="24"/>
        </w:rPr>
        <w:t>каб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BC09B7">
        <w:rPr>
          <w:rFonts w:ascii="Arial" w:hAnsi="Arial" w:cs="Arial"/>
          <w:color w:val="0462C1"/>
          <w:sz w:val="24"/>
          <w:szCs w:val="24"/>
          <w:u w:val="single" w:color="0462C1"/>
        </w:rPr>
        <w:t>nuyanzina_mv@admsurgut.ru</w:t>
      </w:r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922ACE" w:rsidRPr="00922ACE" w:rsidRDefault="00922ACE" w:rsidP="001A1A49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r w:rsidR="00AC79DF">
        <w:rPr>
          <w:b w:val="0"/>
          <w:spacing w:val="-58"/>
          <w:sz w:val="24"/>
          <w:szCs w:val="24"/>
        </w:rPr>
        <w:t xml:space="preserve"> </w:t>
      </w:r>
      <w:proofErr w:type="gramEnd"/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lastRenderedPageBreak/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</w:t>
      </w:r>
      <w:r w:rsidR="00F76D29">
        <w:rPr>
          <w:rFonts w:ascii="Arial" w:hAnsi="Arial" w:cs="Arial"/>
          <w:sz w:val="24"/>
          <w:szCs w:val="24"/>
        </w:rPr>
        <w:t>12</w:t>
      </w:r>
      <w:r w:rsidRPr="00BC09B7">
        <w:rPr>
          <w:rFonts w:ascii="Arial" w:hAnsi="Arial" w:cs="Arial"/>
          <w:sz w:val="24"/>
          <w:szCs w:val="24"/>
        </w:rPr>
        <w:t>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A5695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</w:t>
      </w:r>
      <w:r w:rsidR="00271C8D" w:rsidRPr="00BC09B7">
        <w:rPr>
          <w:rFonts w:ascii="Arial" w:hAnsi="Arial" w:cs="Arial"/>
          <w:sz w:val="24"/>
          <w:szCs w:val="24"/>
        </w:rPr>
        <w:t>.2023-1</w:t>
      </w:r>
      <w:r>
        <w:rPr>
          <w:rFonts w:ascii="Arial" w:hAnsi="Arial" w:cs="Arial"/>
          <w:sz w:val="24"/>
          <w:szCs w:val="24"/>
        </w:rPr>
        <w:t>9</w:t>
      </w:r>
      <w:r w:rsidR="00271C8D" w:rsidRPr="00BC09B7">
        <w:rPr>
          <w:rFonts w:ascii="Arial" w:hAnsi="Arial" w:cs="Arial"/>
          <w:sz w:val="24"/>
          <w:szCs w:val="24"/>
        </w:rPr>
        <w:t>.02.2023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7809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49724A" w:rsidRPr="00BC09B7" w:rsidRDefault="00AC7809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общественные слушания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A5695E">
        <w:rPr>
          <w:rFonts w:ascii="Arial" w:hAnsi="Arial" w:cs="Arial"/>
          <w:sz w:val="24"/>
          <w:szCs w:val="24"/>
        </w:rPr>
        <w:t>простого информирования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AC79DF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</w:t>
      </w:r>
      <w:r w:rsidR="00F76D29">
        <w:rPr>
          <w:rFonts w:ascii="Arial" w:hAnsi="Arial" w:cs="Arial"/>
          <w:sz w:val="24"/>
          <w:szCs w:val="24"/>
        </w:rPr>
        <w:t>12</w:t>
      </w:r>
      <w:r w:rsidRPr="00BC09B7">
        <w:rPr>
          <w:rFonts w:ascii="Arial" w:hAnsi="Arial" w:cs="Arial"/>
          <w:sz w:val="24"/>
          <w:szCs w:val="24"/>
        </w:rPr>
        <w:t>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922ACE" w:rsidRPr="00922ACE" w:rsidRDefault="00922ACE" w:rsidP="001A1A49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71C8D" w:rsidRPr="004A2649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электронном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виде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по</w:t>
      </w:r>
      <w:r w:rsidRPr="00BC09B7">
        <w:rPr>
          <w:rFonts w:ascii="Arial" w:hAnsi="Arial" w:cs="Arial"/>
          <w:spacing w:val="-4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адресам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e-</w:t>
      </w:r>
      <w:proofErr w:type="spellStart"/>
      <w:r w:rsidRPr="00BC09B7">
        <w:rPr>
          <w:rFonts w:ascii="Arial" w:hAnsi="Arial" w:cs="Arial"/>
          <w:sz w:val="24"/>
          <w:szCs w:val="24"/>
        </w:rPr>
        <w:t>mail</w:t>
      </w:r>
      <w:proofErr w:type="spellEnd"/>
      <w:r w:rsidRPr="00BC09B7">
        <w:rPr>
          <w:rFonts w:ascii="Arial" w:hAnsi="Arial" w:cs="Arial"/>
          <w:sz w:val="24"/>
          <w:szCs w:val="24"/>
        </w:rPr>
        <w:t>: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5">
        <w:r w:rsidRPr="004A2649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4A2649">
        <w:rPr>
          <w:rFonts w:ascii="Arial" w:hAnsi="Arial" w:cs="Arial"/>
          <w:sz w:val="24"/>
          <w:szCs w:val="24"/>
        </w:rPr>
        <w:t xml:space="preserve">, </w:t>
      </w:r>
      <w:r w:rsidR="00EF191B" w:rsidRPr="004A2649">
        <w:rPr>
          <w:rFonts w:ascii="Arial" w:hAnsi="Arial" w:cs="Arial"/>
          <w:sz w:val="24"/>
          <w:szCs w:val="24"/>
        </w:rPr>
        <w:t>nuyanzina_mv@admsurgut.ru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BC09B7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08150C">
        <w:rPr>
          <w:b w:val="0"/>
          <w:sz w:val="24"/>
          <w:szCs w:val="24"/>
        </w:rPr>
        <w:t>д.5, корпус </w:t>
      </w:r>
      <w:proofErr w:type="gramStart"/>
      <w:r w:rsidRPr="00BC09B7">
        <w:rPr>
          <w:b w:val="0"/>
          <w:sz w:val="24"/>
          <w:szCs w:val="24"/>
        </w:rPr>
        <w:t>1,</w:t>
      </w:r>
      <w:r w:rsidR="0008150C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</w:t>
      </w:r>
      <w:proofErr w:type="gramEnd"/>
      <w:r w:rsidRPr="00BC09B7">
        <w:rPr>
          <w:b w:val="0"/>
          <w:sz w:val="24"/>
          <w:szCs w:val="24"/>
        </w:rPr>
        <w:t>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09:00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17:</w:t>
      </w:r>
      <w:r w:rsidR="00F76D29">
        <w:rPr>
          <w:b w:val="0"/>
          <w:sz w:val="24"/>
          <w:szCs w:val="24"/>
        </w:rPr>
        <w:t>00</w:t>
      </w:r>
      <w:r w:rsidRPr="00BC09B7">
        <w:rPr>
          <w:b w:val="0"/>
          <w:sz w:val="24"/>
          <w:szCs w:val="24"/>
        </w:rPr>
        <w:t>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12:40-14:00.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09:00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17:</w:t>
      </w:r>
      <w:r w:rsidR="00F76D29">
        <w:rPr>
          <w:rFonts w:ascii="Arial" w:hAnsi="Arial" w:cs="Arial"/>
          <w:sz w:val="24"/>
          <w:szCs w:val="24"/>
        </w:rPr>
        <w:t>12</w:t>
      </w:r>
      <w:r w:rsidRPr="00BC09B7">
        <w:rPr>
          <w:rFonts w:ascii="Arial" w:hAnsi="Arial" w:cs="Arial"/>
          <w:sz w:val="24"/>
          <w:szCs w:val="24"/>
        </w:rPr>
        <w:t>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13:00-14:00.</w:t>
      </w:r>
    </w:p>
    <w:p w:rsidR="0008150C" w:rsidRPr="0008150C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8"/>
          <w:szCs w:val="8"/>
        </w:rPr>
      </w:pP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«Обращение с отходами» - «Новости»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http://admsurgut.ru/rubric/22755/Novosti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EF1802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2649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2ACE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95E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809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5FD5"/>
    <w:rsid w:val="00B864AA"/>
    <w:rsid w:val="00B871D3"/>
    <w:rsid w:val="00B90848"/>
    <w:rsid w:val="00B92D70"/>
    <w:rsid w:val="00B92EC7"/>
    <w:rsid w:val="00BA0991"/>
    <w:rsid w:val="00BB4223"/>
    <w:rsid w:val="00BB69D3"/>
    <w:rsid w:val="00BC09B7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6D29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0F8D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Z-EXT@surgutneftegas.ru" TargetMode="External"/><Relationship Id="rId4" Type="http://schemas.openxmlformats.org/officeDocument/2006/relationships/hyperlink" Target="mailto:UKSZ-EXT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Нуянзина Мария Валерьевна</cp:lastModifiedBy>
  <cp:revision>2</cp:revision>
  <cp:lastPrinted>2022-12-15T10:11:00Z</cp:lastPrinted>
  <dcterms:created xsi:type="dcterms:W3CDTF">2023-02-01T12:17:00Z</dcterms:created>
  <dcterms:modified xsi:type="dcterms:W3CDTF">2023-02-01T12:17:00Z</dcterms:modified>
</cp:coreProperties>
</file>