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E" w:rsidRDefault="000B42AE" w:rsidP="0099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2AE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0B42AE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и в газете «Сургутские ведомости» по проекту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028E" w:rsidRPr="00B051EA">
        <w:rPr>
          <w:rFonts w:ascii="Times New Roman" w:hAnsi="Times New Roman" w:cs="Times New Roman"/>
          <w:sz w:val="28"/>
          <w:szCs w:val="28"/>
        </w:rPr>
        <w:t xml:space="preserve"> </w:t>
      </w:r>
      <w:r w:rsidR="003C3B6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3B6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B051EA" w:rsidRPr="00B051EA" w:rsidRDefault="003C3B65" w:rsidP="0099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C66339" w:rsidRPr="00E119B3" w:rsidRDefault="00C66339" w:rsidP="00C66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36BE9" w:rsidRPr="00E119B3" w:rsidRDefault="00C66339" w:rsidP="00FD6F6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119B3">
        <w:t xml:space="preserve">Заявитель – </w:t>
      </w:r>
      <w:r w:rsidR="00736BE9" w:rsidRPr="00E119B3">
        <w:t>СГМУП «Городские тепловые сети».</w:t>
      </w:r>
    </w:p>
    <w:p w:rsidR="00C725DC" w:rsidRPr="00E119B3" w:rsidRDefault="00C725DC" w:rsidP="00FD6F68">
      <w:pPr>
        <w:pStyle w:val="a3"/>
        <w:numPr>
          <w:ilvl w:val="0"/>
          <w:numId w:val="3"/>
        </w:numPr>
        <w:jc w:val="both"/>
      </w:pPr>
      <w:r w:rsidRPr="00E119B3">
        <w:t>Информация о земельном участке (территории) предлагаемых к переводу: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>- адрес земельного участка (территории) – город Сургут, улица Щепеткина, 53;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>- кадастровый номер (при наличии) – 86:</w:t>
      </w:r>
      <w:r w:rsidRPr="00E119B3">
        <w:rPr>
          <w:rFonts w:ascii="Times New Roman" w:hAnsi="Times New Roman" w:cs="Times New Roman"/>
          <w:sz w:val="28"/>
          <w:szCs w:val="28"/>
        </w:rPr>
        <w:t>10</w:t>
      </w:r>
      <w:r w:rsidRPr="00E119B3">
        <w:rPr>
          <w:rFonts w:ascii="Times New Roman" w:hAnsi="Times New Roman" w:cs="Times New Roman"/>
          <w:sz w:val="28"/>
          <w:szCs w:val="28"/>
        </w:rPr>
        <w:t>:</w:t>
      </w:r>
      <w:r w:rsidR="00A244BB" w:rsidRPr="00E119B3">
        <w:rPr>
          <w:rFonts w:ascii="Times New Roman" w:hAnsi="Times New Roman" w:cs="Times New Roman"/>
          <w:sz w:val="28"/>
          <w:szCs w:val="28"/>
        </w:rPr>
        <w:t>0101084:175</w:t>
      </w:r>
      <w:r w:rsidRPr="00E119B3">
        <w:rPr>
          <w:rFonts w:ascii="Times New Roman" w:hAnsi="Times New Roman" w:cs="Times New Roman"/>
          <w:sz w:val="28"/>
          <w:szCs w:val="28"/>
        </w:rPr>
        <w:t>;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- площадь земельного участка (при наличии) – </w:t>
      </w:r>
      <w:r w:rsidR="00A244BB" w:rsidRPr="00E119B3">
        <w:rPr>
          <w:rFonts w:ascii="Times New Roman" w:hAnsi="Times New Roman" w:cs="Times New Roman"/>
          <w:sz w:val="28"/>
          <w:szCs w:val="28"/>
        </w:rPr>
        <w:t>295 кв. метров</w:t>
      </w:r>
      <w:r w:rsidRPr="00E119B3">
        <w:rPr>
          <w:rFonts w:ascii="Times New Roman" w:hAnsi="Times New Roman" w:cs="Times New Roman"/>
          <w:sz w:val="28"/>
          <w:szCs w:val="28"/>
        </w:rPr>
        <w:t>;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A244BB" w:rsidRPr="00E119B3">
        <w:rPr>
          <w:rFonts w:ascii="Times New Roman" w:hAnsi="Times New Roman" w:cs="Times New Roman"/>
          <w:sz w:val="28"/>
          <w:szCs w:val="28"/>
        </w:rPr>
        <w:t>ОД.10</w:t>
      </w:r>
      <w:r w:rsidRPr="00E119B3">
        <w:rPr>
          <w:rFonts w:ascii="Times New Roman" w:hAnsi="Times New Roman" w:cs="Times New Roman"/>
          <w:sz w:val="28"/>
          <w:szCs w:val="28"/>
        </w:rPr>
        <w:t xml:space="preserve"> «</w:t>
      </w:r>
      <w:r w:rsidR="00A244BB" w:rsidRPr="00E119B3">
        <w:rPr>
          <w:rFonts w:ascii="Times New Roman" w:hAnsi="Times New Roman" w:cs="Times New Roman"/>
          <w:sz w:val="28"/>
          <w:szCs w:val="28"/>
        </w:rPr>
        <w:t>Зона размещения объектов делового, обществен</w:t>
      </w:r>
      <w:r w:rsidR="00A244BB" w:rsidRPr="00E119B3">
        <w:rPr>
          <w:rFonts w:ascii="Times New Roman" w:hAnsi="Times New Roman" w:cs="Times New Roman"/>
          <w:sz w:val="28"/>
          <w:szCs w:val="28"/>
        </w:rPr>
        <w:t>ного и коммерческого назначения»</w:t>
      </w:r>
      <w:r w:rsidRPr="00E119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4BB" w:rsidRPr="00A244BB" w:rsidRDefault="00C725DC" w:rsidP="00FD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(при наличии) – </w:t>
      </w:r>
      <w:r w:rsidR="00A244BB" w:rsidRPr="00A2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административное здание ЭКО, административно-бытовой комплекс (сооружение 4), ремонтно-механические мастерские (сооружение 4), кузнечный цех (АТО) (сооружение 5), материально-технический склад (сооружение 2), спортзал (сооружение 6), теплую стоянку (сооружение 1), КПП (АТО) (сооружение 3)</w:t>
      </w:r>
      <w:r w:rsidR="00A244BB" w:rsidRPr="00E119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- основания пользования земельным участком – земельный участок свободен </w:t>
      </w:r>
      <w:r w:rsidRPr="00E119B3">
        <w:rPr>
          <w:rFonts w:ascii="Times New Roman" w:hAnsi="Times New Roman" w:cs="Times New Roman"/>
          <w:sz w:val="28"/>
          <w:szCs w:val="28"/>
        </w:rPr>
        <w:br/>
        <w:t>от прав третьих лиц;</w:t>
      </w:r>
    </w:p>
    <w:p w:rsidR="00FD6F68" w:rsidRPr="00E119B3" w:rsidRDefault="00C725DC" w:rsidP="00FD6F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- объекты недвижимого имущества, расположенные в пределах земельного участка (при наличии) – </w:t>
      </w:r>
      <w:r w:rsidR="00FD6F68" w:rsidRPr="00E119B3">
        <w:rPr>
          <w:rFonts w:ascii="Times New Roman" w:hAnsi="Times New Roman" w:cs="Times New Roman"/>
          <w:sz w:val="28"/>
          <w:szCs w:val="28"/>
        </w:rPr>
        <w:t>нежилое здание «Центральный тепловой пункт 9», площадью 167,3 кв. метров.</w:t>
      </w:r>
    </w:p>
    <w:p w:rsidR="00FD6F68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3. Испрашиваемая территориальная зона – </w:t>
      </w:r>
      <w:r w:rsidR="00FD6F68" w:rsidRPr="00E119B3">
        <w:rPr>
          <w:rFonts w:ascii="Times New Roman" w:hAnsi="Times New Roman" w:cs="Times New Roman"/>
          <w:sz w:val="28"/>
          <w:szCs w:val="28"/>
        </w:rPr>
        <w:t>ОД.2 «</w:t>
      </w:r>
      <w:r w:rsidR="00FD6F68" w:rsidRPr="00E11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размещения объектов коммунально-бытового назначения»</w:t>
      </w:r>
      <w:r w:rsidR="00FD6F68" w:rsidRPr="00E119B3">
        <w:rPr>
          <w:rFonts w:ascii="Times New Roman" w:hAnsi="Times New Roman" w:cs="Times New Roman"/>
          <w:sz w:val="28"/>
          <w:szCs w:val="28"/>
        </w:rPr>
        <w:t>.</w:t>
      </w:r>
    </w:p>
    <w:p w:rsidR="00C725DC" w:rsidRPr="00E119B3" w:rsidRDefault="00C725DC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 w:rsidR="00FD6F68" w:rsidRPr="00E119B3">
        <w:rPr>
          <w:rFonts w:ascii="Times New Roman" w:hAnsi="Times New Roman" w:cs="Times New Roman"/>
          <w:sz w:val="28"/>
          <w:szCs w:val="28"/>
        </w:rPr>
        <w:t xml:space="preserve">295 </w:t>
      </w:r>
      <w:r w:rsidR="00FD6F68" w:rsidRPr="00E119B3">
        <w:rPr>
          <w:rFonts w:ascii="Times New Roman" w:hAnsi="Times New Roman" w:cs="Times New Roman"/>
          <w:sz w:val="28"/>
          <w:szCs w:val="28"/>
        </w:rPr>
        <w:br/>
      </w:r>
      <w:r w:rsidRPr="00E119B3">
        <w:rPr>
          <w:rFonts w:ascii="Times New Roman" w:hAnsi="Times New Roman" w:cs="Times New Roman"/>
          <w:sz w:val="28"/>
          <w:szCs w:val="28"/>
        </w:rPr>
        <w:t>кв. метр</w:t>
      </w:r>
      <w:r w:rsidR="00FD6F68" w:rsidRPr="00E119B3">
        <w:rPr>
          <w:rFonts w:ascii="Times New Roman" w:hAnsi="Times New Roman" w:cs="Times New Roman"/>
          <w:sz w:val="28"/>
          <w:szCs w:val="28"/>
        </w:rPr>
        <w:t>ов</w:t>
      </w:r>
      <w:r w:rsidRPr="00E119B3">
        <w:rPr>
          <w:rFonts w:ascii="Times New Roman" w:hAnsi="Times New Roman" w:cs="Times New Roman"/>
          <w:sz w:val="28"/>
          <w:szCs w:val="28"/>
        </w:rPr>
        <w:t>.</w:t>
      </w:r>
    </w:p>
    <w:p w:rsidR="00C66339" w:rsidRPr="00E119B3" w:rsidRDefault="00C66339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="00FD6F68" w:rsidRPr="00E119B3">
        <w:rPr>
          <w:rFonts w:ascii="Times New Roman" w:hAnsi="Times New Roman" w:cs="Times New Roman"/>
          <w:sz w:val="28"/>
          <w:szCs w:val="28"/>
        </w:rPr>
        <w:br/>
      </w:r>
      <w:r w:rsidRPr="00E119B3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градостроительной деятельности </w:t>
      </w:r>
      <w:r w:rsidRPr="00E119B3">
        <w:rPr>
          <w:rFonts w:ascii="Times New Roman" w:hAnsi="Times New Roman" w:cs="Times New Roman"/>
          <w:sz w:val="28"/>
          <w:szCs w:val="28"/>
        </w:rPr>
        <w:br/>
        <w:t>и действующему генеральному плану города.</w:t>
      </w:r>
      <w:r w:rsidRPr="00E11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0F" w:rsidRPr="00E119B3" w:rsidRDefault="00C66339" w:rsidP="00FD6F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19B3">
        <w:rPr>
          <w:rFonts w:ascii="Times New Roman" w:hAnsi="Times New Roman" w:cs="Times New Roman"/>
          <w:sz w:val="28"/>
          <w:szCs w:val="28"/>
        </w:rPr>
        <w:t xml:space="preserve">6. Цель внесения предлагаемых изменений в Правила землепользования </w:t>
      </w:r>
      <w:r w:rsidR="003D3F00" w:rsidRPr="00E119B3">
        <w:rPr>
          <w:rFonts w:ascii="Times New Roman" w:hAnsi="Times New Roman" w:cs="Times New Roman"/>
          <w:sz w:val="28"/>
          <w:szCs w:val="28"/>
        </w:rPr>
        <w:br/>
      </w:r>
      <w:r w:rsidRPr="00E119B3">
        <w:rPr>
          <w:rFonts w:ascii="Times New Roman" w:hAnsi="Times New Roman" w:cs="Times New Roman"/>
          <w:sz w:val="28"/>
          <w:szCs w:val="28"/>
        </w:rPr>
        <w:t>и застройки на территории города Сургута –</w:t>
      </w:r>
      <w:r w:rsidR="00D25C78" w:rsidRPr="00E119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C680F" w:rsidRPr="00E119B3">
        <w:rPr>
          <w:rFonts w:ascii="Times New Roman" w:hAnsi="Times New Roman" w:cs="Times New Roman"/>
          <w:sz w:val="28"/>
          <w:szCs w:val="28"/>
        </w:rPr>
        <w:t xml:space="preserve">для приведения земельного участка </w:t>
      </w:r>
      <w:r w:rsidR="00BC680F" w:rsidRPr="00E119B3">
        <w:rPr>
          <w:rFonts w:ascii="Times New Roman" w:hAnsi="Times New Roman" w:cs="Times New Roman"/>
          <w:sz w:val="28"/>
          <w:szCs w:val="28"/>
        </w:rPr>
        <w:br/>
        <w:t>в соответствие с фактическим использованием объекта недвижимого имущества – центральный тепловой пункт 9.</w:t>
      </w:r>
      <w:bookmarkEnd w:id="0"/>
    </w:p>
    <w:sectPr w:rsidR="00BC680F" w:rsidRPr="00E119B3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F2084"/>
    <w:rsid w:val="001162D7"/>
    <w:rsid w:val="00133F17"/>
    <w:rsid w:val="00194152"/>
    <w:rsid w:val="001943EF"/>
    <w:rsid w:val="001D176B"/>
    <w:rsid w:val="001F3732"/>
    <w:rsid w:val="0021007D"/>
    <w:rsid w:val="00283264"/>
    <w:rsid w:val="002C1B12"/>
    <w:rsid w:val="002D028E"/>
    <w:rsid w:val="003133B0"/>
    <w:rsid w:val="00353909"/>
    <w:rsid w:val="003B3DDA"/>
    <w:rsid w:val="003C3B65"/>
    <w:rsid w:val="003D3F00"/>
    <w:rsid w:val="0045177D"/>
    <w:rsid w:val="00481271"/>
    <w:rsid w:val="00495B94"/>
    <w:rsid w:val="00546E0F"/>
    <w:rsid w:val="0063453A"/>
    <w:rsid w:val="006527B1"/>
    <w:rsid w:val="00694B90"/>
    <w:rsid w:val="006A5079"/>
    <w:rsid w:val="007134E2"/>
    <w:rsid w:val="00726F45"/>
    <w:rsid w:val="00736BE9"/>
    <w:rsid w:val="00760D3A"/>
    <w:rsid w:val="007A5DD9"/>
    <w:rsid w:val="008F7CA8"/>
    <w:rsid w:val="009961DB"/>
    <w:rsid w:val="009F649B"/>
    <w:rsid w:val="00A244BB"/>
    <w:rsid w:val="00A54BD8"/>
    <w:rsid w:val="00B051EA"/>
    <w:rsid w:val="00B406C9"/>
    <w:rsid w:val="00B55DB2"/>
    <w:rsid w:val="00BC680F"/>
    <w:rsid w:val="00C245A1"/>
    <w:rsid w:val="00C66339"/>
    <w:rsid w:val="00C725DC"/>
    <w:rsid w:val="00D25C78"/>
    <w:rsid w:val="00D54B96"/>
    <w:rsid w:val="00D67E18"/>
    <w:rsid w:val="00D84621"/>
    <w:rsid w:val="00DD1DAC"/>
    <w:rsid w:val="00E07FFE"/>
    <w:rsid w:val="00E119B3"/>
    <w:rsid w:val="00EB47EB"/>
    <w:rsid w:val="00F401F9"/>
    <w:rsid w:val="00F4087D"/>
    <w:rsid w:val="00F44D6C"/>
    <w:rsid w:val="00F6688C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CB6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48</cp:revision>
  <dcterms:created xsi:type="dcterms:W3CDTF">2020-05-19T09:06:00Z</dcterms:created>
  <dcterms:modified xsi:type="dcterms:W3CDTF">2022-07-19T07:15:00Z</dcterms:modified>
</cp:coreProperties>
</file>