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8616AC">
        <w:rPr>
          <w:rFonts w:eastAsia="Calibri"/>
          <w:szCs w:val="28"/>
        </w:rPr>
        <w:t xml:space="preserve">8 сентября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1C50BF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1C50BF">
        <w:rPr>
          <w:rFonts w:eastAsia="Calibri"/>
          <w:szCs w:val="28"/>
          <w:u w:val="single"/>
        </w:rPr>
        <w:t>192-</w:t>
      </w:r>
      <w:r w:rsidR="001C50BF">
        <w:rPr>
          <w:rFonts w:eastAsia="Calibri"/>
          <w:szCs w:val="28"/>
          <w:u w:val="single"/>
          <w:lang w:val="en-US"/>
        </w:rPr>
        <w:t>VII</w:t>
      </w:r>
      <w:r w:rsidR="001C50BF" w:rsidRPr="009972E8">
        <w:rPr>
          <w:rFonts w:eastAsia="Calibri"/>
          <w:szCs w:val="28"/>
          <w:u w:val="single"/>
        </w:rPr>
        <w:t xml:space="preserve"> </w:t>
      </w:r>
      <w:r w:rsidR="001C50BF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8616AC" w:rsidRPr="008616AC" w:rsidRDefault="008616AC" w:rsidP="008616AC">
      <w:pPr>
        <w:keepNext/>
        <w:tabs>
          <w:tab w:val="left" w:pos="3066"/>
        </w:tabs>
        <w:ind w:right="5810"/>
        <w:rPr>
          <w:rFonts w:eastAsia="Times New Roman" w:cs="Times New Roman"/>
          <w:szCs w:val="28"/>
          <w:lang w:eastAsia="ru-RU"/>
        </w:rPr>
      </w:pPr>
      <w:r w:rsidRPr="008616AC">
        <w:rPr>
          <w:rFonts w:eastAsia="Times New Roman" w:cs="Times New Roman"/>
          <w:szCs w:val="28"/>
          <w:lang w:eastAsia="ru-RU"/>
        </w:rPr>
        <w:t xml:space="preserve">Об определении размера выплат при командировании </w:t>
      </w:r>
      <w:r w:rsidRPr="008616AC">
        <w:rPr>
          <w:rFonts w:eastAsia="Times New Roman" w:cs="Times New Roman"/>
          <w:szCs w:val="28"/>
          <w:shd w:val="clear" w:color="auto" w:fill="FFFFFF"/>
          <w:lang w:eastAsia="ru-RU"/>
        </w:rPr>
        <w:t>на территории Донецкой Народной Республики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8836C4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8616AC">
        <w:rPr>
          <w:rFonts w:eastAsia="Times New Roman" w:cs="Times New Roman"/>
          <w:szCs w:val="28"/>
          <w:shd w:val="clear" w:color="auto" w:fill="FFFFFF"/>
          <w:lang w:eastAsia="ru-RU"/>
        </w:rPr>
        <w:t>и Луганской Народной Республики</w:t>
      </w:r>
    </w:p>
    <w:p w:rsidR="008616AC" w:rsidRPr="008616AC" w:rsidRDefault="008616AC" w:rsidP="008616AC">
      <w:pPr>
        <w:tabs>
          <w:tab w:val="left" w:pos="3066"/>
          <w:tab w:val="left" w:pos="3912"/>
        </w:tabs>
        <w:jc w:val="left"/>
        <w:rPr>
          <w:rFonts w:eastAsia="Times New Roman" w:cs="Times New Roman"/>
          <w:szCs w:val="28"/>
          <w:lang w:eastAsia="x-none"/>
        </w:rPr>
      </w:pPr>
    </w:p>
    <w:p w:rsidR="008616AC" w:rsidRDefault="008616AC" w:rsidP="008616AC">
      <w:pPr>
        <w:tabs>
          <w:tab w:val="left" w:pos="3066"/>
        </w:tabs>
        <w:ind w:firstLine="709"/>
        <w:rPr>
          <w:rFonts w:eastAsia="Times New Roman" w:cs="Times New Roman"/>
          <w:szCs w:val="28"/>
          <w:lang w:eastAsia="ru-RU"/>
        </w:rPr>
      </w:pPr>
      <w:bookmarkStart w:id="0" w:name="sub_100"/>
      <w:r w:rsidRPr="008616AC">
        <w:rPr>
          <w:rFonts w:eastAsia="Times New Roman" w:cs="Times New Roman"/>
          <w:szCs w:val="28"/>
          <w:lang w:eastAsia="ru-RU"/>
        </w:rPr>
        <w:t>В</w:t>
      </w:r>
      <w:r w:rsidRPr="008616AC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соответствии со стать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ё</w:t>
      </w:r>
      <w:r w:rsidRPr="008616AC">
        <w:rPr>
          <w:rFonts w:eastAsia="Times New Roman" w:cs="Times New Roman"/>
          <w:szCs w:val="28"/>
          <w:shd w:val="clear" w:color="auto" w:fill="FFFFFF"/>
          <w:lang w:eastAsia="ru-RU"/>
        </w:rPr>
        <w:t xml:space="preserve">й 167 Трудового кодекса Российской Федерации, постановлением Правительства </w:t>
      </w:r>
      <w:r w:rsidRPr="008836C4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Российской Федерации </w:t>
      </w:r>
      <w:r w:rsidRPr="008836C4">
        <w:rPr>
          <w:rFonts w:eastAsia="Times New Roman" w:cs="Times New Roman"/>
          <w:szCs w:val="28"/>
          <w:shd w:val="clear" w:color="auto" w:fill="FFFFFF"/>
          <w:lang w:eastAsia="ru-RU"/>
        </w:rPr>
        <w:br/>
        <w:t>от 17.06.2022 № 1099 «Об утверждении Правил определения размера выплат</w:t>
      </w:r>
      <w:r w:rsidRPr="008616AC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связанных с командированием на территории Донецкой Народной Республики, Луганской Народной Республики и иные территории, нуждающиеся в обеспечении жизнедеятельности населения и восстановлении объектов инфраструктуры, отдельных категорий работников, и внесении изменения в постановление Правительства </w:t>
      </w:r>
      <w:r w:rsidRPr="008836C4">
        <w:rPr>
          <w:rFonts w:eastAsia="Times New Roman" w:cs="Times New Roman"/>
          <w:szCs w:val="28"/>
          <w:shd w:val="clear" w:color="auto" w:fill="FFFFFF"/>
          <w:lang w:eastAsia="ru-RU"/>
        </w:rPr>
        <w:t>Российской Федерации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8616AC">
        <w:rPr>
          <w:rFonts w:eastAsia="Times New Roman" w:cs="Times New Roman"/>
          <w:szCs w:val="28"/>
          <w:shd w:val="clear" w:color="auto" w:fill="FFFFFF"/>
          <w:lang w:eastAsia="ru-RU"/>
        </w:rPr>
        <w:t>от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8616AC">
        <w:rPr>
          <w:rFonts w:eastAsia="Times New Roman" w:cs="Times New Roman"/>
          <w:szCs w:val="28"/>
          <w:shd w:val="clear" w:color="auto" w:fill="FFFFFF"/>
          <w:lang w:eastAsia="ru-RU"/>
        </w:rPr>
        <w:t xml:space="preserve">14 мая 2022 г. № 877», </w:t>
      </w:r>
      <w:r w:rsidRPr="008616AC">
        <w:rPr>
          <w:rFonts w:eastAsia="Times New Roman" w:cs="Times New Roman"/>
          <w:szCs w:val="28"/>
          <w:lang w:eastAsia="ru-RU"/>
        </w:rPr>
        <w:t>Уставом муниципального образования городской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16AC">
        <w:rPr>
          <w:rFonts w:eastAsia="Times New Roman" w:cs="Times New Roman"/>
          <w:szCs w:val="28"/>
          <w:lang w:eastAsia="ru-RU"/>
        </w:rPr>
        <w:t>округ Сургут Ханты-Мансийского автономного округа – Югры</w:t>
      </w:r>
      <w:bookmarkEnd w:id="0"/>
      <w:r>
        <w:rPr>
          <w:rFonts w:eastAsia="Times New Roman" w:cs="Times New Roman"/>
          <w:szCs w:val="28"/>
          <w:lang w:eastAsia="ru-RU"/>
        </w:rPr>
        <w:t xml:space="preserve"> </w:t>
      </w:r>
      <w:r w:rsidRPr="008616AC">
        <w:rPr>
          <w:rFonts w:eastAsia="Times New Roman" w:cs="Times New Roman"/>
          <w:szCs w:val="28"/>
          <w:lang w:eastAsia="ru-RU"/>
        </w:rPr>
        <w:t>Дума города РЕШИЛА:</w:t>
      </w:r>
    </w:p>
    <w:p w:rsidR="008616AC" w:rsidRPr="008616AC" w:rsidRDefault="008616AC" w:rsidP="008616AC">
      <w:pPr>
        <w:tabs>
          <w:tab w:val="left" w:pos="3066"/>
        </w:tabs>
        <w:ind w:firstLine="709"/>
        <w:rPr>
          <w:rFonts w:eastAsia="Times New Roman" w:cs="Times New Roman"/>
          <w:sz w:val="27"/>
          <w:szCs w:val="27"/>
          <w:lang w:eastAsia="ru-RU"/>
        </w:rPr>
      </w:pPr>
    </w:p>
    <w:p w:rsidR="008616AC" w:rsidRPr="008616AC" w:rsidRDefault="008616AC" w:rsidP="008616AC">
      <w:pPr>
        <w:tabs>
          <w:tab w:val="left" w:pos="993"/>
        </w:tabs>
        <w:ind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616AC">
        <w:rPr>
          <w:rFonts w:eastAsia="Times New Roman" w:cs="Times New Roman"/>
          <w:color w:val="000000"/>
          <w:szCs w:val="28"/>
          <w:lang w:eastAsia="ru-RU"/>
        </w:rPr>
        <w:t>1.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8616AC">
        <w:rPr>
          <w:rFonts w:eastAsia="Times New Roman" w:cs="Times New Roman"/>
          <w:szCs w:val="28"/>
          <w:lang w:eastAsia="ru-RU"/>
        </w:rPr>
        <w:t xml:space="preserve">Лицам, замещающим муниципальные должности, лицам, замещающим должности муниципальной службы и лицам, не замещающим должности муниципальной службы и исполняющим обязанности </w:t>
      </w:r>
      <w:r>
        <w:rPr>
          <w:rFonts w:eastAsia="Times New Roman" w:cs="Times New Roman"/>
          <w:szCs w:val="28"/>
          <w:lang w:eastAsia="ru-RU"/>
        </w:rPr>
        <w:br/>
      </w:r>
      <w:r w:rsidRPr="008616AC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16AC">
        <w:rPr>
          <w:rFonts w:eastAsia="Times New Roman" w:cs="Times New Roman"/>
          <w:szCs w:val="28"/>
          <w:lang w:eastAsia="ru-RU"/>
        </w:rPr>
        <w:t>техническому обеспечению деятельности органов местного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16AC">
        <w:rPr>
          <w:rFonts w:eastAsia="Times New Roman" w:cs="Times New Roman"/>
          <w:szCs w:val="28"/>
          <w:lang w:eastAsia="ru-RU"/>
        </w:rPr>
        <w:t xml:space="preserve">самоуправления городского округа Сургут Ханты-Мансийского автономного округа – Югры </w:t>
      </w:r>
      <w:r w:rsidRPr="008616AC">
        <w:rPr>
          <w:rFonts w:eastAsia="Times New Roman" w:cs="Times New Roman"/>
          <w:szCs w:val="28"/>
          <w:shd w:val="clear" w:color="auto" w:fill="FFFFFF"/>
          <w:lang w:eastAsia="ru-RU"/>
        </w:rPr>
        <w:t>в период их пребывания в служебных командировках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8616AC">
        <w:rPr>
          <w:rFonts w:eastAsia="Times New Roman" w:cs="Times New Roman"/>
          <w:szCs w:val="28"/>
          <w:shd w:val="clear" w:color="auto" w:fill="FFFFFF"/>
          <w:lang w:eastAsia="ru-RU"/>
        </w:rPr>
        <w:t>на территориях Донецкой Народной Республики, Луганской Народной Республики сохраняемая средняя заработная плата (средний заработок) выплачивается в рублях в двукратном размере.</w:t>
      </w:r>
    </w:p>
    <w:p w:rsidR="00754F06" w:rsidRPr="00754F06" w:rsidRDefault="00754F06" w:rsidP="00754F06">
      <w:pPr>
        <w:shd w:val="clear" w:color="auto" w:fill="FFFFFF"/>
        <w:tabs>
          <w:tab w:val="left" w:pos="709"/>
          <w:tab w:val="left" w:pos="993"/>
          <w:tab w:val="left" w:pos="3066"/>
        </w:tabs>
        <w:ind w:firstLine="709"/>
        <w:rPr>
          <w:rFonts w:eastAsia="Times New Roman" w:cs="Times New Roman"/>
          <w:szCs w:val="28"/>
          <w:lang w:eastAsia="ru-RU"/>
        </w:rPr>
      </w:pPr>
      <w:r w:rsidRPr="00754F06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</w:r>
      <w:r w:rsidRPr="00754F06">
        <w:rPr>
          <w:rFonts w:eastAsia="Times New Roman" w:cs="Times New Roman"/>
          <w:szCs w:val="28"/>
          <w:lang w:eastAsia="ru-RU"/>
        </w:rPr>
        <w:t>Органам местного самоуправления города осуществлять финансирование расходов, связанных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54F06">
        <w:rPr>
          <w:rFonts w:eastAsia="Times New Roman" w:cs="Times New Roman"/>
          <w:szCs w:val="28"/>
          <w:lang w:eastAsia="ru-RU"/>
        </w:rPr>
        <w:t xml:space="preserve">с реализацией настоящего решения, </w:t>
      </w:r>
      <w:r>
        <w:rPr>
          <w:rFonts w:eastAsia="Times New Roman" w:cs="Times New Roman"/>
          <w:szCs w:val="28"/>
          <w:lang w:eastAsia="ru-RU"/>
        </w:rPr>
        <w:br/>
      </w:r>
      <w:r w:rsidRPr="00754F06">
        <w:rPr>
          <w:rFonts w:eastAsia="Times New Roman" w:cs="Times New Roman"/>
          <w:szCs w:val="28"/>
          <w:lang w:eastAsia="ru-RU"/>
        </w:rPr>
        <w:t>за счёт и в пределах бюджетных ассигнований, предусмотренных в бюджете городского округа Сургут Ханты-Мансийского автономного округа – Югры на соответствующий финансовый год и плановый период</w:t>
      </w:r>
      <w:r>
        <w:rPr>
          <w:rFonts w:eastAsia="Times New Roman" w:cs="Times New Roman"/>
          <w:szCs w:val="28"/>
          <w:lang w:eastAsia="ru-RU"/>
        </w:rPr>
        <w:t>.</w:t>
      </w:r>
      <w:r w:rsidRPr="00754F06">
        <w:rPr>
          <w:rFonts w:eastAsia="Times New Roman" w:cs="Times New Roman"/>
          <w:szCs w:val="28"/>
          <w:lang w:eastAsia="ru-RU"/>
        </w:rPr>
        <w:t xml:space="preserve">   </w:t>
      </w:r>
    </w:p>
    <w:p w:rsidR="008616AC" w:rsidRPr="008616AC" w:rsidRDefault="008616AC" w:rsidP="008836C4">
      <w:pPr>
        <w:widowControl w:val="0"/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8616AC">
        <w:rPr>
          <w:rFonts w:eastAsia="Times New Roman" w:cs="Times New Roman"/>
          <w:szCs w:val="28"/>
          <w:lang w:eastAsia="ru-RU"/>
        </w:rPr>
        <w:lastRenderedPageBreak/>
        <w:t>3.</w:t>
      </w:r>
      <w:r>
        <w:rPr>
          <w:rFonts w:eastAsia="Times New Roman" w:cs="Times New Roman"/>
          <w:szCs w:val="28"/>
          <w:lang w:eastAsia="ru-RU"/>
        </w:rPr>
        <w:tab/>
      </w:r>
      <w:r w:rsidRPr="008616AC">
        <w:rPr>
          <w:rFonts w:eastAsia="Times New Roman" w:cs="Times New Roman"/>
          <w:szCs w:val="28"/>
          <w:lang w:eastAsia="ru-RU"/>
        </w:rPr>
        <w:t xml:space="preserve">Настоящее решение вступает в силу после </w:t>
      </w:r>
      <w:hyperlink r:id="rId8" w:anchor="/document/404461721/entry/0" w:history="1">
        <w:r w:rsidRPr="008616AC">
          <w:rPr>
            <w:rFonts w:eastAsia="Times New Roman" w:cs="Times New Roman"/>
            <w:szCs w:val="28"/>
            <w:lang w:eastAsia="ru-RU"/>
          </w:rPr>
          <w:t>официального опубликования</w:t>
        </w:r>
      </w:hyperlink>
      <w:r w:rsidRPr="008616AC">
        <w:rPr>
          <w:rFonts w:eastAsia="Times New Roman" w:cs="Times New Roman"/>
          <w:szCs w:val="28"/>
          <w:lang w:eastAsia="ru-RU"/>
        </w:rPr>
        <w:t xml:space="preserve"> и распространяется на правоотношения, возникшие</w:t>
      </w:r>
      <w:r w:rsidR="008836C4">
        <w:rPr>
          <w:rFonts w:eastAsia="Times New Roman" w:cs="Times New Roman"/>
          <w:szCs w:val="28"/>
          <w:lang w:eastAsia="ru-RU"/>
        </w:rPr>
        <w:t xml:space="preserve"> </w:t>
      </w:r>
      <w:r w:rsidR="008836C4">
        <w:rPr>
          <w:rFonts w:eastAsia="Times New Roman" w:cs="Times New Roman"/>
          <w:szCs w:val="28"/>
          <w:lang w:eastAsia="ru-RU"/>
        </w:rPr>
        <w:br/>
      </w:r>
      <w:r w:rsidRPr="008616AC">
        <w:rPr>
          <w:rFonts w:eastAsia="Times New Roman" w:cs="Times New Roman"/>
          <w:szCs w:val="28"/>
          <w:lang w:eastAsia="ru-RU"/>
        </w:rPr>
        <w:t>с 01.06.2022.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8616AC" w:rsidRDefault="008616AC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8616AC" w:rsidRDefault="008616AC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1C50BF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9972E8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bookmarkStart w:id="1" w:name="_GoBack"/>
            <w:bookmarkEnd w:id="1"/>
            <w:r w:rsidR="001C50BF">
              <w:rPr>
                <w:rFonts w:eastAsia="Calibri"/>
                <w:szCs w:val="28"/>
              </w:rPr>
              <w:t xml:space="preserve">» </w:t>
            </w:r>
            <w:r w:rsidR="001C50BF"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sectPr w:rsidR="00925D8E" w:rsidSect="003C575C">
      <w:headerReference w:type="default" r:id="rId9"/>
      <w:headerReference w:type="first" r:id="rId10"/>
      <w:pgSz w:w="11906" w:h="16838"/>
      <w:pgMar w:top="851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6F" w:rsidRDefault="0024276F" w:rsidP="006757BB">
      <w:r>
        <w:separator/>
      </w:r>
    </w:p>
  </w:endnote>
  <w:endnote w:type="continuationSeparator" w:id="0">
    <w:p w:rsidR="0024276F" w:rsidRDefault="0024276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6F" w:rsidRDefault="0024276F" w:rsidP="006757BB">
      <w:r>
        <w:separator/>
      </w:r>
    </w:p>
  </w:footnote>
  <w:footnote w:type="continuationSeparator" w:id="0">
    <w:p w:rsidR="0024276F" w:rsidRDefault="0024276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6605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E59BB" w:rsidRPr="009E59BB" w:rsidRDefault="009E59BB">
        <w:pPr>
          <w:pStyle w:val="ad"/>
          <w:jc w:val="center"/>
          <w:rPr>
            <w:sz w:val="24"/>
            <w:szCs w:val="24"/>
          </w:rPr>
        </w:pPr>
        <w:r w:rsidRPr="009E59BB">
          <w:rPr>
            <w:sz w:val="20"/>
            <w:szCs w:val="20"/>
          </w:rPr>
          <w:fldChar w:fldCharType="begin"/>
        </w:r>
        <w:r w:rsidRPr="009E59BB">
          <w:rPr>
            <w:sz w:val="20"/>
            <w:szCs w:val="20"/>
          </w:rPr>
          <w:instrText>PAGE   \* MERGEFORMAT</w:instrText>
        </w:r>
        <w:r w:rsidRPr="009E59BB">
          <w:rPr>
            <w:sz w:val="20"/>
            <w:szCs w:val="20"/>
          </w:rPr>
          <w:fldChar w:fldCharType="separate"/>
        </w:r>
        <w:r w:rsidR="009972E8">
          <w:rPr>
            <w:noProof/>
            <w:sz w:val="20"/>
            <w:szCs w:val="20"/>
          </w:rPr>
          <w:t>2</w:t>
        </w:r>
        <w:r w:rsidRPr="009E59BB">
          <w:rPr>
            <w:sz w:val="20"/>
            <w:szCs w:val="20"/>
          </w:rPr>
          <w:fldChar w:fldCharType="end"/>
        </w:r>
      </w:p>
    </w:sdtContent>
  </w:sdt>
  <w:p w:rsidR="008616AC" w:rsidRPr="009E59BB" w:rsidRDefault="008616AC" w:rsidP="009E59BB">
    <w:pPr>
      <w:pStyle w:val="ad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238413"/>
      <w:docPartObj>
        <w:docPartGallery w:val="Page Numbers (Top of Page)"/>
        <w:docPartUnique/>
      </w:docPartObj>
    </w:sdtPr>
    <w:sdtEndPr/>
    <w:sdtContent>
      <w:p w:rsidR="008616AC" w:rsidRDefault="008616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2E8">
          <w:rPr>
            <w:noProof/>
          </w:rPr>
          <w:t>1</w:t>
        </w:r>
        <w:r>
          <w:fldChar w:fldCharType="end"/>
        </w:r>
      </w:p>
    </w:sdtContent>
  </w:sdt>
  <w:p w:rsidR="008616AC" w:rsidRDefault="008616A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87463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C50BF"/>
    <w:rsid w:val="001C582B"/>
    <w:rsid w:val="001D226B"/>
    <w:rsid w:val="001D4643"/>
    <w:rsid w:val="001F5CB8"/>
    <w:rsid w:val="00220BCB"/>
    <w:rsid w:val="00224196"/>
    <w:rsid w:val="0024276F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9479D"/>
    <w:rsid w:val="003C575C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4F06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16AC"/>
    <w:rsid w:val="00867E60"/>
    <w:rsid w:val="008836C4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972E8"/>
    <w:rsid w:val="009A1C08"/>
    <w:rsid w:val="009B65D8"/>
    <w:rsid w:val="009C2B54"/>
    <w:rsid w:val="009C7924"/>
    <w:rsid w:val="009D677F"/>
    <w:rsid w:val="009E59BB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61C52"/>
    <w:rsid w:val="00B74228"/>
    <w:rsid w:val="00B76025"/>
    <w:rsid w:val="00B84B56"/>
    <w:rsid w:val="00BA35B6"/>
    <w:rsid w:val="00BA58CF"/>
    <w:rsid w:val="00BA62F7"/>
    <w:rsid w:val="00BA7099"/>
    <w:rsid w:val="00BD01BF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EF4B15"/>
    <w:rsid w:val="00F107E8"/>
    <w:rsid w:val="00F15209"/>
    <w:rsid w:val="00F25BD0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E5CA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37717D"/>
    <w:rsid w:val="004167DB"/>
    <w:rsid w:val="004262C4"/>
    <w:rsid w:val="00491ED2"/>
    <w:rsid w:val="004A4E4E"/>
    <w:rsid w:val="005929E3"/>
    <w:rsid w:val="005E63D4"/>
    <w:rsid w:val="005F5FBD"/>
    <w:rsid w:val="00627304"/>
    <w:rsid w:val="006332F9"/>
    <w:rsid w:val="006950D9"/>
    <w:rsid w:val="006C2433"/>
    <w:rsid w:val="00764FD1"/>
    <w:rsid w:val="007920C7"/>
    <w:rsid w:val="00827DF2"/>
    <w:rsid w:val="0083098D"/>
    <w:rsid w:val="00831160"/>
    <w:rsid w:val="00884C65"/>
    <w:rsid w:val="008970C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93267"/>
    <w:rsid w:val="00CC3629"/>
    <w:rsid w:val="00CD6F2A"/>
    <w:rsid w:val="00D1490D"/>
    <w:rsid w:val="00D723BA"/>
    <w:rsid w:val="00DE17AB"/>
    <w:rsid w:val="00EA2F21"/>
    <w:rsid w:val="00EB36BD"/>
    <w:rsid w:val="00EC2E6A"/>
    <w:rsid w:val="00ED08DF"/>
    <w:rsid w:val="00EE1EB9"/>
    <w:rsid w:val="00F17C05"/>
    <w:rsid w:val="00F5457A"/>
    <w:rsid w:val="00FD29B6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1339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122</cp:revision>
  <cp:lastPrinted>2022-09-02T10:57:00Z</cp:lastPrinted>
  <dcterms:created xsi:type="dcterms:W3CDTF">2021-02-25T07:49:00Z</dcterms:created>
  <dcterms:modified xsi:type="dcterms:W3CDTF">2022-10-06T05:56:00Z</dcterms:modified>
</cp:coreProperties>
</file>