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B9" w:rsidRPr="002577B9" w:rsidRDefault="002577B9">
      <w:pPr>
        <w:pStyle w:val="1"/>
        <w:rPr>
          <w:color w:val="auto"/>
        </w:rPr>
      </w:pPr>
      <w:r w:rsidRPr="002577B9">
        <w:rPr>
          <w:rStyle w:val="a4"/>
          <w:b w:val="0"/>
          <w:bCs w:val="0"/>
          <w:color w:val="auto"/>
        </w:rPr>
        <w:t xml:space="preserve">Постановление Администрации города Сургута от 25 октября 2021 г. № 9141 </w:t>
      </w:r>
      <w:r w:rsidRPr="002577B9">
        <w:rPr>
          <w:rStyle w:val="a4"/>
          <w:b w:val="0"/>
          <w:bCs w:val="0"/>
          <w:color w:val="auto"/>
        </w:rPr>
        <w:br/>
        <w:t xml:space="preserve">«О порядке предоставления грантов в форме субсидий некоммерческим организациям </w:t>
      </w:r>
      <w:r w:rsidRPr="002577B9">
        <w:rPr>
          <w:rStyle w:val="a4"/>
          <w:b w:val="0"/>
          <w:bCs w:val="0"/>
          <w:color w:val="auto"/>
        </w:rPr>
        <w:br/>
        <w:t>в целях поддержки общественно значимых инициатив»</w:t>
      </w:r>
      <w:r w:rsidR="0047013B">
        <w:rPr>
          <w:rStyle w:val="a4"/>
          <w:b w:val="0"/>
          <w:bCs w:val="0"/>
          <w:color w:val="auto"/>
        </w:rPr>
        <w:t xml:space="preserve"> </w:t>
      </w:r>
      <w:r w:rsidR="0047013B">
        <w:rPr>
          <w:rStyle w:val="a4"/>
          <w:b w:val="0"/>
          <w:bCs w:val="0"/>
          <w:color w:val="auto"/>
        </w:rPr>
        <w:br/>
      </w:r>
    </w:p>
    <w:p w:rsidR="002577B9" w:rsidRPr="002577B9" w:rsidRDefault="002577B9">
      <w:pPr>
        <w:pStyle w:val="ab"/>
        <w:rPr>
          <w:color w:val="auto"/>
        </w:rPr>
      </w:pPr>
      <w:r w:rsidRPr="002577B9">
        <w:rPr>
          <w:color w:val="auto"/>
        </w:rPr>
        <w:t>С изменениями и дополнениями от:</w:t>
      </w:r>
    </w:p>
    <w:p w:rsidR="002577B9" w:rsidRPr="002577B9" w:rsidRDefault="002577B9" w:rsidP="0047013B">
      <w:pPr>
        <w:pStyle w:val="a9"/>
        <w:spacing w:before="0"/>
        <w:rPr>
          <w:color w:val="auto"/>
          <w:shd w:val="clear" w:color="auto" w:fill="EAEFED"/>
        </w:rPr>
      </w:pPr>
      <w:r w:rsidRPr="002577B9">
        <w:rPr>
          <w:color w:val="auto"/>
          <w:shd w:val="clear" w:color="auto" w:fill="EAEFED"/>
        </w:rPr>
        <w:t>11 июля, 2 августа 2022 г.</w:t>
      </w:r>
    </w:p>
    <w:p w:rsidR="002577B9" w:rsidRPr="002577B9" w:rsidRDefault="002577B9"/>
    <w:p w:rsidR="002577B9" w:rsidRPr="002577B9" w:rsidRDefault="002577B9">
      <w:r w:rsidRPr="002577B9">
        <w:t xml:space="preserve">В соответствии с </w:t>
      </w:r>
      <w:r w:rsidRPr="002577B9">
        <w:rPr>
          <w:rStyle w:val="a4"/>
          <w:color w:val="auto"/>
        </w:rPr>
        <w:t>пунктом 4 статьи 78.1</w:t>
      </w:r>
      <w:r w:rsidRPr="002577B9">
        <w:t xml:space="preserve"> Бюджетного кодекса Российской Федерации, </w:t>
      </w:r>
      <w:hyperlink r:id="rId7" w:history="1">
        <w:r w:rsidRPr="002577B9">
          <w:rPr>
            <w:rStyle w:val="a4"/>
            <w:color w:val="auto"/>
          </w:rPr>
          <w:t>Федеральным законом</w:t>
        </w:r>
      </w:hyperlink>
      <w:r w:rsidRPr="002577B9">
        <w:t xml:space="preserve"> от 06.10.2003 № 131-ФЗ «Об общих принципах организации местного самоуправления в Российской Федерации», </w:t>
      </w:r>
      <w:r w:rsidRPr="002577B9">
        <w:rPr>
          <w:rStyle w:val="a4"/>
          <w:color w:val="auto"/>
        </w:rPr>
        <w:t>Федеральным законом</w:t>
      </w:r>
      <w:r>
        <w:t xml:space="preserve"> от 12.01.1996 № 7-ФЗ «О некоммерческих организациях»</w:t>
      </w:r>
      <w:r w:rsidRPr="002577B9">
        <w:t xml:space="preserve">, </w:t>
      </w:r>
      <w:r w:rsidRPr="002577B9">
        <w:rPr>
          <w:rStyle w:val="a4"/>
          <w:color w:val="auto"/>
        </w:rPr>
        <w:t>постановлением</w:t>
      </w:r>
      <w:r w:rsidRPr="002577B9">
        <w:t xml:space="preserve"> Правительства Российской </w:t>
      </w:r>
      <w:r>
        <w:t>Федерации от 18.09.2020 № 1492 «</w:t>
      </w:r>
      <w:r w:rsidRPr="002577B9">
        <w:t>Об об</w:t>
      </w:r>
      <w:bookmarkStart w:id="0" w:name="_GoBack"/>
      <w:bookmarkEnd w:id="0"/>
      <w:r w:rsidRPr="002577B9">
        <w:t>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t>елям, а также физическим лицам –</w:t>
      </w:r>
      <w:r w:rsidRPr="002577B9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t>вительства Российской Федерации»</w:t>
      </w:r>
      <w:r w:rsidRPr="002577B9">
        <w:t xml:space="preserve">, </w:t>
      </w:r>
      <w:r w:rsidRPr="002577B9">
        <w:rPr>
          <w:rStyle w:val="a4"/>
          <w:color w:val="auto"/>
        </w:rPr>
        <w:t>Уставом</w:t>
      </w:r>
      <w:r w:rsidRPr="002577B9">
        <w:t xml:space="preserve"> муниципального образования городской округ Сургут Ханты-</w:t>
      </w:r>
      <w:r>
        <w:t>Мансийского автономного округа –</w:t>
      </w:r>
      <w:r w:rsidRPr="002577B9">
        <w:t xml:space="preserve"> Югры, </w:t>
      </w:r>
      <w:r w:rsidRPr="002577B9">
        <w:rPr>
          <w:rStyle w:val="a4"/>
          <w:color w:val="auto"/>
        </w:rPr>
        <w:t>постановлением</w:t>
      </w:r>
      <w:r w:rsidRPr="002577B9">
        <w:t xml:space="preserve"> Адми</w:t>
      </w:r>
      <w:r>
        <w:t>нистрации города от 12.12.2013 № 8954 «</w:t>
      </w:r>
      <w:r w:rsidRPr="002577B9">
        <w:t>Об утвер</w:t>
      </w:r>
      <w:r>
        <w:t>ждении муниципальной программы «</w:t>
      </w:r>
      <w:r w:rsidRPr="002577B9">
        <w:t>Развитие гражданского общества в городе</w:t>
      </w:r>
      <w:r>
        <w:t xml:space="preserve"> Сургуте на период до 2030 года»</w:t>
      </w:r>
      <w:r w:rsidRPr="002577B9">
        <w:t xml:space="preserve">, распоряжениями Администрации города </w:t>
      </w:r>
      <w:r>
        <w:rPr>
          <w:rStyle w:val="a4"/>
          <w:color w:val="auto"/>
        </w:rPr>
        <w:t>от 30.12.2005 №</w:t>
      </w:r>
      <w:r w:rsidRPr="002577B9">
        <w:rPr>
          <w:rStyle w:val="a4"/>
          <w:color w:val="auto"/>
        </w:rPr>
        <w:t> 3686</w:t>
      </w:r>
      <w:r>
        <w:t xml:space="preserve"> «</w:t>
      </w:r>
      <w:r w:rsidRPr="002577B9">
        <w:t xml:space="preserve">Об утверждении </w:t>
      </w:r>
      <w:r>
        <w:t>Регламента Администрации города»</w:t>
      </w:r>
      <w:r w:rsidRPr="002577B9">
        <w:t xml:space="preserve">, </w:t>
      </w:r>
      <w:r>
        <w:rPr>
          <w:rStyle w:val="a4"/>
          <w:color w:val="auto"/>
        </w:rPr>
        <w:t>от 21.04.2021 №</w:t>
      </w:r>
      <w:r w:rsidRPr="002577B9">
        <w:rPr>
          <w:rStyle w:val="a4"/>
          <w:color w:val="auto"/>
        </w:rPr>
        <w:t> 552</w:t>
      </w:r>
      <w:r>
        <w:t xml:space="preserve"> «</w:t>
      </w:r>
      <w:r w:rsidRPr="002577B9">
        <w:t>О распределении отдельных полномочий Главы города между высшими должностн</w:t>
      </w:r>
      <w:r>
        <w:t>ыми лицами Администрации города»</w:t>
      </w:r>
      <w:r w:rsidRPr="002577B9">
        <w:t>, в целях содействия деятельности социально ориентированных некоммерческих организаций:</w:t>
      </w:r>
    </w:p>
    <w:p w:rsidR="002577B9" w:rsidRPr="002577B9" w:rsidRDefault="002577B9">
      <w:bookmarkStart w:id="1" w:name="sub_1"/>
      <w:r w:rsidRPr="002577B9">
        <w:t xml:space="preserve">1. Утвердить порядок предоставления грантов в форме субсидий некоммерческим организациям в целях поддержки общественно значимых инициатив согласно </w:t>
      </w:r>
      <w:hyperlink w:anchor="sub_1000" w:history="1">
        <w:r w:rsidRPr="002577B9">
          <w:rPr>
            <w:rStyle w:val="a4"/>
            <w:color w:val="auto"/>
          </w:rPr>
          <w:t>приложению</w:t>
        </w:r>
      </w:hyperlink>
      <w:r w:rsidRPr="002577B9">
        <w:t>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Постановление дополнено пунктом 1</w:t>
      </w:r>
      <w:r w:rsidRPr="0047013B">
        <w:rPr>
          <w:sz w:val="22"/>
          <w:shd w:val="clear" w:color="auto" w:fill="F0F0F0"/>
          <w:vertAlign w:val="superscript"/>
        </w:rPr>
        <w:t> 1</w:t>
      </w:r>
      <w:r w:rsidRPr="0047013B">
        <w:rPr>
          <w:sz w:val="22"/>
          <w:shd w:val="clear" w:color="auto" w:fill="F0F0F0"/>
        </w:rPr>
        <w:t xml:space="preserve"> с 17 и</w:t>
      </w:r>
      <w:r w:rsidRPr="0047013B">
        <w:rPr>
          <w:color w:val="262626"/>
          <w:sz w:val="22"/>
          <w:shd w:val="clear" w:color="auto" w:fill="F0F0F0"/>
        </w:rPr>
        <w:t xml:space="preserve">юля 2022 г. - </w:t>
      </w:r>
      <w:r w:rsidRPr="0047013B">
        <w:rPr>
          <w:rStyle w:val="a4"/>
          <w:color w:val="262626"/>
          <w:sz w:val="22"/>
          <w:shd w:val="clear" w:color="auto" w:fill="F0F0F0"/>
        </w:rPr>
        <w:t>Постановление</w:t>
      </w:r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>1</w:t>
      </w:r>
      <w:r>
        <w:rPr>
          <w:vertAlign w:val="superscript"/>
        </w:rPr>
        <w:t> 1</w:t>
      </w:r>
      <w:r>
        <w:t xml:space="preserve">. Приостановить до 01 января 2023 года действие </w:t>
      </w:r>
      <w:hyperlink w:anchor="sub_84" w:history="1">
        <w:r>
          <w:rPr>
            <w:rStyle w:val="a4"/>
          </w:rPr>
          <w:t>абзаца четвертого пункта 8 раздела II</w:t>
        </w:r>
      </w:hyperlink>
      <w:r>
        <w:t xml:space="preserve"> приложения к постановлению.</w:t>
      </w:r>
    </w:p>
    <w:p w:rsidR="002577B9" w:rsidRDefault="002577B9">
      <w:bookmarkStart w:id="3" w:name="sub_2"/>
      <w:r>
        <w:t>2. Управлению массовых коммуникаций разместить настоящее постановление на официальном портале Администрации города</w:t>
      </w:r>
      <w:r w:rsidRPr="002577B9">
        <w:t xml:space="preserve">: </w:t>
      </w:r>
      <w:r w:rsidRPr="002577B9">
        <w:rPr>
          <w:rStyle w:val="a4"/>
          <w:color w:val="auto"/>
        </w:rPr>
        <w:t>www.admsurgut.ru</w:t>
      </w:r>
      <w:r w:rsidRPr="002577B9">
        <w:t>.</w:t>
      </w:r>
    </w:p>
    <w:p w:rsidR="002577B9" w:rsidRDefault="002577B9">
      <w:bookmarkStart w:id="4" w:name="sub_3"/>
      <w:bookmarkEnd w:id="3"/>
      <w:r>
        <w:t>3. Муниципальному казенному учреждению «Наш город»</w:t>
      </w:r>
      <w:r w:rsidRPr="002577B9">
        <w:t xml:space="preserve"> </w:t>
      </w:r>
      <w:hyperlink r:id="rId8" w:history="1">
        <w:r w:rsidRPr="002577B9">
          <w:rPr>
            <w:rStyle w:val="a4"/>
            <w:color w:val="auto"/>
          </w:rPr>
          <w:t>опубликовать</w:t>
        </w:r>
      </w:hyperlink>
      <w:r>
        <w:t xml:space="preserve"> настоящее постановление в газете «Сургутские ведомости».</w:t>
      </w:r>
    </w:p>
    <w:p w:rsidR="002577B9" w:rsidRPr="002577B9" w:rsidRDefault="002577B9">
      <w:bookmarkStart w:id="5" w:name="sub_4"/>
      <w:bookmarkEnd w:id="4"/>
      <w:r>
        <w:t xml:space="preserve">4. Настоящее постановление вступает в силу после </w:t>
      </w:r>
      <w:r w:rsidRPr="002577B9">
        <w:t xml:space="preserve">его </w:t>
      </w:r>
      <w:r w:rsidRPr="002577B9">
        <w:rPr>
          <w:rStyle w:val="a4"/>
          <w:color w:val="auto"/>
        </w:rPr>
        <w:t>официального опубликования</w:t>
      </w:r>
      <w:r w:rsidRPr="002577B9">
        <w:t>.</w:t>
      </w:r>
    </w:p>
    <w:p w:rsidR="002577B9" w:rsidRDefault="002577B9">
      <w:bookmarkStart w:id="6" w:name="sub_5"/>
      <w:bookmarkEnd w:id="5"/>
      <w: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bookmarkEnd w:id="6"/>
    <w:p w:rsidR="002577B9" w:rsidRDefault="002577B9"/>
    <w:p w:rsidR="002577B9" w:rsidRDefault="002577B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577B9" w:rsidRPr="008239E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577B9" w:rsidRPr="008239E9" w:rsidRDefault="002577B9">
            <w:pPr>
              <w:pStyle w:val="ac"/>
            </w:pPr>
            <w:r w:rsidRPr="008239E9">
              <w:t>И.о. главы Администрации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577B9" w:rsidRPr="008239E9" w:rsidRDefault="002577B9">
            <w:pPr>
              <w:pStyle w:val="aa"/>
              <w:jc w:val="right"/>
            </w:pPr>
            <w:r w:rsidRPr="008239E9">
              <w:t>А.Н. Томазова</w:t>
            </w:r>
          </w:p>
        </w:tc>
      </w:tr>
    </w:tbl>
    <w:p w:rsidR="002577B9" w:rsidRDefault="002577B9"/>
    <w:p w:rsidR="0047013B" w:rsidRDefault="0047013B">
      <w:pPr>
        <w:sectPr w:rsidR="0047013B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2577B9" w:rsidRDefault="002577B9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lastRenderedPageBreak/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 г.</w:t>
      </w:r>
      <w:r w:rsidR="0047013B">
        <w:rPr>
          <w:rStyle w:val="a3"/>
          <w:rFonts w:ascii="Arial" w:hAnsi="Arial" w:cs="Arial"/>
        </w:rPr>
        <w:t xml:space="preserve"> Сургута</w:t>
      </w:r>
      <w:r w:rsidR="0047013B">
        <w:rPr>
          <w:rStyle w:val="a3"/>
          <w:rFonts w:ascii="Arial" w:hAnsi="Arial" w:cs="Arial"/>
        </w:rPr>
        <w:br/>
        <w:t>от 25 октября 2021 г. №</w:t>
      </w:r>
      <w:r>
        <w:rPr>
          <w:rStyle w:val="a3"/>
          <w:rFonts w:ascii="Arial" w:hAnsi="Arial" w:cs="Arial"/>
        </w:rPr>
        <w:t xml:space="preserve"> 9141</w:t>
      </w:r>
    </w:p>
    <w:bookmarkEnd w:id="7"/>
    <w:p w:rsidR="002577B9" w:rsidRDefault="002577B9"/>
    <w:p w:rsidR="002577B9" w:rsidRDefault="002577B9">
      <w:pPr>
        <w:pStyle w:val="1"/>
      </w:pPr>
      <w:r>
        <w:t xml:space="preserve">Порядок </w:t>
      </w:r>
      <w:r>
        <w:br/>
        <w:t>предоставления грантов в форме субсидий некоммерческим организациям в целях поддержки общественно значимых инициатив</w:t>
      </w:r>
    </w:p>
    <w:p w:rsidR="002577B9" w:rsidRDefault="002577B9">
      <w:pPr>
        <w:pStyle w:val="ab"/>
      </w:pPr>
      <w:r>
        <w:t>С изменениями и дополнениями от:</w:t>
      </w:r>
    </w:p>
    <w:p w:rsidR="002577B9" w:rsidRDefault="002577B9" w:rsidP="0047013B">
      <w:pPr>
        <w:pStyle w:val="a9"/>
        <w:spacing w:before="0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 августа 2022 г.</w:t>
      </w:r>
    </w:p>
    <w:p w:rsidR="002577B9" w:rsidRDefault="002577B9"/>
    <w:p w:rsidR="002577B9" w:rsidRDefault="002577B9">
      <w:pPr>
        <w:pStyle w:val="1"/>
      </w:pPr>
      <w:bookmarkStart w:id="8" w:name="sub_1001"/>
      <w:r>
        <w:t xml:space="preserve">Раздел I. Общие положения о предоставлении грантов </w:t>
      </w:r>
      <w:r>
        <w:br/>
        <w:t>в форме субсидий</w:t>
      </w:r>
    </w:p>
    <w:bookmarkEnd w:id="8"/>
    <w:p w:rsidR="002577B9" w:rsidRDefault="002577B9"/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 изменен с </w:t>
      </w:r>
      <w:r w:rsidRPr="0047013B">
        <w:rPr>
          <w:color w:val="262626"/>
          <w:sz w:val="22"/>
          <w:shd w:val="clear" w:color="auto" w:fill="F0F0F0"/>
        </w:rPr>
        <w:t>17 июля 2022 г. - Постановление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>1. Настоящий порядок предоставления грантов в форме субсидий некоммерческим организациям в целях поддержки общественно значимых инициатив (далее – порядок) устанавливает цели, условия и порядок предоставления Администрацией города грантов в форме субсидий некоммерческим организациям, требования к отчетности, требования об осуществлении контроля (мониторинга) за соблюдением условий и порядка предоставления грантов в форме субсидий некоммерческим организациям и ответственности за их нарушение.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2 изменен с 17 июля 2022 г</w:t>
      </w:r>
      <w:r w:rsidRPr="0047013B">
        <w:rPr>
          <w:color w:val="262626"/>
          <w:sz w:val="22"/>
          <w:shd w:val="clear" w:color="auto" w:fill="F0F0F0"/>
        </w:rPr>
        <w:t>. - Постановление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</w:t>
      </w:r>
      <w:r w:rsidRPr="0047013B">
        <w:rPr>
          <w:sz w:val="22"/>
          <w:shd w:val="clear" w:color="auto" w:fill="F0F0F0"/>
        </w:rPr>
        <w:t xml:space="preserve"> правоотношения, возникшие с 6 апреля 2022 г.</w:t>
      </w:r>
    </w:p>
    <w:p w:rsidR="002577B9" w:rsidRDefault="002577B9">
      <w:r>
        <w:t>2. Основные понятия, используемые в настоящем порядке:</w:t>
      </w:r>
    </w:p>
    <w:p w:rsidR="002577B9" w:rsidRDefault="002577B9">
      <w:r>
        <w:t xml:space="preserve">- гранты в форме субсидий некоммерческим организациям – средства, предоставляемые Администрацией города на безвозмездной и безвозвратной основе некоммерческим организациям, в целях поддержки общественно значимых инициатив по направлениям, указанным в </w:t>
      </w:r>
      <w:hyperlink w:anchor="sub_1015" w:history="1">
        <w:r>
          <w:rPr>
            <w:rStyle w:val="a4"/>
          </w:rPr>
          <w:t xml:space="preserve">пункте 5 </w:t>
        </w:r>
      </w:hyperlink>
      <w:r>
        <w:t>настоящего раздела (далее – гранты в форме субсидий) на конкурсной основе;</w:t>
      </w:r>
    </w:p>
    <w:p w:rsidR="002577B9" w:rsidRDefault="002577B9">
      <w:r>
        <w:t xml:space="preserve">- заявка на получение гранта в форме субсидии (далее – заявка) – документ, подготовленный некоммерческой организацией и поданный в электронном виде посредством «Электронно-проектной системы»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порядка;</w:t>
      </w:r>
    </w:p>
    <w:p w:rsidR="002577B9" w:rsidRDefault="002577B9">
      <w:r>
        <w:t xml:space="preserve">- получатель гранта в форме субсидии – некоммерческая организация, зарегистрированная в качестве юридического лица (не являющаяся государственным, муниципальным учреждением, профессиональными союзами, политическими партиями и движениями), реализующая общественно значимые инициативы по направлениям, указанным в </w:t>
      </w:r>
      <w:hyperlink w:anchor="sub_1015" w:history="1">
        <w:r>
          <w:rPr>
            <w:rStyle w:val="a4"/>
          </w:rPr>
          <w:t>пункте 5</w:t>
        </w:r>
      </w:hyperlink>
      <w:r>
        <w:t xml:space="preserve"> настоящего раздела, в отношении которой принято решение о предоставлении гранта в форме субсидии;</w:t>
      </w:r>
    </w:p>
    <w:p w:rsidR="002577B9" w:rsidRDefault="002577B9">
      <w:r>
        <w:t xml:space="preserve">- общественно значимая инициатива – проект, мероприятие (или ряд мероприятий), осуществляемые некоммерческой организацией, направленные на развитие общества, преодоление существующих социальных проблем и содействие позитивным изменениям в местном сообществе, ограниченные во времени и имеющие конкретный результат и отвечающие требованиям </w:t>
      </w:r>
      <w:hyperlink w:anchor="sub_1002" w:history="1">
        <w:r>
          <w:rPr>
            <w:rStyle w:val="a4"/>
          </w:rPr>
          <w:t>раздела II</w:t>
        </w:r>
      </w:hyperlink>
      <w:r>
        <w:t xml:space="preserve"> настоящего порядка;</w:t>
      </w:r>
    </w:p>
    <w:p w:rsidR="002577B9" w:rsidRDefault="002577B9">
      <w:bookmarkStart w:id="11" w:name="sub_126"/>
      <w:r>
        <w:t xml:space="preserve">- Контрольно-счетная палата города Сургута (далее – КСП) – орган внешнего муниципального финансового контроля, осуществляющий проверки получателей субсидий в соответствии </w:t>
      </w:r>
      <w:r w:rsidRPr="002577B9">
        <w:t xml:space="preserve">со </w:t>
      </w:r>
      <w:r w:rsidRPr="002577B9">
        <w:rPr>
          <w:rStyle w:val="a4"/>
          <w:color w:val="auto"/>
        </w:rPr>
        <w:t>статьей 268.1</w:t>
      </w:r>
      <w:r>
        <w:t xml:space="preserve"> Бюджетного кодекса Российской Федерации;</w:t>
      </w:r>
    </w:p>
    <w:p w:rsidR="002577B9" w:rsidRDefault="002577B9">
      <w:bookmarkStart w:id="12" w:name="sub_127"/>
      <w:bookmarkEnd w:id="11"/>
      <w:r>
        <w:t xml:space="preserve">- контрольно-ревизионное управление (далее – КРУ) – орган внутреннего муниципального </w:t>
      </w:r>
      <w:r>
        <w:lastRenderedPageBreak/>
        <w:t xml:space="preserve">финансового контроля, осуществляющий проверки получателей субсидий в соответствии со </w:t>
      </w:r>
      <w:r w:rsidRPr="002577B9">
        <w:rPr>
          <w:rStyle w:val="a4"/>
          <w:color w:val="auto"/>
        </w:rPr>
        <w:t>статьей 269.2</w:t>
      </w:r>
      <w:r w:rsidRPr="002577B9">
        <w:t xml:space="preserve"> Бюджетного</w:t>
      </w:r>
      <w:r>
        <w:t xml:space="preserve"> кодекса Российской Федерации;</w:t>
      </w:r>
    </w:p>
    <w:bookmarkEnd w:id="12"/>
    <w:p w:rsidR="002577B9" w:rsidRDefault="002577B9">
      <w:r>
        <w:t>- управление бюджетного учёта и отчётности – структурное подразделение главного распорядителя бюджетных средств – Администрации города, обеспечивающее контроль за предоставлением получателями гранта в форме субсидии отчета о расходах, источником финансового обеспечения которых является грант в форме субсидии;</w:t>
      </w:r>
    </w:p>
    <w:p w:rsidR="002577B9" w:rsidRDefault="002577B9">
      <w:bookmarkStart w:id="13" w:name="sub_129"/>
      <w:r>
        <w:t>- департамент массовых коммуникаций и аналитики – структурное подразделение главного распорядителя бюджетных средств – Администрации города, ответственное за объявление и проведение конкурса некоммерческих организаций для предоставления грантов в форме субсидий, осуществляющее контроль за выполнением условий соглашения о предоставлении гранта в форме субсидии, обеспечивающее контроль за предоставлением получателями гранта в форме субсидии отчета о достижении значений результатов предоставления гранта в форме субсидии, показателей, необходимых для достижения результатов предоставления гранта в форме субсидии, а также осуществляющее проверку соблюдения порядка и условий предоставления гранта в форме субсидии, в том числе в части достижения результатов предоставления гранта в форме субсидии;</w:t>
      </w:r>
    </w:p>
    <w:bookmarkEnd w:id="13"/>
    <w:p w:rsidR="002577B9" w:rsidRDefault="002577B9">
      <w:r>
        <w:t>- «Электронно-проектная система» – программно-аппаратный комплекс, предназначенный для подачи заявок на участие в Конкурсах (далее – ЭПС). Доступ к ЭПС осуществляется в сети «Интернет» по адресу: грантгубернатора.рф;</w:t>
      </w:r>
    </w:p>
    <w:p w:rsidR="002577B9" w:rsidRDefault="002577B9">
      <w:r>
        <w:t>- Фонд «Центр гражданских и социальных инициатив Югры» – Лицензиат, использующий ЭПС в целях наладить некоммерческие, производственные процессы по организации и проведению конкурсов.</w:t>
      </w:r>
    </w:p>
    <w:p w:rsidR="002577B9" w:rsidRDefault="002577B9">
      <w:bookmarkStart w:id="14" w:name="sub_1013"/>
      <w:r>
        <w:t xml:space="preserve">3. Гранты в форме субсидий предоставляются в </w:t>
      </w:r>
      <w:r w:rsidRPr="002577B9">
        <w:t xml:space="preserve">соответствии с </w:t>
      </w:r>
      <w:r w:rsidRPr="002577B9">
        <w:rPr>
          <w:rStyle w:val="a4"/>
          <w:color w:val="auto"/>
        </w:rPr>
        <w:t>муниципальной программой</w:t>
      </w:r>
      <w:r>
        <w:t xml:space="preserve"> «</w:t>
      </w:r>
      <w:r w:rsidRPr="002577B9">
        <w:t>Развитие гражданского общества в городе</w:t>
      </w:r>
      <w:r>
        <w:t xml:space="preserve"> Сургуте на период до 2030 года»</w:t>
      </w:r>
      <w:r w:rsidRPr="002577B9">
        <w:t xml:space="preserve">, утвержденной </w:t>
      </w:r>
      <w:r w:rsidRPr="002577B9">
        <w:rPr>
          <w:rStyle w:val="a4"/>
          <w:color w:val="auto"/>
        </w:rPr>
        <w:t>постановлением</w:t>
      </w:r>
      <w:r w:rsidRPr="002577B9">
        <w:t xml:space="preserve"> Админист</w:t>
      </w:r>
      <w:r>
        <w:t xml:space="preserve">рации города от 12.12.2013 № 8954, в целях повышения эффективности взаимодействия Администрации города с некоммерческими организациями, распространения лучших проектов некоммерческих организаций, привлечения некоммерческих организаций к реализации городских мероприятий по направлениям, указанным в </w:t>
      </w:r>
      <w:hyperlink w:anchor="sub_1015" w:history="1">
        <w:r>
          <w:rPr>
            <w:rStyle w:val="a4"/>
          </w:rPr>
          <w:t>пункте 5</w:t>
        </w:r>
      </w:hyperlink>
      <w:r>
        <w:t xml:space="preserve"> настоящего раздела.</w:t>
      </w:r>
    </w:p>
    <w:p w:rsidR="002577B9" w:rsidRDefault="002577B9">
      <w:bookmarkStart w:id="15" w:name="sub_1014"/>
      <w:bookmarkEnd w:id="14"/>
      <w:r>
        <w:t xml:space="preserve">4. Главным распорядителем бюджетных средств, до которого в соответствии </w:t>
      </w:r>
      <w:r w:rsidRPr="002577B9">
        <w:t xml:space="preserve">с </w:t>
      </w:r>
      <w:r w:rsidRPr="002577B9">
        <w:rPr>
          <w:rStyle w:val="a4"/>
          <w:color w:val="auto"/>
        </w:rPr>
        <w:t>бюджетным законодательством</w:t>
      </w:r>
      <w:r w:rsidRPr="002577B9">
        <w:t xml:space="preserve"> Российской Федерации как до получателя бюджетных средств доведены</w:t>
      </w:r>
      <w:r>
        <w:t xml:space="preserve"> в установленном порядке лимиты бюджетных обязательств на предоставление грантов в форме субсидий на соответствующий финансовый год и плановый период, является Администрация города.</w:t>
      </w:r>
    </w:p>
    <w:bookmarkEnd w:id="15"/>
    <w:p w:rsidR="002577B9" w:rsidRDefault="002577B9">
      <w:r>
        <w:t>Администрация города осуществляет предоставление грантов в форме субсидий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обязательств.</w:t>
      </w:r>
    </w:p>
    <w:p w:rsidR="002577B9" w:rsidRDefault="002577B9">
      <w:bookmarkStart w:id="16" w:name="sub_1015"/>
      <w:r>
        <w:t xml:space="preserve">5. Предоставление грантов в форме субсидий осуществляется в рамках </w:t>
      </w:r>
      <w:r w:rsidRPr="002577B9">
        <w:rPr>
          <w:rStyle w:val="a4"/>
          <w:color w:val="auto"/>
        </w:rPr>
        <w:t xml:space="preserve">мероприятия 3.5.1.1 </w:t>
      </w:r>
      <w:r>
        <w:t>«</w:t>
      </w:r>
      <w:r w:rsidRPr="002577B9">
        <w:t>Проведение конкурса на предоставление грантов в форме субсидий некоммерческим организациям в целях поддержки</w:t>
      </w:r>
      <w:r>
        <w:t xml:space="preserve"> общественно значимых инициатив»</w:t>
      </w:r>
      <w:r w:rsidRPr="002577B9">
        <w:t xml:space="preserve"> </w:t>
      </w:r>
      <w:r w:rsidRPr="002577B9">
        <w:rPr>
          <w:rStyle w:val="a4"/>
          <w:color w:val="auto"/>
        </w:rPr>
        <w:t>муниципальной программы</w:t>
      </w:r>
      <w:r>
        <w:t xml:space="preserve"> «</w:t>
      </w:r>
      <w:r w:rsidRPr="002577B9">
        <w:t>Развитие гражданского общества в городе</w:t>
      </w:r>
      <w:r>
        <w:t xml:space="preserve"> Сургуте на период до 2030 года»</w:t>
      </w:r>
      <w:r w:rsidRPr="002577B9">
        <w:t xml:space="preserve">, утвержденной </w:t>
      </w:r>
      <w:r w:rsidRPr="002577B9">
        <w:rPr>
          <w:rStyle w:val="a4"/>
          <w:color w:val="auto"/>
        </w:rPr>
        <w:t>постановлением</w:t>
      </w:r>
      <w:r w:rsidRPr="002577B9">
        <w:t xml:space="preserve"> Адми</w:t>
      </w:r>
      <w:r>
        <w:t>нистрации города от 12.12.2013 №</w:t>
      </w:r>
      <w:r w:rsidRPr="002577B9">
        <w:t> 8954, некоммерческим</w:t>
      </w:r>
      <w:r>
        <w:t xml:space="preserve"> организациям на реализацию общественно значимых инициатив в городе Сургуте по следующим направлениям:</w:t>
      </w:r>
    </w:p>
    <w:bookmarkEnd w:id="16"/>
    <w:p w:rsidR="002577B9" w:rsidRDefault="002577B9">
      <w:r>
        <w:t>- социальное обслуживание, социальная поддержка и защита граждан;</w:t>
      </w:r>
    </w:p>
    <w:p w:rsidR="002577B9" w:rsidRDefault="002577B9">
      <w: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577B9" w:rsidRDefault="002577B9">
      <w:r>
        <w:t>- оказание помощи пострадавшим в результате стихийных бедствий, экологических, техногенных или иных катастроф;</w:t>
      </w:r>
    </w:p>
    <w:p w:rsidR="002577B9" w:rsidRDefault="002577B9">
      <w:r>
        <w:t>- охрана окружающей среды и защита животных;</w:t>
      </w:r>
    </w:p>
    <w:p w:rsidR="002577B9" w:rsidRDefault="002577B9">
      <w:r>
        <w:t xml:space="preserve"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</w:t>
      </w:r>
      <w:r>
        <w:lastRenderedPageBreak/>
        <w:t>природоохранное значение, и мест захоронений;</w:t>
      </w:r>
    </w:p>
    <w:p w:rsidR="002577B9" w:rsidRDefault="002577B9">
      <w: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577B9" w:rsidRDefault="002577B9">
      <w:r>
        <w:t>-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2577B9" w:rsidRDefault="002577B9">
      <w:r>
        <w:t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а также содействие духовному развитию личности;</w:t>
      </w:r>
    </w:p>
    <w:p w:rsidR="002577B9" w:rsidRDefault="002577B9">
      <w:r>
        <w:t>- формирование в обществе нетерпимости к коррупционному поведению;</w:t>
      </w:r>
    </w:p>
    <w:p w:rsidR="002577B9" w:rsidRDefault="002577B9">
      <w:r>
        <w:t>- деятельность в сфере патриотического, в том числе военно-патриотического воспитания граждан Российской Федерации;</w:t>
      </w:r>
    </w:p>
    <w:p w:rsidR="002577B9" w:rsidRDefault="002577B9">
      <w: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2577B9" w:rsidRDefault="002577B9">
      <w:r>
        <w:t>- участие в профилактике и (или) тушении пожаров и проведении аварийно-спасательных работ;</w:t>
      </w:r>
    </w:p>
    <w:p w:rsidR="002577B9" w:rsidRDefault="002577B9">
      <w:r>
        <w:t>-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2577B9" w:rsidRDefault="002577B9">
      <w:r>
        <w:t>- содействие повышению мобильности трудовых ресурсов;</w:t>
      </w:r>
    </w:p>
    <w:p w:rsidR="002577B9" w:rsidRDefault="002577B9">
      <w:r>
        <w:t>- увековечение памяти жертв политических репрессий;</w:t>
      </w:r>
    </w:p>
    <w:p w:rsidR="002577B9" w:rsidRDefault="002577B9">
      <w:r>
        <w:t>- в сфере повышения ценности семейного образа жизни, сохранения духовно-нравственных традиций в семейных отношениях, укрепления престижа семейного образа жизни, сохранения многопоколенной семьи;</w:t>
      </w:r>
    </w:p>
    <w:p w:rsidR="002577B9" w:rsidRDefault="002577B9">
      <w:r>
        <w:t>- профилактика социально опасных форм поведения (за исключением профилактики межнациональных (межэтнических) конфликтов и экстремизма).</w:t>
      </w:r>
    </w:p>
    <w:p w:rsidR="002577B9" w:rsidRDefault="002577B9">
      <w:bookmarkStart w:id="17" w:name="sub_1016"/>
      <w:r>
        <w:t>6.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Сургут, а также территориального общественного самоуправления.</w:t>
      </w:r>
    </w:p>
    <w:p w:rsidR="002577B9" w:rsidRDefault="002577B9">
      <w:bookmarkStart w:id="18" w:name="sub_1017"/>
      <w:bookmarkEnd w:id="17"/>
      <w:r>
        <w:t xml:space="preserve">7. К категории получателей грантов в форме субсидий относятся социально ориентированные некоммерческие организации (за исключением политических партии и движений, профессиональных союзов, государственных и муниципальных учреждений), соответствующие критериям, установленным </w:t>
      </w:r>
      <w:hyperlink w:anchor="sub_1018" w:history="1">
        <w:r>
          <w:rPr>
            <w:rStyle w:val="a4"/>
          </w:rPr>
          <w:t>пунктом 8</w:t>
        </w:r>
      </w:hyperlink>
      <w:r>
        <w:t xml:space="preserve"> настоящего раздела, и реализующие общественно значимую инициативу по направлениям, указанным в </w:t>
      </w:r>
      <w:hyperlink w:anchor="sub_1015" w:history="1">
        <w:r>
          <w:rPr>
            <w:rStyle w:val="a4"/>
          </w:rPr>
          <w:t>пункте 5</w:t>
        </w:r>
      </w:hyperlink>
      <w:r>
        <w:t xml:space="preserve"> настоящего раздела.</w:t>
      </w:r>
    </w:p>
    <w:p w:rsidR="002577B9" w:rsidRDefault="002577B9">
      <w:bookmarkStart w:id="19" w:name="sub_1018"/>
      <w:bookmarkEnd w:id="18"/>
      <w:r>
        <w:t>8. Критериями отбора получателей грантов в форме субсидий являются:</w:t>
      </w:r>
    </w:p>
    <w:bookmarkEnd w:id="19"/>
    <w:p w:rsidR="002577B9" w:rsidRDefault="002577B9">
      <w:r>
        <w:t>- наличие государственной регистрации в качестве юридического лица;</w:t>
      </w:r>
    </w:p>
    <w:p w:rsidR="002577B9" w:rsidRDefault="002577B9">
      <w:r>
        <w:t>- направленность общественно значимой инициативы на жителей города Сургута;</w:t>
      </w:r>
    </w:p>
    <w:p w:rsidR="002577B9" w:rsidRDefault="002577B9">
      <w:r>
        <w:t xml:space="preserve">- самостоятельное осуществление на территории города социально ориентированной деятельности, которая по своему содержанию и планируемым результатам соответствует видам деятельности, указанным в </w:t>
      </w:r>
      <w:hyperlink w:anchor="sub_1015" w:history="1">
        <w:r>
          <w:rPr>
            <w:rStyle w:val="a4"/>
          </w:rPr>
          <w:t>пункте 5</w:t>
        </w:r>
      </w:hyperlink>
      <w:r>
        <w:t xml:space="preserve"> настоящего раздела;</w:t>
      </w:r>
    </w:p>
    <w:p w:rsidR="002577B9" w:rsidRDefault="002577B9">
      <w:r>
        <w:t xml:space="preserve">- предоставление полного комплекта документов, установленного </w:t>
      </w:r>
      <w:hyperlink w:anchor="sub_1025" w:history="1">
        <w:r>
          <w:rPr>
            <w:rStyle w:val="a4"/>
          </w:rPr>
          <w:t xml:space="preserve">пунктом 5 раздела II </w:t>
        </w:r>
      </w:hyperlink>
      <w:r>
        <w:t>настоящего порядка;</w:t>
      </w:r>
    </w:p>
    <w:p w:rsidR="002577B9" w:rsidRDefault="002577B9">
      <w:r>
        <w:t>- достоверность информации, содержащейся в документах, представленных некоммерческой организацией;</w:t>
      </w:r>
    </w:p>
    <w:p w:rsidR="002577B9" w:rsidRDefault="002577B9">
      <w:r>
        <w:t>- представление заявки и документов в установленный срок приема заявок;</w:t>
      </w:r>
    </w:p>
    <w:p w:rsidR="002577B9" w:rsidRDefault="002577B9">
      <w:r>
        <w:t xml:space="preserve">- соответствие требованиям, указанным </w:t>
      </w:r>
      <w:hyperlink w:anchor="sub_1028" w:history="1">
        <w:r>
          <w:rPr>
            <w:rStyle w:val="a4"/>
          </w:rPr>
          <w:t>пунктом 8 раздела II</w:t>
        </w:r>
      </w:hyperlink>
      <w:r>
        <w:t xml:space="preserve"> настоящего порядка.</w:t>
      </w:r>
    </w:p>
    <w:p w:rsidR="002577B9" w:rsidRDefault="002577B9">
      <w:bookmarkStart w:id="20" w:name="sub_1019"/>
      <w:r>
        <w:t xml:space="preserve">9. Способом проведения отбора получателей грантов в форме субсидий для предоставления указанных грантов является конкурс, порядок проведения которого содержится в </w:t>
      </w:r>
      <w:hyperlink w:anchor="sub_1002" w:history="1">
        <w:r>
          <w:rPr>
            <w:rStyle w:val="a4"/>
          </w:rPr>
          <w:t xml:space="preserve">разделе II </w:t>
        </w:r>
      </w:hyperlink>
      <w:r>
        <w:t>настоящего порядка.</w:t>
      </w:r>
    </w:p>
    <w:p w:rsidR="002577B9" w:rsidRDefault="002577B9">
      <w:bookmarkStart w:id="21" w:name="sub_1110"/>
      <w:bookmarkEnd w:id="20"/>
      <w:r>
        <w:t xml:space="preserve">10. Конкурс проводится посредством оценки конкурсной комиссией в соответствии с настоящим порядком документов, перечень которых установлен </w:t>
      </w:r>
      <w:hyperlink w:anchor="sub_1025" w:history="1">
        <w:r>
          <w:rPr>
            <w:rStyle w:val="a4"/>
          </w:rPr>
          <w:t>пунктом 5 раздела II</w:t>
        </w:r>
      </w:hyperlink>
      <w:r>
        <w:t xml:space="preserve"> настоящего порядка, на соответствие требованиям, установленным </w:t>
      </w:r>
      <w:hyperlink w:anchor="sub_1028" w:history="1">
        <w:r>
          <w:rPr>
            <w:rStyle w:val="a4"/>
          </w:rPr>
          <w:t>пунктом 8 раздела II</w:t>
        </w:r>
      </w:hyperlink>
      <w:r>
        <w:t xml:space="preserve"> настоящего порядка и критериям оценки, установленным </w:t>
      </w:r>
      <w:hyperlink w:anchor="sub_1216" w:history="1">
        <w:r>
          <w:rPr>
            <w:rStyle w:val="a4"/>
          </w:rPr>
          <w:t>пунктом 16 раздела II</w:t>
        </w:r>
      </w:hyperlink>
      <w:r>
        <w:t xml:space="preserve"> настоящего порядка.</w:t>
      </w:r>
    </w:p>
    <w:p w:rsidR="002577B9" w:rsidRDefault="002577B9">
      <w:bookmarkStart w:id="22" w:name="sub_1111"/>
      <w:bookmarkEnd w:id="21"/>
      <w:r>
        <w:t xml:space="preserve">11. Сведения о грантах в форме субсидий размещаются департаментом </w:t>
      </w:r>
      <w:r w:rsidRPr="002577B9">
        <w:t xml:space="preserve">финансов на </w:t>
      </w:r>
      <w:r w:rsidRPr="002577B9">
        <w:rPr>
          <w:rStyle w:val="a4"/>
          <w:color w:val="auto"/>
        </w:rPr>
        <w:t>едином портале</w:t>
      </w:r>
      <w:r w:rsidRPr="002577B9">
        <w:t xml:space="preserve"> бюджетной системы Российской Федерации «Электронный бюджет» (</w:t>
      </w:r>
      <w:r w:rsidRPr="002577B9">
        <w:rPr>
          <w:rStyle w:val="a4"/>
          <w:color w:val="auto"/>
        </w:rPr>
        <w:t>www.budget.gov.ru</w:t>
      </w:r>
      <w:r w:rsidRPr="002577B9">
        <w:t>)</w:t>
      </w:r>
      <w:r>
        <w:t xml:space="preserve"> в информационно-телекоммуникационной сети «Интернет» (далее – единый портал) при формировании проекта решения о бюджете, о внесении изменений в решение о бюджете.</w:t>
      </w:r>
    </w:p>
    <w:bookmarkEnd w:id="22"/>
    <w:p w:rsidR="002577B9" w:rsidRDefault="002577B9"/>
    <w:p w:rsidR="002577B9" w:rsidRDefault="002577B9">
      <w:pPr>
        <w:pStyle w:val="1"/>
      </w:pPr>
      <w:bookmarkStart w:id="23" w:name="sub_1002"/>
      <w:r>
        <w:t xml:space="preserve">Раздел II. Порядок проведения отбора получателей грантов </w:t>
      </w:r>
      <w:r>
        <w:br/>
        <w:t>в форме субсидий для предоставления грантов в форме субсидий</w:t>
      </w:r>
    </w:p>
    <w:bookmarkEnd w:id="23"/>
    <w:p w:rsidR="002577B9" w:rsidRDefault="002577B9"/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 изменен с 17 июля 2022 г. </w:t>
      </w:r>
      <w:r w:rsidRPr="0047013B">
        <w:rPr>
          <w:color w:val="262626"/>
          <w:sz w:val="22"/>
          <w:shd w:val="clear" w:color="auto" w:fill="F0F0F0"/>
        </w:rPr>
        <w:t xml:space="preserve">- </w:t>
      </w:r>
      <w:r w:rsidRPr="0047013B">
        <w:rPr>
          <w:rStyle w:val="a4"/>
          <w:color w:val="262626"/>
          <w:sz w:val="22"/>
          <w:shd w:val="clear" w:color="auto" w:fill="F0F0F0"/>
        </w:rPr>
        <w:t>Постановление</w:t>
      </w:r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>1. Конкурс объявляет и проводит департамент массовых коммуникаций и аналитики в течение текущего года. Объявление о проведении конкурса оформляется приказом департамента массовых коммуникаций и аналитики.</w:t>
      </w:r>
    </w:p>
    <w:p w:rsidR="002577B9" w:rsidRDefault="002577B9">
      <w:r>
        <w:t>В случае если по итогам конкурса часть суммы утвержденного бюджета в рамках данного конкурса осталась не распределенной, по решению конкурсной комиссии конкурс проводится в несколько этапов.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2 изменен с 17 июля 2022 </w:t>
      </w:r>
      <w:r w:rsidRPr="0047013B">
        <w:rPr>
          <w:color w:val="262626"/>
          <w:sz w:val="22"/>
          <w:shd w:val="clear" w:color="auto" w:fill="F0F0F0"/>
        </w:rPr>
        <w:t xml:space="preserve">г. - </w:t>
      </w:r>
      <w:r w:rsidRPr="0047013B">
        <w:rPr>
          <w:rStyle w:val="a4"/>
          <w:color w:val="262626"/>
          <w:sz w:val="22"/>
          <w:shd w:val="clear" w:color="auto" w:fill="F0F0F0"/>
        </w:rPr>
        <w:t>Постановление</w:t>
      </w:r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 xml:space="preserve">2. Департамент массовых коммуникаций и аналитики в день издания приказа об объявлении о проведении конкурса готовит объявление о проведении конкурса на предоставление грантов в форме субсидий и обеспечивает его размещение на едином портале и на официальном портале Администрации </w:t>
      </w:r>
      <w:r w:rsidRPr="002577B9">
        <w:t>города (</w:t>
      </w:r>
      <w:r w:rsidRPr="002577B9">
        <w:rPr>
          <w:rStyle w:val="a4"/>
          <w:color w:val="auto"/>
        </w:rPr>
        <w:t>www.admsurgut.ru</w:t>
      </w:r>
      <w:r w:rsidRPr="002577B9">
        <w:t>) и в</w:t>
      </w:r>
      <w:r>
        <w:t xml:space="preserve"> газете «Сургутские ведомости».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3 изменен с 17 </w:t>
      </w:r>
      <w:r w:rsidRPr="0047013B">
        <w:rPr>
          <w:color w:val="262626"/>
          <w:sz w:val="22"/>
          <w:shd w:val="clear" w:color="auto" w:fill="F0F0F0"/>
        </w:rPr>
        <w:t xml:space="preserve">июля 2022 г. - </w:t>
      </w:r>
      <w:r w:rsidRPr="0047013B">
        <w:rPr>
          <w:rStyle w:val="a4"/>
          <w:color w:val="262626"/>
          <w:sz w:val="22"/>
          <w:shd w:val="clear" w:color="auto" w:fill="F0F0F0"/>
        </w:rPr>
        <w:t>Постановление</w:t>
      </w:r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Default="002577B9">
      <w:r w:rsidRPr="002577B9">
        <w:t>3. Объявление о проведении конкурса</w:t>
      </w:r>
      <w:r>
        <w:t xml:space="preserve"> на предоставление грантов в форме субсидий должно содержать:</w:t>
      </w:r>
    </w:p>
    <w:p w:rsidR="002577B9" w:rsidRDefault="002577B9">
      <w:bookmarkStart w:id="27" w:name="sub_232"/>
      <w:r>
        <w:t>- сроки проведения конкурса, а также информацию о проведении нескольких этапов отбора с указанием сроков и порядка их проведения; дату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bookmarkEnd w:id="27"/>
    <w:p w:rsidR="002577B9" w:rsidRDefault="002577B9">
      <w:r>
        <w:t>- наименование, место нахождения, почтовый адрес и адрес электронной почты главного распорядителя как получателя бюджетных средств;</w:t>
      </w:r>
    </w:p>
    <w:p w:rsidR="002577B9" w:rsidRDefault="002577B9">
      <w:r>
        <w:t xml:space="preserve">- результаты предоставления грантов в форме субсидий в соответствии с </w:t>
      </w:r>
      <w:hyperlink w:anchor="sub_1314" w:history="1">
        <w:r>
          <w:rPr>
            <w:rStyle w:val="a4"/>
          </w:rPr>
          <w:t>пунктом 14 раздела III</w:t>
        </w:r>
      </w:hyperlink>
      <w:r>
        <w:t xml:space="preserve"> настоящего порядка;</w:t>
      </w:r>
    </w:p>
    <w:p w:rsidR="002577B9" w:rsidRDefault="002577B9">
      <w:r>
        <w:t>- доменное имя, и (или) сетевой адрес, и (или) указатели страниц сайта в информаци</w:t>
      </w:r>
      <w:r w:rsidR="0047013B">
        <w:t>онно-телекоммуникационной сети «Интернет»</w:t>
      </w:r>
      <w:r>
        <w:t>, на котором обеспечивается проведение конкурса;</w:t>
      </w:r>
    </w:p>
    <w:p w:rsidR="002577B9" w:rsidRDefault="002577B9">
      <w:r>
        <w:t xml:space="preserve">- требования к участникам конкурса в соответствии с </w:t>
      </w:r>
      <w:hyperlink w:anchor="sub_1028" w:history="1">
        <w:r>
          <w:rPr>
            <w:rStyle w:val="a4"/>
          </w:rPr>
          <w:t>пунктом 8</w:t>
        </w:r>
      </w:hyperlink>
      <w:r>
        <w:t xml:space="preserve"> настоящего раздела и перечень документов, указанный в </w:t>
      </w:r>
      <w:hyperlink w:anchor="sub_1025" w:history="1">
        <w:r>
          <w:rPr>
            <w:rStyle w:val="a4"/>
          </w:rPr>
          <w:t>пункте 5</w:t>
        </w:r>
      </w:hyperlink>
      <w:r>
        <w:t xml:space="preserve"> настоящего раздела представляемых участниками конкурса для подтверждения их соответствия указанным требованиям;</w:t>
      </w:r>
    </w:p>
    <w:p w:rsidR="002577B9" w:rsidRDefault="002577B9">
      <w:r>
        <w:lastRenderedPageBreak/>
        <w:t xml:space="preserve">- порядок подачи заявок и требования, предъявляемые к форме и содержанию заявок, подаваемых участниками отбора в соответствии с </w:t>
      </w:r>
      <w:hyperlink w:anchor="sub_1024" w:history="1">
        <w:r>
          <w:rPr>
            <w:rStyle w:val="a4"/>
          </w:rPr>
          <w:t>пунктами 4 - 5</w:t>
        </w:r>
      </w:hyperlink>
      <w:r>
        <w:t xml:space="preserve"> настоящего раздела;</w:t>
      </w:r>
    </w:p>
    <w:p w:rsidR="002577B9" w:rsidRDefault="002577B9">
      <w:r>
        <w:t>-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2577B9" w:rsidRDefault="002577B9">
      <w:r>
        <w:t xml:space="preserve">- правила рассмотрения и оценки заявок некоммерческих организаций в соответствии с </w:t>
      </w:r>
      <w:hyperlink w:anchor="sub_12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213" w:history="1">
        <w:r>
          <w:rPr>
            <w:rStyle w:val="a4"/>
          </w:rPr>
          <w:t>13 - 16</w:t>
        </w:r>
      </w:hyperlink>
      <w:r>
        <w:t xml:space="preserve"> настоящего раздела;</w:t>
      </w:r>
    </w:p>
    <w:p w:rsidR="002577B9" w:rsidRDefault="002577B9">
      <w:r>
        <w:t>- 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предоставления;</w:t>
      </w:r>
    </w:p>
    <w:p w:rsidR="002577B9" w:rsidRDefault="002577B9">
      <w:r>
        <w:t>- срок, в течение которого победитель (победители) конкурса должен подписать соглашение о предоставлении гран</w:t>
      </w:r>
      <w:r w:rsidR="0047013B">
        <w:t>та в форме субсидии (далее –</w:t>
      </w:r>
      <w:r>
        <w:t xml:space="preserve"> соглашение);</w:t>
      </w:r>
    </w:p>
    <w:p w:rsidR="002577B9" w:rsidRDefault="002577B9">
      <w:r>
        <w:t>- условия признания победителя (победителей) конкурса уклонившимся от заключения соглашения;</w:t>
      </w:r>
    </w:p>
    <w:p w:rsidR="002577B9" w:rsidRDefault="002577B9">
      <w:r>
        <w:t xml:space="preserve">- дату размещения результатов конкурса на едином портале и на официальном портале Администрации </w:t>
      </w:r>
      <w:r w:rsidRPr="002577B9">
        <w:t>города (</w:t>
      </w:r>
      <w:r w:rsidRPr="002577B9">
        <w:rPr>
          <w:rStyle w:val="a4"/>
          <w:color w:val="auto"/>
        </w:rPr>
        <w:t>www.admsurgut.ru</w:t>
      </w:r>
      <w:r w:rsidRPr="002577B9">
        <w:t>), которая</w:t>
      </w:r>
      <w:r>
        <w:t xml:space="preserve"> не может быть позднее 14 календарного дня, следующего за днем определения победителей;</w:t>
      </w:r>
    </w:p>
    <w:p w:rsidR="002577B9" w:rsidRDefault="002577B9">
      <w:r>
        <w:t>- данные о муниципальном правовом акте, в соответствии с которым проводится конкурс;</w:t>
      </w:r>
    </w:p>
    <w:p w:rsidR="002577B9" w:rsidRDefault="002577B9">
      <w:r>
        <w:t>- перечень направлений, по которым осуществляется реализация общественно значимых инициатив.</w:t>
      </w:r>
    </w:p>
    <w:p w:rsidR="002577B9" w:rsidRDefault="002577B9">
      <w:bookmarkStart w:id="28" w:name="sub_1024"/>
      <w:r>
        <w:t>4. Заявки некоммерческие организации подают на русском языке в электронном виде посредством ЭПС.</w:t>
      </w:r>
    </w:p>
    <w:bookmarkEnd w:id="28"/>
    <w:p w:rsidR="002577B9" w:rsidRDefault="002577B9">
      <w:r>
        <w:t>Некоммерческая организация представляет на конкурс не более трех заявок на получение гранта в форме субсидии, при этом по одному направлению может быть подано не более одной заявки.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5 изменен с 7 августа </w:t>
      </w:r>
      <w:r w:rsidRPr="0047013B">
        <w:rPr>
          <w:color w:val="262626"/>
          <w:sz w:val="22"/>
          <w:shd w:val="clear" w:color="auto" w:fill="F0F0F0"/>
        </w:rPr>
        <w:t xml:space="preserve">2022 г. - </w:t>
      </w:r>
      <w:r w:rsidRPr="0047013B">
        <w:rPr>
          <w:rStyle w:val="a4"/>
          <w:color w:val="262626"/>
          <w:sz w:val="22"/>
          <w:shd w:val="clear" w:color="auto" w:fill="F0F0F0"/>
        </w:rPr>
        <w:t>Постановление</w:t>
      </w:r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2 августа 2022 г. № 6291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262626"/>
          <w:sz w:val="22"/>
          <w:shd w:val="clear" w:color="auto" w:fill="F0F0F0"/>
        </w:rPr>
        <w:t>распространяются</w:t>
      </w:r>
      <w:r w:rsidRPr="0047013B">
        <w:rPr>
          <w:color w:val="262626"/>
          <w:sz w:val="22"/>
          <w:shd w:val="clear" w:color="auto" w:fill="F0F0F0"/>
        </w:rPr>
        <w:t xml:space="preserve"> на правоотношения, возникшие</w:t>
      </w:r>
      <w:r w:rsidRPr="0047013B">
        <w:rPr>
          <w:sz w:val="22"/>
          <w:shd w:val="clear" w:color="auto" w:fill="F0F0F0"/>
        </w:rPr>
        <w:t xml:space="preserve"> с 1 января 2022 г.</w:t>
      </w:r>
    </w:p>
    <w:p w:rsidR="002577B9" w:rsidRDefault="002577B9">
      <w:r>
        <w:t>5. Для участия в конкурсе в течение 30 календарных дней после опубликования объявления о проведении конкурса некоммерческие организации подают посредством ЭПС заявки на русском языке, включающие информацию о проекте, содержащую следующие пункты:</w:t>
      </w:r>
    </w:p>
    <w:p w:rsidR="002577B9" w:rsidRDefault="002577B9">
      <w:r>
        <w:t xml:space="preserve">- название направления общественно значимой инициативы (в соответствии с </w:t>
      </w:r>
      <w:hyperlink w:anchor="sub_1015" w:history="1">
        <w:r>
          <w:rPr>
            <w:rStyle w:val="a4"/>
          </w:rPr>
          <w:t>пунктом 5 раздела I</w:t>
        </w:r>
      </w:hyperlink>
      <w:r>
        <w:t xml:space="preserve"> настоящего порядка);</w:t>
      </w:r>
    </w:p>
    <w:p w:rsidR="002577B9" w:rsidRDefault="002577B9">
      <w:r>
        <w:t>- наименование общественно значимой инициативы;</w:t>
      </w:r>
    </w:p>
    <w:p w:rsidR="002577B9" w:rsidRDefault="002577B9">
      <w:r>
        <w:t>- краткое описание общественно значимой инициативы;</w:t>
      </w:r>
    </w:p>
    <w:p w:rsidR="002577B9" w:rsidRDefault="002577B9">
      <w:r>
        <w:t>- место реализации общественно значимой инициативы;</w:t>
      </w:r>
    </w:p>
    <w:p w:rsidR="002577B9" w:rsidRDefault="002577B9">
      <w:r>
        <w:t>- дата начала реализации общественно значимой инициативы;</w:t>
      </w:r>
    </w:p>
    <w:p w:rsidR="002577B9" w:rsidRDefault="002577B9">
      <w:r>
        <w:t>- дата окончания реализации общественно значимой инициативы;</w:t>
      </w:r>
    </w:p>
    <w:p w:rsidR="002577B9" w:rsidRDefault="002577B9">
      <w:r>
        <w:t>- обоснование социальной значимости общественно значимой инициативы;</w:t>
      </w:r>
    </w:p>
    <w:p w:rsidR="002577B9" w:rsidRDefault="002577B9">
      <w:r>
        <w:t>- целевые группы общественно значимой инициативы;</w:t>
      </w:r>
    </w:p>
    <w:p w:rsidR="002577B9" w:rsidRDefault="002577B9">
      <w:r>
        <w:t>- цель (цели) и задачи общественно значимой инициативы;</w:t>
      </w:r>
    </w:p>
    <w:p w:rsidR="002577B9" w:rsidRDefault="002577B9">
      <w:r>
        <w:t>- ожидаемые количественные результаты общественно значимой инициативы;</w:t>
      </w:r>
    </w:p>
    <w:p w:rsidR="002577B9" w:rsidRDefault="002577B9">
      <w:r>
        <w:t>- ожидаемые качественные результаты общественно значимой инициативы;</w:t>
      </w:r>
    </w:p>
    <w:p w:rsidR="002577B9" w:rsidRDefault="002577B9">
      <w:r>
        <w:t>- общая сумма расходов на реализацию общественно значимой инициативы;</w:t>
      </w:r>
    </w:p>
    <w:p w:rsidR="002577B9" w:rsidRDefault="002577B9">
      <w:r>
        <w:t>- запрашиваемая сумма гранта в форме субсидии;</w:t>
      </w:r>
    </w:p>
    <w:p w:rsidR="002577B9" w:rsidRDefault="002577B9">
      <w:r>
        <w:t>- календарный план реализации общественно значимой инициативы;</w:t>
      </w:r>
    </w:p>
    <w:p w:rsidR="002577B9" w:rsidRDefault="002577B9">
      <w:r>
        <w:t>- общий бюджет общественно значимой инициативы;</w:t>
      </w:r>
    </w:p>
    <w:p w:rsidR="002577B9" w:rsidRDefault="002577B9">
      <w:r>
        <w:t>- информация о руководителе общественно значимой инициативы;</w:t>
      </w:r>
    </w:p>
    <w:p w:rsidR="002577B9" w:rsidRDefault="002577B9">
      <w:r>
        <w:t>- информация о команде общественно значимой инициативы;</w:t>
      </w:r>
    </w:p>
    <w:p w:rsidR="002577B9" w:rsidRDefault="002577B9">
      <w:r>
        <w:t xml:space="preserve">- информация о некоммерческой организации, включая: полное и сокращенное (при наличии) наименование, основной государственный регистрационный номер, идентификационный </w:t>
      </w:r>
      <w:r>
        <w:lastRenderedPageBreak/>
        <w:t>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сообщений;</w:t>
      </w:r>
    </w:p>
    <w:p w:rsidR="002577B9" w:rsidRDefault="002577B9">
      <w:r>
        <w:t>- опыт работы некоммерческой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другое);</w:t>
      </w:r>
    </w:p>
    <w:p w:rsidR="002577B9" w:rsidRDefault="002577B9">
      <w:r>
        <w:t>-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далее);</w:t>
      </w:r>
    </w:p>
    <w:p w:rsidR="002577B9" w:rsidRDefault="002577B9">
      <w:r>
        <w:t xml:space="preserve">- заверение о соответствии организации требованиям, установленным </w:t>
      </w:r>
      <w:hyperlink w:anchor="sub_1028" w:history="1">
        <w:r>
          <w:rPr>
            <w:rStyle w:val="a4"/>
          </w:rPr>
          <w:t>пунктом 8</w:t>
        </w:r>
      </w:hyperlink>
      <w:r>
        <w:t xml:space="preserve"> настоящего раздела, включающее согласие на публикацию (размещение) Администрацией города Сургута в информационно-телекоммуникационной сети «Интернет»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конкурсом.</w:t>
      </w:r>
    </w:p>
    <w:p w:rsidR="002577B9" w:rsidRDefault="002577B9">
      <w:bookmarkStart w:id="30" w:name="sub_523"/>
      <w:r>
        <w:t>В состав заявки включается копия учредительного документа организации, заверенная руководителем некоммерческой организации и скрепленная печатью некоммерческой организации (при наличии) (в случае если учредительный документ не размещен на сайте некоммерческой организации в информационно-телекоммуникационной сети «Интернет»).</w:t>
      </w:r>
    </w:p>
    <w:p w:rsidR="002577B9" w:rsidRDefault="002577B9">
      <w:bookmarkStart w:id="31" w:name="sub_524"/>
      <w:bookmarkEnd w:id="30"/>
      <w:r>
        <w:t xml:space="preserve">- абзацы 24 - 25 утратили силу с 7 </w:t>
      </w:r>
      <w:r w:rsidRPr="002577B9">
        <w:t xml:space="preserve">августа 2022 г. Изменения </w:t>
      </w:r>
      <w:r w:rsidRPr="002577B9">
        <w:rPr>
          <w:rStyle w:val="a4"/>
          <w:color w:val="auto"/>
        </w:rPr>
        <w:t>распространяются</w:t>
      </w:r>
      <w:r w:rsidRPr="002577B9">
        <w:t xml:space="preserve"> на правоотношения, возникшие с 1 января 2022 г. - </w:t>
      </w:r>
      <w:r w:rsidRPr="0047013B">
        <w:rPr>
          <w:rStyle w:val="a4"/>
          <w:i/>
          <w:color w:val="auto"/>
        </w:rPr>
        <w:t>Постановление</w:t>
      </w:r>
      <w:r w:rsidRPr="0047013B">
        <w:rPr>
          <w:i/>
        </w:rPr>
        <w:t xml:space="preserve"> Администрации г. Сургута от 2 августа 2022 г. № 6291</w:t>
      </w:r>
    </w:p>
    <w:p w:rsidR="002577B9" w:rsidRDefault="002577B9">
      <w:bookmarkStart w:id="32" w:name="sub_1026"/>
      <w:bookmarkEnd w:id="31"/>
      <w:r>
        <w:t>6. Заявка может быть отозвана некоммерческой организацией до окончания срока приема заявок путем направления уведомления об отзыве заявки в адрес Администрации города. Отозванные заявки не учитываются при определении количества заявок, представленных на участие в конкурсе.</w:t>
      </w:r>
    </w:p>
    <w:bookmarkEnd w:id="32"/>
    <w:p w:rsidR="002577B9" w:rsidRDefault="002577B9">
      <w:r>
        <w:t>Некоммерческая организация, отозвавшая заявку, вправе повторно представить заявку в течение срока их приема.</w:t>
      </w:r>
    </w:p>
    <w:p w:rsidR="002577B9" w:rsidRDefault="002577B9">
      <w:r>
        <w:t>Внесение изменений в заявку проводится посредством ЭПС.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2577B9" w:rsidRPr="0047013B" w:rsidRDefault="002577B9">
      <w:pPr>
        <w:pStyle w:val="a7"/>
        <w:rPr>
          <w:color w:val="262626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7 изменен с 17 июля 2022 </w:t>
      </w:r>
      <w:r w:rsidRPr="0047013B">
        <w:rPr>
          <w:color w:val="auto"/>
          <w:sz w:val="22"/>
          <w:shd w:val="clear" w:color="auto" w:fill="F0F0F0"/>
        </w:rPr>
        <w:t>г</w:t>
      </w:r>
      <w:r w:rsidRPr="0047013B">
        <w:rPr>
          <w:color w:val="262626"/>
          <w:sz w:val="22"/>
          <w:shd w:val="clear" w:color="auto" w:fill="F0F0F0"/>
        </w:rPr>
        <w:t xml:space="preserve">. - </w:t>
      </w:r>
      <w:hyperlink r:id="rId11" w:history="1">
        <w:r w:rsidRPr="0047013B">
          <w:rPr>
            <w:rStyle w:val="a4"/>
            <w:color w:val="262626"/>
            <w:sz w:val="22"/>
            <w:shd w:val="clear" w:color="auto" w:fill="F0F0F0"/>
          </w:rPr>
          <w:t>Постановление</w:t>
        </w:r>
      </w:hyperlink>
      <w:r w:rsidRPr="0047013B">
        <w:rPr>
          <w:color w:val="262626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262626"/>
          <w:sz w:val="22"/>
        </w:rPr>
        <w:t xml:space="preserve"> </w:t>
      </w:r>
      <w:r w:rsidRPr="0047013B">
        <w:rPr>
          <w:color w:val="262626"/>
          <w:sz w:val="22"/>
          <w:shd w:val="clear" w:color="auto" w:fill="F0F0F0"/>
        </w:rPr>
        <w:t xml:space="preserve">Изменения </w:t>
      </w:r>
      <w:hyperlink r:id="rId12" w:history="1">
        <w:r w:rsidRPr="0047013B">
          <w:rPr>
            <w:rStyle w:val="a4"/>
            <w:color w:val="262626"/>
            <w:sz w:val="22"/>
            <w:shd w:val="clear" w:color="auto" w:fill="F0F0F0"/>
          </w:rPr>
          <w:t>распространяются</w:t>
        </w:r>
      </w:hyperlink>
      <w:r w:rsidRPr="0047013B">
        <w:rPr>
          <w:color w:val="262626"/>
          <w:sz w:val="22"/>
          <w:shd w:val="clear" w:color="auto" w:fill="F0F0F0"/>
        </w:rPr>
        <w:t xml:space="preserve"> на правоотношения, возникшие с 6 апреля</w:t>
      </w:r>
      <w:r w:rsidRPr="0047013B">
        <w:rPr>
          <w:sz w:val="22"/>
          <w:shd w:val="clear" w:color="auto" w:fill="F0F0F0"/>
        </w:rPr>
        <w:t xml:space="preserve"> 2022 г.</w:t>
      </w:r>
    </w:p>
    <w:p w:rsidR="002577B9" w:rsidRDefault="002577B9">
      <w:r>
        <w:t>7. Департамент массовых коммуникаций и аналитики:</w:t>
      </w:r>
    </w:p>
    <w:p w:rsidR="002577B9" w:rsidRPr="002577B9" w:rsidRDefault="002577B9">
      <w:bookmarkStart w:id="34" w:name="sub_1316"/>
      <w:r>
        <w:t xml:space="preserve">7.1. Обеспечивает опубликование информации об объявлении конкурса на предоставление грантов в форме субсидий в газете «Сургутские ведомости» и ее размещение на едином портале, официальном портале Администрации </w:t>
      </w:r>
      <w:r w:rsidRPr="002577B9">
        <w:t>города (</w:t>
      </w:r>
      <w:r w:rsidRPr="002577B9">
        <w:rPr>
          <w:rStyle w:val="a4"/>
          <w:color w:val="auto"/>
        </w:rPr>
        <w:t>www.admsurgut.ru</w:t>
      </w:r>
      <w:r w:rsidRPr="002577B9">
        <w:t>).</w:t>
      </w:r>
    </w:p>
    <w:p w:rsidR="002577B9" w:rsidRDefault="002577B9">
      <w:bookmarkStart w:id="35" w:name="sub_1317"/>
      <w:bookmarkEnd w:id="34"/>
      <w:r w:rsidRPr="002577B9">
        <w:t>7.2. В течение 30 календарных дней после опубликования</w:t>
      </w:r>
      <w:r>
        <w:t xml:space="preserve"> объявления о проведении конкурса осуществляет консультирование по вопросам подготовки заявки на участие в конкурсе.</w:t>
      </w:r>
    </w:p>
    <w:p w:rsidR="002577B9" w:rsidRDefault="002577B9">
      <w:bookmarkStart w:id="36" w:name="sub_1318"/>
      <w:bookmarkEnd w:id="35"/>
      <w:r>
        <w:t xml:space="preserve">7.3. В течение 20 рабочих дней со дня окончания приема заявок организует заседания конкурсной комиссии, в ходе которых рассматриваются заявки, документы на соответствие критериям, предусмотренным </w:t>
      </w:r>
      <w:hyperlink w:anchor="sub_1216" w:history="1">
        <w:r>
          <w:rPr>
            <w:rStyle w:val="a4"/>
          </w:rPr>
          <w:t>пунктом 16</w:t>
        </w:r>
      </w:hyperlink>
      <w:r>
        <w:t xml:space="preserve"> настоящего раздела, и принимается решение о предоставлении грантов в форме субсидий, либо об отказе в предоставлении грантов в форме субсидий.</w:t>
      </w:r>
    </w:p>
    <w:p w:rsidR="002577B9" w:rsidRDefault="002577B9">
      <w:bookmarkStart w:id="37" w:name="sub_1319"/>
      <w:bookmarkEnd w:id="36"/>
      <w:r>
        <w:t>7.4. Не позднее даты проведения заседания конкурсной комиссии осуществляет проверку наличия оснований для отказа некоммерческой организации в участии в отборе, в ходе которой:</w:t>
      </w:r>
    </w:p>
    <w:bookmarkEnd w:id="37"/>
    <w:p w:rsidR="002577B9" w:rsidRDefault="002577B9">
      <w:r>
        <w:t>- запрашивает в форме электронного документа выписку из Единого государственного реестра юридических лиц с использованием интернет-сервиса, размещенного на сайте Федеральной налоговой службы;</w:t>
      </w:r>
    </w:p>
    <w:p w:rsidR="002577B9" w:rsidRDefault="002577B9">
      <w: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</w:t>
      </w:r>
      <w:r>
        <w:lastRenderedPageBreak/>
        <w:t xml:space="preserve">соответствии участников конкурса требованиям, предусмотренными </w:t>
      </w:r>
      <w:hyperlink w:anchor="sub_1028" w:history="1">
        <w:r>
          <w:rPr>
            <w:rStyle w:val="a4"/>
          </w:rPr>
          <w:t>пунктом 8</w:t>
        </w:r>
      </w:hyperlink>
      <w:r>
        <w:t xml:space="preserve"> настоящего раздела.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8 изменен с 17 июля 2022 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 w:rsidP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</w:t>
      </w:r>
      <w:r w:rsidRPr="0047013B">
        <w:rPr>
          <w:sz w:val="22"/>
          <w:shd w:val="clear" w:color="auto" w:fill="F0F0F0"/>
        </w:rPr>
        <w:t>на правоотношения, возникшие с 6 апреля 2022 г.</w:t>
      </w:r>
    </w:p>
    <w:p w:rsidR="002577B9" w:rsidRDefault="002577B9">
      <w:r>
        <w:t>8. Участники конкурса должны соответствовать на первое число месяца, предшествующего месяцу проведения конкурса следующим требованиям:</w:t>
      </w:r>
    </w:p>
    <w:p w:rsidR="002577B9" w:rsidRDefault="002577B9">
      <w:r>
        <w:t>- участник конкурса не должен являться иностранным юридическим лицом;</w:t>
      </w:r>
    </w:p>
    <w:p w:rsidR="002577B9" w:rsidRDefault="002577B9">
      <w:r>
        <w:t xml:space="preserve">- участник конкурса не должен получать в текущем финансовом году средства бюджета города Сургута в соответствии с иными правовыми актами на цели, установленные в </w:t>
      </w:r>
      <w:hyperlink w:anchor="sub_1013" w:history="1">
        <w:r>
          <w:rPr>
            <w:rStyle w:val="a4"/>
          </w:rPr>
          <w:t xml:space="preserve">пункте 3 раздела I </w:t>
        </w:r>
      </w:hyperlink>
      <w:r>
        <w:t>настоящего порядка;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bookmarkStart w:id="39" w:name="sub_84"/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Действие </w:t>
      </w:r>
      <w:r w:rsidRPr="0047013B">
        <w:rPr>
          <w:color w:val="404040"/>
          <w:sz w:val="22"/>
          <w:shd w:val="clear" w:color="auto" w:fill="F0F0F0"/>
        </w:rPr>
        <w:t xml:space="preserve">абзаца </w:t>
      </w:r>
      <w:r w:rsidRPr="0047013B">
        <w:rPr>
          <w:rStyle w:val="a4"/>
          <w:color w:val="404040"/>
          <w:sz w:val="22"/>
          <w:shd w:val="clear" w:color="auto" w:fill="F0F0F0"/>
        </w:rPr>
        <w:t>приостановлено</w:t>
      </w:r>
      <w:r w:rsidRPr="0047013B">
        <w:rPr>
          <w:color w:val="404040"/>
          <w:sz w:val="22"/>
          <w:shd w:val="clear" w:color="auto" w:fill="F0F0F0"/>
        </w:rPr>
        <w:t xml:space="preserve"> до</w:t>
      </w:r>
      <w:r w:rsidRPr="0047013B">
        <w:rPr>
          <w:sz w:val="22"/>
          <w:shd w:val="clear" w:color="auto" w:fill="F0F0F0"/>
        </w:rPr>
        <w:t xml:space="preserve"> 1 января 2023 г.</w:t>
      </w:r>
    </w:p>
    <w:bookmarkEnd w:id="39"/>
    <w:p w:rsidR="002577B9" w:rsidRDefault="002577B9">
      <w:pPr>
        <w:ind w:firstLine="698"/>
        <w:rPr>
          <w:rStyle w:val="ad"/>
        </w:rPr>
      </w:pPr>
      <w:r>
        <w:rPr>
          <w:rStyle w:val="ad"/>
        </w:rPr>
        <w:t>- у участника конкурса должна отсутствовать просроченная задолженность по возврату в бюджет города Сургута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Сургута;</w:t>
      </w:r>
    </w:p>
    <w:p w:rsidR="002577B9" w:rsidRDefault="002577B9">
      <w:r>
        <w:t>- участник конкурса не должен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2577B9" w:rsidRDefault="002577B9">
      <w:bookmarkStart w:id="40" w:name="sub_86"/>
      <w:r>
        <w:t>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577B9" w:rsidRDefault="002577B9">
      <w:bookmarkStart w:id="41" w:name="sub_881"/>
      <w:bookmarkEnd w:id="40"/>
      <w:r>
        <w:t xml:space="preserve">8.1. Подтверждением соответствия требованию, установленному </w:t>
      </w:r>
      <w:hyperlink w:anchor="sub_86" w:history="1">
        <w:r>
          <w:rPr>
            <w:rStyle w:val="a4"/>
          </w:rPr>
          <w:t>абзацем шестым пункта 8 раздела II</w:t>
        </w:r>
      </w:hyperlink>
      <w:r>
        <w:t xml:space="preserve"> настоящего порядка, является информация, размещенная на официальном портале Федеральной службы по финансовому </w:t>
      </w:r>
      <w:r w:rsidRPr="00EC623D">
        <w:t xml:space="preserve">мониторингу: </w:t>
      </w:r>
      <w:r w:rsidRPr="00EC623D">
        <w:rPr>
          <w:rStyle w:val="a4"/>
          <w:color w:val="auto"/>
        </w:rPr>
        <w:t>www.fedsfm.ru</w:t>
      </w:r>
      <w:r w:rsidRPr="00EC623D">
        <w:t>.</w:t>
      </w:r>
    </w:p>
    <w:p w:rsidR="002577B9" w:rsidRDefault="002577B9">
      <w:bookmarkStart w:id="42" w:name="sub_1029"/>
      <w:bookmarkEnd w:id="41"/>
      <w:r>
        <w:t>9. Рассмотрение и оценку заявок на получение грантов в форме субсидий и принятие решения о предоставлении грантов в форме субсидий осуществляет конкурсная комиссия. Конкурсной комиссией является комиссия по поддержке социально ориентированных некоммерческих организаций при Администрации города, созданная и формируемая в соответствии с муниципальным правовым актом Администрации города.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210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10 изменен с 17 июля 2022 г. </w:t>
      </w:r>
      <w:r w:rsidRPr="0047013B">
        <w:rPr>
          <w:color w:val="404040"/>
          <w:sz w:val="22"/>
          <w:shd w:val="clear" w:color="auto" w:fill="F0F0F0"/>
        </w:rPr>
        <w:t xml:space="preserve">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Default="002577B9">
      <w:r>
        <w:t>10. Департамент массовых коммуникаций и аналитики не позднее трех рабочих дней до даты заседания конкурсной комиссии направляет поступившие заявки членам конкурсной комиссии в электронном виде для предварительного ознакомления.</w:t>
      </w:r>
    </w:p>
    <w:p w:rsidR="002577B9" w:rsidRDefault="002577B9">
      <w:bookmarkStart w:id="44" w:name="sub_1211"/>
      <w:r>
        <w:t>11. Конкурсная комиссия рассматривает заявки на предмет их соответствия установленным в объявлении о проведении конкурса требованиям. Заседание конкурсной комиссии проводятся в течение 20 рабочих дней со дня окончания приема заявок.</w:t>
      </w:r>
    </w:p>
    <w:bookmarkEnd w:id="44"/>
    <w:p w:rsidR="002577B9" w:rsidRDefault="002577B9">
      <w:r>
        <w:t xml:space="preserve">Конкурсная комиссия на заседании принимает решение об отклонении заявок некоммерческих организаций в участии в конкурсе по основаниям, установленным в </w:t>
      </w:r>
      <w:hyperlink w:anchor="sub_1212" w:history="1">
        <w:r>
          <w:rPr>
            <w:rStyle w:val="a4"/>
          </w:rPr>
          <w:t>пункте 12</w:t>
        </w:r>
      </w:hyperlink>
      <w:r>
        <w:t xml:space="preserve"> настоящего раздела.</w:t>
      </w:r>
    </w:p>
    <w:p w:rsidR="002577B9" w:rsidRDefault="002577B9">
      <w:bookmarkStart w:id="45" w:name="sub_1212"/>
      <w:r>
        <w:t xml:space="preserve">12. Основаниями для отклонения заявок на стадии рассмотрения и оценки заявок некоммерческой организации в участии в конкурсе на предоставление грантов в форме субсидий </w:t>
      </w:r>
      <w:r>
        <w:lastRenderedPageBreak/>
        <w:t>являются:</w:t>
      </w:r>
    </w:p>
    <w:bookmarkEnd w:id="45"/>
    <w:p w:rsidR="002577B9" w:rsidRDefault="002577B9">
      <w:r>
        <w:t>- 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конкурса;</w:t>
      </w:r>
    </w:p>
    <w:p w:rsidR="002577B9" w:rsidRDefault="002577B9">
      <w:r>
        <w:t>-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2577B9" w:rsidRDefault="002577B9">
      <w:r>
        <w:t>- подача участником конкурса заявки после даты и (или) времени, определенных для подачи заявок;</w:t>
      </w:r>
    </w:p>
    <w:p w:rsidR="002577B9" w:rsidRDefault="002577B9">
      <w:r>
        <w:t xml:space="preserve">- несоответствие участника конкурса категориям и критериям, указанным в </w:t>
      </w:r>
      <w:hyperlink w:anchor="sub_1017" w:history="1">
        <w:r>
          <w:rPr>
            <w:rStyle w:val="a4"/>
          </w:rPr>
          <w:t>пунктах 7</w:t>
        </w:r>
      </w:hyperlink>
      <w:r>
        <w:t xml:space="preserve">, </w:t>
      </w:r>
      <w:hyperlink w:anchor="sub_1018" w:history="1">
        <w:r>
          <w:rPr>
            <w:rStyle w:val="a4"/>
          </w:rPr>
          <w:t>8 раздела I</w:t>
        </w:r>
      </w:hyperlink>
      <w:r>
        <w:t xml:space="preserve"> порядка предоставления грантов в форме субсидий;</w:t>
      </w:r>
    </w:p>
    <w:p w:rsidR="002577B9" w:rsidRDefault="002577B9">
      <w:r>
        <w:t xml:space="preserve">- несоответствие представленных участником конкурса документов перечню документов согласно </w:t>
      </w:r>
      <w:hyperlink w:anchor="sub_1025" w:history="1">
        <w:r>
          <w:rPr>
            <w:rStyle w:val="a4"/>
          </w:rPr>
          <w:t>пункту 5</w:t>
        </w:r>
      </w:hyperlink>
      <w:r>
        <w:t xml:space="preserve"> настоящего раздела или непредставление (представление не в полном объеме) указанных документов;</w:t>
      </w:r>
    </w:p>
    <w:p w:rsidR="002577B9" w:rsidRDefault="002577B9">
      <w:r>
        <w:t xml:space="preserve">- несоответствие участника конкурса требованиям, установленным в </w:t>
      </w:r>
      <w:hyperlink w:anchor="sub_1028" w:history="1">
        <w:r>
          <w:rPr>
            <w:rStyle w:val="a4"/>
          </w:rPr>
          <w:t>пункте 8</w:t>
        </w:r>
      </w:hyperlink>
      <w:r>
        <w:t xml:space="preserve"> настоящего раздела.</w:t>
      </w:r>
    </w:p>
    <w:p w:rsidR="002577B9" w:rsidRDefault="002577B9">
      <w:bookmarkStart w:id="46" w:name="sub_1213"/>
      <w:r>
        <w:t xml:space="preserve">13. Конкурсная комиссия при рассмотрении заявок принимает решение о распределении грантов в форме субсидий между некоммерческими организациями по направлениям, указанным в </w:t>
      </w:r>
      <w:hyperlink w:anchor="sub_1015" w:history="1">
        <w:r>
          <w:rPr>
            <w:rStyle w:val="a4"/>
          </w:rPr>
          <w:t>пункте 5 раздела I</w:t>
        </w:r>
      </w:hyperlink>
      <w:r>
        <w:t xml:space="preserve"> настоящего порядка.</w:t>
      </w:r>
    </w:p>
    <w:p w:rsidR="002577B9" w:rsidRDefault="002577B9">
      <w:bookmarkStart w:id="47" w:name="sub_1214"/>
      <w:bookmarkEnd w:id="46"/>
      <w:r>
        <w:t>14. Заседание конкурсной комиссии считается правомочным, если на нем присутствует 2/3 от общего числа членов конкурсной комиссии.</w:t>
      </w:r>
    </w:p>
    <w:bookmarkEnd w:id="47"/>
    <w:p w:rsidR="002577B9" w:rsidRDefault="002577B9">
      <w:r>
        <w:t>Решение конкурсной комиссии считается принятым, если за него проголосовало более половины участвующих в заседании членов конкурсной комиссии. В случае, если член комиссии является представителем некоммерческой организации, заявка и документы которой рассматриваются на конкурсной комиссии, то он не участвует в голосовании по данной заявке. При равном количестве голосов решающим является голос председателя конкурсной комиссии.</w:t>
      </w:r>
    </w:p>
    <w:p w:rsidR="002577B9" w:rsidRDefault="002577B9">
      <w:bookmarkStart w:id="48" w:name="sub_1215"/>
      <w:r>
        <w:t xml:space="preserve">15. По каждому критерию, указанному в пункте 16 настоящего раздела, членами конкурсной комиссии присваиваются каждой заявке от 0 до 5 баллов (где 0 - не соответствует критерию, 5 - полностью соответствует критерию) путем заполнения оценочной ведомости по всем заявкам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порядку. Заявки оцениваются в последовательности их подачи, начиная с заявки поданной ранее.</w:t>
      </w:r>
    </w:p>
    <w:bookmarkEnd w:id="48"/>
    <w:p w:rsidR="002577B9" w:rsidRDefault="002577B9">
      <w:r>
        <w:t xml:space="preserve">На основании оценочных ведомостей секретарь конкурсной комиссии заполняет итоговую оценочную ведомость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порядку, в которой по каждому критерию выводится средний балл и определяется итоговый балл в целом по каждой заявке.</w:t>
      </w:r>
    </w:p>
    <w:p w:rsidR="002577B9" w:rsidRDefault="002577B9">
      <w:r>
        <w:t>На основании баллов, присвоенных заявкам некоммерческих организаций, определяется рейтинг каждой заявки.</w:t>
      </w:r>
    </w:p>
    <w:p w:rsidR="002577B9" w:rsidRDefault="002577B9">
      <w:r>
        <w:t>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</w:t>
      </w:r>
    </w:p>
    <w:p w:rsidR="002577B9" w:rsidRDefault="002577B9">
      <w:r>
        <w:t>Если две и более заявки при проведении оценки набрали одинаковую сумму баллов, меньший порядковый номер присваивается заявке, поданной раньше.</w:t>
      </w:r>
    </w:p>
    <w:p w:rsidR="002577B9" w:rsidRDefault="002577B9">
      <w:r>
        <w:t>Победителями конкурса признаются некоммерческие организации, набравшие наибольшее количество баллов по отношению к другой некоммерческой организации.</w:t>
      </w:r>
    </w:p>
    <w:p w:rsidR="002577B9" w:rsidRDefault="002577B9">
      <w:r>
        <w:t>По результатам рассмотрения, учитывая рейтинг каждой заявки, конкурсная комиссия определяет победителей конкурса и принимает решение о предоставлении грантов в форме субсидий некоммерческим организациям в объеме, необходимом для реализации общественно значимой инициативы в соответствии с поступившей заявкой.</w:t>
      </w:r>
    </w:p>
    <w:p w:rsidR="002577B9" w:rsidRDefault="002577B9">
      <w:bookmarkStart w:id="49" w:name="sub_1216"/>
      <w:r>
        <w:t>16. Критериями оценки заявки на получение гранта в форме субсидии являются:</w:t>
      </w:r>
    </w:p>
    <w:bookmarkEnd w:id="49"/>
    <w:p w:rsidR="002577B9" w:rsidRDefault="002577B9">
      <w:r>
        <w:t xml:space="preserve">- соответствие заявленной общественно значимой инициативы направлениям, предусмотренным </w:t>
      </w:r>
      <w:hyperlink w:anchor="sub_1015" w:history="1">
        <w:r>
          <w:rPr>
            <w:rStyle w:val="a4"/>
          </w:rPr>
          <w:t>пунктом 5 раздела I</w:t>
        </w:r>
      </w:hyperlink>
      <w:r>
        <w:t xml:space="preserve"> настоящего порядка;</w:t>
      </w:r>
    </w:p>
    <w:p w:rsidR="002577B9" w:rsidRDefault="002577B9">
      <w:r>
        <w:t xml:space="preserve">- соответствие имеющихся ресурсов и специалистов для реализации общественно значимой </w:t>
      </w:r>
      <w:r>
        <w:lastRenderedPageBreak/>
        <w:t>инициативы;</w:t>
      </w:r>
    </w:p>
    <w:p w:rsidR="002577B9" w:rsidRDefault="002577B9">
      <w:r>
        <w:t>- обоснованность затрат на реализацию общественно значимой инициативы (в том числе соотношение затрат на реализацию общественно значимой инициативы, включая собственные средства некоммерческой организации, и ее ожидаемого результата);</w:t>
      </w:r>
    </w:p>
    <w:p w:rsidR="002577B9" w:rsidRDefault="002577B9">
      <w:r>
        <w:t>- соответствие общественно значимой инициативы ее целям, задачам и ожидаемому результату;</w:t>
      </w:r>
    </w:p>
    <w:p w:rsidR="002577B9" w:rsidRDefault="002577B9">
      <w:r>
        <w:t>- направленность общественно значимой инициативы на широкий круг потенциальных участников и лиц, чьи интересы удовлетворяет данная инициатива (не менее 50 человек);</w:t>
      </w:r>
    </w:p>
    <w:p w:rsidR="002577B9" w:rsidRDefault="002577B9">
      <w:r>
        <w:t>- направленность общественно значимой инициативы на жителей города Сургута;</w:t>
      </w:r>
    </w:p>
    <w:p w:rsidR="002577B9" w:rsidRDefault="002577B9">
      <w:r>
        <w:t>- направленность общественно значимой инициативы на сотрудничество между некоммерческими организациями;</w:t>
      </w:r>
    </w:p>
    <w:p w:rsidR="002577B9" w:rsidRDefault="002577B9">
      <w:r>
        <w:t>- возможность софинансирования реализации общественно значимой инициативы иными организациями, предприятиями;</w:t>
      </w:r>
    </w:p>
    <w:p w:rsidR="002577B9" w:rsidRDefault="002577B9">
      <w:r>
        <w:t>- возможность измерения результата реализации общественно значимой инициативы, наличие четко прописанного социального эффекта;</w:t>
      </w:r>
    </w:p>
    <w:p w:rsidR="002577B9" w:rsidRDefault="002577B9">
      <w:r>
        <w:t xml:space="preserve">- опыт получателя субсидии по реализации общественно значимой инициативы по направлениям, предусмотренным </w:t>
      </w:r>
      <w:hyperlink w:anchor="sub_1015" w:history="1">
        <w:r>
          <w:rPr>
            <w:rStyle w:val="a4"/>
          </w:rPr>
          <w:t>пунктом 5 раздела I</w:t>
        </w:r>
      </w:hyperlink>
      <w:r>
        <w:t xml:space="preserve"> настоящего порядка.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17 изменен с 17 июля 2022 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>17. По итогам конкурса департамент массовых коммуникаций и аналитики:</w:t>
      </w:r>
    </w:p>
    <w:p w:rsidR="002577B9" w:rsidRDefault="002577B9">
      <w:bookmarkStart w:id="51" w:name="sub_1320"/>
      <w:r>
        <w:t>17.1. В течение 14 календарных дней с момента принятия решения конкурсной комиссией:</w:t>
      </w:r>
    </w:p>
    <w:bookmarkEnd w:id="51"/>
    <w:p w:rsidR="002577B9" w:rsidRDefault="002577B9">
      <w:r>
        <w:t>- уведомляет в письменной форме некоммерческие организации о принятом решении;</w:t>
      </w:r>
    </w:p>
    <w:p w:rsidR="002577B9" w:rsidRPr="00EC623D" w:rsidRDefault="002577B9">
      <w:r>
        <w:t xml:space="preserve">- готовит и направляет информацию о принятом конкурсной комиссией решении о предоставлении гранта в форме субсидии (дата, время и место проведения рассмотрения заявок; дата, время и место оценки заявок участников конкурса; информация об участниках о конкурса, заявки которых были рассмотрены;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 наименование получателя субсидии, с которым заключается соглашение, и размер предоставляемого </w:t>
      </w:r>
      <w:r w:rsidRPr="00EC623D">
        <w:t xml:space="preserve">гранта в форме субсидии) для публикации в газете «Сургутские ведомости» и размещения на </w:t>
      </w:r>
      <w:r w:rsidRPr="00EC623D">
        <w:rPr>
          <w:rStyle w:val="a4"/>
          <w:color w:val="auto"/>
        </w:rPr>
        <w:t>едином портале</w:t>
      </w:r>
      <w:r w:rsidRPr="00EC623D">
        <w:t xml:space="preserve">, а также на официальном портале Администрации города: </w:t>
      </w:r>
      <w:r w:rsidRPr="00EC623D">
        <w:rPr>
          <w:rStyle w:val="a4"/>
          <w:color w:val="auto"/>
        </w:rPr>
        <w:t>www.admsurgut.ru</w:t>
      </w:r>
      <w:r w:rsidRPr="00EC623D">
        <w:t>.</w:t>
      </w:r>
    </w:p>
    <w:p w:rsidR="002577B9" w:rsidRDefault="002577B9">
      <w:bookmarkStart w:id="52" w:name="sub_1321"/>
      <w:r>
        <w:t>17.2. В течение 10 рабочих дней с момента принятия конкурсной комиссией решения готовит проект пост</w:t>
      </w:r>
      <w:r w:rsidR="00EC623D">
        <w:t>ановления Администрации города «</w:t>
      </w:r>
      <w:r>
        <w:t>О предоставлении грантов в форме субсидии некоммерческим организациям в целях поддержки общественно зн</w:t>
      </w:r>
      <w:r w:rsidR="00EC623D">
        <w:t>ачимых инициатив в текущем году»</w:t>
      </w:r>
      <w:r>
        <w:t>, который должен быть издан в срок не более 30 рабочих дней после принятия решения о предоставлении грантов в форме субсидий.</w:t>
      </w:r>
    </w:p>
    <w:bookmarkEnd w:id="52"/>
    <w:p w:rsidR="002577B9" w:rsidRDefault="002577B9"/>
    <w:p w:rsidR="002577B9" w:rsidRDefault="002577B9">
      <w:pPr>
        <w:pStyle w:val="1"/>
      </w:pPr>
      <w:bookmarkStart w:id="53" w:name="sub_1003"/>
      <w:r>
        <w:t xml:space="preserve">Раздел III. Условия и порядок предоставления грантов </w:t>
      </w:r>
      <w:r>
        <w:br/>
        <w:t>в форме субсидий</w:t>
      </w:r>
    </w:p>
    <w:bookmarkEnd w:id="53"/>
    <w:p w:rsidR="002577B9" w:rsidRDefault="002577B9"/>
    <w:p w:rsidR="002577B9" w:rsidRDefault="002577B9">
      <w:bookmarkStart w:id="54" w:name="sub_1031"/>
      <w:r>
        <w:t xml:space="preserve">1. Получатель гранта в форме субсидии должен соответствовать на первое число месяца, предшествующего месяцу проведения конкурса, требованиям, указанным в </w:t>
      </w:r>
      <w:hyperlink w:anchor="sub_1028" w:history="1">
        <w:r>
          <w:rPr>
            <w:rStyle w:val="a4"/>
          </w:rPr>
          <w:t xml:space="preserve">пункте 8 раздела II </w:t>
        </w:r>
      </w:hyperlink>
      <w:r>
        <w:t>настоящего порядка.</w:t>
      </w:r>
    </w:p>
    <w:bookmarkEnd w:id="54"/>
    <w:p w:rsidR="002577B9" w:rsidRDefault="002577B9">
      <w:r>
        <w:t xml:space="preserve">Для подтверждения соответствия требованиям, указанным в </w:t>
      </w:r>
      <w:hyperlink w:anchor="sub_1031" w:history="1">
        <w:r>
          <w:rPr>
            <w:rStyle w:val="a4"/>
          </w:rPr>
          <w:t>пункте 1</w:t>
        </w:r>
      </w:hyperlink>
      <w:r>
        <w:t xml:space="preserve"> настоящего раздела </w:t>
      </w:r>
      <w:r>
        <w:lastRenderedPageBreak/>
        <w:t xml:space="preserve">участник конкурса представляет документы по перечню, указанному в </w:t>
      </w:r>
      <w:hyperlink w:anchor="sub_1025" w:history="1">
        <w:r>
          <w:rPr>
            <w:rStyle w:val="a4"/>
          </w:rPr>
          <w:t>пункте 5 раздела II</w:t>
        </w:r>
      </w:hyperlink>
      <w:r>
        <w:t xml:space="preserve"> настоящего порядка. Порядок подачи документов, предоставляемых некоммерческими организациями, для участия в конкурсе на предоставление грантов в форме субсидий, порядок проведения проверки, а также порядок рассмотрения конкурсной комиссией указанных документов изложены в </w:t>
      </w:r>
      <w:hyperlink w:anchor="sub_1002" w:history="1">
        <w:r>
          <w:rPr>
            <w:rStyle w:val="a4"/>
          </w:rPr>
          <w:t>разделе II</w:t>
        </w:r>
      </w:hyperlink>
      <w:r>
        <w:t xml:space="preserve"> настоящего порядка. Конкурсная комиссия рассматривает указанные документы на заседаниях, проводимых в течение 20 рабочих дней со дня окончания приема заявок.</w:t>
      </w:r>
    </w:p>
    <w:p w:rsidR="002577B9" w:rsidRDefault="002577B9">
      <w:bookmarkStart w:id="55" w:name="sub_1032"/>
      <w:r>
        <w:t>2. Основания для отказа получателю гранта в форме субсидии в предоставлении гранта в форме субсидии:</w:t>
      </w:r>
    </w:p>
    <w:bookmarkEnd w:id="55"/>
    <w:p w:rsidR="002577B9" w:rsidRDefault="002577B9">
      <w:r>
        <w:t xml:space="preserve">- несоответствие представленных получателем гранта в форме субсидии документов требованиям, определенным в соответствии с </w:t>
      </w:r>
      <w:hyperlink w:anchor="sub_1023" w:history="1">
        <w:r>
          <w:rPr>
            <w:rStyle w:val="a4"/>
          </w:rPr>
          <w:t>пунктом 3 раздела II</w:t>
        </w:r>
      </w:hyperlink>
      <w:r>
        <w:t xml:space="preserve"> настоящего порядка, или непредставление (представление не в полном объеме) указанных документов, а также несоответствие требованиям, установленным в </w:t>
      </w:r>
      <w:hyperlink w:anchor="sub_1028" w:history="1">
        <w:r>
          <w:rPr>
            <w:rStyle w:val="a4"/>
          </w:rPr>
          <w:t>пункте 8 раздела II</w:t>
        </w:r>
      </w:hyperlink>
      <w:r>
        <w:t xml:space="preserve"> порядка;</w:t>
      </w:r>
    </w:p>
    <w:p w:rsidR="002577B9" w:rsidRDefault="002577B9">
      <w:r>
        <w:t>- установление факта недостоверности представленной получателем гранта в форме субсидии информации;</w:t>
      </w:r>
    </w:p>
    <w:p w:rsidR="002577B9" w:rsidRDefault="002577B9">
      <w:r>
        <w:t xml:space="preserve">- несоответствие представленных получателем гранта документов требованиям к документам, определенным в </w:t>
      </w:r>
      <w:hyperlink w:anchor="sub_1024" w:history="1">
        <w:r>
          <w:rPr>
            <w:rStyle w:val="a4"/>
          </w:rPr>
          <w:t>пунктах 4 - 5 раздела II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577B9" w:rsidRDefault="002577B9">
      <w:r>
        <w:t xml:space="preserve">- несоответствие получателя грантов в форме субсидий категории, определенной </w:t>
      </w:r>
      <w:hyperlink w:anchor="sub_1017" w:history="1">
        <w:r>
          <w:rPr>
            <w:rStyle w:val="a4"/>
          </w:rPr>
          <w:t>пунктом 7 раздела I</w:t>
        </w:r>
      </w:hyperlink>
      <w:r>
        <w:t xml:space="preserve"> настоящего порядка, несоответствие критериям отбора получателей грантов в форме субсидий, установленным </w:t>
      </w:r>
      <w:hyperlink w:anchor="sub_1018" w:history="1">
        <w:r>
          <w:rPr>
            <w:rStyle w:val="a4"/>
          </w:rPr>
          <w:t>пунктом 8 раздела I</w:t>
        </w:r>
      </w:hyperlink>
      <w:r>
        <w:t xml:space="preserve"> настоящего порядка;</w:t>
      </w:r>
    </w:p>
    <w:p w:rsidR="002577B9" w:rsidRDefault="002577B9">
      <w:r>
        <w:t xml:space="preserve">- несоответствие критериям оценки заявки на получение гранта в форме субсидии, предусмотренным </w:t>
      </w:r>
      <w:hyperlink w:anchor="sub_1216" w:history="1">
        <w:r>
          <w:rPr>
            <w:rStyle w:val="a4"/>
          </w:rPr>
          <w:t>пунктом 16 раздела II</w:t>
        </w:r>
      </w:hyperlink>
      <w:r>
        <w:t xml:space="preserve"> настоящего порядка;</w:t>
      </w:r>
    </w:p>
    <w:p w:rsidR="002577B9" w:rsidRDefault="002577B9">
      <w:r>
        <w:t xml:space="preserve">- выявление оснований, указанных в </w:t>
      </w:r>
      <w:hyperlink w:anchor="sub_1212" w:history="1">
        <w:r>
          <w:rPr>
            <w:rStyle w:val="a4"/>
          </w:rPr>
          <w:t>пункте 12 раздела II</w:t>
        </w:r>
      </w:hyperlink>
      <w:r>
        <w:t xml:space="preserve"> настоящего порядка, после завершения конкурса некоммерческих организаций для предоставления грантов в форме субсидий.</w:t>
      </w:r>
    </w:p>
    <w:p w:rsidR="002577B9" w:rsidRDefault="002577B9">
      <w:bookmarkStart w:id="56" w:name="sub_1033"/>
      <w:r>
        <w:t xml:space="preserve">3. Гранты в форме субсидий предоставляются по итогам конкурса, осуществляемого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порядка, в соответствии с муниципальным правовым актом Администрации города о предоставлении грантов в форме субсидий некоммерческим организациям в целях поддержки общественно значимых инициатив в текущем году и соглашением о предоставлении гранта в форме субсидии, заключенным между Администрацией города и получателем </w:t>
      </w:r>
      <w:r w:rsidR="0047013B">
        <w:t>гранта в форме субсидии (далее –</w:t>
      </w:r>
      <w:r>
        <w:t xml:space="preserve"> соглашение).</w:t>
      </w:r>
    </w:p>
    <w:bookmarkEnd w:id="56"/>
    <w:p w:rsidR="002577B9" w:rsidRDefault="002577B9">
      <w:r>
        <w:t>Типовые формы соглашения, дополнительного соглашения о внесении в него изменений, а также дополнительного соглашения о расторжении соглашения установлены приказом департамента финансов Администрации города.</w:t>
      </w:r>
    </w:p>
    <w:p w:rsidR="002577B9" w:rsidRDefault="002577B9">
      <w:bookmarkStart w:id="57" w:name="sub_1034"/>
      <w:r>
        <w:t>4. Размер гранта в форме субсидии утверждается конкурсной комиссией в соответствии с запрашиваемой суммой, обозначенной в заявке.</w:t>
      </w:r>
    </w:p>
    <w:bookmarkEnd w:id="57"/>
    <w:p w:rsidR="002577B9" w:rsidRDefault="002577B9">
      <w:r>
        <w:t>При этом сумма одного гранта в форме субсидии не может превышать 50% от всей суммы утвержденного бюджета в рамках данного конкурса.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5 изменен с 17 июля 2022 г. - Постановление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</w:t>
      </w:r>
      <w:r w:rsidRPr="0047013B">
        <w:rPr>
          <w:sz w:val="22"/>
          <w:shd w:val="clear" w:color="auto" w:fill="F0F0F0"/>
        </w:rPr>
        <w:t xml:space="preserve"> правоотношения, возникшие с 6 апреля 2022 г.</w:t>
      </w:r>
    </w:p>
    <w:p w:rsidR="002577B9" w:rsidRDefault="002577B9">
      <w:r>
        <w:t>5. Гранты в форме субсидий предоставляются в форме авансового платежа в размере 100% от суммы гранта в форме субсидии с последующим зачетом аванса после предоставления документов, подтверждающих фактические расходы в составе, определенном соглашением.</w:t>
      </w:r>
    </w:p>
    <w:p w:rsidR="002577B9" w:rsidRDefault="002577B9">
      <w:r>
        <w:t>Финансовым обеспечением затрат является предоставление гранта в форме субсидии на реализацию незавершенной на дату подачи заявки общественно значимой инициативы.</w:t>
      </w:r>
    </w:p>
    <w:p w:rsidR="002577B9" w:rsidRDefault="002577B9">
      <w:bookmarkStart w:id="59" w:name="sub_353"/>
      <w:r>
        <w:t>В случае предоставления гранта в форме субсидии в первом или</w:t>
      </w:r>
      <w:r w:rsidR="0047013B">
        <w:t xml:space="preserve"> втором квартале текущего года –</w:t>
      </w:r>
      <w:r>
        <w:t xml:space="preserve"> общественно значимая инициатива должна быть реализована в текущем финансовом году.</w:t>
      </w:r>
    </w:p>
    <w:p w:rsidR="002577B9" w:rsidRDefault="002577B9">
      <w:bookmarkStart w:id="60" w:name="sub_354"/>
      <w:bookmarkEnd w:id="59"/>
      <w:r>
        <w:t>В случае предоставления гранта в форме субсидии в третьем и че</w:t>
      </w:r>
      <w:r w:rsidR="0047013B">
        <w:t>твертом квартале текущего года –</w:t>
      </w:r>
      <w:r>
        <w:t xml:space="preserve"> общественно значимая инициатива должна быть реализована не позднее 30 июня очередного </w:t>
      </w:r>
      <w:r>
        <w:lastRenderedPageBreak/>
        <w:t>финансового года.</w:t>
      </w:r>
    </w:p>
    <w:bookmarkEnd w:id="60"/>
    <w:p w:rsidR="002577B9" w:rsidRDefault="002577B9">
      <w:r>
        <w:t>Срок реализации общественно значимой инициативы может быть продлен на срок не более трех месяцев решением конкурсной комиссии. В слу</w:t>
      </w:r>
      <w:r w:rsidR="0047013B">
        <w:t>чае продления срока реализации –</w:t>
      </w:r>
      <w:r>
        <w:t xml:space="preserve"> общественно значимая инициатива должна быть реализована не позднее конца первого квартала очередного финансового года.</w:t>
      </w:r>
    </w:p>
    <w:p w:rsidR="002577B9" w:rsidRDefault="002577B9">
      <w:r>
        <w:t>В случае введения режима обязательной самоизоляции граждан в Хант</w:t>
      </w:r>
      <w:r w:rsidR="0047013B">
        <w:t>ы-Мансийском автономном округе –</w:t>
      </w:r>
      <w:r>
        <w:t xml:space="preserve"> Югре (в отношении всех граждан) общественно значимая инициатива должна быть реализована в течение трех месяцев со дня принятия решения об отмене режима обязательной самоизоляции граждан Ханты-Мансийского автономно</w:t>
      </w:r>
      <w:r w:rsidR="0047013B">
        <w:t>го округа –</w:t>
      </w:r>
      <w:r>
        <w:t xml:space="preserve"> Югры.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6 изменен с 17 июля </w:t>
      </w:r>
      <w:r w:rsidRPr="0047013B">
        <w:rPr>
          <w:color w:val="404040"/>
          <w:sz w:val="22"/>
          <w:shd w:val="clear" w:color="auto" w:fill="F0F0F0"/>
        </w:rPr>
        <w:t xml:space="preserve">2022 г. - </w:t>
      </w:r>
      <w:hyperlink r:id="rId13" w:history="1">
        <w:r w:rsidRPr="0047013B">
          <w:rPr>
            <w:rStyle w:val="a4"/>
            <w:color w:val="404040"/>
            <w:sz w:val="22"/>
            <w:shd w:val="clear" w:color="auto" w:fill="F0F0F0"/>
          </w:rPr>
          <w:t>Постановление</w:t>
        </w:r>
      </w:hyperlink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hyperlink r:id="rId14" w:history="1">
        <w:r w:rsidRPr="0047013B">
          <w:rPr>
            <w:rStyle w:val="a4"/>
            <w:color w:val="404040"/>
            <w:sz w:val="22"/>
            <w:shd w:val="clear" w:color="auto" w:fill="F0F0F0"/>
          </w:rPr>
          <w:t>распространяются</w:t>
        </w:r>
      </w:hyperlink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>6. Департамент массовых коммуникаций и аналитики организует заключение с получателями грантов в форме субсидий соглашений в течение 15 рабочих дней после издания муниципального правового акта Администрации города о предоставлении грантов в форме субсидий некоммерческим организациям в целях поддержки общественно значимых инициатив.</w:t>
      </w:r>
    </w:p>
    <w:p w:rsidR="002577B9" w:rsidRDefault="002577B9">
      <w:r>
        <w:t>Получатель гранта в форме субсидии в срок, не превышающий трех рабочих дней со дня получения проекта соглашения, подписывает его и передает главному распорядителю бюджетных средств.</w:t>
      </w:r>
    </w:p>
    <w:p w:rsidR="002577B9" w:rsidRDefault="002577B9">
      <w:r>
        <w:t>В случае непредставления победителем конкурса в установленный срок подписанного соглашения главному распорядителю бюджетных средств, он признается уклонившимся от заключения соглашения.</w:t>
      </w:r>
    </w:p>
    <w:p w:rsidR="002577B9" w:rsidRDefault="002577B9">
      <w:r>
        <w:t>В случае необходимости заключения дополнительного соглашения к соглашению осуществляется процедура, аналогичная процедуре заключения соглашения о предоставлении субсидии.</w:t>
      </w:r>
    </w:p>
    <w:p w:rsidR="002577B9" w:rsidRDefault="002577B9">
      <w:bookmarkStart w:id="62" w:name="sub_1037"/>
      <w:r>
        <w:t>7. Грант в форме субсидии должен быть использован исключительно на цели, указанные в общественно значимой инициативе.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38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8 изменен с 17 июля 2022 г. </w:t>
      </w:r>
      <w:r w:rsidRPr="0047013B">
        <w:rPr>
          <w:color w:val="404040"/>
          <w:sz w:val="22"/>
          <w:shd w:val="clear" w:color="auto" w:fill="F0F0F0"/>
        </w:rPr>
        <w:t xml:space="preserve">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 xml:space="preserve">8. Получатели грантов в форме субсидий и лица, являющиеся поставщиками (подрядчиками, исполнителями) по соглашениям (договорам), заключенным в целях исполнения обязательств по соглашениям о предоставлении грантов в форме субсидий на финансовое обеспечение затрат получателей грантов в форме субсидий, дают согласие на осуществление в отношении их проверки главным распорядителем бюджетных средств как получателем бюджетных средств соблюдения порядка и условий предоставления гранта в форме субсидии, в том числе в части достижения результатов предоставления гранта в форме субсидии, а также проверки органами муниципального финансового контроля (КСП и КРУ) соблюдения получателем гранта в форме субсидии порядка и условий предоставления гранта в форме субсидии в </w:t>
      </w:r>
      <w:r w:rsidRPr="00EC623D">
        <w:t xml:space="preserve">соответствии со </w:t>
      </w:r>
      <w:r w:rsidRPr="00EC623D">
        <w:rPr>
          <w:rStyle w:val="a4"/>
          <w:color w:val="auto"/>
        </w:rPr>
        <w:t>статьями 268.1</w:t>
      </w:r>
      <w:r w:rsidRPr="00EC623D">
        <w:t xml:space="preserve"> и </w:t>
      </w:r>
      <w:r w:rsidRPr="00EC623D">
        <w:rPr>
          <w:rStyle w:val="a4"/>
          <w:color w:val="auto"/>
        </w:rPr>
        <w:t>269.2</w:t>
      </w:r>
      <w:r w:rsidRPr="00EC623D">
        <w:t xml:space="preserve"> Бюджетного кодекса Российской Федерации, и на включение таких положений в соглашение</w:t>
      </w:r>
      <w:r>
        <w:t>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9 изменен с 17 июля 2022 </w:t>
      </w:r>
      <w:r w:rsidRPr="0047013B">
        <w:rPr>
          <w:color w:val="404040"/>
          <w:sz w:val="22"/>
          <w:shd w:val="clear" w:color="auto" w:fill="F0F0F0"/>
        </w:rPr>
        <w:t xml:space="preserve">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r>
        <w:t xml:space="preserve">9. Для перемещения средств между статьями перечня затрат, включенных в смету расходов и установленных </w:t>
      </w:r>
      <w:hyperlink w:anchor="sub_1312" w:history="1">
        <w:r>
          <w:rPr>
            <w:rStyle w:val="a4"/>
          </w:rPr>
          <w:t>пунктом 12</w:t>
        </w:r>
      </w:hyperlink>
      <w:r>
        <w:t xml:space="preserve"> настоящего раздела свыше 10% получаемой суммы гранта в форме субсидии или создания новой статьи расходов, получателю гранта необходимо обратиться с письменным запросом в адрес департамента массовых коммуникаций и аналитики не позднее чем за 10 рабочих дней до срока окончания реализации общественно значимой инициативы для </w:t>
      </w:r>
      <w:r>
        <w:lastRenderedPageBreak/>
        <w:t>рассмотрения и согласования конкурсной комиссией. Перемещение средств на другие статьи сметы без согласования конкурсной комиссии допускается только в случаях, если перемещаемая сумма не превышает 10% общей суммы гранта в форме субсидии.</w:t>
      </w:r>
    </w:p>
    <w:p w:rsidR="002577B9" w:rsidRDefault="002577B9">
      <w:r>
        <w:t>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2577B9" w:rsidRDefault="002577B9">
      <w:bookmarkStart w:id="65" w:name="sub_1310"/>
      <w:r>
        <w:t>10. Порядок и сроки расторжения соглашения о предоставлении гранта в форме субсидии.</w:t>
      </w:r>
    </w:p>
    <w:p w:rsidR="002577B9" w:rsidRDefault="002577B9">
      <w:bookmarkStart w:id="66" w:name="sub_1322"/>
      <w:bookmarkEnd w:id="65"/>
      <w:r>
        <w:t>10.1. В случае невыполнения получателем гранта условий соглашения и порядка предоставления грантов в форме субсидий некоммерческим организациям в целях поддержки общественно значимых инициатив Администрация города досрочно расторгает соглашение с последующим возвратом гранта в форме субсидии.</w:t>
      </w:r>
    </w:p>
    <w:p w:rsidR="002577B9" w:rsidRDefault="002577B9">
      <w:bookmarkStart w:id="67" w:name="sub_1323"/>
      <w:bookmarkEnd w:id="66"/>
      <w:r>
        <w:t>10.2. Любые изменения и дополнения к соглашению имеют силу только в том случае, если они оформлены в письменном виде и подписаны сторонами.</w:t>
      </w:r>
    </w:p>
    <w:p w:rsidR="002577B9" w:rsidRDefault="002577B9">
      <w:bookmarkStart w:id="68" w:name="sub_1324"/>
      <w:bookmarkEnd w:id="67"/>
      <w:r>
        <w:t>10.3. Расторжение соглашения может иметь место по соглашению сторон, либо по решению суда по основаниям, предусмотренным законодательством Российской Федерации.</w:t>
      </w:r>
    </w:p>
    <w:p w:rsidR="002577B9" w:rsidRDefault="002577B9">
      <w:bookmarkStart w:id="69" w:name="sub_1325"/>
      <w:bookmarkEnd w:id="68"/>
      <w:r>
        <w:t>10.4. В случае расторжения соглашения по вине некоммерческой организации последняя возмещает Администрации города все убытки, связанные с таким расторжением.</w:t>
      </w:r>
    </w:p>
    <w:p w:rsidR="002577B9" w:rsidRDefault="002577B9">
      <w:bookmarkStart w:id="70" w:name="sub_1326"/>
      <w:bookmarkEnd w:id="69"/>
      <w:r>
        <w:t>10.5. Сторона, решившая расторгнуть соглашение, должна направить письменное уведомление о намерении расторгнуть соглашение другой стороне не позднее чем за 10 дней до предполагаемого дня расторжения соглашения.</w:t>
      </w:r>
    </w:p>
    <w:p w:rsidR="002577B9" w:rsidRDefault="002577B9">
      <w:bookmarkStart w:id="71" w:name="sub_1327"/>
      <w:bookmarkEnd w:id="70"/>
      <w:r>
        <w:t>10.6. При расторжении соглашения по соглашению сторон соглашение считается расторгнутым с момента подписания соглашения о расторжении.</w:t>
      </w:r>
    </w:p>
    <w:p w:rsidR="002577B9" w:rsidRDefault="002577B9">
      <w:bookmarkStart w:id="72" w:name="sub_1328"/>
      <w:bookmarkEnd w:id="71"/>
      <w:r>
        <w:t xml:space="preserve">10.7. Случаи, при которых гранты в форме субсидий подлежат возврату получателем гранта в форме субсидии в бюджет города Сургута, предусмотрены </w:t>
      </w:r>
      <w:hyperlink w:anchor="sub_1315" w:history="1">
        <w:r>
          <w:rPr>
            <w:rStyle w:val="a4"/>
          </w:rPr>
          <w:t>пунктом 15</w:t>
        </w:r>
      </w:hyperlink>
      <w:r>
        <w:t xml:space="preserve"> настоящего раздела.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1311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11 изменен с 7 августа 2022 г. </w:t>
      </w:r>
      <w:r w:rsidRPr="0047013B">
        <w:rPr>
          <w:color w:val="404040"/>
          <w:sz w:val="22"/>
          <w:shd w:val="clear" w:color="auto" w:fill="F0F0F0"/>
        </w:rPr>
        <w:t xml:space="preserve">- </w:t>
      </w:r>
      <w:hyperlink r:id="rId15" w:history="1">
        <w:r w:rsidRPr="0047013B">
          <w:rPr>
            <w:rStyle w:val="a4"/>
            <w:color w:val="404040"/>
            <w:sz w:val="22"/>
            <w:shd w:val="clear" w:color="auto" w:fill="F0F0F0"/>
          </w:rPr>
          <w:t>Постановление</w:t>
        </w:r>
      </w:hyperlink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2 августа 2022 г. № 6291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hyperlink r:id="rId16" w:history="1">
        <w:r w:rsidRPr="0047013B">
          <w:rPr>
            <w:rStyle w:val="a4"/>
            <w:color w:val="404040"/>
            <w:sz w:val="22"/>
            <w:shd w:val="clear" w:color="auto" w:fill="F0F0F0"/>
          </w:rPr>
          <w:t>распространяются</w:t>
        </w:r>
      </w:hyperlink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1 января 2022 г.</w:t>
      </w:r>
    </w:p>
    <w:p w:rsidR="002577B9" w:rsidRDefault="002577B9">
      <w:r>
        <w:t>11. Перечисление гранта в форме субсидии осуществляется в течение 30 календарных дней с момента заключения соглашения о предоставлении гранта в форме субсидии. Перечисление гранта в форме субсидии осуществляется на расчетный счет, открытый получателем гранта в форме субсидии в российской кредитной организации.</w:t>
      </w:r>
    </w:p>
    <w:p w:rsidR="002577B9" w:rsidRDefault="002577B9">
      <w:bookmarkStart w:id="74" w:name="sub_1312"/>
      <w:r>
        <w:t>12. К перечню и нормативам затрат, на финансовое обеспечение которых предоставляется грант, относится:</w:t>
      </w:r>
    </w:p>
    <w:bookmarkEnd w:id="74"/>
    <w:p w:rsidR="002577B9" w:rsidRDefault="002577B9">
      <w:r>
        <w:t>- оплата труда и взносы в негосударственные внебюджетные фонды (не более 20% от суммы получаемого гранта в форме субсидии);</w:t>
      </w:r>
    </w:p>
    <w:p w:rsidR="002577B9" w:rsidRDefault="002577B9">
      <w:r>
        <w:t>- приобретение оборудования и материалов для реализации общественно значимой инициативы;</w:t>
      </w:r>
    </w:p>
    <w:p w:rsidR="002577B9" w:rsidRDefault="002577B9">
      <w:r>
        <w:t>- услуги сторонних организаций, в том числе по информационному сопровождению, расходы по участию в мероприятиях за пределами города Сургута, командировочные расходы (не более 20% от суммы получаемого гранта в форме субсидии);</w:t>
      </w:r>
    </w:p>
    <w:p w:rsidR="002577B9" w:rsidRDefault="002577B9">
      <w:r>
        <w:t>- расходы по рекламе, телефонным переговорам, аренде помещения, необходимого для реализации общественно значимой инициативы;</w:t>
      </w:r>
    </w:p>
    <w:p w:rsidR="002577B9" w:rsidRDefault="002577B9">
      <w:r>
        <w:t>- приобретение призов и подарков для реализации общественно значимой инициативы (не более 20% от суммы получаемого гранта в форме субсидии);</w:t>
      </w:r>
    </w:p>
    <w:p w:rsidR="002577B9" w:rsidRDefault="002577B9">
      <w:r>
        <w:t>- привлечение к выполнению работ, оказанию услуг третьих лиц.</w:t>
      </w:r>
    </w:p>
    <w:p w:rsidR="002577B9" w:rsidRDefault="002577B9">
      <w:r>
        <w:t>Приобретенное на средства гранта в форме субсидии оборудование не может быть использовано в коммерческих целях.</w:t>
      </w:r>
    </w:p>
    <w:p w:rsidR="002577B9" w:rsidRDefault="002577B9">
      <w:bookmarkStart w:id="75" w:name="sub_1313"/>
      <w:r>
        <w:lastRenderedPageBreak/>
        <w:t>13. Грант в форме субсидии не может быть использован на:</w:t>
      </w:r>
    </w:p>
    <w:bookmarkEnd w:id="75"/>
    <w:p w:rsidR="002577B9" w:rsidRDefault="002577B9">
      <w:r>
        <w:t>- финансирование текущей деятельности некоммерческой организации (деятельность и расходы, не предусмотренные в заявке на получение гранта в форме субсидии);</w:t>
      </w:r>
    </w:p>
    <w:p w:rsidR="002577B9" w:rsidRDefault="002577B9">
      <w:r>
        <w:t>- приобретение офисной мебели, ремонт помещения;</w:t>
      </w:r>
    </w:p>
    <w:p w:rsidR="002577B9" w:rsidRDefault="002577B9">
      <w:r>
        <w:t>- текущую оплату аренды помещения и коммунальных услуг (кроме аренды помещений, необходимых для реализации общественно значимой инициативы (включая выставочные и концертные залы);</w:t>
      </w:r>
    </w:p>
    <w:p w:rsidR="002577B9" w:rsidRDefault="002577B9">
      <w:r>
        <w:t>- капитальное строительство и инвестиции;</w:t>
      </w:r>
    </w:p>
    <w:p w:rsidR="002577B9" w:rsidRDefault="002577B9">
      <w:r>
        <w:t>- оплату прошлых обязательств некоммерческой организации, не связанных с реализацией общественно значимой инициативы;</w:t>
      </w:r>
    </w:p>
    <w:p w:rsidR="002577B9" w:rsidRDefault="002577B9">
      <w:r>
        <w:t>- извлечение прибыли;</w:t>
      </w:r>
    </w:p>
    <w:p w:rsidR="002577B9" w:rsidRDefault="002577B9">
      <w:r>
        <w:t>- политическую деятельность;</w:t>
      </w:r>
    </w:p>
    <w:p w:rsidR="002577B9" w:rsidRDefault="002577B9">
      <w:r>
        <w:t xml:space="preserve">- приобретение за счет средств, предоставленных в целях финансового обеспечения затрат получателя </w:t>
      </w:r>
      <w:r w:rsidRPr="00EC623D">
        <w:t xml:space="preserve">гранта, иностранной валюты, за исключением операций, осуществляемых в соответствии с </w:t>
      </w:r>
      <w:r w:rsidRPr="00EC623D">
        <w:rPr>
          <w:rStyle w:val="a4"/>
          <w:color w:val="auto"/>
        </w:rPr>
        <w:t>валютным законодательством</w:t>
      </w:r>
      <w:r w:rsidRPr="00EC623D">
        <w:t xml:space="preserve"> Российской Федерации при закупке (поставке) высокотехнологичного импортного</w:t>
      </w:r>
      <w:r>
        <w:t xml:space="preserve"> оборудования, сырья и комплектующих изделий;</w:t>
      </w:r>
    </w:p>
    <w:p w:rsidR="002577B9" w:rsidRDefault="002577B9">
      <w:r>
        <w:t>- деятельность, запрещенную действующим законодательством.</w:t>
      </w:r>
    </w:p>
    <w:p w:rsidR="002577B9" w:rsidRPr="00EC623D" w:rsidRDefault="002577B9">
      <w:bookmarkStart w:id="76" w:name="sub_1314"/>
      <w:r>
        <w:t xml:space="preserve">14. Результатом предоставления грантов в форме субсидии является эффективное взаимодействие органов местного самоуправления с институтами гражданского общества в решении вопросов местного значения в соответствии с </w:t>
      </w:r>
      <w:r w:rsidRPr="00EC623D">
        <w:t xml:space="preserve">задачами </w:t>
      </w:r>
      <w:r w:rsidRPr="00EC623D">
        <w:rPr>
          <w:rStyle w:val="a4"/>
          <w:color w:val="auto"/>
        </w:rPr>
        <w:t>муниципальной программы</w:t>
      </w:r>
      <w:r w:rsidRPr="00EC623D">
        <w:t xml:space="preserve"> «Развитие гражданского общества в городе Сургуте на период до 2030 года», утвержденной </w:t>
      </w:r>
      <w:r w:rsidRPr="00EC623D">
        <w:rPr>
          <w:rStyle w:val="a4"/>
          <w:color w:val="auto"/>
        </w:rPr>
        <w:t>постановлением</w:t>
      </w:r>
      <w:r w:rsidRPr="00EC623D">
        <w:t xml:space="preserve"> Администрации города от 12.12.2013 № 8954.</w:t>
      </w:r>
    </w:p>
    <w:bookmarkEnd w:id="76"/>
    <w:p w:rsidR="002577B9" w:rsidRDefault="002577B9">
      <w:r>
        <w:t>Показателями, необходимыми для достижения результата предоставления гранта, являются:</w:t>
      </w:r>
    </w:p>
    <w:p w:rsidR="002577B9" w:rsidRDefault="002577B9">
      <w:bookmarkStart w:id="77" w:name="sub_1329"/>
      <w:r>
        <w:t>1) широкий охват аудитории - количество участников (благополучателей) мероприятий общественно значимой инициативы (не менее 50 человек);</w:t>
      </w:r>
    </w:p>
    <w:p w:rsidR="002577B9" w:rsidRDefault="002577B9">
      <w:bookmarkStart w:id="78" w:name="sub_1330"/>
      <w:bookmarkEnd w:id="77"/>
      <w:r>
        <w:t>2) наличие собственного сайта или страницы в информационно-телекоммуникационной сети "Интернет", обновляющейся не реже четырех раз в год, на которой размещена основная информация о некоммерческой организации, мероприятиях реализуемой общественно значимой инициативы;</w:t>
      </w:r>
    </w:p>
    <w:p w:rsidR="002577B9" w:rsidRDefault="002577B9">
      <w:bookmarkStart w:id="79" w:name="sub_1331"/>
      <w:bookmarkEnd w:id="78"/>
      <w:r>
        <w:t>3) размещение информации о мероприятиях проекта в средствах массовой информации, информационно-телекоммуникационной сети «Интернет» в количестве не менее двух размещений;</w:t>
      </w:r>
    </w:p>
    <w:p w:rsidR="002577B9" w:rsidRDefault="002577B9">
      <w:bookmarkStart w:id="80" w:name="sub_1332"/>
      <w:bookmarkEnd w:id="79"/>
      <w:r>
        <w:t xml:space="preserve">4) утратил силу с 17 июля 2022 г. </w:t>
      </w:r>
      <w:r w:rsidRPr="00EC623D">
        <w:t xml:space="preserve">Изменения </w:t>
      </w:r>
      <w:r w:rsidRPr="00EC623D">
        <w:rPr>
          <w:rStyle w:val="a4"/>
          <w:color w:val="auto"/>
        </w:rPr>
        <w:t>распространяются</w:t>
      </w:r>
      <w:r w:rsidRPr="00EC623D">
        <w:t xml:space="preserve"> на правоотношения, возникшие с 6 апреля 2022 г. - </w:t>
      </w:r>
      <w:r w:rsidRPr="00EC623D">
        <w:rPr>
          <w:rStyle w:val="a4"/>
          <w:color w:val="auto"/>
        </w:rPr>
        <w:t>Постановление</w:t>
      </w:r>
      <w:r w:rsidRPr="00EC623D">
        <w:t xml:space="preserve"> Администрации</w:t>
      </w:r>
      <w:r>
        <w:t xml:space="preserve"> г. Сургута от 11 июля 2022 г. № 5581</w:t>
      </w:r>
    </w:p>
    <w:p w:rsidR="002577B9" w:rsidRDefault="002577B9">
      <w:bookmarkStart w:id="81" w:name="sub_1315"/>
      <w:bookmarkEnd w:id="80"/>
      <w:r>
        <w:t>15. Гранты в форме субсидий подлежат возврату получателем гранта в форме субсидии в бюджет города Сургута в случаях: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333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Подпункт 15.1 изменен с 17 июля 2022 г. -</w:t>
      </w:r>
      <w:r w:rsidRPr="0047013B">
        <w:rPr>
          <w:color w:val="404040"/>
          <w:sz w:val="22"/>
          <w:shd w:val="clear" w:color="auto" w:fill="F0F0F0"/>
        </w:rPr>
        <w:t xml:space="preserve">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Default="002577B9">
      <w:r>
        <w:t>15.1. Несоблюдения получателем гранта в форме субсидии условий и порядка предоставления грантов в форме субсидий, выявленных по фактам проверок, проведенных КСП, КРУ.</w:t>
      </w:r>
    </w:p>
    <w:p w:rsidR="002577B9" w:rsidRDefault="002577B9">
      <w:r>
        <w:t>Факты нарушения устанав</w:t>
      </w:r>
      <w:r w:rsidR="0047013B">
        <w:t>ливаются актом проверки (далее –</w:t>
      </w:r>
      <w:r>
        <w:t xml:space="preserve"> акт) КРУ и (или) КСП.</w:t>
      </w:r>
    </w:p>
    <w:p w:rsidR="002577B9" w:rsidRDefault="002577B9">
      <w:r>
        <w:t>В течение пяти рабочих дней с момента подписания акт направляется получателю гранта в форме субсидии с требованием о возврате гранта в форме субсидии.</w:t>
      </w:r>
    </w:p>
    <w:p w:rsidR="002577B9" w:rsidRDefault="002577B9">
      <w:r>
        <w:t>В течение семи рабочих дней с момента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lastRenderedPageBreak/>
        <w:t xml:space="preserve"> </w:t>
      </w:r>
      <w:r w:rsidRPr="0047013B">
        <w:rPr>
          <w:sz w:val="22"/>
          <w:shd w:val="clear" w:color="auto" w:fill="F0F0F0"/>
        </w:rPr>
        <w:t>Подпункт 15.2 изменен с 17 июля 2022 г. - Постановление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</w:t>
      </w:r>
      <w:r w:rsidRPr="0047013B">
        <w:rPr>
          <w:sz w:val="22"/>
          <w:shd w:val="clear" w:color="auto" w:fill="F0F0F0"/>
        </w:rPr>
        <w:t xml:space="preserve"> правоотношения, возникшие с 6 апреля 2022 г.</w:t>
      </w:r>
    </w:p>
    <w:p w:rsidR="002577B9" w:rsidRDefault="002577B9">
      <w:r>
        <w:t xml:space="preserve">15.2. В случае непредставления отчета о расходах, источником финансового обеспечения которых является грант в форме субсидии и отчета о достижении значений результатов предоставления гранта в форме субсидии показателей, необходимых для достижения результатов предоставления гранта в форме субсидии в сроки, установленные настоящим порядком, а также нарушения условий и порядка предоставления грантов в форме субсидий, а также в случае недостижения значений результатов и показателей, указанных в </w:t>
      </w:r>
      <w:hyperlink w:anchor="sub_1314" w:history="1">
        <w:r>
          <w:rPr>
            <w:rStyle w:val="a4"/>
          </w:rPr>
          <w:t>пункте 14</w:t>
        </w:r>
      </w:hyperlink>
      <w:r>
        <w:t xml:space="preserve"> настоящего раздела, выявленных по результатам проверки отчета о расходах, источником финансового обеспечения которых является грант в форме субсидии и отчета о достижении значений результатов предоставления гранта в форме субсидии показателей, необходимых для достижения результатов предоставления гранта в форме субсидии управлением бюджетного учёта и отчётности и департаментом массовых коммуникаций и аналитики.</w:t>
      </w:r>
    </w:p>
    <w:p w:rsidR="002577B9" w:rsidRDefault="002577B9">
      <w:r>
        <w:t>Возврат гранта в форме субсидии в бюджет города Сургута осуществляется получателем гранта в форме субсидии в течение 10 рабочих дней с момента получения соответствующего уведомления о возврате гранта в форме субсидии. Уведомление Администрации города о возврате гранта в форме субсидий готовится в произвольной форме в письменном виде с указанием причин и оснований для возврата гранта в форме субсидий и направляется департаментом массовых коммуникаций и аналитики в адрес получателя гранта в форме субсидий почтовым отправлением с уведомлением.</w:t>
      </w:r>
    </w:p>
    <w:p w:rsidR="002577B9" w:rsidRDefault="002577B9">
      <w:bookmarkStart w:id="84" w:name="sub_1335"/>
      <w:r>
        <w:t>15.3. Наличия неиспользованного в срок, установленный соглашением, остатка гранта в форме субсидии на финансовое обеспечение затрат.</w:t>
      </w:r>
    </w:p>
    <w:bookmarkEnd w:id="84"/>
    <w:p w:rsidR="002577B9" w:rsidRDefault="002577B9">
      <w:r>
        <w:t>В течение семи рабочих дней с момента утверждения отчета о расходах, источником финансового обеспечения которых является грант в форме субсидии получатель гранта в форме субсидии осуществляет возврат денежных средств в бюджет города Сургута.</w:t>
      </w:r>
    </w:p>
    <w:p w:rsidR="002577B9" w:rsidRDefault="002577B9"/>
    <w:p w:rsidR="002577B9" w:rsidRDefault="002577B9">
      <w:pPr>
        <w:pStyle w:val="1"/>
      </w:pPr>
      <w:bookmarkStart w:id="85" w:name="sub_1004"/>
      <w:r>
        <w:t>Раздел IV. Требования к отчетности</w:t>
      </w:r>
    </w:p>
    <w:bookmarkEnd w:id="85"/>
    <w:p w:rsidR="002577B9" w:rsidRDefault="002577B9"/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1 изменен с 17 июля 2022 г. - Постановление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</w:t>
      </w:r>
      <w:r w:rsidRPr="0047013B">
        <w:rPr>
          <w:sz w:val="22"/>
          <w:shd w:val="clear" w:color="auto" w:fill="F0F0F0"/>
        </w:rPr>
        <w:t xml:space="preserve"> правоотношения, возникшие с 6 апреля 2022 г.</w:t>
      </w:r>
    </w:p>
    <w:p w:rsidR="002577B9" w:rsidRDefault="002577B9">
      <w:r>
        <w:t>1. Получатель гранта в форме субсидии представляет отчеты о расходах, источником финансового обеспечения которых является грант в форме субсидии один раз в квартал не позднее 10 числа каждого месяца, следующего за отчетным кварталом и отчет о достижении значений результатов предоставления гранта в форме субсидии и показателей, необходимых для достижения результатов предоставления гранта в форме субсидии в течение 15 календарных дней после реализации общественно значимой инициативы, но не позднее 15 декабря текущего года согласно соглашению о предоставлении гранта в форме субсидии.</w:t>
      </w:r>
    </w:p>
    <w:p w:rsidR="002577B9" w:rsidRDefault="002577B9">
      <w:r>
        <w:t>В случае продления срока реализации общественно значимой инициативы - не позднее 31 марта очередного финансового года.</w:t>
      </w:r>
    </w:p>
    <w:p w:rsidR="002577B9" w:rsidRDefault="002577B9">
      <w:bookmarkStart w:id="87" w:name="sub_413"/>
      <w:r>
        <w:t>В случае предоставления гранта в форме субсидии в третьем или четвертом квартале текущего года - не позднее 31 июля очередного финансового года.</w:t>
      </w:r>
    </w:p>
    <w:p w:rsidR="002577B9" w:rsidRDefault="002577B9">
      <w:bookmarkStart w:id="88" w:name="sub_1042"/>
      <w:bookmarkEnd w:id="87"/>
      <w:r>
        <w:t>2. Форма отчета о расходах, источником финансового обеспечения которых является грант в форме субсидии определенна типовыми формами соглашений, установленными департаментом финансов Администрации города.</w:t>
      </w:r>
    </w:p>
    <w:p w:rsidR="002577B9" w:rsidRDefault="002577B9">
      <w:bookmarkStart w:id="89" w:name="sub_1043"/>
      <w:bookmarkEnd w:id="88"/>
      <w:r>
        <w:t xml:space="preserve">3. Форма отчета о достижении значений результатов предоставления гранта в форме субсидии показателей, необходимых для достижения результатов предоставления гранта в форме </w:t>
      </w:r>
      <w:r>
        <w:lastRenderedPageBreak/>
        <w:t>субсидии определенна типовыми формами соглашений, установленными департаментом финансов Администрации города.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44"/>
      <w:bookmarkEnd w:id="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>Пункт 4 изменен с 17 июля 2022 г</w:t>
      </w:r>
      <w:r w:rsidRPr="0047013B">
        <w:rPr>
          <w:color w:val="404040"/>
          <w:sz w:val="22"/>
          <w:shd w:val="clear" w:color="auto" w:fill="F0F0F0"/>
        </w:rPr>
        <w:t xml:space="preserve">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Pr="00EC623D" w:rsidRDefault="002577B9">
      <w:r>
        <w:t xml:space="preserve">4. Информация об общественно значимой инициативе должна быть предоставлена получателем гранта в форме субсидии в департамент массовых коммуникаций и аналитики за 15 календарных дней до дня ее реализации для опубликования </w:t>
      </w:r>
      <w:r w:rsidRPr="00EC623D">
        <w:t xml:space="preserve">на </w:t>
      </w:r>
      <w:r w:rsidRPr="00EC623D">
        <w:rPr>
          <w:rStyle w:val="a4"/>
          <w:color w:val="auto"/>
        </w:rPr>
        <w:t>официальном портале</w:t>
      </w:r>
      <w:r w:rsidRPr="00EC623D">
        <w:t xml:space="preserve"> Администрации города.</w:t>
      </w:r>
    </w:p>
    <w:p w:rsidR="002577B9" w:rsidRDefault="002577B9">
      <w:bookmarkStart w:id="91" w:name="sub_1045"/>
      <w:r w:rsidRPr="00EC623D">
        <w:t>5. При освещении мероприятий, проводимых в рамках реализации общественно значимой</w:t>
      </w:r>
      <w:r>
        <w:t xml:space="preserve"> инициативы, в средствах массовой информации, изготовлении печатной продукции получатель гранта обязан указывать, что данное мероприятие реализуется с привлечением средств гранта в форме субсидии.</w:t>
      </w:r>
    </w:p>
    <w:p w:rsidR="002577B9" w:rsidRDefault="002577B9">
      <w:bookmarkStart w:id="92" w:name="sub_1046"/>
      <w:bookmarkEnd w:id="91"/>
      <w:r>
        <w:t>6.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2577B9" w:rsidRDefault="002577B9">
      <w:bookmarkStart w:id="93" w:name="sub_1047"/>
      <w:bookmarkEnd w:id="92"/>
      <w:r>
        <w:t>7. Главный распорядитель как получатель бюджетных средств, вправе устанавливать в соглашении сроки и формы представления получателем субсидии дополнительной отчетности.</w:t>
      </w:r>
    </w:p>
    <w:bookmarkEnd w:id="93"/>
    <w:p w:rsidR="002577B9" w:rsidRDefault="002577B9"/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Наименование изменено с 17 июля 2022 г. </w:t>
      </w:r>
      <w:r w:rsidRPr="0047013B">
        <w:rPr>
          <w:color w:val="404040"/>
          <w:sz w:val="22"/>
          <w:shd w:val="clear" w:color="auto" w:fill="F0F0F0"/>
        </w:rPr>
        <w:t xml:space="preserve">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№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правоотношения</w:t>
      </w:r>
      <w:r w:rsidRPr="0047013B">
        <w:rPr>
          <w:sz w:val="22"/>
          <w:shd w:val="clear" w:color="auto" w:fill="F0F0F0"/>
        </w:rPr>
        <w:t>, возникшие с 6 апреля 2022 г.</w:t>
      </w:r>
    </w:p>
    <w:p w:rsidR="002577B9" w:rsidRDefault="002577B9">
      <w:pPr>
        <w:pStyle w:val="1"/>
      </w:pPr>
      <w:r>
        <w:t xml:space="preserve">Раздел V. Требования об осуществлении контроля (мониторинга) </w:t>
      </w:r>
      <w:r>
        <w:br/>
        <w:t>за соблюдением условий и порядка предоставления грантов в форме субсидий и ответственность за их нарушение</w:t>
      </w:r>
    </w:p>
    <w:p w:rsidR="002577B9" w:rsidRDefault="002577B9"/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1 изменен с 17 июля </w:t>
      </w:r>
      <w:r w:rsidRPr="0047013B">
        <w:rPr>
          <w:color w:val="404040"/>
          <w:sz w:val="22"/>
          <w:shd w:val="clear" w:color="auto" w:fill="F0F0F0"/>
        </w:rPr>
        <w:t xml:space="preserve">2022 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</w:t>
      </w:r>
      <w:r w:rsidR="00EC623D" w:rsidRPr="0047013B">
        <w:rPr>
          <w:color w:val="404040"/>
          <w:sz w:val="22"/>
          <w:shd w:val="clear" w:color="auto" w:fill="F0F0F0"/>
        </w:rPr>
        <w:t xml:space="preserve"> г. Сургута от 11 июля 2022 г. № </w:t>
      </w:r>
      <w:r w:rsidRPr="0047013B">
        <w:rPr>
          <w:color w:val="404040"/>
          <w:sz w:val="22"/>
          <w:shd w:val="clear" w:color="auto" w:fill="F0F0F0"/>
        </w:rPr>
        <w:t>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Pr="00EC623D" w:rsidRDefault="002577B9">
      <w:r>
        <w:t xml:space="preserve">1. Главный распорядитель бюджетных средств как получатель бюджетных средств осуществляет проверку соблюдения получателем гранта в форме субсидии порядка и условий предоставления грантов в форме субсидий, в том числе в части достижения результатов предоставления гранта в форме субсидии. Органы муниципального финансового контроля осуществляют проверку получателя гранта в форме субсидии в соответствии </w:t>
      </w:r>
      <w:r w:rsidRPr="00EC623D">
        <w:t xml:space="preserve">со </w:t>
      </w:r>
      <w:r w:rsidRPr="00EC623D">
        <w:rPr>
          <w:rStyle w:val="a4"/>
          <w:color w:val="auto"/>
        </w:rPr>
        <w:t>статьями 268.1</w:t>
      </w:r>
      <w:r w:rsidRPr="00EC623D">
        <w:t xml:space="preserve"> и </w:t>
      </w:r>
      <w:r w:rsidRPr="00EC623D">
        <w:rPr>
          <w:rStyle w:val="a4"/>
          <w:color w:val="auto"/>
        </w:rPr>
        <w:t>269.2</w:t>
      </w:r>
      <w:r w:rsidRPr="00EC623D">
        <w:t xml:space="preserve"> Бюджетного кодекса Российской Федерации.</w:t>
      </w:r>
    </w:p>
    <w:p w:rsidR="002577B9" w:rsidRDefault="002577B9">
      <w:r>
        <w:t xml:space="preserve">Департамент массовых коммуникаций и аналитики от лица главного распорядителя бюджетных средств осуществляет контроль за выполнением условий соглашения о предоставлении гранта в форме субсидии, предварительную проверку участника конкурса на соответствие требованиям настоящего порядка путем анализа и проверки предоставленных документов, направления соответствующих запросов в соответствии с </w:t>
      </w:r>
      <w:hyperlink w:anchor="sub_1319" w:history="1">
        <w:r>
          <w:rPr>
            <w:rStyle w:val="a4"/>
          </w:rPr>
          <w:t>подпунктом 7.4 пункта 7 раздела II</w:t>
        </w:r>
      </w:hyperlink>
      <w:r>
        <w:t xml:space="preserve"> настоящего порядка, а также проверку соблюдения получателем гранта в форме субсидии достижения результатов предоставления гранта в форме субсидии по результатам предоставления отчетности.</w:t>
      </w:r>
    </w:p>
    <w:p w:rsidR="002577B9" w:rsidRPr="00EC623D" w:rsidRDefault="002577B9">
      <w:r>
        <w:t xml:space="preserve">КСП и КРУ осуществляют проверку соблюдения получателями грантов в форме субсидий, лицами, являющимися поставщиками (подрядчиками, исполнителями) по соглашениям (договорам), заключенным в целях исполнения обязательств по соглашениям о предоставлении </w:t>
      </w:r>
      <w:r>
        <w:lastRenderedPageBreak/>
        <w:t xml:space="preserve">грантов в форме субсидий на финансовое обеспечение затрат получателей грантов в форме субсидий, порядка и условий предоставления субсидий в соответствии </w:t>
      </w:r>
      <w:r w:rsidRPr="00EC623D">
        <w:t xml:space="preserve">со </w:t>
      </w:r>
      <w:r w:rsidRPr="00EC623D">
        <w:rPr>
          <w:rStyle w:val="a4"/>
          <w:color w:val="auto"/>
        </w:rPr>
        <w:t>статьями 268.1</w:t>
      </w:r>
      <w:r w:rsidRPr="00EC623D">
        <w:t xml:space="preserve"> и </w:t>
      </w:r>
      <w:r w:rsidRPr="00EC623D">
        <w:rPr>
          <w:rStyle w:val="a4"/>
          <w:color w:val="auto"/>
        </w:rPr>
        <w:t>269.2</w:t>
      </w:r>
      <w:r w:rsidRPr="00EC623D">
        <w:t xml:space="preserve"> Бюджетного кодекса Российской Федерации соответственно.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2 изменен с </w:t>
      </w:r>
      <w:r w:rsidRPr="0047013B">
        <w:rPr>
          <w:color w:val="404040"/>
          <w:sz w:val="22"/>
          <w:shd w:val="clear" w:color="auto" w:fill="F0F0F0"/>
        </w:rPr>
        <w:t xml:space="preserve">1 января 2023 г. - </w:t>
      </w:r>
      <w:hyperlink r:id="rId17" w:history="1">
        <w:r w:rsidRPr="0047013B">
          <w:rPr>
            <w:rStyle w:val="a4"/>
            <w:color w:val="404040"/>
            <w:sz w:val="22"/>
            <w:shd w:val="clear" w:color="auto" w:fill="F0F0F0"/>
          </w:rPr>
          <w:t>Постановление</w:t>
        </w:r>
      </w:hyperlink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color w:val="404040"/>
          <w:sz w:val="22"/>
          <w:shd w:val="clear" w:color="auto" w:fill="F0F0F0"/>
        </w:rPr>
        <w:t xml:space="preserve">Пункт 2 изменен с 17 июля 2022 г. - </w:t>
      </w:r>
      <w:hyperlink r:id="rId18" w:history="1">
        <w:r w:rsidRPr="0047013B">
          <w:rPr>
            <w:rStyle w:val="a4"/>
            <w:color w:val="404040"/>
            <w:sz w:val="22"/>
            <w:shd w:val="clear" w:color="auto" w:fill="F0F0F0"/>
          </w:rPr>
          <w:t>Постановление</w:t>
        </w:r>
      </w:hyperlink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hyperlink r:id="rId19" w:history="1">
        <w:r w:rsidRPr="0047013B">
          <w:rPr>
            <w:rStyle w:val="a4"/>
            <w:color w:val="404040"/>
            <w:sz w:val="22"/>
            <w:shd w:val="clear" w:color="auto" w:fill="F0F0F0"/>
          </w:rPr>
          <w:t>распространяются</w:t>
        </w:r>
      </w:hyperlink>
      <w:r w:rsidRPr="0047013B">
        <w:rPr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Default="002577B9">
      <w:r>
        <w:t>2. Контроль за выполнением условий соглашения о предоставлении гранта в форме субсидии и организацию процедуры приема отчета о достижении значений результатов предоставления гранта в форме субсидии показателей, необходимых для достижения результатов предоставления гранта в форме субсидии в сроки, установленные настоящим порядком, осуществляет департамент массовых коммуникаций и аналитики.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3 изменен с 17 </w:t>
      </w:r>
      <w:r w:rsidRPr="0047013B">
        <w:rPr>
          <w:color w:val="404040"/>
          <w:sz w:val="22"/>
          <w:shd w:val="clear" w:color="auto" w:fill="F0F0F0"/>
        </w:rPr>
        <w:t xml:space="preserve">июля 2022 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sz w:val="22"/>
          <w:shd w:val="clear" w:color="auto" w:fill="F0F0F0"/>
        </w:rPr>
        <w:t xml:space="preserve"> на правоотношения, возникшие с 6 апреля 2022 г.</w:t>
      </w:r>
    </w:p>
    <w:p w:rsidR="002577B9" w:rsidRDefault="002577B9">
      <w:r>
        <w:t>3. Управление бюджетного учёта и отчётности обеспечивает контроль за предоставлением получателями гранта в форме субсидии отчета о расходах, источником финансового обеспечения которых является грант в форме субсидии и отчет о достижении значений результатов. В случае, если представленные документы не подтверждают или не в полной мере подтверждают произведенные расходы некоммерческой организации, источником финансового обеспечения которых является грант в форме субсидии, управление бюджетного учёта и отчётности при приеме финансового отчета в течение пяти рабочих дней со дня выявления указанных фактов запрашивает у некоммерческой организации дополнительные документы, подтверждающие факт произведенных расходов.</w:t>
      </w:r>
    </w:p>
    <w:p w:rsidR="002577B9" w:rsidRDefault="002577B9">
      <w:r>
        <w:t xml:space="preserve">В случае непоступления отчета о расходах, источником финансового обеспечения которых является грант в форме субсидии в срок, установленный </w:t>
      </w:r>
      <w:hyperlink w:anchor="sub_1041" w:history="1">
        <w:r>
          <w:rPr>
            <w:rStyle w:val="a4"/>
          </w:rPr>
          <w:t>пунктом 1 раздела IV</w:t>
        </w:r>
      </w:hyperlink>
      <w:r>
        <w:t xml:space="preserve"> настоящего порядка, управление бюджетного учёта и отчётности уведомляет об этом департамент массовых коммуникаций и аналитики Администрации города в течение трех рабочих дней.</w:t>
      </w:r>
    </w:p>
    <w:p w:rsidR="002577B9" w:rsidRDefault="002577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1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2577B9" w:rsidRPr="0047013B" w:rsidRDefault="002577B9">
      <w:pPr>
        <w:pStyle w:val="a7"/>
        <w:rPr>
          <w:color w:val="404040"/>
          <w:sz w:val="22"/>
          <w:shd w:val="clear" w:color="auto" w:fill="F0F0F0"/>
        </w:rPr>
      </w:pPr>
      <w:r w:rsidRPr="0047013B">
        <w:rPr>
          <w:sz w:val="22"/>
        </w:rPr>
        <w:t xml:space="preserve"> </w:t>
      </w:r>
      <w:r w:rsidRPr="0047013B">
        <w:rPr>
          <w:sz w:val="22"/>
          <w:shd w:val="clear" w:color="auto" w:fill="F0F0F0"/>
        </w:rPr>
        <w:t xml:space="preserve">Пункт 4 изменен с 17 июля </w:t>
      </w:r>
      <w:r w:rsidRPr="0047013B">
        <w:rPr>
          <w:color w:val="404040"/>
          <w:sz w:val="22"/>
          <w:shd w:val="clear" w:color="auto" w:fill="F0F0F0"/>
        </w:rPr>
        <w:t xml:space="preserve">2022 г. - </w:t>
      </w:r>
      <w:r w:rsidRPr="0047013B">
        <w:rPr>
          <w:rStyle w:val="a4"/>
          <w:color w:val="404040"/>
          <w:sz w:val="22"/>
          <w:shd w:val="clear" w:color="auto" w:fill="F0F0F0"/>
        </w:rPr>
        <w:t>Постановление</w:t>
      </w:r>
      <w:r w:rsidRPr="0047013B">
        <w:rPr>
          <w:color w:val="404040"/>
          <w:sz w:val="22"/>
          <w:shd w:val="clear" w:color="auto" w:fill="F0F0F0"/>
        </w:rPr>
        <w:t xml:space="preserve"> Администрации г. Сургута от 11 июля 2022 г. N 5581</w:t>
      </w:r>
    </w:p>
    <w:p w:rsidR="002577B9" w:rsidRPr="0047013B" w:rsidRDefault="002577B9">
      <w:pPr>
        <w:pStyle w:val="a7"/>
        <w:rPr>
          <w:sz w:val="22"/>
          <w:shd w:val="clear" w:color="auto" w:fill="F0F0F0"/>
        </w:rPr>
      </w:pPr>
      <w:r w:rsidRPr="0047013B">
        <w:rPr>
          <w:color w:val="404040"/>
          <w:sz w:val="22"/>
        </w:rPr>
        <w:t xml:space="preserve"> </w:t>
      </w:r>
      <w:r w:rsidRPr="0047013B">
        <w:rPr>
          <w:color w:val="404040"/>
          <w:sz w:val="22"/>
          <w:shd w:val="clear" w:color="auto" w:fill="F0F0F0"/>
        </w:rPr>
        <w:t xml:space="preserve">Изменения </w:t>
      </w:r>
      <w:r w:rsidRPr="0047013B">
        <w:rPr>
          <w:rStyle w:val="a4"/>
          <w:color w:val="404040"/>
          <w:sz w:val="22"/>
          <w:shd w:val="clear" w:color="auto" w:fill="F0F0F0"/>
        </w:rPr>
        <w:t>распространяются</w:t>
      </w:r>
      <w:r w:rsidRPr="0047013B">
        <w:rPr>
          <w:color w:val="404040"/>
          <w:sz w:val="22"/>
          <w:shd w:val="clear" w:color="auto" w:fill="F0F0F0"/>
        </w:rPr>
        <w:t xml:space="preserve"> на пр</w:t>
      </w:r>
      <w:r w:rsidRPr="0047013B">
        <w:rPr>
          <w:sz w:val="22"/>
          <w:shd w:val="clear" w:color="auto" w:fill="F0F0F0"/>
        </w:rPr>
        <w:t>авоотношения, возникшие с 6 апреля 2022 г.</w:t>
      </w:r>
    </w:p>
    <w:p w:rsidR="002577B9" w:rsidRDefault="002577B9">
      <w:r>
        <w:t>4. Меры ответственности за несоблюдение условий и порядка предоставления грантов в форме субсидий.</w:t>
      </w:r>
    </w:p>
    <w:p w:rsidR="002577B9" w:rsidRDefault="002577B9">
      <w:bookmarkStart w:id="99" w:name="sub_1336"/>
      <w:r>
        <w:t>4.1. Получатели грантов в форме субсидий несут ответственность за нарушение настоящего порядка и условий предоставления гранта в форме субсидии в соответствии с законодательством Российской Федерации.</w:t>
      </w:r>
    </w:p>
    <w:p w:rsidR="002577B9" w:rsidRDefault="002577B9">
      <w:bookmarkStart w:id="100" w:name="sub_1337"/>
      <w:bookmarkEnd w:id="99"/>
      <w:r>
        <w:t xml:space="preserve">4.2. Гранты в форме субсидий подлежат возврату получателем в бюджет города Сургута. Порядок и случаи возврата гранта в форме субсидии установлены </w:t>
      </w:r>
      <w:hyperlink w:anchor="sub_1315" w:history="1">
        <w:r>
          <w:rPr>
            <w:rStyle w:val="a4"/>
          </w:rPr>
          <w:t>пунктом 15 раздела III</w:t>
        </w:r>
      </w:hyperlink>
      <w:r>
        <w:t xml:space="preserve"> настоящего порядка.</w:t>
      </w:r>
    </w:p>
    <w:p w:rsidR="002577B9" w:rsidRDefault="002577B9">
      <w:bookmarkStart w:id="101" w:name="sub_1338"/>
      <w:bookmarkEnd w:id="100"/>
      <w:r>
        <w:t>4.3.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bookmarkEnd w:id="101"/>
    <w:p w:rsidR="002577B9" w:rsidRDefault="002577B9"/>
    <w:p w:rsidR="002577B9" w:rsidRDefault="002577B9">
      <w:pPr>
        <w:jc w:val="right"/>
        <w:rPr>
          <w:rStyle w:val="a3"/>
          <w:rFonts w:ascii="Arial" w:hAnsi="Arial" w:cs="Arial"/>
        </w:rPr>
      </w:pPr>
      <w:bookmarkStart w:id="102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грантов в форме субсидий</w:t>
      </w:r>
      <w:r>
        <w:rPr>
          <w:rStyle w:val="a3"/>
          <w:rFonts w:ascii="Arial" w:hAnsi="Arial" w:cs="Arial"/>
        </w:rPr>
        <w:br/>
        <w:t>некоммерческим организациям</w:t>
      </w:r>
      <w:r>
        <w:rPr>
          <w:rStyle w:val="a3"/>
          <w:rFonts w:ascii="Arial" w:hAnsi="Arial" w:cs="Arial"/>
        </w:rPr>
        <w:br/>
        <w:t>в целях поддержки общественно</w:t>
      </w:r>
      <w:r>
        <w:rPr>
          <w:rStyle w:val="a3"/>
          <w:rFonts w:ascii="Arial" w:hAnsi="Arial" w:cs="Arial"/>
        </w:rPr>
        <w:br/>
        <w:t>значимых инициатив</w:t>
      </w:r>
    </w:p>
    <w:bookmarkEnd w:id="102"/>
    <w:p w:rsidR="002577B9" w:rsidRDefault="002577B9"/>
    <w:p w:rsidR="002577B9" w:rsidRDefault="002577B9">
      <w:pPr>
        <w:pStyle w:val="1"/>
      </w:pPr>
      <w:r>
        <w:lastRenderedPageBreak/>
        <w:t xml:space="preserve">Оценочная ведомость </w:t>
      </w:r>
      <w:r>
        <w:br/>
        <w:t>заявок на предоставление грантов в форме субсидий некоммерческим организациям в _______ году</w:t>
      </w:r>
    </w:p>
    <w:p w:rsidR="002577B9" w:rsidRDefault="002577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840"/>
        <w:gridCol w:w="840"/>
        <w:gridCol w:w="980"/>
        <w:gridCol w:w="700"/>
        <w:gridCol w:w="700"/>
        <w:gridCol w:w="980"/>
        <w:gridCol w:w="840"/>
        <w:gridCol w:w="700"/>
      </w:tblGrid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                                                    Название</w:t>
            </w:r>
          </w:p>
          <w:p w:rsidR="002577B9" w:rsidRPr="008239E9" w:rsidRDefault="002577B9">
            <w:pPr>
              <w:pStyle w:val="aa"/>
            </w:pPr>
          </w:p>
          <w:p w:rsidR="002577B9" w:rsidRPr="008239E9" w:rsidRDefault="002577B9">
            <w:pPr>
              <w:pStyle w:val="aa"/>
            </w:pPr>
          </w:p>
          <w:p w:rsidR="002577B9" w:rsidRPr="008239E9" w:rsidRDefault="002577B9">
            <w:pPr>
              <w:pStyle w:val="ac"/>
            </w:pPr>
            <w:r w:rsidRPr="008239E9">
              <w:t>Критерии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Номер заявки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Направление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Запрашиваемая сумма гранта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 xml:space="preserve">1. Соответствие заявленной общественно значимой инициативы направлениям, предусмотренным </w:t>
            </w:r>
            <w:hyperlink w:anchor="sub_1015" w:history="1">
              <w:r w:rsidRPr="008239E9">
                <w:rPr>
                  <w:rStyle w:val="a4"/>
                </w:rPr>
                <w:t>пунктом 5 раздела I</w:t>
              </w:r>
            </w:hyperlink>
            <w:r w:rsidRPr="008239E9">
              <w:t xml:space="preserve"> порядка</w:t>
            </w:r>
            <w:r w:rsidR="0047013B">
              <w:t xml:space="preserve"> </w:t>
            </w:r>
            <w:r w:rsidRPr="008239E9">
              <w:t>предоставления грантов в форме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2. Соответствие имеющихся ресурсов и специалистов для реализации общественно значимой инициативы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3. Обоснованность затрат на реализацию общественно значимой</w:t>
            </w:r>
            <w:r w:rsidR="0047013B">
              <w:t xml:space="preserve"> </w:t>
            </w:r>
            <w:r w:rsidRPr="008239E9">
              <w:t>инициативы (в том числе соотношение затрат на реализацию</w:t>
            </w:r>
            <w:r w:rsidR="0047013B">
              <w:t xml:space="preserve"> </w:t>
            </w:r>
            <w:r w:rsidRPr="008239E9">
              <w:t>общественно значимой инициативы, включая собственные средства некоммерческой организации, и ее ожидаемого результата)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4. Соответствие общественно значимой инициативы ее целям,</w:t>
            </w:r>
          </w:p>
          <w:p w:rsidR="002577B9" w:rsidRPr="008239E9" w:rsidRDefault="002577B9">
            <w:pPr>
              <w:pStyle w:val="ac"/>
            </w:pPr>
            <w:r w:rsidRPr="008239E9">
              <w:t>задачам и ожидаемому результату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5. Направленность общественно значимой инициативы на широкий круг потенциальных участников и лиц, чьи интересы удовлетворяет данная инициатива (не менее 50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6. Направленность общественно значимой инициативы на жителей</w:t>
            </w:r>
            <w:r w:rsidR="0047013B">
              <w:t xml:space="preserve"> </w:t>
            </w:r>
            <w:r w:rsidRPr="008239E9">
              <w:t>города Сургута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7. Направленность общественно значимой инициативы</w:t>
            </w:r>
            <w:r w:rsidR="0047013B">
              <w:t xml:space="preserve"> </w:t>
            </w:r>
            <w:r w:rsidRPr="008239E9">
              <w:t>на сотрудничество между некоммерческими организациями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8. Возможность софинансирования реализации общественно</w:t>
            </w:r>
            <w:r w:rsidR="0047013B">
              <w:t xml:space="preserve"> </w:t>
            </w:r>
            <w:r w:rsidRPr="008239E9">
              <w:t>значимой инициативы иными организациями, предприятиями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9. Возможность измерения результата реализации общественно</w:t>
            </w:r>
            <w:r w:rsidR="0047013B">
              <w:t xml:space="preserve"> </w:t>
            </w:r>
            <w:r w:rsidRPr="008239E9">
              <w:t>значимой инициативы, наличие четко прописанного социального</w:t>
            </w:r>
            <w:r w:rsidR="0047013B">
              <w:t xml:space="preserve"> </w:t>
            </w:r>
            <w:r w:rsidRPr="008239E9">
              <w:t>эффекта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 xml:space="preserve">10. Опыт получателя субсидии по реализации общественно значимой инициативы по направлениям, предусмотренным </w:t>
            </w:r>
            <w:hyperlink w:anchor="sub_1015" w:history="1">
              <w:r w:rsidRPr="008239E9">
                <w:rPr>
                  <w:rStyle w:val="a4"/>
                </w:rPr>
                <w:t>пунктом 5 раздела I</w:t>
              </w:r>
            </w:hyperlink>
            <w:r w:rsidRPr="008239E9">
              <w:t xml:space="preserve"> порядка предоставления грантов в форме субсидий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</w:tbl>
    <w:p w:rsidR="002577B9" w:rsidRDefault="002577B9"/>
    <w:p w:rsidR="002577B9" w:rsidRDefault="002577B9">
      <w:r>
        <w:t>Член конкурсной комиссии _____________________________________ Ф.И.О.</w:t>
      </w:r>
    </w:p>
    <w:p w:rsidR="002577B9" w:rsidRDefault="002577B9">
      <w:r>
        <w:t>                                       </w:t>
      </w:r>
      <w:r w:rsidR="0047013B">
        <w:t>         </w:t>
      </w:r>
      <w:r>
        <w:t>           (подпись)</w:t>
      </w:r>
    </w:p>
    <w:p w:rsidR="002577B9" w:rsidRDefault="002577B9"/>
    <w:p w:rsidR="002577B9" w:rsidRDefault="002577B9">
      <w:r>
        <w:t>Секретарь конкурсной комиссии ________________________________ Ф.И.О.</w:t>
      </w:r>
    </w:p>
    <w:p w:rsidR="002577B9" w:rsidRDefault="002577B9">
      <w:r>
        <w:t>                                           </w:t>
      </w:r>
      <w:r w:rsidR="0047013B">
        <w:t>                 </w:t>
      </w:r>
      <w:r>
        <w:t>       (подпись)</w:t>
      </w:r>
    </w:p>
    <w:p w:rsidR="002577B9" w:rsidRDefault="002577B9"/>
    <w:p w:rsidR="002577B9" w:rsidRDefault="002577B9">
      <w:r>
        <w:t>Примечание: 0 - не соответствует критерию, 5 - полностью соответствует критерию.</w:t>
      </w:r>
    </w:p>
    <w:p w:rsidR="002577B9" w:rsidRDefault="002577B9"/>
    <w:p w:rsidR="002577B9" w:rsidRDefault="002577B9">
      <w:pPr>
        <w:jc w:val="right"/>
        <w:rPr>
          <w:rStyle w:val="a3"/>
          <w:rFonts w:ascii="Arial" w:hAnsi="Arial" w:cs="Arial"/>
        </w:rPr>
      </w:pPr>
      <w:bookmarkStart w:id="103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</w:t>
      </w:r>
      <w:r>
        <w:rPr>
          <w:rStyle w:val="a3"/>
          <w:rFonts w:ascii="Arial" w:hAnsi="Arial" w:cs="Arial"/>
        </w:rPr>
        <w:br/>
        <w:t>грантов в форме субсидий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некоммерческим организациям</w:t>
      </w:r>
      <w:r>
        <w:rPr>
          <w:rStyle w:val="a3"/>
          <w:rFonts w:ascii="Arial" w:hAnsi="Arial" w:cs="Arial"/>
        </w:rPr>
        <w:br/>
        <w:t>в целях поддержки общественно</w:t>
      </w:r>
      <w:r>
        <w:rPr>
          <w:rStyle w:val="a3"/>
          <w:rFonts w:ascii="Arial" w:hAnsi="Arial" w:cs="Arial"/>
        </w:rPr>
        <w:br/>
        <w:t>значимых инициатив</w:t>
      </w:r>
    </w:p>
    <w:bookmarkEnd w:id="103"/>
    <w:p w:rsidR="002577B9" w:rsidRDefault="002577B9"/>
    <w:p w:rsidR="002577B9" w:rsidRDefault="002577B9">
      <w:pPr>
        <w:pStyle w:val="1"/>
      </w:pPr>
      <w:r>
        <w:t xml:space="preserve">Итоговая оценочная ведомость </w:t>
      </w:r>
      <w:r>
        <w:br/>
        <w:t>к общественно значимой инициативе</w:t>
      </w:r>
      <w:r>
        <w:br/>
        <w:t>___________________________________________________</w:t>
      </w:r>
      <w:r>
        <w:br/>
        <w:t>(наименование общественно значимой инициативы)</w:t>
      </w:r>
    </w:p>
    <w:p w:rsidR="002577B9" w:rsidRDefault="002577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460"/>
        <w:gridCol w:w="560"/>
        <w:gridCol w:w="560"/>
        <w:gridCol w:w="560"/>
        <w:gridCol w:w="560"/>
        <w:gridCol w:w="1400"/>
      </w:tblGrid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N</w:t>
            </w:r>
            <w:r w:rsidRPr="008239E9">
              <w:br/>
              <w:t>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Наименование критерия оценки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заявок на участие в конкурсе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Оценка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общественно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значимой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инициативы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в баллах членами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конкурсной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комиссии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Средний балл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по</w:t>
            </w:r>
          </w:p>
          <w:p w:rsidR="002577B9" w:rsidRPr="008239E9" w:rsidRDefault="002577B9">
            <w:pPr>
              <w:pStyle w:val="aa"/>
              <w:jc w:val="center"/>
            </w:pPr>
            <w:r w:rsidRPr="008239E9">
              <w:t>критерию</w:t>
            </w: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Соответствие заявленной общественно значимой инициативы направлениям, предусмотренным</w:t>
            </w:r>
            <w:r w:rsidR="0047013B">
              <w:t xml:space="preserve"> </w:t>
            </w:r>
            <w:hyperlink w:anchor="sub_1015" w:history="1">
              <w:r w:rsidRPr="008239E9">
                <w:rPr>
                  <w:rStyle w:val="a4"/>
                </w:rPr>
                <w:t>пунктом 5 раздела I</w:t>
              </w:r>
            </w:hyperlink>
            <w:r w:rsidRPr="008239E9">
              <w:t xml:space="preserve"> порядка предоставления грантов в форме субсидий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Соответствие имеющихся ресурсов и специалистов для реализации общественно значимой инициативы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A4" w:rsidRDefault="002577B9">
            <w:pPr>
              <w:pStyle w:val="ac"/>
            </w:pPr>
            <w:r w:rsidRPr="008239E9">
              <w:t xml:space="preserve">Обоснованность затрат на реализацию общественно значимой инициативы </w:t>
            </w:r>
          </w:p>
          <w:p w:rsidR="002577B9" w:rsidRPr="008239E9" w:rsidRDefault="002577B9">
            <w:pPr>
              <w:pStyle w:val="ac"/>
            </w:pPr>
            <w:r w:rsidRPr="008239E9">
              <w:t>(в том числе соотношение затрат</w:t>
            </w:r>
            <w:r w:rsidR="005C6CA4">
              <w:t xml:space="preserve"> </w:t>
            </w:r>
            <w:r w:rsidRPr="008239E9">
              <w:t>на реализацию общественно значимой инициативы, включая собственные средства некоммерческой организации, и ее ожидаемого результата)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Соответствие общественно значимой инициативы ее целям, задачам и ожидаемому результату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Направленность общественно значимой инициативы на широкий круг потенциальных участников и лиц, чьи интересы удовлетворяет данная инициатива (не менее</w:t>
            </w:r>
            <w:r w:rsidR="005C6CA4">
              <w:t xml:space="preserve"> </w:t>
            </w:r>
            <w:r w:rsidRPr="008239E9">
              <w:t>50 человек)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Направленность общественно значимой инициативы на жителей города Сургута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7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Направленность общественно значимой инициативы</w:t>
            </w:r>
            <w:r w:rsidR="005C6CA4">
              <w:t xml:space="preserve"> </w:t>
            </w:r>
            <w:r w:rsidRPr="008239E9">
              <w:t>на сотрудничество между некоммерческими организациями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8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Возможность софинансирования реализации общественно значимой инициативы иными организациями, предприятиями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Возможность измерения результата реализации общественно значимой инициативы, наличие четко</w:t>
            </w:r>
            <w:r w:rsidR="005C6CA4">
              <w:t xml:space="preserve"> </w:t>
            </w:r>
            <w:r w:rsidRPr="008239E9">
              <w:t>прописанного социального эффекта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10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c"/>
            </w:pPr>
            <w:r w:rsidRPr="008239E9">
              <w:t>Опыт получателя субсидии по реализации общественно значимой инициативы по направлениям,</w:t>
            </w:r>
            <w:r w:rsidR="0047013B">
              <w:t xml:space="preserve"> </w:t>
            </w:r>
            <w:r w:rsidRPr="008239E9">
              <w:t xml:space="preserve">предусмотренным </w:t>
            </w:r>
            <w:hyperlink w:anchor="sub_1015" w:history="1">
              <w:r w:rsidRPr="008239E9">
                <w:rPr>
                  <w:rStyle w:val="a4"/>
                </w:rPr>
                <w:t xml:space="preserve">пунктом 5 </w:t>
              </w:r>
              <w:r w:rsidRPr="008239E9">
                <w:rPr>
                  <w:rStyle w:val="a4"/>
                </w:rPr>
                <w:lastRenderedPageBreak/>
                <w:t>раздела I</w:t>
              </w:r>
            </w:hyperlink>
            <w:r w:rsidRPr="008239E9">
              <w:t xml:space="preserve"> порядка предоставления грантов в форме субсидий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  <w:tr w:rsidR="002577B9" w:rsidRPr="008239E9"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B9" w:rsidRPr="008239E9" w:rsidRDefault="002577B9">
            <w:pPr>
              <w:pStyle w:val="aa"/>
              <w:jc w:val="center"/>
            </w:pPr>
            <w:r w:rsidRPr="008239E9">
              <w:t>Итоговый балл по общественно значимой инициативе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7B9" w:rsidRPr="008239E9" w:rsidRDefault="002577B9">
            <w:pPr>
              <w:pStyle w:val="aa"/>
            </w:pPr>
          </w:p>
        </w:tc>
      </w:tr>
    </w:tbl>
    <w:p w:rsidR="002577B9" w:rsidRDefault="002577B9"/>
    <w:p w:rsidR="002577B9" w:rsidRDefault="002577B9">
      <w:r>
        <w:t>Председатель конкурсной комиссии ______________ Ф.И.О.</w:t>
      </w:r>
    </w:p>
    <w:p w:rsidR="002577B9" w:rsidRDefault="002577B9"/>
    <w:p w:rsidR="002577B9" w:rsidRDefault="002577B9">
      <w:r>
        <w:t>Секретарь конкурсной комиссии _________________ Ф.И.О.</w:t>
      </w:r>
    </w:p>
    <w:p w:rsidR="002577B9" w:rsidRDefault="002577B9"/>
    <w:sectPr w:rsidR="002577B9"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A6" w:rsidRDefault="00862CA6">
      <w:r>
        <w:separator/>
      </w:r>
    </w:p>
  </w:endnote>
  <w:endnote w:type="continuationSeparator" w:id="0">
    <w:p w:rsidR="00862CA6" w:rsidRDefault="0086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7013B" w:rsidRPr="008239E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7013B" w:rsidRPr="008239E9" w:rsidRDefault="004701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t xml:space="preserve"> 17.08.202</w: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013B" w:rsidRPr="008239E9" w:rsidRDefault="004701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239E9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7013B" w:rsidRPr="008239E9" w:rsidRDefault="004701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44D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44DB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8239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A6" w:rsidRDefault="00862CA6">
      <w:r>
        <w:separator/>
      </w:r>
    </w:p>
  </w:footnote>
  <w:footnote w:type="continuationSeparator" w:id="0">
    <w:p w:rsidR="00862CA6" w:rsidRDefault="0086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13B" w:rsidRDefault="004701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25 октября 2021 г. №…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B9"/>
    <w:rsid w:val="002577B9"/>
    <w:rsid w:val="00445E4A"/>
    <w:rsid w:val="0047013B"/>
    <w:rsid w:val="005C6CA4"/>
    <w:rsid w:val="008239E9"/>
    <w:rsid w:val="00862CA6"/>
    <w:rsid w:val="008802B4"/>
    <w:rsid w:val="009644DB"/>
    <w:rsid w:val="00E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4C3BE"/>
  <w14:defaultImageDpi w14:val="0"/>
  <w15:docId w15:val="{3B1C0586-294B-468E-8C58-C3BCC2DC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uiPriority w:val="99"/>
    <w:rPr>
      <w:b w:val="0"/>
      <w:bCs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976081/0" TargetMode="External"/><Relationship Id="rId13" Type="http://schemas.openxmlformats.org/officeDocument/2006/relationships/hyperlink" Target="http://mobileonline.garant.ru/document/redirect/404979345/121" TargetMode="External"/><Relationship Id="rId18" Type="http://schemas.openxmlformats.org/officeDocument/2006/relationships/hyperlink" Target="http://mobileonline.garant.ru/document/redirect/404979345/12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186367/0" TargetMode="External"/><Relationship Id="rId12" Type="http://schemas.openxmlformats.org/officeDocument/2006/relationships/hyperlink" Target="http://mobileonline.garant.ru/document/redirect/404979345/4" TargetMode="External"/><Relationship Id="rId17" Type="http://schemas.openxmlformats.org/officeDocument/2006/relationships/hyperlink" Target="http://mobileonline.garant.ru/document/redirect/404979345/13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05118511/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404979345/1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05118511/1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/redirect/404979345/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404979345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9497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Тимиреев Антон Рустемович</cp:lastModifiedBy>
  <cp:revision>6</cp:revision>
  <dcterms:created xsi:type="dcterms:W3CDTF">2022-08-17T05:45:00Z</dcterms:created>
  <dcterms:modified xsi:type="dcterms:W3CDTF">2022-09-06T05:39:00Z</dcterms:modified>
</cp:coreProperties>
</file>