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B" w:rsidRPr="00247BCB" w:rsidRDefault="00BE475E" w:rsidP="00606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7BCB">
        <w:rPr>
          <w:rFonts w:ascii="Times New Roman" w:hAnsi="Times New Roman" w:cs="Times New Roman"/>
          <w:b/>
          <w:color w:val="FF0000"/>
          <w:sz w:val="36"/>
          <w:szCs w:val="36"/>
        </w:rPr>
        <w:t>Информационное сообщение</w:t>
      </w:r>
    </w:p>
    <w:p w:rsidR="00F3319C" w:rsidRPr="00247BCB" w:rsidRDefault="00F3319C" w:rsidP="006060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47BCB">
        <w:rPr>
          <w:rFonts w:ascii="Times New Roman" w:hAnsi="Times New Roman" w:cs="Times New Roman"/>
          <w:color w:val="FF0000"/>
          <w:sz w:val="36"/>
          <w:szCs w:val="36"/>
        </w:rPr>
        <w:t>(Молния)</w:t>
      </w:r>
    </w:p>
    <w:p w:rsidR="003F0585" w:rsidRDefault="003F0585" w:rsidP="00BE4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060" w:rsidRPr="00606060" w:rsidRDefault="00E205F5" w:rsidP="00747CB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20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2785110" cy="1876425"/>
            <wp:effectExtent l="0" t="0" r="0" b="9525"/>
            <wp:wrapSquare wrapText="bothSides"/>
            <wp:docPr id="3" name="Рисунок 3" descr="C:\Users\mararova_sm\Desktop\f0d7af0445c2fa4ddb8d0303a5abbf1499156f35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rova_sm\Desktop\f0d7af0445c2fa4ddb8d0303a5abbf1499156f35_2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5E" w:rsidRPr="004D2471">
        <w:rPr>
          <w:rFonts w:ascii="Times New Roman" w:hAnsi="Times New Roman" w:cs="Times New Roman"/>
          <w:b/>
          <w:sz w:val="28"/>
          <w:szCs w:val="28"/>
        </w:rPr>
        <w:t>Дата несчастного случая:</w:t>
      </w:r>
      <w:r w:rsidR="00BE475E">
        <w:rPr>
          <w:rFonts w:ascii="Times New Roman" w:hAnsi="Times New Roman" w:cs="Times New Roman"/>
          <w:sz w:val="28"/>
          <w:szCs w:val="28"/>
        </w:rPr>
        <w:t xml:space="preserve"> </w:t>
      </w:r>
      <w:r w:rsidR="00F3319C">
        <w:rPr>
          <w:rFonts w:ascii="Times New Roman" w:hAnsi="Times New Roman" w:cs="Times New Roman"/>
          <w:sz w:val="28"/>
          <w:szCs w:val="28"/>
        </w:rPr>
        <w:t>17</w:t>
      </w:r>
      <w:r w:rsidR="00BE475E">
        <w:rPr>
          <w:rFonts w:ascii="Times New Roman" w:hAnsi="Times New Roman" w:cs="Times New Roman"/>
          <w:sz w:val="28"/>
          <w:szCs w:val="28"/>
        </w:rPr>
        <w:t>.10.2022</w:t>
      </w:r>
      <w:r w:rsidR="000B37F1">
        <w:rPr>
          <w:rFonts w:ascii="Times New Roman" w:hAnsi="Times New Roman" w:cs="Times New Roman"/>
          <w:sz w:val="28"/>
          <w:szCs w:val="28"/>
        </w:rPr>
        <w:t>.</w:t>
      </w:r>
    </w:p>
    <w:p w:rsidR="00247BCB" w:rsidRDefault="00D33FA6" w:rsidP="00747CB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экономической деятельности</w:t>
      </w:r>
      <w:r w:rsidR="00BE475E" w:rsidRPr="00B96F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475E" w:rsidRPr="00B96FCC" w:rsidRDefault="00844C32" w:rsidP="00747CB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 </w:t>
      </w:r>
      <w:r w:rsidR="00247B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4C32">
        <w:rPr>
          <w:rFonts w:ascii="Times New Roman" w:hAnsi="Times New Roman" w:cs="Times New Roman"/>
          <w:sz w:val="28"/>
          <w:szCs w:val="28"/>
        </w:rPr>
        <w:t>еятельность автомобильного грузового транспорта и услуги по перевозкам</w:t>
      </w:r>
      <w:r w:rsidR="000B37F1" w:rsidRPr="00F3319C">
        <w:rPr>
          <w:rFonts w:ascii="Times New Roman" w:hAnsi="Times New Roman" w:cs="Times New Roman"/>
          <w:sz w:val="28"/>
          <w:szCs w:val="28"/>
        </w:rPr>
        <w:t>.</w:t>
      </w:r>
    </w:p>
    <w:p w:rsidR="00BE475E" w:rsidRPr="00BE475E" w:rsidRDefault="00BE475E" w:rsidP="00747CB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="00747CB4">
        <w:rPr>
          <w:rFonts w:ascii="Times New Roman" w:hAnsi="Times New Roman" w:cs="Times New Roman"/>
          <w:sz w:val="28"/>
          <w:szCs w:val="28"/>
        </w:rPr>
        <w:t xml:space="preserve"> водитель в</w:t>
      </w:r>
      <w:r w:rsidR="0034175F">
        <w:rPr>
          <w:rFonts w:ascii="Times New Roman" w:hAnsi="Times New Roman" w:cs="Times New Roman"/>
          <w:sz w:val="28"/>
          <w:szCs w:val="28"/>
        </w:rPr>
        <w:t>ездехода 6 разряда.</w:t>
      </w:r>
    </w:p>
    <w:p w:rsidR="00BE475E" w:rsidRPr="00BE475E" w:rsidRDefault="00BE475E" w:rsidP="00747CB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Краткая характеристика места, где произошел несчастный случай: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CB4">
        <w:rPr>
          <w:rFonts w:ascii="Times New Roman" w:hAnsi="Times New Roman" w:cs="Times New Roman"/>
          <w:sz w:val="28"/>
          <w:szCs w:val="28"/>
        </w:rPr>
        <w:t>местом происшествия является помещение, расположенное в одноэтажном здании автостоянки закрытого типа. Здание предназначено для проведения технического обслуживания, ремонта и стоянки транспортных средств. Площадь п</w:t>
      </w:r>
      <w:r w:rsidR="005A0B65">
        <w:rPr>
          <w:rFonts w:ascii="Times New Roman" w:hAnsi="Times New Roman" w:cs="Times New Roman"/>
          <w:sz w:val="28"/>
          <w:szCs w:val="28"/>
        </w:rPr>
        <w:t>омещения – 956,3 кв.м. Напольное покрытие</w:t>
      </w:r>
      <w:r w:rsidR="00747CB4">
        <w:rPr>
          <w:rFonts w:ascii="Times New Roman" w:hAnsi="Times New Roman" w:cs="Times New Roman"/>
          <w:sz w:val="28"/>
          <w:szCs w:val="28"/>
        </w:rPr>
        <w:t xml:space="preserve"> – бетонные плиты.</w:t>
      </w:r>
      <w:r w:rsidR="0041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413242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Оборудование, использование которого привело к несчастному случаю:</w:t>
      </w:r>
      <w:r w:rsidR="00413242">
        <w:rPr>
          <w:rFonts w:ascii="Times New Roman" w:hAnsi="Times New Roman" w:cs="Times New Roman"/>
          <w:sz w:val="28"/>
          <w:szCs w:val="28"/>
        </w:rPr>
        <w:t xml:space="preserve"> </w:t>
      </w:r>
      <w:r w:rsidR="00E25210">
        <w:rPr>
          <w:rFonts w:ascii="Times New Roman" w:hAnsi="Times New Roman" w:cs="Times New Roman"/>
          <w:sz w:val="28"/>
          <w:szCs w:val="28"/>
        </w:rPr>
        <w:t>снегоболотоход гусеничн</w:t>
      </w:r>
      <w:r w:rsidR="005A0B65">
        <w:rPr>
          <w:rFonts w:ascii="Times New Roman" w:hAnsi="Times New Roman" w:cs="Times New Roman"/>
          <w:sz w:val="28"/>
          <w:szCs w:val="28"/>
        </w:rPr>
        <w:t>ый ТГМ 21-02, 2017 года выпуска</w:t>
      </w:r>
      <w:r w:rsidR="00E25210">
        <w:rPr>
          <w:rFonts w:ascii="Times New Roman" w:hAnsi="Times New Roman" w:cs="Times New Roman"/>
          <w:sz w:val="28"/>
          <w:szCs w:val="28"/>
        </w:rPr>
        <w:t>.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Default="00EC5963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Обстоятельства</w:t>
      </w:r>
      <w:r w:rsidR="00BE475E" w:rsidRPr="003F0585">
        <w:rPr>
          <w:rFonts w:ascii="Times New Roman" w:hAnsi="Times New Roman" w:cs="Times New Roman"/>
          <w:b/>
          <w:sz w:val="28"/>
          <w:szCs w:val="28"/>
        </w:rPr>
        <w:t xml:space="preserve"> несчастного случая:</w:t>
      </w:r>
      <w:r w:rsidR="003F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при </w:t>
      </w:r>
      <w:r w:rsidR="00BA411D">
        <w:rPr>
          <w:rFonts w:ascii="Times New Roman" w:hAnsi="Times New Roman" w:cs="Times New Roman"/>
          <w:sz w:val="28"/>
          <w:szCs w:val="28"/>
        </w:rPr>
        <w:t xml:space="preserve">выполнении ремонтных работ </w:t>
      </w:r>
      <w:r w:rsidR="00BA411D">
        <w:rPr>
          <w:rFonts w:ascii="Times New Roman" w:hAnsi="Times New Roman" w:cs="Times New Roman"/>
          <w:sz w:val="28"/>
          <w:szCs w:val="28"/>
        </w:rPr>
        <w:br/>
        <w:t>на снегоболотоходе гусеничном ТГМ 21-02, водитель вездехода 6 разряда потерял равновесие и упал на землю с кузова снегоболотохода гусеничного, после чего потерял сознание.</w:t>
      </w:r>
    </w:p>
    <w:p w:rsidR="005A0B65" w:rsidRPr="005A0B65" w:rsidRDefault="005A0B65" w:rsidP="00606060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A0B65" w:rsidRPr="003F0585" w:rsidRDefault="005A0B65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B65">
        <w:rPr>
          <w:rFonts w:ascii="Times New Roman" w:hAnsi="Times New Roman" w:cs="Times New Roman"/>
          <w:b/>
          <w:sz w:val="28"/>
          <w:szCs w:val="28"/>
        </w:rPr>
        <w:t>Последствия:</w:t>
      </w:r>
      <w:r>
        <w:rPr>
          <w:rFonts w:ascii="Times New Roman" w:hAnsi="Times New Roman" w:cs="Times New Roman"/>
          <w:sz w:val="28"/>
          <w:szCs w:val="28"/>
        </w:rPr>
        <w:t xml:space="preserve"> закрытая черепно-мозговая травма, степень тяжести повреждения здоровья – тяжелая.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BE475E">
        <w:rPr>
          <w:rFonts w:ascii="Times New Roman" w:hAnsi="Times New Roman" w:cs="Times New Roman"/>
          <w:sz w:val="28"/>
          <w:szCs w:val="28"/>
        </w:rPr>
        <w:t xml:space="preserve"> </w:t>
      </w:r>
      <w:r w:rsidR="00413242">
        <w:rPr>
          <w:rFonts w:ascii="Times New Roman" w:hAnsi="Times New Roman" w:cs="Times New Roman"/>
          <w:sz w:val="28"/>
          <w:szCs w:val="28"/>
        </w:rPr>
        <w:t>п</w:t>
      </w:r>
      <w:r w:rsidR="003F0D5D">
        <w:rPr>
          <w:rFonts w:ascii="Times New Roman" w:hAnsi="Times New Roman" w:cs="Times New Roman"/>
          <w:sz w:val="28"/>
          <w:szCs w:val="28"/>
        </w:rPr>
        <w:t xml:space="preserve">адение при разности уровней высот (с деревьев, мебели, </w:t>
      </w:r>
      <w:r w:rsidR="003F0D5D">
        <w:rPr>
          <w:rFonts w:ascii="Times New Roman" w:hAnsi="Times New Roman" w:cs="Times New Roman"/>
          <w:sz w:val="28"/>
          <w:szCs w:val="28"/>
        </w:rPr>
        <w:br/>
        <w:t>со ступеней, приставных лестниц, строительных лесов, зданий, оборудования, транспортных средств и других).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CC">
        <w:rPr>
          <w:rFonts w:ascii="Times New Roman" w:hAnsi="Times New Roman" w:cs="Times New Roman"/>
          <w:b/>
          <w:sz w:val="28"/>
          <w:szCs w:val="28"/>
        </w:rPr>
        <w:t>Причины несчастного случая:</w:t>
      </w:r>
      <w:r w:rsidR="004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5D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b/>
          <w:sz w:val="28"/>
          <w:szCs w:val="28"/>
        </w:rPr>
        <w:t>Основная:</w:t>
      </w:r>
      <w:r w:rsidR="00B96FCC" w:rsidRPr="00B96FCC">
        <w:rPr>
          <w:rFonts w:ascii="Times New Roman" w:hAnsi="Times New Roman" w:cs="Times New Roman"/>
          <w:sz w:val="28"/>
          <w:szCs w:val="28"/>
        </w:rPr>
        <w:t xml:space="preserve"> </w:t>
      </w:r>
      <w:r w:rsidR="00B96FCC">
        <w:rPr>
          <w:rFonts w:ascii="Times New Roman" w:hAnsi="Times New Roman" w:cs="Times New Roman"/>
          <w:sz w:val="28"/>
          <w:szCs w:val="28"/>
        </w:rPr>
        <w:t>Не</w:t>
      </w:r>
      <w:r w:rsidR="003F0D5D">
        <w:rPr>
          <w:rFonts w:ascii="Times New Roman" w:hAnsi="Times New Roman" w:cs="Times New Roman"/>
          <w:sz w:val="28"/>
          <w:szCs w:val="28"/>
        </w:rPr>
        <w:t xml:space="preserve">совершенство технологического процесса, а именно недостатки </w:t>
      </w:r>
      <w:r w:rsidR="00383987">
        <w:rPr>
          <w:rFonts w:ascii="Times New Roman" w:hAnsi="Times New Roman" w:cs="Times New Roman"/>
          <w:sz w:val="28"/>
          <w:szCs w:val="28"/>
        </w:rPr>
        <w:br/>
      </w:r>
      <w:r w:rsidR="003F0D5D">
        <w:rPr>
          <w:rFonts w:ascii="Times New Roman" w:hAnsi="Times New Roman" w:cs="Times New Roman"/>
          <w:sz w:val="28"/>
          <w:szCs w:val="28"/>
        </w:rPr>
        <w:t xml:space="preserve">в изложении требований безопасности в технологической документации, </w:t>
      </w:r>
      <w:r w:rsidR="00B96FCC">
        <w:rPr>
          <w:rFonts w:ascii="Times New Roman" w:hAnsi="Times New Roman" w:cs="Times New Roman"/>
          <w:sz w:val="28"/>
          <w:szCs w:val="28"/>
        </w:rPr>
        <w:t>выразивш</w:t>
      </w:r>
      <w:r w:rsidR="003F0D5D">
        <w:rPr>
          <w:rFonts w:ascii="Times New Roman" w:hAnsi="Times New Roman" w:cs="Times New Roman"/>
          <w:sz w:val="28"/>
          <w:szCs w:val="28"/>
        </w:rPr>
        <w:t>ееся в не указании в Технологической карте мест подъема и спуска работника при ремонте транспортного средства.</w:t>
      </w:r>
    </w:p>
    <w:p w:rsidR="00B96FCC" w:rsidRPr="003F0585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85">
        <w:rPr>
          <w:rFonts w:ascii="Times New Roman" w:hAnsi="Times New Roman" w:cs="Times New Roman"/>
          <w:b/>
          <w:sz w:val="28"/>
          <w:szCs w:val="28"/>
        </w:rPr>
        <w:t>Сопутствующие:</w:t>
      </w:r>
      <w:r w:rsidR="00B96FCC" w:rsidRPr="003F0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75E" w:rsidRDefault="00B96FCC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Неудовлетворительная организация производства работ, </w:t>
      </w:r>
      <w:r w:rsidR="00383987">
        <w:rPr>
          <w:rFonts w:ascii="Times New Roman" w:hAnsi="Times New Roman" w:cs="Times New Roman"/>
          <w:sz w:val="28"/>
          <w:szCs w:val="28"/>
        </w:rPr>
        <w:t>а именно необеспечение контроля со стороны руководителей и специалистов подразделения за ходом выполнения работы, соблюдением трудовой дисциплины, в</w:t>
      </w:r>
      <w:r>
        <w:rPr>
          <w:rFonts w:ascii="Times New Roman" w:hAnsi="Times New Roman" w:cs="Times New Roman"/>
          <w:sz w:val="28"/>
          <w:szCs w:val="28"/>
        </w:rPr>
        <w:t>ыразивш</w:t>
      </w:r>
      <w:r w:rsidR="00383987">
        <w:rPr>
          <w:rFonts w:ascii="Times New Roman" w:hAnsi="Times New Roman" w:cs="Times New Roman"/>
          <w:sz w:val="28"/>
          <w:szCs w:val="28"/>
        </w:rPr>
        <w:t xml:space="preserve">ееся </w:t>
      </w:r>
      <w:r w:rsidR="00383987">
        <w:rPr>
          <w:rFonts w:ascii="Times New Roman" w:hAnsi="Times New Roman" w:cs="Times New Roman"/>
          <w:sz w:val="28"/>
          <w:szCs w:val="28"/>
        </w:rPr>
        <w:br/>
        <w:t>в необеспечении соблюдения</w:t>
      </w:r>
      <w:r w:rsidR="009D53E6">
        <w:rPr>
          <w:rFonts w:ascii="Times New Roman" w:hAnsi="Times New Roman" w:cs="Times New Roman"/>
          <w:sz w:val="28"/>
          <w:szCs w:val="28"/>
        </w:rPr>
        <w:t xml:space="preserve"> водителем вездехода 6 разряда требований инструкций по охране труда при выполнении им работы.</w:t>
      </w:r>
    </w:p>
    <w:p w:rsidR="000B37F1" w:rsidRPr="00B96FCC" w:rsidRDefault="009D53E6" w:rsidP="009D53E6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FCC">
        <w:rPr>
          <w:rFonts w:ascii="Times New Roman" w:hAnsi="Times New Roman" w:cs="Times New Roman"/>
          <w:sz w:val="28"/>
          <w:szCs w:val="28"/>
        </w:rPr>
        <w:t xml:space="preserve">. Прочие причины, квалифицированные по материалам расследования несчастных случаев, </w:t>
      </w:r>
      <w:r>
        <w:rPr>
          <w:rFonts w:ascii="Times New Roman" w:hAnsi="Times New Roman" w:cs="Times New Roman"/>
          <w:sz w:val="28"/>
          <w:szCs w:val="28"/>
        </w:rPr>
        <w:t xml:space="preserve">а именно неосторожность, невнимательность, поспешность водителя вездехода 6 разряда, </w:t>
      </w:r>
      <w:r w:rsidR="00B96FCC">
        <w:rPr>
          <w:rFonts w:ascii="Times New Roman" w:hAnsi="Times New Roman" w:cs="Times New Roman"/>
          <w:sz w:val="28"/>
          <w:szCs w:val="28"/>
        </w:rPr>
        <w:t>выразивш</w:t>
      </w:r>
      <w:r>
        <w:rPr>
          <w:rFonts w:ascii="Times New Roman" w:hAnsi="Times New Roman" w:cs="Times New Roman"/>
          <w:sz w:val="28"/>
          <w:szCs w:val="28"/>
        </w:rPr>
        <w:t xml:space="preserve">ееся в перемещении при выполнении работ </w:t>
      </w:r>
      <w:r>
        <w:rPr>
          <w:rFonts w:ascii="Times New Roman" w:hAnsi="Times New Roman" w:cs="Times New Roman"/>
          <w:sz w:val="28"/>
          <w:szCs w:val="28"/>
        </w:rPr>
        <w:br/>
        <w:t>по верхнему борту снегоболотохода с последующим падением.</w:t>
      </w:r>
    </w:p>
    <w:sectPr w:rsidR="000B37F1" w:rsidRPr="00B96FCC" w:rsidSect="00F2439F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E"/>
    <w:rsid w:val="000B37F1"/>
    <w:rsid w:val="001218BC"/>
    <w:rsid w:val="001A1CA9"/>
    <w:rsid w:val="00247BCB"/>
    <w:rsid w:val="00266BF7"/>
    <w:rsid w:val="0034175F"/>
    <w:rsid w:val="00372806"/>
    <w:rsid w:val="00383987"/>
    <w:rsid w:val="003E35B3"/>
    <w:rsid w:val="003F0585"/>
    <w:rsid w:val="003F0D5D"/>
    <w:rsid w:val="00413242"/>
    <w:rsid w:val="004D2471"/>
    <w:rsid w:val="005A0B65"/>
    <w:rsid w:val="00606060"/>
    <w:rsid w:val="0061668B"/>
    <w:rsid w:val="00747CB4"/>
    <w:rsid w:val="00844C32"/>
    <w:rsid w:val="00865E93"/>
    <w:rsid w:val="009D53E6"/>
    <w:rsid w:val="00A36871"/>
    <w:rsid w:val="00B96FCC"/>
    <w:rsid w:val="00BA411D"/>
    <w:rsid w:val="00BE475E"/>
    <w:rsid w:val="00D33FA6"/>
    <w:rsid w:val="00E205F5"/>
    <w:rsid w:val="00E25210"/>
    <w:rsid w:val="00EC5963"/>
    <w:rsid w:val="00F2439F"/>
    <w:rsid w:val="00F3319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3F0D"/>
  <w15:chartTrackingRefBased/>
  <w15:docId w15:val="{E2106499-6F28-4E47-AE1A-8F0E0D8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Анастасия Владимировна</dc:creator>
  <cp:keywords/>
  <dc:description/>
  <cp:lastModifiedBy>Колесник Анастасия Владимировна</cp:lastModifiedBy>
  <cp:revision>12</cp:revision>
  <cp:lastPrinted>2022-12-27T06:37:00Z</cp:lastPrinted>
  <dcterms:created xsi:type="dcterms:W3CDTF">2022-12-20T05:47:00Z</dcterms:created>
  <dcterms:modified xsi:type="dcterms:W3CDTF">2022-12-27T07:45:00Z</dcterms:modified>
</cp:coreProperties>
</file>