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7F" w:rsidRDefault="0068547F" w:rsidP="00A0544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53EB" w:rsidRPr="00364AF2" w:rsidRDefault="00D953EB" w:rsidP="001A0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A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953EB" w:rsidRPr="00364AF2" w:rsidRDefault="00D953EB" w:rsidP="001A0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64AF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ОКРУГ ГОРОД СУРГУТ</w:t>
      </w:r>
    </w:p>
    <w:p w:rsidR="00D953EB" w:rsidRPr="00364AF2" w:rsidRDefault="00D953EB" w:rsidP="001A0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64A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</w:t>
      </w:r>
    </w:p>
    <w:p w:rsidR="00D953EB" w:rsidRPr="00364AF2" w:rsidRDefault="00D953EB" w:rsidP="001A0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bookmarkStart w:id="0" w:name="_GoBack"/>
      <w:bookmarkEnd w:id="0"/>
    </w:p>
    <w:p w:rsidR="00D953EB" w:rsidRPr="00364AF2" w:rsidRDefault="00D953EB" w:rsidP="001A0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364AF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Протокол заседания комиссии</w:t>
      </w:r>
    </w:p>
    <w:p w:rsidR="00D953EB" w:rsidRPr="00364AF2" w:rsidRDefault="00D953EB" w:rsidP="001A0F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364AF2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по мобилизации дополнительных доходов в местный бюджет</w:t>
      </w:r>
    </w:p>
    <w:p w:rsidR="00D953EB" w:rsidRPr="00364AF2" w:rsidRDefault="00D953EB" w:rsidP="001A0F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953EB" w:rsidRPr="00364AF2" w:rsidRDefault="00D953EB" w:rsidP="001A0F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30.0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9</w:t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.2022</w:t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</w:t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3</w:t>
      </w:r>
    </w:p>
    <w:p w:rsidR="00D953EB" w:rsidRPr="00364AF2" w:rsidRDefault="00D953EB" w:rsidP="001A0F2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10:00</w:t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</w:t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 </w:t>
      </w:r>
      <w:r w:rsidRPr="00364AF2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кабинет 214</w:t>
      </w:r>
    </w:p>
    <w:p w:rsidR="00D953EB" w:rsidRPr="00364AF2" w:rsidRDefault="00D953EB" w:rsidP="00D953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54"/>
        <w:gridCol w:w="4644"/>
      </w:tblGrid>
      <w:tr w:rsidR="006146CC" w:rsidRPr="006146CC" w:rsidTr="00034BFF">
        <w:trPr>
          <w:trHeight w:val="6"/>
        </w:trPr>
        <w:tc>
          <w:tcPr>
            <w:tcW w:w="4854" w:type="dxa"/>
            <w:shd w:val="clear" w:color="auto" w:fill="auto"/>
          </w:tcPr>
          <w:p w:rsidR="006146CC" w:rsidRPr="006146CC" w:rsidRDefault="00A05446" w:rsidP="002D5FDC">
            <w:pPr>
              <w:suppressAutoHyphens/>
              <w:spacing w:after="0" w:line="240" w:lineRule="auto"/>
              <w:ind w:hanging="283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A0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02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0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0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05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6146CC" w:rsidRPr="006146C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6146CC" w:rsidRPr="006146C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</w:tr>
      <w:tr w:rsidR="006146CC" w:rsidRPr="006146CC" w:rsidTr="00034BFF">
        <w:trPr>
          <w:trHeight w:val="381"/>
        </w:trPr>
        <w:tc>
          <w:tcPr>
            <w:tcW w:w="4854" w:type="dxa"/>
            <w:shd w:val="clear" w:color="auto" w:fill="auto"/>
          </w:tcPr>
          <w:p w:rsidR="006146CC" w:rsidRPr="006146C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proofErr w:type="spellStart"/>
            <w:r w:rsidRPr="006146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Батракова</w:t>
            </w:r>
            <w:proofErr w:type="spellEnd"/>
            <w:r w:rsidRPr="006146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Людмила Михайловна  </w:t>
            </w:r>
            <w:r w:rsidR="000656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  </w:t>
            </w:r>
            <w:r w:rsidRPr="006146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</w:t>
            </w:r>
          </w:p>
        </w:tc>
        <w:tc>
          <w:tcPr>
            <w:tcW w:w="4644" w:type="dxa"/>
            <w:shd w:val="clear" w:color="auto" w:fill="auto"/>
          </w:tcPr>
          <w:p w:rsidR="006146CC" w:rsidRPr="006146C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6146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заместитель Главы города, председатель комиссии</w:t>
            </w:r>
          </w:p>
        </w:tc>
      </w:tr>
      <w:tr w:rsidR="006146CC" w:rsidRPr="006146CC" w:rsidTr="00034BFF">
        <w:trPr>
          <w:trHeight w:val="6"/>
        </w:trPr>
        <w:tc>
          <w:tcPr>
            <w:tcW w:w="4854" w:type="dxa"/>
            <w:shd w:val="clear" w:color="auto" w:fill="auto"/>
          </w:tcPr>
          <w:p w:rsidR="006146CC" w:rsidRPr="006146C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4644" w:type="dxa"/>
            <w:shd w:val="clear" w:color="auto" w:fill="auto"/>
          </w:tcPr>
          <w:p w:rsidR="006146CC" w:rsidRPr="006146C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</w:tr>
      <w:tr w:rsidR="006146CC" w:rsidRPr="006146CC" w:rsidTr="00034BFF">
        <w:trPr>
          <w:trHeight w:val="13"/>
        </w:trPr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Члены комиссии: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6146CC" w:rsidRPr="006146CC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316FDE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Новикова Маргарита </w:t>
            </w:r>
            <w:proofErr w:type="gramStart"/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Александровна</w:t>
            </w:r>
            <w:r w:rsidR="006146CC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</w:t>
            </w:r>
            <w:proofErr w:type="gramEnd"/>
          </w:p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146CC" w:rsidP="00034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директор департамента финансов, заместитель председателя комиссии</w:t>
            </w:r>
          </w:p>
        </w:tc>
      </w:tr>
      <w:tr w:rsidR="005037CE" w:rsidRPr="006146CC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CE" w:rsidRPr="002D5FDC" w:rsidRDefault="0069267F" w:rsidP="00065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Парфенов Сергей Викторович          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CE" w:rsidRPr="002D5FDC" w:rsidRDefault="0069267F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депутат</w:t>
            </w:r>
            <w:r w:rsidR="005037CE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Думы города </w:t>
            </w:r>
          </w:p>
        </w:tc>
      </w:tr>
      <w:tr w:rsidR="005037CE" w:rsidRPr="006146CC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CE" w:rsidRPr="002D5FDC" w:rsidRDefault="00F35DF1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Алексеев Сергей Алексеевич</w:t>
            </w:r>
            <w:r w:rsidR="0069267F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</w:t>
            </w:r>
            <w:r w:rsidR="0069267F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CE" w:rsidRPr="002D5FDC" w:rsidRDefault="00F35DF1" w:rsidP="00034B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заместитель </w:t>
            </w:r>
            <w:r w:rsidR="00034BFF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</w:t>
            </w: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="00034BFF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департамента имущественных и земельных отношений</w:t>
            </w:r>
          </w:p>
        </w:tc>
      </w:tr>
      <w:tr w:rsidR="006146CC" w:rsidRPr="006146CC" w:rsidTr="00034BFF">
        <w:trPr>
          <w:trHeight w:val="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F35DF1" w:rsidP="000656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Пермитина Светлана Викторовна</w:t>
            </w:r>
            <w:r w:rsidR="006146CC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-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F35DF1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договорных и земельных отношений департамента</w:t>
            </w:r>
            <w:r w:rsidRPr="002D5FDC">
              <w:rPr>
                <w:sz w:val="26"/>
                <w:szCs w:val="26"/>
              </w:rPr>
              <w:t xml:space="preserve"> </w:t>
            </w: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имущественных и земельных отношений </w:t>
            </w:r>
          </w:p>
        </w:tc>
      </w:tr>
      <w:tr w:rsidR="006146CC" w:rsidRPr="006146CC" w:rsidTr="00034BFF">
        <w:trPr>
          <w:trHeight w:val="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9267F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Мыльников Михаил Юрьевич</w:t>
            </w:r>
            <w:r w:rsidR="006146CC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146CC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  <w:r w:rsidR="006146CC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специалист-эксперт отдела правового обеспечения сферы бюджета, экономики и деятельности Администрации правового управления</w:t>
            </w:r>
          </w:p>
        </w:tc>
      </w:tr>
      <w:tr w:rsidR="006146CC" w:rsidRPr="006146CC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Ильиных Алексей Вячеславович  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</w:t>
            </w: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контрольного управления</w:t>
            </w:r>
          </w:p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146CC" w:rsidRPr="006146CC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D93903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Сенчишин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Наталья Владимировна</w:t>
            </w:r>
            <w:r w:rsidR="00034BFF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  <w:r w:rsidR="006146CC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C74BDE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D93903" w:rsidP="00D939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информационных технологий инспекции ФНС</w:t>
            </w:r>
            <w:r w:rsidR="00C74BDE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России по городу Сургуту Ханты-Мансийского автономного округа – Югры</w:t>
            </w:r>
          </w:p>
        </w:tc>
      </w:tr>
      <w:tr w:rsidR="00D93903" w:rsidRPr="006146CC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03" w:rsidRDefault="00D93903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Смирнова Елена Николаевна     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03" w:rsidRPr="002D5FDC" w:rsidRDefault="00D71E64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</w:t>
            </w:r>
            <w:r w:rsidR="00D939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ачальник отдела камеральных проверок № 4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инспекции ФНС</w:t>
            </w: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России по городу Сургуту Ханты-Мансийского автономного округа – Югры</w:t>
            </w:r>
          </w:p>
        </w:tc>
      </w:tr>
      <w:tr w:rsidR="006146CC" w:rsidRPr="006146CC" w:rsidTr="00034BFF">
        <w:trPr>
          <w:trHeight w:val="103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Недорезова Ирина Юрьевна       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</w:t>
            </w: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-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начальник отдела доходов управления доходов и долговой политики департамента финансов</w:t>
            </w:r>
          </w:p>
        </w:tc>
      </w:tr>
      <w:tr w:rsidR="006146CC" w:rsidRPr="006146CC" w:rsidTr="00034BFF">
        <w:trPr>
          <w:trHeight w:val="41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Приглашенные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146CC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146CC" w:rsidRPr="006146CC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8547F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Климина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Ольга Павловна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</w:t>
            </w:r>
            <w:r w:rsidR="006146CC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      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CC" w:rsidRPr="002D5FDC" w:rsidRDefault="0068547F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заместитель </w:t>
            </w:r>
            <w:r w:rsidR="006146CC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="006146CC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МКУ «Казна городского хозяйства»</w:t>
            </w:r>
          </w:p>
        </w:tc>
      </w:tr>
      <w:tr w:rsidR="00034BFF" w:rsidRPr="006146CC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F" w:rsidRPr="002D5FDC" w:rsidRDefault="0068547F" w:rsidP="00D71E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Патрушева Светлана Ивановна</w:t>
            </w:r>
            <w:r w:rsidR="00F35DF1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35DF1"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BFF" w:rsidRPr="002D5FDC" w:rsidRDefault="0068547F" w:rsidP="006854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бухгалтер </w:t>
            </w:r>
            <w:r w:rsidRPr="0068547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МКУ «Казна городского хозяйства»</w:t>
            </w:r>
          </w:p>
        </w:tc>
      </w:tr>
      <w:tr w:rsidR="00F35DF1" w:rsidRPr="006146CC" w:rsidTr="00034BFF">
        <w:trPr>
          <w:trHeight w:val="2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F1" w:rsidRPr="002D5FDC" w:rsidRDefault="00F35DF1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Адушкин Вячеслав Борисович        </w:t>
            </w:r>
            <w:r w:rsidR="000656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F1" w:rsidRPr="002D5FDC" w:rsidRDefault="00F35DF1" w:rsidP="006146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D5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заместитель директора департамента городского хозяйства</w:t>
            </w:r>
          </w:p>
        </w:tc>
      </w:tr>
    </w:tbl>
    <w:p w:rsidR="00A05446" w:rsidRPr="00A05446" w:rsidRDefault="00A05446" w:rsidP="00A054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0544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54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</w:p>
    <w:p w:rsidR="0068547F" w:rsidRDefault="00A05446" w:rsidP="00153054">
      <w:pPr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A05446" w:rsidRPr="006F4806" w:rsidRDefault="00A05446" w:rsidP="00153054">
      <w:pPr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Повестка:</w:t>
      </w:r>
    </w:p>
    <w:p w:rsidR="007A79A1" w:rsidRPr="006F4806" w:rsidRDefault="007A79A1" w:rsidP="007A79A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О неисполнении налоговыми агентами (налогоплательщиками) обязательств по уплате налогов (налога на доходы физических лиц, земельного налога).</w:t>
      </w:r>
    </w:p>
    <w:p w:rsidR="00C80222" w:rsidRPr="006F4806" w:rsidRDefault="00D83836" w:rsidP="007A79A1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О деятельности МКУ «Казна городского хозяйства» по взысканию задолженности по договорам найма (аренды) жилых помещений.</w:t>
      </w:r>
    </w:p>
    <w:p w:rsidR="007A79A1" w:rsidRPr="006F4806" w:rsidRDefault="007A79A1" w:rsidP="00E41DF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О проводимой работе </w:t>
      </w:r>
      <w:r w:rsidR="00F35915" w:rsidRPr="006F4806">
        <w:rPr>
          <w:rFonts w:ascii="Times New Roman" w:hAnsi="Times New Roman" w:cs="Times New Roman"/>
          <w:bCs/>
          <w:sz w:val="27"/>
          <w:szCs w:val="27"/>
        </w:rPr>
        <w:t>д</w:t>
      </w:r>
      <w:r w:rsidR="00E41DFE" w:rsidRPr="006F4806">
        <w:rPr>
          <w:rFonts w:ascii="Times New Roman" w:hAnsi="Times New Roman" w:cs="Times New Roman"/>
          <w:bCs/>
          <w:sz w:val="27"/>
          <w:szCs w:val="27"/>
        </w:rPr>
        <w:t xml:space="preserve">епартамента городского хозяйства Администрации города </w:t>
      </w:r>
      <w:r w:rsidRPr="006F4806">
        <w:rPr>
          <w:rFonts w:ascii="Times New Roman" w:hAnsi="Times New Roman" w:cs="Times New Roman"/>
          <w:bCs/>
          <w:sz w:val="27"/>
          <w:szCs w:val="27"/>
        </w:rPr>
        <w:t>в целях снижения задолженности по оплате восстановительной стоимости зеленых насаждений.</w:t>
      </w:r>
    </w:p>
    <w:p w:rsidR="004454D5" w:rsidRPr="006F4806" w:rsidRDefault="004454D5" w:rsidP="004454D5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По 1 вопросу повестки дня </w:t>
      </w:r>
    </w:p>
    <w:p w:rsidR="004454D5" w:rsidRPr="006F4806" w:rsidRDefault="004454D5" w:rsidP="004454D5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ВЫСТУПИЛА: </w:t>
      </w:r>
      <w:proofErr w:type="spellStart"/>
      <w:r w:rsidRPr="006F4806">
        <w:rPr>
          <w:rFonts w:ascii="Times New Roman" w:hAnsi="Times New Roman" w:cs="Times New Roman"/>
          <w:bCs/>
          <w:sz w:val="27"/>
          <w:szCs w:val="27"/>
        </w:rPr>
        <w:t>Батракова</w:t>
      </w:r>
      <w:proofErr w:type="spellEnd"/>
      <w:r w:rsidRPr="006F4806">
        <w:rPr>
          <w:rFonts w:ascii="Times New Roman" w:hAnsi="Times New Roman" w:cs="Times New Roman"/>
          <w:bCs/>
          <w:sz w:val="27"/>
          <w:szCs w:val="27"/>
        </w:rPr>
        <w:t xml:space="preserve"> Л.М. – сообщила, что, продолжая работу комиссии по вопросу взыскания задолженности в бюджет города на сегодняшнее заседание приглашены 13</w:t>
      </w:r>
      <w:r w:rsidR="00CD70F4">
        <w:rPr>
          <w:rFonts w:ascii="Times New Roman" w:hAnsi="Times New Roman" w:cs="Times New Roman"/>
          <w:bCs/>
          <w:sz w:val="27"/>
          <w:szCs w:val="27"/>
        </w:rPr>
        <w:t> </w:t>
      </w:r>
      <w:r w:rsidRPr="006F4806">
        <w:rPr>
          <w:rFonts w:ascii="Times New Roman" w:hAnsi="Times New Roman" w:cs="Times New Roman"/>
          <w:bCs/>
          <w:sz w:val="27"/>
          <w:szCs w:val="27"/>
        </w:rPr>
        <w:t>руководителей организаций, общий объем задолженности которых по состоянию на 21.09.2022 составляет 33,2 млн. рублей, из них:</w:t>
      </w:r>
    </w:p>
    <w:p w:rsidR="004454D5" w:rsidRPr="006F4806" w:rsidRDefault="004454D5" w:rsidP="00C734F2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- 9 плательщиков, имеющих задолженность по НДФЛ на общую сумму 30,8</w:t>
      </w:r>
      <w:r w:rsidR="00C734F2">
        <w:rPr>
          <w:rFonts w:ascii="Times New Roman" w:hAnsi="Times New Roman" w:cs="Times New Roman"/>
          <w:bCs/>
          <w:sz w:val="27"/>
          <w:szCs w:val="27"/>
        </w:rPr>
        <w:t> </w:t>
      </w:r>
      <w:r w:rsidRPr="006F4806">
        <w:rPr>
          <w:rFonts w:ascii="Times New Roman" w:hAnsi="Times New Roman" w:cs="Times New Roman"/>
          <w:bCs/>
          <w:sz w:val="27"/>
          <w:szCs w:val="27"/>
        </w:rPr>
        <w:t>млн.</w:t>
      </w:r>
      <w:r w:rsidR="00C734F2">
        <w:rPr>
          <w:rFonts w:ascii="Times New Roman" w:hAnsi="Times New Roman" w:cs="Times New Roman"/>
          <w:bCs/>
          <w:sz w:val="27"/>
          <w:szCs w:val="27"/>
        </w:rPr>
        <w:t> </w:t>
      </w:r>
      <w:r w:rsidRPr="006F4806">
        <w:rPr>
          <w:rFonts w:ascii="Times New Roman" w:hAnsi="Times New Roman" w:cs="Times New Roman"/>
          <w:bCs/>
          <w:sz w:val="27"/>
          <w:szCs w:val="27"/>
        </w:rPr>
        <w:t>рублей;</w:t>
      </w:r>
    </w:p>
    <w:p w:rsidR="004454D5" w:rsidRPr="006F4806" w:rsidRDefault="004454D5" w:rsidP="00C734F2">
      <w:pPr>
        <w:spacing w:line="240" w:lineRule="auto"/>
        <w:ind w:firstLine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- 4 плательщика, имеющих задолженность по земельному налогу в размере 2,4</w:t>
      </w:r>
      <w:r w:rsidR="00C734F2">
        <w:rPr>
          <w:rFonts w:ascii="Times New Roman" w:hAnsi="Times New Roman" w:cs="Times New Roman"/>
          <w:bCs/>
          <w:sz w:val="27"/>
          <w:szCs w:val="27"/>
        </w:rPr>
        <w:t> </w:t>
      </w:r>
      <w:r w:rsidRPr="006F4806">
        <w:rPr>
          <w:rFonts w:ascii="Times New Roman" w:hAnsi="Times New Roman" w:cs="Times New Roman"/>
          <w:bCs/>
          <w:sz w:val="27"/>
          <w:szCs w:val="27"/>
        </w:rPr>
        <w:t>млн.</w:t>
      </w:r>
      <w:r w:rsidR="00C734F2">
        <w:rPr>
          <w:rFonts w:ascii="Times New Roman" w:hAnsi="Times New Roman" w:cs="Times New Roman"/>
          <w:bCs/>
          <w:sz w:val="27"/>
          <w:szCs w:val="27"/>
        </w:rPr>
        <w:t> </w:t>
      </w:r>
      <w:r w:rsidRPr="006F4806">
        <w:rPr>
          <w:rFonts w:ascii="Times New Roman" w:hAnsi="Times New Roman" w:cs="Times New Roman"/>
          <w:bCs/>
          <w:sz w:val="27"/>
          <w:szCs w:val="27"/>
        </w:rPr>
        <w:t>рублей.</w:t>
      </w:r>
    </w:p>
    <w:p w:rsidR="001D1616" w:rsidRPr="006F4806" w:rsidRDefault="001D1616" w:rsidP="001D16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В обсуждении вопроса приняли участие: </w:t>
      </w:r>
      <w:proofErr w:type="spellStart"/>
      <w:r w:rsidRPr="006F4806">
        <w:rPr>
          <w:rFonts w:ascii="Times New Roman" w:hAnsi="Times New Roman" w:cs="Times New Roman"/>
          <w:bCs/>
          <w:sz w:val="27"/>
          <w:szCs w:val="27"/>
        </w:rPr>
        <w:t>Батракова</w:t>
      </w:r>
      <w:proofErr w:type="spellEnd"/>
      <w:r w:rsidRPr="006F4806">
        <w:rPr>
          <w:rFonts w:ascii="Times New Roman" w:hAnsi="Times New Roman" w:cs="Times New Roman"/>
          <w:bCs/>
          <w:sz w:val="27"/>
          <w:szCs w:val="27"/>
        </w:rPr>
        <w:t xml:space="preserve"> Л.М., Новикова М.А.,</w:t>
      </w:r>
      <w:r w:rsidR="001A5721">
        <w:rPr>
          <w:rFonts w:ascii="Times New Roman" w:hAnsi="Times New Roman" w:cs="Times New Roman"/>
          <w:bCs/>
          <w:sz w:val="27"/>
          <w:szCs w:val="27"/>
        </w:rPr>
        <w:t xml:space="preserve"> Алексеев С.А</w:t>
      </w:r>
      <w:r w:rsidRPr="006F4806">
        <w:rPr>
          <w:rFonts w:ascii="Times New Roman" w:hAnsi="Times New Roman" w:cs="Times New Roman"/>
          <w:bCs/>
          <w:sz w:val="27"/>
          <w:szCs w:val="27"/>
        </w:rPr>
        <w:t>,</w:t>
      </w:r>
      <w:r w:rsidR="001A5721">
        <w:rPr>
          <w:rFonts w:ascii="Times New Roman" w:hAnsi="Times New Roman" w:cs="Times New Roman"/>
          <w:bCs/>
          <w:sz w:val="27"/>
          <w:szCs w:val="27"/>
        </w:rPr>
        <w:t xml:space="preserve"> Мыльников М.Ю.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1D1616" w:rsidRPr="00CD70F4" w:rsidRDefault="001D1616" w:rsidP="001D161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A4E15" w:rsidRPr="006F4806" w:rsidRDefault="007A4E15" w:rsidP="007A4E15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По 2 вопросу повестки  </w:t>
      </w:r>
    </w:p>
    <w:p w:rsidR="007E2C38" w:rsidRPr="006F4806" w:rsidRDefault="007A4E15" w:rsidP="004E17C7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ВЫСТУПИЛА: </w:t>
      </w:r>
      <w:proofErr w:type="spellStart"/>
      <w:r w:rsidRPr="006F4806">
        <w:rPr>
          <w:rFonts w:ascii="Times New Roman" w:hAnsi="Times New Roman" w:cs="Times New Roman"/>
          <w:bCs/>
          <w:sz w:val="27"/>
          <w:szCs w:val="27"/>
        </w:rPr>
        <w:t>Батракова</w:t>
      </w:r>
      <w:proofErr w:type="spellEnd"/>
      <w:r w:rsidRPr="006F4806">
        <w:rPr>
          <w:rFonts w:ascii="Times New Roman" w:hAnsi="Times New Roman" w:cs="Times New Roman"/>
          <w:bCs/>
          <w:sz w:val="27"/>
          <w:szCs w:val="27"/>
        </w:rPr>
        <w:t xml:space="preserve"> Л.М. </w:t>
      </w:r>
      <w:r w:rsidR="0045322D" w:rsidRPr="006F4806">
        <w:rPr>
          <w:rFonts w:ascii="Times New Roman" w:hAnsi="Times New Roman" w:cs="Times New Roman"/>
          <w:bCs/>
          <w:sz w:val="27"/>
          <w:szCs w:val="27"/>
        </w:rPr>
        <w:t>–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проинформировала, что</w:t>
      </w:r>
      <w:r w:rsidR="007E2C38" w:rsidRPr="006F4806">
        <w:rPr>
          <w:rFonts w:ascii="Times New Roman" w:hAnsi="Times New Roman" w:cs="Times New Roman"/>
          <w:bCs/>
          <w:sz w:val="27"/>
          <w:szCs w:val="27"/>
        </w:rPr>
        <w:t xml:space="preserve"> на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E2C38" w:rsidRPr="006F4806">
        <w:rPr>
          <w:rFonts w:ascii="Times New Roman" w:hAnsi="Times New Roman" w:cs="Times New Roman"/>
          <w:bCs/>
          <w:sz w:val="27"/>
          <w:szCs w:val="27"/>
        </w:rPr>
        <w:t>предыдущем заседании комиссии рассматривался вопрос о деятельности МКУ «Казна городского хозяйства» по взысканию задолженности по договорам найма (аренды) жилых помещений.</w:t>
      </w:r>
      <w:r w:rsidR="00320199"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01B9" w:rsidRPr="006F4806">
        <w:rPr>
          <w:rFonts w:ascii="Times New Roman" w:hAnsi="Times New Roman" w:cs="Times New Roman"/>
          <w:bCs/>
          <w:sz w:val="27"/>
          <w:szCs w:val="27"/>
        </w:rPr>
        <w:t>Напомнила,</w:t>
      </w:r>
      <w:r w:rsidR="00320199" w:rsidRPr="006F4806">
        <w:rPr>
          <w:rFonts w:ascii="Times New Roman" w:hAnsi="Times New Roman" w:cs="Times New Roman"/>
          <w:bCs/>
          <w:sz w:val="27"/>
          <w:szCs w:val="27"/>
        </w:rPr>
        <w:t xml:space="preserve"> что данная работа проводится в рамках исполнения </w:t>
      </w:r>
      <w:r w:rsidR="00F001B9" w:rsidRPr="006F4806">
        <w:rPr>
          <w:rFonts w:ascii="Times New Roman" w:hAnsi="Times New Roman" w:cs="Times New Roman"/>
          <w:bCs/>
          <w:sz w:val="27"/>
          <w:szCs w:val="27"/>
        </w:rPr>
        <w:t xml:space="preserve">протокольного поручения заседания штаба по вопросам комплексного подхода реализации мероприятий по улучшению жилищных условий и повышения эффективности использования муниципального имущества от 13.04.2022 года, согласно которому департаменту финансов поручено подготовить финансовую оценку деятельности МКУ «Казна городского хозяйства» по взысканию задолженности (просроченной) за </w:t>
      </w:r>
      <w:proofErr w:type="spellStart"/>
      <w:r w:rsidR="00F001B9" w:rsidRPr="006F4806">
        <w:rPr>
          <w:rFonts w:ascii="Times New Roman" w:hAnsi="Times New Roman" w:cs="Times New Roman"/>
          <w:bCs/>
          <w:sz w:val="27"/>
          <w:szCs w:val="27"/>
        </w:rPr>
        <w:t>найм</w:t>
      </w:r>
      <w:proofErr w:type="spellEnd"/>
      <w:r w:rsidR="00F001B9" w:rsidRPr="006F4806">
        <w:rPr>
          <w:rFonts w:ascii="Times New Roman" w:hAnsi="Times New Roman" w:cs="Times New Roman"/>
          <w:bCs/>
          <w:sz w:val="27"/>
          <w:szCs w:val="27"/>
        </w:rPr>
        <w:t xml:space="preserve"> жилых помещений.</w:t>
      </w:r>
    </w:p>
    <w:p w:rsidR="00215059" w:rsidRPr="006F4806" w:rsidRDefault="00215059" w:rsidP="005B3ED2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В соответствии с информацией, подготовленной </w:t>
      </w:r>
      <w:proofErr w:type="spellStart"/>
      <w:r w:rsidRPr="006F4806">
        <w:rPr>
          <w:rFonts w:ascii="Times New Roman" w:hAnsi="Times New Roman" w:cs="Times New Roman"/>
          <w:bCs/>
          <w:sz w:val="27"/>
          <w:szCs w:val="27"/>
        </w:rPr>
        <w:t>ДИиЗО</w:t>
      </w:r>
      <w:proofErr w:type="spellEnd"/>
      <w:r w:rsidRPr="006F4806">
        <w:rPr>
          <w:rFonts w:ascii="Times New Roman" w:hAnsi="Times New Roman" w:cs="Times New Roman"/>
          <w:bCs/>
          <w:sz w:val="27"/>
          <w:szCs w:val="27"/>
        </w:rPr>
        <w:t xml:space="preserve"> совместно с МКУ «Казна городского хозяйства» по состоянию на 01.09.2022 года просроченная задолженность по договорам найма (аренды) жилых помещений составляет 37,0 млн. рублей снижение с начала года на 1,4 млн. рублей, в основном в результате взысканий по судебным решениям и судебным приказам.  Взыскано в 2022 году на основании судебных приказов и судебных решений – 5,3 млн. рублей, что при снижении общей суммы просроченной задолженности свидетельствует о её росте в текущем периоде. </w:t>
      </w:r>
    </w:p>
    <w:p w:rsidR="00215059" w:rsidRPr="006F4806" w:rsidRDefault="00215059" w:rsidP="0021505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В целом из представленной информации можно сделать вывод о незначительном снижении задолженности (3,6% от общей суммы)</w:t>
      </w:r>
      <w:r w:rsidR="0068547F">
        <w:rPr>
          <w:rFonts w:ascii="Times New Roman" w:hAnsi="Times New Roman" w:cs="Times New Roman"/>
          <w:bCs/>
          <w:sz w:val="27"/>
          <w:szCs w:val="27"/>
        </w:rPr>
        <w:t>.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013CA" w:rsidRPr="006F4806" w:rsidRDefault="00F013CA" w:rsidP="001D16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Предложила заслушать представителей </w:t>
      </w:r>
      <w:proofErr w:type="spellStart"/>
      <w:r w:rsidRPr="006F4806">
        <w:rPr>
          <w:rFonts w:ascii="Times New Roman" w:hAnsi="Times New Roman" w:cs="Times New Roman"/>
          <w:bCs/>
          <w:sz w:val="27"/>
          <w:szCs w:val="27"/>
        </w:rPr>
        <w:t>ДИиЗО</w:t>
      </w:r>
      <w:proofErr w:type="spellEnd"/>
      <w:r w:rsidRPr="006F4806">
        <w:rPr>
          <w:rFonts w:ascii="Times New Roman" w:hAnsi="Times New Roman" w:cs="Times New Roman"/>
          <w:bCs/>
          <w:sz w:val="27"/>
          <w:szCs w:val="27"/>
        </w:rPr>
        <w:t xml:space="preserve"> и </w:t>
      </w:r>
      <w:r w:rsidR="00F53019" w:rsidRPr="006F4806">
        <w:rPr>
          <w:rFonts w:ascii="Times New Roman" w:hAnsi="Times New Roman" w:cs="Times New Roman"/>
          <w:bCs/>
          <w:sz w:val="27"/>
          <w:szCs w:val="27"/>
        </w:rPr>
        <w:t xml:space="preserve">МКУ «Казна городского хозяйства» 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о проделанной работе по взысканию задолженности и ее </w:t>
      </w:r>
      <w:r w:rsidR="001D1616" w:rsidRPr="006F4806">
        <w:rPr>
          <w:rFonts w:ascii="Times New Roman" w:hAnsi="Times New Roman" w:cs="Times New Roman"/>
          <w:bCs/>
          <w:sz w:val="27"/>
          <w:szCs w:val="27"/>
        </w:rPr>
        <w:t>результатах</w:t>
      </w:r>
      <w:r w:rsidR="001D1616" w:rsidRPr="006F4806">
        <w:rPr>
          <w:rFonts w:ascii="Times New Roman" w:hAnsi="Times New Roman" w:cs="Times New Roman"/>
          <w:sz w:val="27"/>
          <w:szCs w:val="27"/>
        </w:rPr>
        <w:t>.</w:t>
      </w:r>
    </w:p>
    <w:p w:rsidR="00F013CA" w:rsidRPr="00CD70F4" w:rsidRDefault="00F013CA" w:rsidP="004E17C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56202" w:rsidRPr="006F4806" w:rsidRDefault="00756202" w:rsidP="00756202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По 3 вопросу повестки  </w:t>
      </w:r>
    </w:p>
    <w:p w:rsidR="00756202" w:rsidRPr="006F4806" w:rsidRDefault="00756202" w:rsidP="00756202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ВЫСТУПИЛА: </w:t>
      </w:r>
      <w:proofErr w:type="spellStart"/>
      <w:r w:rsidRPr="006F4806">
        <w:rPr>
          <w:rFonts w:ascii="Times New Roman" w:hAnsi="Times New Roman" w:cs="Times New Roman"/>
          <w:bCs/>
          <w:sz w:val="27"/>
          <w:szCs w:val="27"/>
        </w:rPr>
        <w:t>Батракова</w:t>
      </w:r>
      <w:proofErr w:type="spellEnd"/>
      <w:r w:rsidRPr="006F4806">
        <w:rPr>
          <w:rFonts w:ascii="Times New Roman" w:hAnsi="Times New Roman" w:cs="Times New Roman"/>
          <w:bCs/>
          <w:sz w:val="27"/>
          <w:szCs w:val="27"/>
        </w:rPr>
        <w:t xml:space="preserve"> Л.М. – проинформировала, что на предыдущем заседании комиссии принято решение заслушать представителей департамента городского хозяйства о работе</w:t>
      </w:r>
      <w:r w:rsidR="00065641">
        <w:rPr>
          <w:rFonts w:ascii="Times New Roman" w:hAnsi="Times New Roman" w:cs="Times New Roman"/>
          <w:bCs/>
          <w:sz w:val="27"/>
          <w:szCs w:val="27"/>
        </w:rPr>
        <w:t>,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5641" w:rsidRPr="006F4806">
        <w:rPr>
          <w:rFonts w:ascii="Times New Roman" w:hAnsi="Times New Roman" w:cs="Times New Roman"/>
          <w:bCs/>
          <w:sz w:val="27"/>
          <w:szCs w:val="27"/>
        </w:rPr>
        <w:t xml:space="preserve">проводимой 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по снижению задолженности по оплате восстановительной стоимости зеленых насаждений. </w:t>
      </w:r>
    </w:p>
    <w:p w:rsidR="00756202" w:rsidRPr="006F4806" w:rsidRDefault="00756202" w:rsidP="00756202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РЕШИЛИ:</w:t>
      </w:r>
    </w:p>
    <w:p w:rsidR="005C570F" w:rsidRPr="006F4806" w:rsidRDefault="005C570F" w:rsidP="0028388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1.</w:t>
      </w:r>
      <w:r w:rsidRPr="006F4806">
        <w:rPr>
          <w:rFonts w:ascii="Times New Roman" w:hAnsi="Times New Roman" w:cs="Times New Roman"/>
          <w:bCs/>
          <w:sz w:val="27"/>
          <w:szCs w:val="27"/>
        </w:rPr>
        <w:tab/>
        <w:t>Принять к сведению информацию, предоставленную организациями.</w:t>
      </w:r>
    </w:p>
    <w:p w:rsidR="00283881" w:rsidRPr="006F4806" w:rsidRDefault="005C570F" w:rsidP="0028388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2.</w:t>
      </w:r>
      <w:r w:rsidRPr="006F4806">
        <w:rPr>
          <w:rFonts w:ascii="Times New Roman" w:hAnsi="Times New Roman" w:cs="Times New Roman"/>
          <w:bCs/>
          <w:sz w:val="27"/>
          <w:szCs w:val="27"/>
        </w:rPr>
        <w:tab/>
        <w:t>ИФНС России по городу Сургуту по мере погашения (урегулирования) задолженности по налогам организациями, приглашенными на заседание комиссии и представившими информацию о планируемых сроках погашения задолженности, направить информацию в адрес департамента финансов.</w:t>
      </w:r>
    </w:p>
    <w:p w:rsidR="00283881" w:rsidRPr="006F4806" w:rsidRDefault="00283881" w:rsidP="0028388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3.</w:t>
      </w:r>
      <w:r w:rsidRPr="006F4806">
        <w:rPr>
          <w:rFonts w:ascii="Times New Roman" w:hAnsi="Times New Roman" w:cs="Times New Roman"/>
          <w:bCs/>
          <w:sz w:val="27"/>
          <w:szCs w:val="27"/>
        </w:rPr>
        <w:tab/>
      </w:r>
      <w:proofErr w:type="spellStart"/>
      <w:r w:rsidRPr="006F4806">
        <w:rPr>
          <w:rFonts w:ascii="Times New Roman" w:hAnsi="Times New Roman" w:cs="Times New Roman"/>
          <w:bCs/>
          <w:sz w:val="27"/>
          <w:szCs w:val="27"/>
        </w:rPr>
        <w:t>ДИиЗО</w:t>
      </w:r>
      <w:proofErr w:type="spellEnd"/>
      <w:r w:rsid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F4806" w:rsidRPr="006F4806">
        <w:rPr>
          <w:rFonts w:ascii="Times New Roman" w:hAnsi="Times New Roman" w:cs="Times New Roman"/>
          <w:bCs/>
          <w:sz w:val="27"/>
          <w:szCs w:val="27"/>
        </w:rPr>
        <w:t>совместно с МКУ «Казна городского хозяйства»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p w:rsidR="00283881" w:rsidRDefault="00283881" w:rsidP="00CA18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- активизировать работу по взысканию задолженности по договорам найма жилых помещений</w:t>
      </w:r>
      <w:r w:rsidR="00CA181C" w:rsidRPr="006F4806">
        <w:rPr>
          <w:rFonts w:ascii="Times New Roman" w:hAnsi="Times New Roman" w:cs="Times New Roman"/>
          <w:bCs/>
          <w:sz w:val="27"/>
          <w:szCs w:val="27"/>
        </w:rPr>
        <w:t>, с учетом мероприятий, озвученных в качестве усиления мер по взысканию задолженности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; </w:t>
      </w:r>
    </w:p>
    <w:p w:rsidR="006F4806" w:rsidRPr="006F4806" w:rsidRDefault="006F4806" w:rsidP="00CA18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4A577B">
        <w:rPr>
          <w:rFonts w:ascii="Times New Roman" w:hAnsi="Times New Roman" w:cs="Times New Roman"/>
          <w:bCs/>
          <w:sz w:val="27"/>
          <w:szCs w:val="27"/>
        </w:rPr>
        <w:t>рассмотреть возможность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E6444">
        <w:rPr>
          <w:rFonts w:ascii="Times New Roman" w:hAnsi="Times New Roman" w:cs="Times New Roman"/>
          <w:bCs/>
          <w:sz w:val="27"/>
          <w:szCs w:val="27"/>
        </w:rPr>
        <w:t>автоматиз</w:t>
      </w:r>
      <w:r w:rsidR="004A577B">
        <w:rPr>
          <w:rFonts w:ascii="Times New Roman" w:hAnsi="Times New Roman" w:cs="Times New Roman"/>
          <w:bCs/>
          <w:sz w:val="27"/>
          <w:szCs w:val="27"/>
        </w:rPr>
        <w:t>ации</w:t>
      </w:r>
      <w:r w:rsidR="00CE644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A577B">
        <w:rPr>
          <w:rFonts w:ascii="Times New Roman" w:hAnsi="Times New Roman" w:cs="Times New Roman"/>
          <w:bCs/>
          <w:sz w:val="27"/>
          <w:szCs w:val="27"/>
        </w:rPr>
        <w:t xml:space="preserve">работы </w:t>
      </w:r>
      <w:r w:rsidR="004A577B" w:rsidRPr="006F4806">
        <w:rPr>
          <w:rFonts w:ascii="Times New Roman" w:hAnsi="Times New Roman" w:cs="Times New Roman"/>
          <w:bCs/>
          <w:sz w:val="27"/>
          <w:szCs w:val="27"/>
        </w:rPr>
        <w:t xml:space="preserve">по взысканию </w:t>
      </w:r>
      <w:r w:rsidR="004A577B">
        <w:rPr>
          <w:rFonts w:ascii="Times New Roman" w:hAnsi="Times New Roman" w:cs="Times New Roman"/>
          <w:bCs/>
          <w:sz w:val="27"/>
          <w:szCs w:val="27"/>
        </w:rPr>
        <w:t xml:space="preserve">просроченной </w:t>
      </w:r>
      <w:r w:rsidR="004A577B" w:rsidRPr="006F4806">
        <w:rPr>
          <w:rFonts w:ascii="Times New Roman" w:hAnsi="Times New Roman" w:cs="Times New Roman"/>
          <w:bCs/>
          <w:sz w:val="27"/>
          <w:szCs w:val="27"/>
        </w:rPr>
        <w:t>задолженности</w:t>
      </w:r>
      <w:r w:rsidR="00CE6444">
        <w:rPr>
          <w:rFonts w:ascii="Times New Roman" w:hAnsi="Times New Roman" w:cs="Times New Roman"/>
          <w:bCs/>
          <w:sz w:val="27"/>
          <w:szCs w:val="27"/>
        </w:rPr>
        <w:t xml:space="preserve">; 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B2585" w:rsidRDefault="000B2585" w:rsidP="000B25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- </w:t>
      </w:r>
      <w:r>
        <w:rPr>
          <w:rFonts w:ascii="Times New Roman" w:hAnsi="Times New Roman" w:cs="Times New Roman"/>
          <w:bCs/>
          <w:sz w:val="27"/>
          <w:szCs w:val="27"/>
        </w:rPr>
        <w:t xml:space="preserve">в целях актуализации информации о нанимателях обеспечить </w:t>
      </w:r>
      <w:r w:rsidRPr="006F4806">
        <w:rPr>
          <w:rFonts w:ascii="Times New Roman" w:hAnsi="Times New Roman" w:cs="Times New Roman"/>
          <w:bCs/>
          <w:sz w:val="27"/>
          <w:szCs w:val="27"/>
        </w:rPr>
        <w:t>проведени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A4D91" w:rsidRPr="006F4806">
        <w:rPr>
          <w:rFonts w:ascii="Times New Roman" w:hAnsi="Times New Roman" w:cs="Times New Roman"/>
          <w:bCs/>
          <w:sz w:val="27"/>
          <w:szCs w:val="27"/>
        </w:rPr>
        <w:t>внепланов</w:t>
      </w:r>
      <w:r w:rsidR="003A4D91">
        <w:rPr>
          <w:rFonts w:ascii="Times New Roman" w:hAnsi="Times New Roman" w:cs="Times New Roman"/>
          <w:bCs/>
          <w:sz w:val="27"/>
          <w:szCs w:val="27"/>
        </w:rPr>
        <w:t>ых</w:t>
      </w:r>
      <w:r w:rsidR="003A4D91" w:rsidRPr="006F4806">
        <w:rPr>
          <w:rFonts w:ascii="Times New Roman" w:hAnsi="Times New Roman" w:cs="Times New Roman"/>
          <w:bCs/>
          <w:sz w:val="27"/>
          <w:szCs w:val="27"/>
        </w:rPr>
        <w:t xml:space="preserve"> инвентаризаци</w:t>
      </w:r>
      <w:r w:rsidR="003A4D91">
        <w:rPr>
          <w:rFonts w:ascii="Times New Roman" w:hAnsi="Times New Roman" w:cs="Times New Roman"/>
          <w:bCs/>
          <w:sz w:val="27"/>
          <w:szCs w:val="27"/>
        </w:rPr>
        <w:t>й,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сдаваемых в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найм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F4806">
        <w:rPr>
          <w:rFonts w:ascii="Times New Roman" w:hAnsi="Times New Roman" w:cs="Times New Roman"/>
          <w:bCs/>
          <w:sz w:val="27"/>
          <w:szCs w:val="27"/>
        </w:rPr>
        <w:t>жилых помещений</w:t>
      </w:r>
      <w:r>
        <w:rPr>
          <w:rFonts w:ascii="Times New Roman" w:hAnsi="Times New Roman" w:cs="Times New Roman"/>
          <w:bCs/>
          <w:sz w:val="27"/>
          <w:szCs w:val="27"/>
        </w:rPr>
        <w:t xml:space="preserve">, в том числе </w:t>
      </w:r>
      <w:r w:rsidR="003A4D91">
        <w:rPr>
          <w:rFonts w:ascii="Times New Roman" w:hAnsi="Times New Roman" w:cs="Times New Roman"/>
          <w:bCs/>
          <w:sz w:val="27"/>
          <w:szCs w:val="27"/>
        </w:rPr>
        <w:t>срок задолженности,</w:t>
      </w:r>
      <w:r>
        <w:rPr>
          <w:rFonts w:ascii="Times New Roman" w:hAnsi="Times New Roman" w:cs="Times New Roman"/>
          <w:bCs/>
          <w:sz w:val="27"/>
          <w:szCs w:val="27"/>
        </w:rPr>
        <w:t xml:space="preserve"> по которым составляет более 1 года</w:t>
      </w:r>
      <w:r w:rsidRPr="006F4806">
        <w:rPr>
          <w:rFonts w:ascii="Times New Roman" w:hAnsi="Times New Roman" w:cs="Times New Roman"/>
          <w:bCs/>
          <w:sz w:val="27"/>
          <w:szCs w:val="27"/>
        </w:rPr>
        <w:t>;</w:t>
      </w:r>
    </w:p>
    <w:p w:rsidR="00283881" w:rsidRPr="006F4806" w:rsidRDefault="00283881" w:rsidP="00CA18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- усилить работу по взысканию задолженности с работодателями и судебными приставами в части установления обратной связи;</w:t>
      </w:r>
    </w:p>
    <w:p w:rsidR="00283881" w:rsidRDefault="00CA181C" w:rsidP="00CA18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- ускорить процесс расторжени</w:t>
      </w:r>
      <w:r w:rsidR="009F5C27">
        <w:rPr>
          <w:rFonts w:ascii="Times New Roman" w:hAnsi="Times New Roman" w:cs="Times New Roman"/>
          <w:bCs/>
          <w:sz w:val="27"/>
          <w:szCs w:val="27"/>
        </w:rPr>
        <w:t>я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договоров коммерческого найма с нанимателями</w:t>
      </w:r>
      <w:r w:rsidR="000B2585">
        <w:rPr>
          <w:rFonts w:ascii="Times New Roman" w:hAnsi="Times New Roman" w:cs="Times New Roman"/>
          <w:bCs/>
          <w:sz w:val="27"/>
          <w:szCs w:val="27"/>
        </w:rPr>
        <w:t>, имеющими просроченную задолженность;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83881" w:rsidRPr="006F4806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0B2585" w:rsidRPr="006F4806" w:rsidRDefault="000B2585" w:rsidP="000B25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- повысить качество пре</w:t>
      </w:r>
      <w:r>
        <w:rPr>
          <w:rFonts w:ascii="Times New Roman" w:hAnsi="Times New Roman" w:cs="Times New Roman"/>
          <w:bCs/>
          <w:sz w:val="27"/>
          <w:szCs w:val="27"/>
        </w:rPr>
        <w:t>доставляемой в департамент финансов информации.</w:t>
      </w:r>
    </w:p>
    <w:p w:rsidR="00756202" w:rsidRDefault="00D71273" w:rsidP="00CA18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6F4806">
        <w:rPr>
          <w:rFonts w:ascii="Times New Roman" w:hAnsi="Times New Roman" w:cs="Times New Roman"/>
          <w:bCs/>
          <w:sz w:val="27"/>
          <w:szCs w:val="27"/>
        </w:rPr>
        <w:t>нформацию о принятых мерах по состоянию на 01.12.2022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F4806">
        <w:rPr>
          <w:rFonts w:ascii="Times New Roman" w:hAnsi="Times New Roman" w:cs="Times New Roman"/>
          <w:bCs/>
          <w:sz w:val="27"/>
          <w:szCs w:val="27"/>
        </w:rPr>
        <w:t>представить в департамент финансов</w:t>
      </w:r>
      <w:r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="00756202" w:rsidRPr="006F4806">
        <w:rPr>
          <w:rFonts w:ascii="Times New Roman" w:hAnsi="Times New Roman" w:cs="Times New Roman"/>
          <w:bCs/>
          <w:sz w:val="27"/>
          <w:szCs w:val="27"/>
        </w:rPr>
        <w:t xml:space="preserve"> срок до 14.12.2022.</w:t>
      </w:r>
    </w:p>
    <w:p w:rsidR="00D71273" w:rsidRPr="00CD70F4" w:rsidRDefault="00D71273" w:rsidP="00CA18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570D7" w:rsidRPr="006F4806" w:rsidRDefault="00756202" w:rsidP="0028388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4. </w:t>
      </w:r>
      <w:r w:rsidR="00B570D7" w:rsidRPr="006F4806">
        <w:rPr>
          <w:rFonts w:ascii="Times New Roman" w:hAnsi="Times New Roman" w:cs="Times New Roman"/>
          <w:bCs/>
          <w:sz w:val="27"/>
          <w:szCs w:val="27"/>
        </w:rPr>
        <w:t>Департаменту городского хозяйства</w:t>
      </w:r>
      <w:r w:rsidR="005C570F" w:rsidRPr="006F4806">
        <w:rPr>
          <w:rFonts w:ascii="Times New Roman" w:hAnsi="Times New Roman" w:cs="Times New Roman"/>
          <w:bCs/>
          <w:sz w:val="27"/>
          <w:szCs w:val="27"/>
        </w:rPr>
        <w:t>:</w:t>
      </w:r>
    </w:p>
    <w:p w:rsidR="005C570F" w:rsidRPr="006F4806" w:rsidRDefault="00283881" w:rsidP="004A57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-</w:t>
      </w:r>
      <w:r w:rsidR="00B570D7" w:rsidRPr="006F4806">
        <w:rPr>
          <w:rFonts w:ascii="Times New Roman" w:hAnsi="Times New Roman" w:cs="Times New Roman"/>
          <w:bCs/>
          <w:sz w:val="27"/>
          <w:szCs w:val="27"/>
        </w:rPr>
        <w:t xml:space="preserve"> рассмотреть возможность списания </w:t>
      </w:r>
      <w:r w:rsidR="005C570F" w:rsidRPr="006F4806">
        <w:rPr>
          <w:rFonts w:ascii="Times New Roman" w:hAnsi="Times New Roman" w:cs="Times New Roman"/>
          <w:bCs/>
          <w:sz w:val="27"/>
          <w:szCs w:val="27"/>
        </w:rPr>
        <w:t xml:space="preserve">дебиторской </w:t>
      </w:r>
      <w:r w:rsidR="00B570D7" w:rsidRPr="006F4806">
        <w:rPr>
          <w:rFonts w:ascii="Times New Roman" w:hAnsi="Times New Roman" w:cs="Times New Roman"/>
          <w:bCs/>
          <w:sz w:val="27"/>
          <w:szCs w:val="27"/>
        </w:rPr>
        <w:t xml:space="preserve">задолженности по оплате </w:t>
      </w:r>
      <w:r w:rsidR="005C570F" w:rsidRPr="006F4806">
        <w:rPr>
          <w:rFonts w:ascii="Times New Roman" w:hAnsi="Times New Roman" w:cs="Times New Roman"/>
          <w:bCs/>
          <w:sz w:val="27"/>
          <w:szCs w:val="27"/>
        </w:rPr>
        <w:t xml:space="preserve">восстановительной стоимости, числящейся за физическими лицами. О результатах работы проинформировать департамент финансов </w:t>
      </w:r>
      <w:r w:rsidR="005C570F" w:rsidRPr="00CD70F4">
        <w:rPr>
          <w:rFonts w:ascii="Times New Roman" w:hAnsi="Times New Roman" w:cs="Times New Roman"/>
          <w:bCs/>
          <w:sz w:val="27"/>
          <w:szCs w:val="27"/>
        </w:rPr>
        <w:t>не позднее 01.12.2022 года.</w:t>
      </w:r>
    </w:p>
    <w:p w:rsidR="005C570F" w:rsidRPr="006F4806" w:rsidRDefault="005C570F" w:rsidP="00756202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41AB" w:rsidRPr="006F4806" w:rsidRDefault="009541AB" w:rsidP="00756202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41AB" w:rsidRPr="006F4806" w:rsidRDefault="00437453" w:rsidP="009541AB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Заместитель п</w:t>
      </w:r>
      <w:r w:rsidR="009541AB" w:rsidRPr="006F4806">
        <w:rPr>
          <w:rFonts w:ascii="Times New Roman" w:hAnsi="Times New Roman" w:cs="Times New Roman"/>
          <w:bCs/>
          <w:sz w:val="27"/>
          <w:szCs w:val="27"/>
        </w:rPr>
        <w:t>редседател</w:t>
      </w:r>
      <w:r>
        <w:rPr>
          <w:rFonts w:ascii="Times New Roman" w:hAnsi="Times New Roman" w:cs="Times New Roman"/>
          <w:bCs/>
          <w:sz w:val="27"/>
          <w:szCs w:val="27"/>
        </w:rPr>
        <w:t>я</w:t>
      </w:r>
      <w:r w:rsidR="009541AB" w:rsidRPr="006F4806">
        <w:rPr>
          <w:rFonts w:ascii="Times New Roman" w:hAnsi="Times New Roman" w:cs="Times New Roman"/>
          <w:bCs/>
          <w:sz w:val="27"/>
          <w:szCs w:val="27"/>
        </w:rPr>
        <w:t xml:space="preserve"> комиссии       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М.А. Новикова</w:t>
      </w:r>
    </w:p>
    <w:p w:rsidR="009541AB" w:rsidRPr="006F4806" w:rsidRDefault="009541AB" w:rsidP="009541AB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41AB" w:rsidRPr="006F4806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Протокол вела  </w:t>
      </w:r>
    </w:p>
    <w:p w:rsidR="009541AB" w:rsidRPr="006F4806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начальник отдела доходов </w:t>
      </w:r>
    </w:p>
    <w:p w:rsidR="009541AB" w:rsidRPr="006F4806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>управления доходов</w:t>
      </w:r>
    </w:p>
    <w:p w:rsidR="009541AB" w:rsidRPr="006F4806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F4806">
        <w:rPr>
          <w:rFonts w:ascii="Times New Roman" w:hAnsi="Times New Roman" w:cs="Times New Roman"/>
          <w:bCs/>
          <w:sz w:val="27"/>
          <w:szCs w:val="27"/>
        </w:rPr>
        <w:t xml:space="preserve">и долговой политики                                                                           </w:t>
      </w:r>
      <w:r w:rsidR="0068547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6F4806">
        <w:rPr>
          <w:rFonts w:ascii="Times New Roman" w:hAnsi="Times New Roman" w:cs="Times New Roman"/>
          <w:bCs/>
          <w:sz w:val="27"/>
          <w:szCs w:val="27"/>
        </w:rPr>
        <w:t xml:space="preserve"> И.Ю. Недорезова</w:t>
      </w:r>
    </w:p>
    <w:p w:rsidR="009541AB" w:rsidRPr="006F4806" w:rsidRDefault="009541AB" w:rsidP="009541A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41AB" w:rsidRPr="006F4806" w:rsidRDefault="009541AB" w:rsidP="00756202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41AB" w:rsidRPr="006F4806" w:rsidRDefault="009541AB" w:rsidP="00756202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17869" w:rsidRDefault="00C17869" w:rsidP="0075620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17869" w:rsidSect="003A4D91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12EF"/>
    <w:multiLevelType w:val="hybridMultilevel"/>
    <w:tmpl w:val="37D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1012"/>
    <w:multiLevelType w:val="hybridMultilevel"/>
    <w:tmpl w:val="17A44F7C"/>
    <w:lvl w:ilvl="0" w:tplc="84A2C8A6">
      <w:start w:val="1"/>
      <w:numFmt w:val="decimal"/>
      <w:lvlText w:val="%1."/>
      <w:lvlJc w:val="left"/>
      <w:pPr>
        <w:ind w:left="9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5"/>
    <w:rsid w:val="00004ACB"/>
    <w:rsid w:val="00034BFF"/>
    <w:rsid w:val="000525D3"/>
    <w:rsid w:val="000569C0"/>
    <w:rsid w:val="00061270"/>
    <w:rsid w:val="00062EB5"/>
    <w:rsid w:val="00065641"/>
    <w:rsid w:val="00085F51"/>
    <w:rsid w:val="000901C1"/>
    <w:rsid w:val="00090B1F"/>
    <w:rsid w:val="000956D9"/>
    <w:rsid w:val="000969BA"/>
    <w:rsid w:val="000B2585"/>
    <w:rsid w:val="000B3CF7"/>
    <w:rsid w:val="000C3354"/>
    <w:rsid w:val="000C4A69"/>
    <w:rsid w:val="000D371F"/>
    <w:rsid w:val="000D4482"/>
    <w:rsid w:val="001158C1"/>
    <w:rsid w:val="00132666"/>
    <w:rsid w:val="001340CD"/>
    <w:rsid w:val="0013561E"/>
    <w:rsid w:val="00140EA8"/>
    <w:rsid w:val="001522CF"/>
    <w:rsid w:val="00153054"/>
    <w:rsid w:val="00161112"/>
    <w:rsid w:val="00165F7C"/>
    <w:rsid w:val="00172B87"/>
    <w:rsid w:val="001A0405"/>
    <w:rsid w:val="001A5721"/>
    <w:rsid w:val="001B3C9A"/>
    <w:rsid w:val="001D1616"/>
    <w:rsid w:val="001D1D62"/>
    <w:rsid w:val="001D3D09"/>
    <w:rsid w:val="001D6C4E"/>
    <w:rsid w:val="00204A62"/>
    <w:rsid w:val="00215059"/>
    <w:rsid w:val="0021727E"/>
    <w:rsid w:val="0022165B"/>
    <w:rsid w:val="00234CB0"/>
    <w:rsid w:val="002418BC"/>
    <w:rsid w:val="00245702"/>
    <w:rsid w:val="0026455B"/>
    <w:rsid w:val="00277138"/>
    <w:rsid w:val="00283881"/>
    <w:rsid w:val="00295326"/>
    <w:rsid w:val="002B5C19"/>
    <w:rsid w:val="002C0D4A"/>
    <w:rsid w:val="002D5A10"/>
    <w:rsid w:val="002D5FDC"/>
    <w:rsid w:val="002D6D32"/>
    <w:rsid w:val="002F4D85"/>
    <w:rsid w:val="00300687"/>
    <w:rsid w:val="00311FC2"/>
    <w:rsid w:val="00316FDE"/>
    <w:rsid w:val="00320199"/>
    <w:rsid w:val="003651E7"/>
    <w:rsid w:val="0039037A"/>
    <w:rsid w:val="00393D73"/>
    <w:rsid w:val="003A4D91"/>
    <w:rsid w:val="003D1753"/>
    <w:rsid w:val="003E4526"/>
    <w:rsid w:val="003E5C4B"/>
    <w:rsid w:val="00414D6D"/>
    <w:rsid w:val="0041613F"/>
    <w:rsid w:val="00437453"/>
    <w:rsid w:val="00443FBC"/>
    <w:rsid w:val="00445408"/>
    <w:rsid w:val="004454D5"/>
    <w:rsid w:val="0045322D"/>
    <w:rsid w:val="004850C4"/>
    <w:rsid w:val="00487B46"/>
    <w:rsid w:val="00494155"/>
    <w:rsid w:val="004A4B34"/>
    <w:rsid w:val="004A4C30"/>
    <w:rsid w:val="004A577B"/>
    <w:rsid w:val="004E16E5"/>
    <w:rsid w:val="004E17C7"/>
    <w:rsid w:val="004E76E1"/>
    <w:rsid w:val="004F04F1"/>
    <w:rsid w:val="00501311"/>
    <w:rsid w:val="005037CE"/>
    <w:rsid w:val="00517590"/>
    <w:rsid w:val="005177EA"/>
    <w:rsid w:val="00520E3B"/>
    <w:rsid w:val="00530D0C"/>
    <w:rsid w:val="005402E6"/>
    <w:rsid w:val="00553CA1"/>
    <w:rsid w:val="00560AA8"/>
    <w:rsid w:val="00563063"/>
    <w:rsid w:val="005B0008"/>
    <w:rsid w:val="005B3603"/>
    <w:rsid w:val="005B3ED2"/>
    <w:rsid w:val="005C570F"/>
    <w:rsid w:val="005C6041"/>
    <w:rsid w:val="005D0280"/>
    <w:rsid w:val="005F5247"/>
    <w:rsid w:val="006146CC"/>
    <w:rsid w:val="00616CCF"/>
    <w:rsid w:val="00623914"/>
    <w:rsid w:val="00625E45"/>
    <w:rsid w:val="00655FBA"/>
    <w:rsid w:val="00660323"/>
    <w:rsid w:val="0067519C"/>
    <w:rsid w:val="0067669A"/>
    <w:rsid w:val="0068547F"/>
    <w:rsid w:val="0069267F"/>
    <w:rsid w:val="006A12E2"/>
    <w:rsid w:val="006B79E3"/>
    <w:rsid w:val="006C21D8"/>
    <w:rsid w:val="006C2C4A"/>
    <w:rsid w:val="006F4806"/>
    <w:rsid w:val="007114C2"/>
    <w:rsid w:val="00724D22"/>
    <w:rsid w:val="00727729"/>
    <w:rsid w:val="007416A6"/>
    <w:rsid w:val="00745C09"/>
    <w:rsid w:val="00756202"/>
    <w:rsid w:val="007628F3"/>
    <w:rsid w:val="0078245E"/>
    <w:rsid w:val="00783D76"/>
    <w:rsid w:val="007A4E15"/>
    <w:rsid w:val="007A79A1"/>
    <w:rsid w:val="007B18FA"/>
    <w:rsid w:val="007C09BF"/>
    <w:rsid w:val="007C681D"/>
    <w:rsid w:val="007D47F9"/>
    <w:rsid w:val="007E0644"/>
    <w:rsid w:val="007E2C38"/>
    <w:rsid w:val="007F32B6"/>
    <w:rsid w:val="007F4052"/>
    <w:rsid w:val="007F4418"/>
    <w:rsid w:val="00803745"/>
    <w:rsid w:val="008066A9"/>
    <w:rsid w:val="0081234E"/>
    <w:rsid w:val="008126B1"/>
    <w:rsid w:val="00813219"/>
    <w:rsid w:val="00852BF9"/>
    <w:rsid w:val="008551E1"/>
    <w:rsid w:val="00860579"/>
    <w:rsid w:val="0086395F"/>
    <w:rsid w:val="0087110F"/>
    <w:rsid w:val="00874A68"/>
    <w:rsid w:val="00875764"/>
    <w:rsid w:val="008838B7"/>
    <w:rsid w:val="00884EC2"/>
    <w:rsid w:val="008A3200"/>
    <w:rsid w:val="008D6327"/>
    <w:rsid w:val="008E51DE"/>
    <w:rsid w:val="008E54C1"/>
    <w:rsid w:val="008F4AC9"/>
    <w:rsid w:val="009062D2"/>
    <w:rsid w:val="00915F67"/>
    <w:rsid w:val="0093577B"/>
    <w:rsid w:val="0094645B"/>
    <w:rsid w:val="009541AB"/>
    <w:rsid w:val="009703D8"/>
    <w:rsid w:val="009826B5"/>
    <w:rsid w:val="009A14B4"/>
    <w:rsid w:val="009E29D4"/>
    <w:rsid w:val="009F057A"/>
    <w:rsid w:val="009F36F0"/>
    <w:rsid w:val="009F5C27"/>
    <w:rsid w:val="00A05446"/>
    <w:rsid w:val="00A44118"/>
    <w:rsid w:val="00A5184A"/>
    <w:rsid w:val="00A6721C"/>
    <w:rsid w:val="00A851F6"/>
    <w:rsid w:val="00AA4932"/>
    <w:rsid w:val="00AA6C74"/>
    <w:rsid w:val="00AE02F9"/>
    <w:rsid w:val="00AE2A15"/>
    <w:rsid w:val="00AE6B4B"/>
    <w:rsid w:val="00B00A6A"/>
    <w:rsid w:val="00B07C75"/>
    <w:rsid w:val="00B128DE"/>
    <w:rsid w:val="00B26EDF"/>
    <w:rsid w:val="00B35805"/>
    <w:rsid w:val="00B570D7"/>
    <w:rsid w:val="00BD4802"/>
    <w:rsid w:val="00BE692F"/>
    <w:rsid w:val="00BE7A8F"/>
    <w:rsid w:val="00BF0B52"/>
    <w:rsid w:val="00BF7150"/>
    <w:rsid w:val="00C13123"/>
    <w:rsid w:val="00C17869"/>
    <w:rsid w:val="00C662FF"/>
    <w:rsid w:val="00C72A22"/>
    <w:rsid w:val="00C734F2"/>
    <w:rsid w:val="00C74BDE"/>
    <w:rsid w:val="00C80222"/>
    <w:rsid w:val="00C80C08"/>
    <w:rsid w:val="00C86D1C"/>
    <w:rsid w:val="00C921C5"/>
    <w:rsid w:val="00CA181C"/>
    <w:rsid w:val="00CA1DAE"/>
    <w:rsid w:val="00CA5F1B"/>
    <w:rsid w:val="00CA6BB7"/>
    <w:rsid w:val="00CC6E4F"/>
    <w:rsid w:val="00CD0300"/>
    <w:rsid w:val="00CD70F4"/>
    <w:rsid w:val="00CD75EC"/>
    <w:rsid w:val="00CE50B1"/>
    <w:rsid w:val="00CE6444"/>
    <w:rsid w:val="00CF178F"/>
    <w:rsid w:val="00D0034F"/>
    <w:rsid w:val="00D11AA6"/>
    <w:rsid w:val="00D23374"/>
    <w:rsid w:val="00D50B9E"/>
    <w:rsid w:val="00D71273"/>
    <w:rsid w:val="00D71E64"/>
    <w:rsid w:val="00D743CB"/>
    <w:rsid w:val="00D83836"/>
    <w:rsid w:val="00D93903"/>
    <w:rsid w:val="00D953EB"/>
    <w:rsid w:val="00DC685A"/>
    <w:rsid w:val="00DD6E3F"/>
    <w:rsid w:val="00DF74A1"/>
    <w:rsid w:val="00E23462"/>
    <w:rsid w:val="00E41DFE"/>
    <w:rsid w:val="00E51383"/>
    <w:rsid w:val="00E57F38"/>
    <w:rsid w:val="00E74D55"/>
    <w:rsid w:val="00E803DA"/>
    <w:rsid w:val="00EA4CF7"/>
    <w:rsid w:val="00EB358C"/>
    <w:rsid w:val="00EC408A"/>
    <w:rsid w:val="00ED5516"/>
    <w:rsid w:val="00F001B9"/>
    <w:rsid w:val="00F013CA"/>
    <w:rsid w:val="00F06E1E"/>
    <w:rsid w:val="00F1005A"/>
    <w:rsid w:val="00F34B05"/>
    <w:rsid w:val="00F35915"/>
    <w:rsid w:val="00F35953"/>
    <w:rsid w:val="00F35DF1"/>
    <w:rsid w:val="00F515D1"/>
    <w:rsid w:val="00F53019"/>
    <w:rsid w:val="00F54043"/>
    <w:rsid w:val="00F54385"/>
    <w:rsid w:val="00F5787E"/>
    <w:rsid w:val="00F72CAE"/>
    <w:rsid w:val="00F74B73"/>
    <w:rsid w:val="00F902DD"/>
    <w:rsid w:val="00FC12D4"/>
    <w:rsid w:val="00FD3F1D"/>
    <w:rsid w:val="00FE77D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E93A-0184-4FC6-AE26-7DFB1BE5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318B-FCDD-4F4E-859D-43B79A0C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Шпилева Юлия Михайловна</dc:creator>
  <cp:keywords/>
  <dc:description/>
  <cp:lastModifiedBy>Рудакова Ирина Ивановна</cp:lastModifiedBy>
  <cp:revision>91</cp:revision>
  <cp:lastPrinted>2022-10-10T13:52:00Z</cp:lastPrinted>
  <dcterms:created xsi:type="dcterms:W3CDTF">2022-03-21T05:50:00Z</dcterms:created>
  <dcterms:modified xsi:type="dcterms:W3CDTF">2022-10-13T04:33:00Z</dcterms:modified>
</cp:coreProperties>
</file>