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D7B520B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85D3B" w:rsidRPr="00985D3B">
        <w:rPr>
          <w:sz w:val="24"/>
          <w:u w:val="single"/>
        </w:rPr>
        <w:t>Электротехническая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20A37D38" w14:textId="77777777" w:rsidR="00985D3B" w:rsidRPr="00985D3B" w:rsidRDefault="00D86769" w:rsidP="00985D3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85D3B" w:rsidRPr="00985D3B">
        <w:rPr>
          <w:sz w:val="24"/>
          <w:szCs w:val="24"/>
          <w:u w:val="single"/>
        </w:rPr>
        <w:t>Центр ритуальных услуг «Ангел»</w:t>
      </w:r>
    </w:p>
    <w:p w14:paraId="6D52478B" w14:textId="3B079C65" w:rsidR="00A30B16" w:rsidRPr="00916618" w:rsidRDefault="00985D3B" w:rsidP="00985D3B">
      <w:pPr>
        <w:jc w:val="both"/>
        <w:rPr>
          <w:sz w:val="24"/>
          <w:szCs w:val="24"/>
          <w:u w:val="single"/>
        </w:rPr>
      </w:pPr>
      <w:r w:rsidRPr="00985D3B">
        <w:rPr>
          <w:sz w:val="24"/>
          <w:szCs w:val="24"/>
          <w:u w:val="single"/>
        </w:rPr>
        <w:t>Памятники Оградки т. 65-95-35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BF8519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85D3B">
        <w:rPr>
          <w:sz w:val="24"/>
          <w:szCs w:val="24"/>
        </w:rPr>
        <w:t>02-02-5893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8A3D3" w14:textId="77777777" w:rsidR="00A33B26" w:rsidRDefault="00A33B26">
      <w:r>
        <w:separator/>
      </w:r>
    </w:p>
  </w:endnote>
  <w:endnote w:type="continuationSeparator" w:id="0">
    <w:p w14:paraId="59840850" w14:textId="77777777" w:rsidR="00A33B26" w:rsidRDefault="00A3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72068" w14:textId="77777777" w:rsidR="00A33B26" w:rsidRDefault="00A33B26">
      <w:r>
        <w:separator/>
      </w:r>
    </w:p>
  </w:footnote>
  <w:footnote w:type="continuationSeparator" w:id="0">
    <w:p w14:paraId="5807440E" w14:textId="77777777" w:rsidR="00A33B26" w:rsidRDefault="00A3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406</cp:revision>
  <cp:lastPrinted>2021-08-03T08:56:00Z</cp:lastPrinted>
  <dcterms:created xsi:type="dcterms:W3CDTF">2019-04-04T05:23:00Z</dcterms:created>
  <dcterms:modified xsi:type="dcterms:W3CDTF">2022-08-25T05:29:00Z</dcterms:modified>
</cp:coreProperties>
</file>