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441803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E76BD" w:rsidRPr="004E76BD">
        <w:rPr>
          <w:sz w:val="24"/>
          <w:szCs w:val="24"/>
          <w:u w:val="single"/>
        </w:rPr>
        <w:t>Хозтовары для дома и дачи. Бытовая химия. Низкие цены 50 м. 1000 мелочей</w:t>
      </w:r>
      <w:r w:rsidR="0036480C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</w:t>
      </w:r>
      <w:bookmarkStart w:id="0" w:name="_GoBack"/>
      <w:bookmarkEnd w:id="0"/>
      <w:r w:rsidRPr="00B25126">
        <w:rPr>
          <w:sz w:val="24"/>
          <w:szCs w:val="24"/>
        </w:rPr>
        <w:t xml:space="preserve">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9A89" w14:textId="77777777" w:rsidR="001C6D86" w:rsidRDefault="001C6D86">
      <w:r>
        <w:separator/>
      </w:r>
    </w:p>
  </w:endnote>
  <w:endnote w:type="continuationSeparator" w:id="0">
    <w:p w14:paraId="72284F12" w14:textId="77777777" w:rsidR="001C6D86" w:rsidRDefault="001C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6717B" w14:textId="77777777" w:rsidR="001C6D86" w:rsidRDefault="001C6D86">
      <w:r>
        <w:separator/>
      </w:r>
    </w:p>
  </w:footnote>
  <w:footnote w:type="continuationSeparator" w:id="0">
    <w:p w14:paraId="10D41C6B" w14:textId="77777777" w:rsidR="001C6D86" w:rsidRDefault="001C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423</cp:revision>
  <cp:lastPrinted>2021-08-03T08:56:00Z</cp:lastPrinted>
  <dcterms:created xsi:type="dcterms:W3CDTF">2019-04-04T05:23:00Z</dcterms:created>
  <dcterms:modified xsi:type="dcterms:W3CDTF">2022-10-21T04:52:00Z</dcterms:modified>
</cp:coreProperties>
</file>