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459B8F0" w:rsidR="00A30B16" w:rsidRPr="00916618" w:rsidRDefault="00D86769" w:rsidP="007578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>с надпи</w:t>
      </w:r>
      <w:bookmarkStart w:id="0" w:name="_GoBack"/>
      <w:bookmarkEnd w:id="0"/>
      <w:r w:rsidR="00D27703">
        <w:rPr>
          <w:sz w:val="24"/>
          <w:szCs w:val="24"/>
          <w:u w:val="single"/>
        </w:rPr>
        <w:t xml:space="preserve">сями: </w:t>
      </w:r>
      <w:r w:rsidR="00E05D45" w:rsidRPr="00E05D45">
        <w:rPr>
          <w:sz w:val="24"/>
          <w:szCs w:val="24"/>
          <w:u w:val="single"/>
        </w:rPr>
        <w:t>«</w:t>
      </w:r>
      <w:r w:rsidR="006001E1" w:rsidRPr="006001E1">
        <w:rPr>
          <w:sz w:val="24"/>
          <w:szCs w:val="24"/>
          <w:u w:val="single"/>
        </w:rPr>
        <w:t>Узбекские и афганские казаны, посуда, аксессуары, печи, …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23521" w14:textId="77777777" w:rsidR="000B069F" w:rsidRDefault="000B069F">
      <w:r>
        <w:separator/>
      </w:r>
    </w:p>
  </w:endnote>
  <w:endnote w:type="continuationSeparator" w:id="0">
    <w:p w14:paraId="29123928" w14:textId="77777777" w:rsidR="000B069F" w:rsidRDefault="000B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48F7" w14:textId="77777777" w:rsidR="000B069F" w:rsidRDefault="000B069F">
      <w:r>
        <w:separator/>
      </w:r>
    </w:p>
  </w:footnote>
  <w:footnote w:type="continuationSeparator" w:id="0">
    <w:p w14:paraId="5C1F7837" w14:textId="77777777" w:rsidR="000B069F" w:rsidRDefault="000B0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B069F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10C85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1E1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ECC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38B6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436</cp:revision>
  <cp:lastPrinted>2021-08-03T08:56:00Z</cp:lastPrinted>
  <dcterms:created xsi:type="dcterms:W3CDTF">2019-04-04T05:23:00Z</dcterms:created>
  <dcterms:modified xsi:type="dcterms:W3CDTF">2022-10-21T11:46:00Z</dcterms:modified>
</cp:coreProperties>
</file>