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1BA991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F5786" w:rsidRPr="005F5786">
        <w:rPr>
          <w:sz w:val="24"/>
          <w:szCs w:val="24"/>
          <w:u w:val="single"/>
        </w:rPr>
        <w:t>Строительство дачных домов, бань, беседок, заборы, крыши, лестницы, фундамент, фасады 44-77-19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</w:t>
      </w:r>
      <w:bookmarkStart w:id="0" w:name="_GoBack"/>
      <w:bookmarkEnd w:id="0"/>
      <w:r w:rsidRPr="00B25126">
        <w:rPr>
          <w:sz w:val="22"/>
        </w:rPr>
        <w:t>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53A4" w14:textId="77777777" w:rsidR="00FD36CF" w:rsidRDefault="00FD36CF">
      <w:r>
        <w:separator/>
      </w:r>
    </w:p>
  </w:endnote>
  <w:endnote w:type="continuationSeparator" w:id="0">
    <w:p w14:paraId="794A54F8" w14:textId="77777777" w:rsidR="00FD36CF" w:rsidRDefault="00FD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D33C" w14:textId="77777777" w:rsidR="00FD36CF" w:rsidRDefault="00FD36CF">
      <w:r>
        <w:separator/>
      </w:r>
    </w:p>
  </w:footnote>
  <w:footnote w:type="continuationSeparator" w:id="0">
    <w:p w14:paraId="1ACD2D69" w14:textId="77777777" w:rsidR="00FD36CF" w:rsidRDefault="00FD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423</cp:revision>
  <cp:lastPrinted>2021-08-03T08:56:00Z</cp:lastPrinted>
  <dcterms:created xsi:type="dcterms:W3CDTF">2019-04-04T05:23:00Z</dcterms:created>
  <dcterms:modified xsi:type="dcterms:W3CDTF">2022-10-24T05:31:00Z</dcterms:modified>
</cp:coreProperties>
</file>