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7048C2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52CE4" w:rsidRPr="00652CE4">
        <w:rPr>
          <w:sz w:val="24"/>
          <w:szCs w:val="24"/>
          <w:u w:val="single"/>
        </w:rPr>
        <w:t>Сауна 79-60-79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4E09" w14:textId="77777777" w:rsidR="00A23D31" w:rsidRDefault="00A23D31">
      <w:r>
        <w:separator/>
      </w:r>
    </w:p>
  </w:endnote>
  <w:endnote w:type="continuationSeparator" w:id="0">
    <w:p w14:paraId="556BF86F" w14:textId="77777777" w:rsidR="00A23D31" w:rsidRDefault="00A2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162A0" w14:textId="77777777" w:rsidR="00A23D31" w:rsidRDefault="00A23D31">
      <w:r>
        <w:separator/>
      </w:r>
    </w:p>
  </w:footnote>
  <w:footnote w:type="continuationSeparator" w:id="0">
    <w:p w14:paraId="550D4A14" w14:textId="77777777" w:rsidR="00A23D31" w:rsidRDefault="00A2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2CE4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D3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2022-08-22T05:50:00Z</dcterms:modified>
</cp:coreProperties>
</file>