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64C6E4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967D4" w:rsidRPr="006967D4">
        <w:rPr>
          <w:sz w:val="24"/>
          <w:szCs w:val="24"/>
          <w:u w:val="single"/>
        </w:rPr>
        <w:t>СТРОИТЕЛЬСТВО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2025" w14:textId="77777777" w:rsidR="00466D60" w:rsidRDefault="00466D60">
      <w:r>
        <w:separator/>
      </w:r>
    </w:p>
  </w:endnote>
  <w:endnote w:type="continuationSeparator" w:id="0">
    <w:p w14:paraId="23D7AB05" w14:textId="77777777" w:rsidR="00466D60" w:rsidRDefault="0046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4F2E0" w14:textId="77777777" w:rsidR="00466D60" w:rsidRDefault="00466D60">
      <w:r>
        <w:separator/>
      </w:r>
    </w:p>
  </w:footnote>
  <w:footnote w:type="continuationSeparator" w:id="0">
    <w:p w14:paraId="27A89AAB" w14:textId="77777777" w:rsidR="00466D60" w:rsidRDefault="0046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66D60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67D4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2022-08-04T06:20:00Z</dcterms:modified>
</cp:coreProperties>
</file>