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C0D7070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7D5C0C" w:rsidRPr="007D5C0C">
        <w:rPr>
          <w:sz w:val="24"/>
          <w:szCs w:val="24"/>
          <w:u w:val="single"/>
        </w:rPr>
        <w:t>Lux семейная стоматология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1C36" w14:textId="77777777" w:rsidR="00B341B0" w:rsidRDefault="00B341B0">
      <w:r>
        <w:separator/>
      </w:r>
    </w:p>
  </w:endnote>
  <w:endnote w:type="continuationSeparator" w:id="0">
    <w:p w14:paraId="0F33EF8A" w14:textId="77777777" w:rsidR="00B341B0" w:rsidRDefault="00B3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A222" w14:textId="77777777" w:rsidR="00B341B0" w:rsidRDefault="00B341B0">
      <w:r>
        <w:separator/>
      </w:r>
    </w:p>
  </w:footnote>
  <w:footnote w:type="continuationSeparator" w:id="0">
    <w:p w14:paraId="723C33E2" w14:textId="77777777" w:rsidR="00B341B0" w:rsidRDefault="00B3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D5C0C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41B0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2022-07-21T08:41:00Z</dcterms:modified>
</cp:coreProperties>
</file>