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1B4E98" w:rsidR="00A30B16" w:rsidRPr="00017D1F" w:rsidRDefault="00D86769" w:rsidP="00D024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D024EB">
        <w:rPr>
          <w:sz w:val="24"/>
          <w:szCs w:val="24"/>
          <w:u w:val="single"/>
        </w:rPr>
        <w:t xml:space="preserve">Gorki детская косметика </w:t>
      </w:r>
      <w:r w:rsidR="00D024EB" w:rsidRPr="00D024EB">
        <w:rPr>
          <w:sz w:val="24"/>
          <w:szCs w:val="24"/>
          <w:u w:val="single"/>
        </w:rPr>
        <w:t>gorki.org.uk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A538C" w14:textId="77777777" w:rsidR="00C11BA4" w:rsidRDefault="00C11BA4">
      <w:r>
        <w:separator/>
      </w:r>
    </w:p>
  </w:endnote>
  <w:endnote w:type="continuationSeparator" w:id="0">
    <w:p w14:paraId="2C5BAA17" w14:textId="77777777" w:rsidR="00C11BA4" w:rsidRDefault="00C1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73C9" w14:textId="77777777" w:rsidR="00C11BA4" w:rsidRDefault="00C11BA4">
      <w:r>
        <w:separator/>
      </w:r>
    </w:p>
  </w:footnote>
  <w:footnote w:type="continuationSeparator" w:id="0">
    <w:p w14:paraId="4EB76FE6" w14:textId="77777777" w:rsidR="00C11BA4" w:rsidRDefault="00C1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1BA4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4EB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2022-07-19T07:13:00Z</dcterms:modified>
</cp:coreProperties>
</file>