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7D697D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E0841" w:rsidRPr="00AE0841">
        <w:rPr>
          <w:sz w:val="24"/>
          <w:szCs w:val="24"/>
          <w:u w:val="single"/>
        </w:rPr>
        <w:t>Производство кабельных колодцев…обслужи</w:t>
      </w:r>
      <w:bookmarkStart w:id="0" w:name="_GoBack"/>
      <w:bookmarkEnd w:id="0"/>
      <w:r w:rsidR="00AE0841" w:rsidRPr="00AE0841">
        <w:rPr>
          <w:sz w:val="24"/>
          <w:szCs w:val="24"/>
          <w:u w:val="single"/>
        </w:rPr>
        <w:t>вание</w:t>
      </w:r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3098D" w14:textId="77777777" w:rsidR="001136C0" w:rsidRDefault="001136C0">
      <w:r>
        <w:separator/>
      </w:r>
    </w:p>
  </w:endnote>
  <w:endnote w:type="continuationSeparator" w:id="0">
    <w:p w14:paraId="60DC5250" w14:textId="77777777" w:rsidR="001136C0" w:rsidRDefault="001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4AEB" w14:textId="77777777" w:rsidR="001136C0" w:rsidRDefault="001136C0">
      <w:r>
        <w:separator/>
      </w:r>
    </w:p>
  </w:footnote>
  <w:footnote w:type="continuationSeparator" w:id="0">
    <w:p w14:paraId="34E91A73" w14:textId="77777777" w:rsidR="001136C0" w:rsidRDefault="0011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36C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0841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2022-09-01T06:01:00Z</dcterms:modified>
</cp:coreProperties>
</file>