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72C059" w:rsidR="00A30B16" w:rsidRPr="00916618" w:rsidRDefault="00D86769" w:rsidP="00FA7D9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A7D9E">
        <w:rPr>
          <w:sz w:val="24"/>
          <w:szCs w:val="24"/>
          <w:u w:val="single"/>
        </w:rPr>
        <w:t xml:space="preserve">Продукция из Казахстана </w:t>
      </w:r>
      <w:r w:rsidR="00FA7D9E" w:rsidRPr="00FA7D9E">
        <w:rPr>
          <w:sz w:val="24"/>
          <w:szCs w:val="24"/>
          <w:u w:val="single"/>
        </w:rPr>
        <w:t xml:space="preserve">Кондитер, </w:t>
      </w:r>
      <w:r w:rsidR="00FA7D9E">
        <w:rPr>
          <w:sz w:val="24"/>
          <w:szCs w:val="24"/>
          <w:u w:val="single"/>
        </w:rPr>
        <w:br/>
      </w:r>
      <w:bookmarkStart w:id="0" w:name="_GoBack"/>
      <w:bookmarkEnd w:id="0"/>
      <w:r w:rsidR="00FA7D9E" w:rsidRPr="00FA7D9E">
        <w:rPr>
          <w:sz w:val="24"/>
          <w:szCs w:val="24"/>
          <w:u w:val="single"/>
        </w:rPr>
        <w:t>Рахат, Piala</w:t>
      </w:r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0585" w14:textId="77777777" w:rsidR="008144A9" w:rsidRDefault="008144A9">
      <w:r>
        <w:separator/>
      </w:r>
    </w:p>
  </w:endnote>
  <w:endnote w:type="continuationSeparator" w:id="0">
    <w:p w14:paraId="7F01E8EF" w14:textId="77777777" w:rsidR="008144A9" w:rsidRDefault="008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C27ED" w14:textId="77777777" w:rsidR="008144A9" w:rsidRDefault="008144A9">
      <w:r>
        <w:separator/>
      </w:r>
    </w:p>
  </w:footnote>
  <w:footnote w:type="continuationSeparator" w:id="0">
    <w:p w14:paraId="3F8A49CE" w14:textId="77777777" w:rsidR="008144A9" w:rsidRDefault="0081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44A9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A7D9E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2022-08-17T06:02:00Z</dcterms:modified>
</cp:coreProperties>
</file>