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EE95FD8" w:rsidR="00A30B16" w:rsidRPr="00916618" w:rsidRDefault="00D86769" w:rsidP="00C94E6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94E68" w:rsidRPr="00C94E68">
        <w:rPr>
          <w:sz w:val="24"/>
          <w:szCs w:val="24"/>
          <w:u w:val="single"/>
        </w:rPr>
        <w:t xml:space="preserve">Пиломатериалы в наличии и под заказ. Вагонка, евродрова (береза, сосна), опилки, каменный уголь </w:t>
      </w:r>
      <w:bookmarkStart w:id="0" w:name="_GoBack"/>
      <w:bookmarkEnd w:id="0"/>
      <w:r w:rsidR="00C94E68" w:rsidRPr="00C94E68">
        <w:rPr>
          <w:sz w:val="24"/>
          <w:szCs w:val="24"/>
          <w:u w:val="single"/>
        </w:rPr>
        <w:t>тел. 8 (9222) 588-077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E60C9" w14:textId="77777777" w:rsidR="003D4666" w:rsidRDefault="003D4666">
      <w:r>
        <w:separator/>
      </w:r>
    </w:p>
  </w:endnote>
  <w:endnote w:type="continuationSeparator" w:id="0">
    <w:p w14:paraId="76E29E1A" w14:textId="77777777" w:rsidR="003D4666" w:rsidRDefault="003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8CFC7" w14:textId="77777777" w:rsidR="003D4666" w:rsidRDefault="003D4666">
      <w:r>
        <w:separator/>
      </w:r>
    </w:p>
  </w:footnote>
  <w:footnote w:type="continuationSeparator" w:id="0">
    <w:p w14:paraId="74EEBA66" w14:textId="77777777" w:rsidR="003D4666" w:rsidRDefault="003D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435</cp:revision>
  <cp:lastPrinted>2021-08-03T08:56:00Z</cp:lastPrinted>
  <dcterms:created xsi:type="dcterms:W3CDTF">2019-04-04T05:23:00Z</dcterms:created>
  <dcterms:modified xsi:type="dcterms:W3CDTF">2022-10-24T06:19:00Z</dcterms:modified>
</cp:coreProperties>
</file>