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013496E" w14:textId="77777777" w:rsidR="00C304B5" w:rsidRPr="00C304B5" w:rsidRDefault="00D86769" w:rsidP="00C304B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C304B5" w:rsidRPr="00C304B5">
        <w:rPr>
          <w:sz w:val="24"/>
          <w:szCs w:val="24"/>
          <w:u w:val="single"/>
        </w:rPr>
        <w:t xml:space="preserve">ООО «ИСД-Групп» запчасти Hitachi Hyundai Komatsu Volvo Doosan Caterpillar г. Сургут, ул. Индустриальная, 12/3, 550-511 isd-parts.ru </w:t>
      </w:r>
    </w:p>
    <w:p w14:paraId="6D52478B" w14:textId="7EF4BD80" w:rsidR="00A30B16" w:rsidRPr="00916618" w:rsidRDefault="00C304B5" w:rsidP="00C304B5">
      <w:pPr>
        <w:jc w:val="both"/>
        <w:rPr>
          <w:sz w:val="24"/>
          <w:szCs w:val="24"/>
          <w:u w:val="single"/>
        </w:rPr>
      </w:pPr>
      <w:r w:rsidRPr="00C304B5">
        <w:rPr>
          <w:sz w:val="24"/>
          <w:szCs w:val="24"/>
          <w:u w:val="single"/>
        </w:rPr>
        <w:t>30 метров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B97BD" w14:textId="77777777" w:rsidR="006B4C4B" w:rsidRDefault="006B4C4B">
      <w:r>
        <w:separator/>
      </w:r>
    </w:p>
  </w:endnote>
  <w:endnote w:type="continuationSeparator" w:id="0">
    <w:p w14:paraId="659CA314" w14:textId="77777777" w:rsidR="006B4C4B" w:rsidRDefault="006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D9E9" w14:textId="77777777" w:rsidR="006B4C4B" w:rsidRDefault="006B4C4B">
      <w:r>
        <w:separator/>
      </w:r>
    </w:p>
  </w:footnote>
  <w:footnote w:type="continuationSeparator" w:id="0">
    <w:p w14:paraId="1D3DD239" w14:textId="77777777" w:rsidR="006B4C4B" w:rsidRDefault="006B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A4DF3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1459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4C4B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7629"/>
    <w:rsid w:val="00C2794F"/>
    <w:rsid w:val="00C304B5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432</cp:revision>
  <cp:lastPrinted>2021-08-03T08:56:00Z</cp:lastPrinted>
  <dcterms:created xsi:type="dcterms:W3CDTF">2019-04-04T05:23:00Z</dcterms:created>
  <dcterms:modified xsi:type="dcterms:W3CDTF">2022-10-21T11:01:00Z</dcterms:modified>
</cp:coreProperties>
</file>