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A148F0E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B22CF" w:rsidRPr="005B22CF">
        <w:rPr>
          <w:sz w:val="24"/>
          <w:szCs w:val="24"/>
          <w:u w:val="single"/>
        </w:rPr>
        <w:t>ДЕРЕВЯННЫЕ ЛЕСТНИЦЫ...33-33-90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18A67" w14:textId="77777777" w:rsidR="00991829" w:rsidRDefault="00991829">
      <w:r>
        <w:separator/>
      </w:r>
    </w:p>
  </w:endnote>
  <w:endnote w:type="continuationSeparator" w:id="0">
    <w:p w14:paraId="120B46F1" w14:textId="77777777" w:rsidR="00991829" w:rsidRDefault="0099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FD5F" w14:textId="77777777" w:rsidR="00991829" w:rsidRDefault="00991829">
      <w:r>
        <w:separator/>
      </w:r>
    </w:p>
  </w:footnote>
  <w:footnote w:type="continuationSeparator" w:id="0">
    <w:p w14:paraId="41C1825B" w14:textId="77777777" w:rsidR="00991829" w:rsidRDefault="0099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22C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829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2022-07-09T16:48:00Z</dcterms:modified>
</cp:coreProperties>
</file>