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8C240FD" w:rsidR="00A30B16" w:rsidRPr="00916618" w:rsidRDefault="00D86769" w:rsidP="007D40E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7D40E5" w:rsidRPr="007D40E5">
        <w:rPr>
          <w:sz w:val="24"/>
          <w:szCs w:val="24"/>
          <w:u w:val="single"/>
        </w:rPr>
        <w:t>В</w:t>
      </w:r>
      <w:r w:rsidR="007D40E5">
        <w:rPr>
          <w:sz w:val="24"/>
          <w:szCs w:val="24"/>
          <w:u w:val="single"/>
        </w:rPr>
        <w:t>торой этаж сдается в аренду 59-</w:t>
      </w:r>
      <w:r w:rsidR="007D40E5" w:rsidRPr="007D40E5">
        <w:rPr>
          <w:sz w:val="24"/>
          <w:szCs w:val="24"/>
          <w:u w:val="single"/>
        </w:rPr>
        <w:t>99-96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5E89F" w14:textId="77777777" w:rsidR="008D7D93" w:rsidRDefault="008D7D93">
      <w:r>
        <w:separator/>
      </w:r>
    </w:p>
  </w:endnote>
  <w:endnote w:type="continuationSeparator" w:id="0">
    <w:p w14:paraId="1637385B" w14:textId="77777777" w:rsidR="008D7D93" w:rsidRDefault="008D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3BCCA" w14:textId="77777777" w:rsidR="008D7D93" w:rsidRDefault="008D7D93">
      <w:r>
        <w:separator/>
      </w:r>
    </w:p>
  </w:footnote>
  <w:footnote w:type="continuationSeparator" w:id="0">
    <w:p w14:paraId="620FDBF8" w14:textId="77777777" w:rsidR="008D7D93" w:rsidRDefault="008D7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D40E5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D7D93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2022-08-17T05:25:00Z</dcterms:modified>
</cp:coreProperties>
</file>