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B79D4B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14AC7" w:rsidRPr="00A14AC7">
        <w:rPr>
          <w:sz w:val="24"/>
          <w:szCs w:val="24"/>
          <w:u w:val="single"/>
        </w:rPr>
        <w:t>Бурение скважин 49-03-64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68D2" w14:textId="77777777" w:rsidR="00427106" w:rsidRDefault="00427106">
      <w:r>
        <w:separator/>
      </w:r>
    </w:p>
  </w:endnote>
  <w:endnote w:type="continuationSeparator" w:id="0">
    <w:p w14:paraId="3D524628" w14:textId="77777777" w:rsidR="00427106" w:rsidRDefault="0042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72EB" w14:textId="77777777" w:rsidR="00427106" w:rsidRDefault="00427106">
      <w:r>
        <w:separator/>
      </w:r>
    </w:p>
  </w:footnote>
  <w:footnote w:type="continuationSeparator" w:id="0">
    <w:p w14:paraId="72C18AD6" w14:textId="77777777" w:rsidR="00427106" w:rsidRDefault="0042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106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4AC7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2023-02-13T06:40:00Z</dcterms:modified>
</cp:coreProperties>
</file>