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77777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2798D" w:rsidRPr="0042798D">
        <w:rPr>
          <w:sz w:val="24"/>
          <w:u w:val="single"/>
        </w:rPr>
        <w:t xml:space="preserve">ул. Рационализаторов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1E3DE5E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F73C1" w:rsidRPr="00AF73C1">
        <w:rPr>
          <w:sz w:val="24"/>
          <w:szCs w:val="24"/>
          <w:u w:val="single"/>
        </w:rPr>
        <w:t>Банкетный зал Малибу ул. Рационализаторов, 20, 8 922-797-32-32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CD3923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2798D">
        <w:rPr>
          <w:sz w:val="24"/>
          <w:szCs w:val="24"/>
        </w:rPr>
        <w:t>02-02-5890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C47EC" w14:textId="77777777" w:rsidR="00A42EF0" w:rsidRDefault="00A42EF0">
      <w:r>
        <w:separator/>
      </w:r>
    </w:p>
  </w:endnote>
  <w:endnote w:type="continuationSeparator" w:id="0">
    <w:p w14:paraId="2B0E6027" w14:textId="77777777" w:rsidR="00A42EF0" w:rsidRDefault="00A4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42096" w14:textId="77777777" w:rsidR="00A42EF0" w:rsidRDefault="00A42EF0">
      <w:r>
        <w:separator/>
      </w:r>
    </w:p>
  </w:footnote>
  <w:footnote w:type="continuationSeparator" w:id="0">
    <w:p w14:paraId="5898AD11" w14:textId="77777777" w:rsidR="00A42EF0" w:rsidRDefault="00A42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2EF0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3C1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2022-08-17T05:42:00Z</dcterms:modified>
</cp:coreProperties>
</file>