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C9D2454" w:rsidR="00A30B16" w:rsidRPr="00916618" w:rsidRDefault="00D86769" w:rsidP="007C4FB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C4FB2" w:rsidRPr="007C4FB2">
        <w:rPr>
          <w:sz w:val="24"/>
          <w:szCs w:val="24"/>
          <w:u w:val="single"/>
        </w:rPr>
        <w:t>БУРЕНИЕ...38-03-73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D76A1" w14:textId="77777777" w:rsidR="00646B84" w:rsidRDefault="00646B84">
      <w:r>
        <w:separator/>
      </w:r>
    </w:p>
  </w:endnote>
  <w:endnote w:type="continuationSeparator" w:id="0">
    <w:p w14:paraId="68339FDF" w14:textId="77777777" w:rsidR="00646B84" w:rsidRDefault="0064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9E1A" w14:textId="77777777" w:rsidR="00646B84" w:rsidRDefault="00646B84">
      <w:r>
        <w:separator/>
      </w:r>
    </w:p>
  </w:footnote>
  <w:footnote w:type="continuationSeparator" w:id="0">
    <w:p w14:paraId="7D9EACA7" w14:textId="77777777" w:rsidR="00646B84" w:rsidRDefault="00646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6B84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4FB2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2022-07-09T18:10:00Z</dcterms:modified>
</cp:coreProperties>
</file>