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85" w:rsidRDefault="00A50B8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0B85" w:rsidRDefault="00A50B85" w:rsidP="00656C1A">
      <w:pPr>
        <w:spacing w:line="120" w:lineRule="atLeast"/>
        <w:jc w:val="center"/>
        <w:rPr>
          <w:sz w:val="24"/>
          <w:szCs w:val="24"/>
        </w:rPr>
      </w:pPr>
    </w:p>
    <w:p w:rsidR="00A50B85" w:rsidRPr="00852378" w:rsidRDefault="00A50B85" w:rsidP="00656C1A">
      <w:pPr>
        <w:spacing w:line="120" w:lineRule="atLeast"/>
        <w:jc w:val="center"/>
        <w:rPr>
          <w:sz w:val="10"/>
          <w:szCs w:val="10"/>
        </w:rPr>
      </w:pPr>
    </w:p>
    <w:p w:rsidR="00A50B85" w:rsidRDefault="00A50B85" w:rsidP="00656C1A">
      <w:pPr>
        <w:spacing w:line="120" w:lineRule="atLeast"/>
        <w:jc w:val="center"/>
        <w:rPr>
          <w:sz w:val="10"/>
          <w:szCs w:val="24"/>
        </w:rPr>
      </w:pPr>
    </w:p>
    <w:p w:rsidR="00A50B85" w:rsidRPr="005541F0" w:rsidRDefault="00A50B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0B85" w:rsidRDefault="00A50B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0B85" w:rsidRPr="005541F0" w:rsidRDefault="00A50B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0B85" w:rsidRPr="005649E4" w:rsidRDefault="00A50B85" w:rsidP="00656C1A">
      <w:pPr>
        <w:spacing w:line="120" w:lineRule="atLeast"/>
        <w:jc w:val="center"/>
        <w:rPr>
          <w:sz w:val="18"/>
          <w:szCs w:val="24"/>
        </w:rPr>
      </w:pPr>
    </w:p>
    <w:p w:rsidR="00A50B85" w:rsidRPr="001D25B0" w:rsidRDefault="00A50B8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50B85" w:rsidRPr="005541F0" w:rsidRDefault="00A50B85" w:rsidP="00656C1A">
      <w:pPr>
        <w:spacing w:line="120" w:lineRule="atLeast"/>
        <w:jc w:val="center"/>
        <w:rPr>
          <w:sz w:val="18"/>
          <w:szCs w:val="24"/>
        </w:rPr>
      </w:pPr>
    </w:p>
    <w:p w:rsidR="00A50B85" w:rsidRPr="005541F0" w:rsidRDefault="00A50B85" w:rsidP="00656C1A">
      <w:pPr>
        <w:spacing w:line="120" w:lineRule="atLeast"/>
        <w:jc w:val="center"/>
        <w:rPr>
          <w:sz w:val="20"/>
          <w:szCs w:val="24"/>
        </w:rPr>
      </w:pPr>
    </w:p>
    <w:p w:rsidR="00A50B85" w:rsidRPr="001D25B0" w:rsidRDefault="00A50B8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50B85" w:rsidRDefault="00A50B85" w:rsidP="00656C1A">
      <w:pPr>
        <w:spacing w:line="120" w:lineRule="atLeast"/>
        <w:jc w:val="center"/>
        <w:rPr>
          <w:sz w:val="30"/>
          <w:szCs w:val="24"/>
        </w:rPr>
      </w:pPr>
    </w:p>
    <w:p w:rsidR="00A50B85" w:rsidRPr="00656C1A" w:rsidRDefault="00A50B8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50B8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0B85" w:rsidRPr="00F8214F" w:rsidRDefault="00A50B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50B85" w:rsidRPr="00F8214F" w:rsidRDefault="0041283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0B85" w:rsidRPr="00F8214F" w:rsidRDefault="00A50B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50B85" w:rsidRPr="00F8214F" w:rsidRDefault="0041283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50B85" w:rsidRPr="00A63FB0" w:rsidRDefault="00A50B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50B85" w:rsidRPr="00A3761A" w:rsidRDefault="0041283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50B85" w:rsidRPr="00F8214F" w:rsidRDefault="00A50B8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50B85" w:rsidRPr="00F8214F" w:rsidRDefault="00A50B8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50B85" w:rsidRPr="00AB4194" w:rsidRDefault="00A50B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50B85" w:rsidRPr="00F8214F" w:rsidRDefault="0041283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A50B85" w:rsidRPr="00C725A6" w:rsidRDefault="00A50B85" w:rsidP="00C725A6">
      <w:pPr>
        <w:rPr>
          <w:rFonts w:cs="Times New Roman"/>
          <w:szCs w:val="28"/>
        </w:rPr>
      </w:pPr>
    </w:p>
    <w:p w:rsidR="00A50B85" w:rsidRPr="00A50B85" w:rsidRDefault="00A50B85" w:rsidP="00A50B85">
      <w:pPr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 xml:space="preserve">О продлении срока нахождения </w:t>
      </w:r>
    </w:p>
    <w:p w:rsidR="00A50B85" w:rsidRPr="00A50B85" w:rsidRDefault="00A50B85" w:rsidP="00A50B85">
      <w:pPr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 xml:space="preserve">в кадровом резерве органов местного </w:t>
      </w:r>
    </w:p>
    <w:p w:rsidR="00A50B85" w:rsidRPr="00A50B85" w:rsidRDefault="00A50B85" w:rsidP="00A50B85">
      <w:pPr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>самоуправления города</w:t>
      </w:r>
    </w:p>
    <w:p w:rsidR="00A50B85" w:rsidRPr="00A50B85" w:rsidRDefault="00A50B85" w:rsidP="00A50B85">
      <w:pPr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50B85" w:rsidRPr="00A50B85" w:rsidRDefault="00A50B85" w:rsidP="00A50B85">
      <w:pPr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50B85" w:rsidRPr="00A50B85" w:rsidRDefault="00A50B85" w:rsidP="00A50B85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Главы города от 31.12.2008 № 79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A50B85">
        <w:rPr>
          <w:rFonts w:eastAsia="Times New Roman" w:cs="Times New Roman"/>
          <w:sz w:val="27"/>
          <w:szCs w:val="27"/>
          <w:lang w:eastAsia="ru-RU"/>
        </w:rPr>
        <w:t xml:space="preserve">«О кадровом резерве органов местного самоуправления города Сургута»,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A50B85">
        <w:rPr>
          <w:rFonts w:eastAsia="Times New Roman" w:cs="Times New Roman"/>
          <w:sz w:val="27"/>
          <w:szCs w:val="27"/>
          <w:lang w:eastAsia="ru-RU"/>
        </w:rPr>
        <w:t>на основании решения комиссии при Главе города по формированию и подготовке кадрового резерва органов местного самоуправления города (протокол заседания комиссии от 16.06.2021 № 1):</w:t>
      </w:r>
    </w:p>
    <w:p w:rsidR="00A50B85" w:rsidRPr="00A50B85" w:rsidRDefault="00A50B85" w:rsidP="00A50B85">
      <w:pPr>
        <w:tabs>
          <w:tab w:val="left" w:pos="993"/>
        </w:tabs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 xml:space="preserve">1. Продлить срок нахождения в кадровом резерве органов местного самоуправления города на должности муниципальной службы, учреждаемые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A50B85">
        <w:rPr>
          <w:rFonts w:eastAsia="Times New Roman" w:cs="Times New Roman"/>
          <w:sz w:val="27"/>
          <w:szCs w:val="27"/>
          <w:lang w:eastAsia="ru-RU"/>
        </w:rPr>
        <w:t>для выполнения функции «руководитель»:</w:t>
      </w:r>
    </w:p>
    <w:p w:rsidR="00A50B85" w:rsidRPr="00A50B85" w:rsidRDefault="00A50B85" w:rsidP="00A50B8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>Высшая группа:</w:t>
      </w:r>
    </w:p>
    <w:p w:rsidR="00A50B85" w:rsidRPr="00A50B85" w:rsidRDefault="00A50B85" w:rsidP="00A50B8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>1.1. Кураевой Елены Викторовны, включенной в резерв на должность начальника правового управления Администрации города.</w:t>
      </w:r>
    </w:p>
    <w:p w:rsidR="00A50B85" w:rsidRPr="00A50B85" w:rsidRDefault="00A50B85" w:rsidP="00A50B8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>Главная группа:</w:t>
      </w:r>
    </w:p>
    <w:p w:rsidR="00A50B85" w:rsidRPr="00A50B85" w:rsidRDefault="00A50B85" w:rsidP="00A50B8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>1</w:t>
      </w:r>
      <w:r>
        <w:rPr>
          <w:rFonts w:eastAsia="Times New Roman" w:cs="Times New Roman"/>
          <w:sz w:val="27"/>
          <w:szCs w:val="27"/>
          <w:lang w:eastAsia="ru-RU"/>
        </w:rPr>
        <w:t xml:space="preserve">.2. Яруллиной Венеры Аликовны, </w:t>
      </w:r>
      <w:r w:rsidRPr="00A50B85">
        <w:rPr>
          <w:rFonts w:eastAsia="Times New Roman" w:cs="Times New Roman"/>
          <w:sz w:val="27"/>
          <w:szCs w:val="27"/>
          <w:lang w:eastAsia="ru-RU"/>
        </w:rPr>
        <w:t>включенной в резерв на должность заместителя начальника управления бюджетного учёта и отчётности Админист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A50B85">
        <w:rPr>
          <w:rFonts w:eastAsia="Times New Roman" w:cs="Times New Roman"/>
          <w:sz w:val="27"/>
          <w:szCs w:val="27"/>
          <w:lang w:eastAsia="ru-RU"/>
        </w:rPr>
        <w:t>рации города.</w:t>
      </w:r>
    </w:p>
    <w:p w:rsidR="00A50B85" w:rsidRPr="00A50B85" w:rsidRDefault="00A50B85" w:rsidP="00A50B8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>2. Правовому управлению, управлению бюджетного учёта и отчётности разработать индивидуальные карьеры муниципальных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50B85">
        <w:rPr>
          <w:rFonts w:eastAsia="Times New Roman" w:cs="Times New Roman"/>
          <w:sz w:val="27"/>
          <w:szCs w:val="27"/>
          <w:lang w:eastAsia="ru-RU"/>
        </w:rPr>
        <w:t>служащих, указанных</w:t>
      </w:r>
      <w:r w:rsidRPr="00A50B85">
        <w:rPr>
          <w:rFonts w:eastAsia="Times New Roman" w:cs="Times New Roman"/>
          <w:sz w:val="27"/>
          <w:szCs w:val="27"/>
          <w:lang w:eastAsia="ru-RU"/>
        </w:rPr>
        <w:br/>
        <w:t>в пункте 1, в течение одного месяца с момента издания настоящего распоряжения.</w:t>
      </w:r>
    </w:p>
    <w:p w:rsidR="00A50B85" w:rsidRPr="00A50B85" w:rsidRDefault="00A50B85" w:rsidP="00A50B8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>3. Управлению массовых коммуникаций разместить настоящее распоряжение на официальном портале Администрации города: www.admsurgut.ru.</w:t>
      </w:r>
    </w:p>
    <w:p w:rsidR="00A50B85" w:rsidRPr="00A50B85" w:rsidRDefault="00A50B85" w:rsidP="00A50B8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оставляю за собой.</w:t>
      </w:r>
    </w:p>
    <w:p w:rsidR="00A50B85" w:rsidRDefault="00A50B85" w:rsidP="00A50B85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50B85" w:rsidRDefault="00A50B85" w:rsidP="00A50B8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50B85" w:rsidRDefault="00A50B85" w:rsidP="00A50B8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50B85" w:rsidRDefault="00A50B85" w:rsidP="00A50B8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50B85" w:rsidRPr="00A50B85" w:rsidRDefault="00A50B85" w:rsidP="00A50B8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E2AB4" w:rsidRPr="00A50B85" w:rsidRDefault="00A50B85" w:rsidP="00A50B85">
      <w:pPr>
        <w:jc w:val="both"/>
        <w:rPr>
          <w:sz w:val="27"/>
          <w:szCs w:val="27"/>
        </w:rPr>
      </w:pPr>
      <w:r w:rsidRPr="00A50B85">
        <w:rPr>
          <w:rFonts w:eastAsia="Times New Roman" w:cs="Times New Roman"/>
          <w:sz w:val="27"/>
          <w:szCs w:val="27"/>
          <w:lang w:eastAsia="ru-RU"/>
        </w:rPr>
        <w:t>Глава города</w:t>
      </w:r>
      <w:r w:rsidRPr="00A50B85">
        <w:rPr>
          <w:rFonts w:eastAsia="Times New Roman" w:cs="Times New Roman"/>
          <w:sz w:val="27"/>
          <w:szCs w:val="27"/>
          <w:lang w:eastAsia="ru-RU"/>
        </w:rPr>
        <w:tab/>
      </w:r>
      <w:r w:rsidRPr="00A50B85">
        <w:rPr>
          <w:rFonts w:eastAsia="Times New Roman" w:cs="Times New Roman"/>
          <w:sz w:val="27"/>
          <w:szCs w:val="27"/>
          <w:lang w:eastAsia="ru-RU"/>
        </w:rPr>
        <w:tab/>
      </w:r>
      <w:r w:rsidRPr="00A50B85">
        <w:rPr>
          <w:rFonts w:eastAsia="Times New Roman" w:cs="Times New Roman"/>
          <w:sz w:val="27"/>
          <w:szCs w:val="27"/>
          <w:lang w:eastAsia="ru-RU"/>
        </w:rPr>
        <w:tab/>
      </w:r>
      <w:r w:rsidRPr="00A50B85">
        <w:rPr>
          <w:rFonts w:eastAsia="Times New Roman" w:cs="Times New Roman"/>
          <w:sz w:val="27"/>
          <w:szCs w:val="27"/>
          <w:lang w:eastAsia="ru-RU"/>
        </w:rPr>
        <w:tab/>
      </w:r>
      <w:r w:rsidRPr="00A50B85">
        <w:rPr>
          <w:rFonts w:eastAsia="Times New Roman" w:cs="Times New Roman"/>
          <w:sz w:val="27"/>
          <w:szCs w:val="27"/>
          <w:lang w:eastAsia="ru-RU"/>
        </w:rPr>
        <w:tab/>
      </w:r>
      <w:r w:rsidRPr="00A50B85">
        <w:rPr>
          <w:rFonts w:eastAsia="Times New Roman" w:cs="Times New Roman"/>
          <w:sz w:val="27"/>
          <w:szCs w:val="27"/>
          <w:lang w:eastAsia="ru-RU"/>
        </w:rPr>
        <w:tab/>
      </w:r>
      <w:r w:rsidRPr="00A50B85">
        <w:rPr>
          <w:rFonts w:eastAsia="Times New Roman" w:cs="Times New Roman"/>
          <w:sz w:val="27"/>
          <w:szCs w:val="27"/>
          <w:lang w:eastAsia="ru-RU"/>
        </w:rPr>
        <w:tab/>
      </w:r>
      <w:r w:rsidRPr="00A50B85">
        <w:rPr>
          <w:rFonts w:eastAsia="Times New Roman" w:cs="Times New Roman"/>
          <w:sz w:val="27"/>
          <w:szCs w:val="27"/>
          <w:lang w:eastAsia="ru-RU"/>
        </w:rPr>
        <w:tab/>
      </w:r>
      <w:r w:rsidRPr="00A50B85">
        <w:rPr>
          <w:rFonts w:eastAsia="Times New Roman" w:cs="Times New Roman"/>
          <w:sz w:val="27"/>
          <w:szCs w:val="27"/>
          <w:lang w:eastAsia="ru-RU"/>
        </w:rPr>
        <w:tab/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A50B85">
        <w:rPr>
          <w:rFonts w:eastAsia="Times New Roman" w:cs="Times New Roman"/>
          <w:sz w:val="27"/>
          <w:szCs w:val="27"/>
          <w:lang w:eastAsia="ru-RU"/>
        </w:rPr>
        <w:t xml:space="preserve"> А.С. Филатов</w:t>
      </w:r>
    </w:p>
    <w:sectPr w:rsidR="00EE2AB4" w:rsidRPr="00A50B85" w:rsidSect="00A50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B9" w:rsidRDefault="00B718B9">
      <w:r>
        <w:separator/>
      </w:r>
    </w:p>
  </w:endnote>
  <w:endnote w:type="continuationSeparator" w:id="0">
    <w:p w:rsidR="00B718B9" w:rsidRDefault="00B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128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128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128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B9" w:rsidRDefault="00B718B9">
      <w:r>
        <w:separator/>
      </w:r>
    </w:p>
  </w:footnote>
  <w:footnote w:type="continuationSeparator" w:id="0">
    <w:p w:rsidR="00B718B9" w:rsidRDefault="00B7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128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922D3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271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4128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128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85"/>
    <w:rsid w:val="002622DB"/>
    <w:rsid w:val="0041283E"/>
    <w:rsid w:val="005D3688"/>
    <w:rsid w:val="0060034C"/>
    <w:rsid w:val="00897472"/>
    <w:rsid w:val="009922D3"/>
    <w:rsid w:val="00A50B85"/>
    <w:rsid w:val="00B718B9"/>
    <w:rsid w:val="00CE6421"/>
    <w:rsid w:val="00D65356"/>
    <w:rsid w:val="00DE271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3138-8769-4A25-9C9C-08A0B95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0B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0B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0B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85"/>
    <w:rPr>
      <w:rFonts w:ascii="Times New Roman" w:hAnsi="Times New Roman"/>
      <w:sz w:val="28"/>
    </w:rPr>
  </w:style>
  <w:style w:type="character" w:styleId="a8">
    <w:name w:val="page number"/>
    <w:basedOn w:val="a0"/>
    <w:rsid w:val="00A5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C37E-ED6C-4D57-9CFA-0BE44B25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2021-07-02T11:05:00Z</cp:lastPrinted>
  <dcterms:created xsi:type="dcterms:W3CDTF">2021-07-16T15:33:00Z</dcterms:created>
  <dcterms:modified xsi:type="dcterms:W3CDTF">2021-07-16T15:33:00Z</dcterms:modified>
</cp:coreProperties>
</file>