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6" w:rsidRDefault="00D836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836B6" w:rsidRDefault="00D836B6" w:rsidP="00656C1A">
      <w:pPr>
        <w:spacing w:line="120" w:lineRule="atLeast"/>
        <w:jc w:val="center"/>
        <w:rPr>
          <w:sz w:val="24"/>
          <w:szCs w:val="24"/>
        </w:rPr>
      </w:pPr>
    </w:p>
    <w:p w:rsidR="00D836B6" w:rsidRPr="00852378" w:rsidRDefault="00D836B6" w:rsidP="00656C1A">
      <w:pPr>
        <w:spacing w:line="120" w:lineRule="atLeast"/>
        <w:jc w:val="center"/>
        <w:rPr>
          <w:sz w:val="10"/>
          <w:szCs w:val="10"/>
        </w:rPr>
      </w:pPr>
    </w:p>
    <w:p w:rsidR="00D836B6" w:rsidRDefault="00D836B6" w:rsidP="00656C1A">
      <w:pPr>
        <w:spacing w:line="120" w:lineRule="atLeast"/>
        <w:jc w:val="center"/>
        <w:rPr>
          <w:sz w:val="10"/>
          <w:szCs w:val="24"/>
        </w:rPr>
      </w:pPr>
    </w:p>
    <w:p w:rsidR="00D836B6" w:rsidRPr="005541F0" w:rsidRDefault="00D836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6B6" w:rsidRPr="005541F0" w:rsidRDefault="00D836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36B6" w:rsidRPr="005649E4" w:rsidRDefault="00D836B6" w:rsidP="00656C1A">
      <w:pPr>
        <w:spacing w:line="120" w:lineRule="atLeast"/>
        <w:jc w:val="center"/>
        <w:rPr>
          <w:sz w:val="18"/>
          <w:szCs w:val="24"/>
        </w:rPr>
      </w:pPr>
    </w:p>
    <w:p w:rsidR="00D836B6" w:rsidRPr="001D25B0" w:rsidRDefault="00D836B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836B6" w:rsidRPr="005541F0" w:rsidRDefault="00D836B6" w:rsidP="00656C1A">
      <w:pPr>
        <w:spacing w:line="120" w:lineRule="atLeast"/>
        <w:jc w:val="center"/>
        <w:rPr>
          <w:sz w:val="18"/>
          <w:szCs w:val="24"/>
        </w:rPr>
      </w:pPr>
    </w:p>
    <w:p w:rsidR="00D836B6" w:rsidRPr="005541F0" w:rsidRDefault="00D836B6" w:rsidP="00656C1A">
      <w:pPr>
        <w:spacing w:line="120" w:lineRule="atLeast"/>
        <w:jc w:val="center"/>
        <w:rPr>
          <w:sz w:val="20"/>
          <w:szCs w:val="24"/>
        </w:rPr>
      </w:pPr>
    </w:p>
    <w:p w:rsidR="00D836B6" w:rsidRPr="001D25B0" w:rsidRDefault="00D836B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836B6" w:rsidRDefault="00D836B6" w:rsidP="00656C1A">
      <w:pPr>
        <w:spacing w:line="120" w:lineRule="atLeast"/>
        <w:jc w:val="center"/>
        <w:rPr>
          <w:sz w:val="30"/>
          <w:szCs w:val="24"/>
        </w:rPr>
      </w:pPr>
    </w:p>
    <w:p w:rsidR="00D836B6" w:rsidRPr="00656C1A" w:rsidRDefault="00D836B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836B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6B6" w:rsidRPr="00F8214F" w:rsidRDefault="00D836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836B6" w:rsidRPr="00F8214F" w:rsidRDefault="007F008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6B6" w:rsidRPr="00F8214F" w:rsidRDefault="00D836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836B6" w:rsidRPr="00F8214F" w:rsidRDefault="007F008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836B6" w:rsidRPr="00A63FB0" w:rsidRDefault="00D836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836B6" w:rsidRPr="00A3761A" w:rsidRDefault="007F008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836B6" w:rsidRPr="00F8214F" w:rsidRDefault="00D836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836B6" w:rsidRPr="00F8214F" w:rsidRDefault="00D836B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836B6" w:rsidRPr="00AB4194" w:rsidRDefault="00D836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836B6" w:rsidRPr="00F8214F" w:rsidRDefault="007F008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D836B6" w:rsidRPr="00C725A6" w:rsidRDefault="00D836B6" w:rsidP="00C725A6">
      <w:pPr>
        <w:rPr>
          <w:rFonts w:cs="Times New Roman"/>
          <w:szCs w:val="28"/>
        </w:rPr>
      </w:pPr>
    </w:p>
    <w:p w:rsidR="00D836B6" w:rsidRPr="00301DAE" w:rsidRDefault="00D836B6" w:rsidP="00D836B6">
      <w:pPr>
        <w:jc w:val="both"/>
        <w:rPr>
          <w:szCs w:val="28"/>
        </w:rPr>
      </w:pPr>
      <w:r w:rsidRPr="00301DAE">
        <w:rPr>
          <w:szCs w:val="28"/>
        </w:rPr>
        <w:t xml:space="preserve">О внесении изменений </w:t>
      </w:r>
    </w:p>
    <w:p w:rsidR="00D836B6" w:rsidRPr="00301DAE" w:rsidRDefault="00D836B6" w:rsidP="00D836B6">
      <w:pPr>
        <w:jc w:val="both"/>
        <w:rPr>
          <w:szCs w:val="28"/>
        </w:rPr>
      </w:pPr>
      <w:r w:rsidRPr="00301DAE">
        <w:rPr>
          <w:szCs w:val="28"/>
        </w:rPr>
        <w:t xml:space="preserve">в распоряжение Главы города </w:t>
      </w:r>
    </w:p>
    <w:p w:rsidR="00D836B6" w:rsidRPr="00301DAE" w:rsidRDefault="00D836B6" w:rsidP="00D836B6">
      <w:pPr>
        <w:jc w:val="both"/>
        <w:rPr>
          <w:szCs w:val="28"/>
        </w:rPr>
      </w:pPr>
      <w:r w:rsidRPr="00301DAE">
        <w:rPr>
          <w:szCs w:val="28"/>
        </w:rPr>
        <w:t xml:space="preserve">от 26.11.2009 № 38 «О комиссии </w:t>
      </w:r>
    </w:p>
    <w:p w:rsidR="00D836B6" w:rsidRPr="00301DAE" w:rsidRDefault="00D836B6" w:rsidP="00D836B6">
      <w:pPr>
        <w:jc w:val="both"/>
        <w:rPr>
          <w:szCs w:val="28"/>
        </w:rPr>
      </w:pPr>
      <w:r w:rsidRPr="00301DAE">
        <w:rPr>
          <w:szCs w:val="28"/>
        </w:rPr>
        <w:t xml:space="preserve">по наградам при Главе города» </w:t>
      </w:r>
    </w:p>
    <w:p w:rsidR="00D836B6" w:rsidRPr="00301DAE" w:rsidRDefault="00D836B6" w:rsidP="00D836B6">
      <w:pPr>
        <w:pStyle w:val="5"/>
        <w:ind w:left="5954"/>
        <w:jc w:val="left"/>
        <w:rPr>
          <w:szCs w:val="28"/>
        </w:rPr>
      </w:pPr>
    </w:p>
    <w:p w:rsidR="00D836B6" w:rsidRPr="00301DAE" w:rsidRDefault="00D836B6" w:rsidP="00D836B6">
      <w:pPr>
        <w:pStyle w:val="2"/>
        <w:rPr>
          <w:szCs w:val="28"/>
        </w:rPr>
      </w:pPr>
    </w:p>
    <w:p w:rsidR="00D836B6" w:rsidRPr="00524686" w:rsidRDefault="00D836B6" w:rsidP="00D836B6">
      <w:pPr>
        <w:pStyle w:val="2"/>
        <w:ind w:firstLine="709"/>
        <w:rPr>
          <w:szCs w:val="28"/>
        </w:rPr>
      </w:pPr>
      <w:r w:rsidRPr="001A1D26">
        <w:rPr>
          <w:bCs/>
          <w:color w:val="000000"/>
          <w:szCs w:val="28"/>
          <w:lang w:val="x-none" w:eastAsia="x-none"/>
        </w:rPr>
        <w:t xml:space="preserve">В соответствии с </w:t>
      </w:r>
      <w:r w:rsidRPr="001A1D26">
        <w:rPr>
          <w:bCs/>
          <w:color w:val="000000"/>
          <w:szCs w:val="28"/>
          <w:lang w:eastAsia="x-none"/>
        </w:rPr>
        <w:t>Федеральным законом от 06.10.2003 № 131-ФЗ</w:t>
      </w:r>
      <w:r>
        <w:rPr>
          <w:bCs/>
          <w:color w:val="000000"/>
          <w:szCs w:val="28"/>
          <w:lang w:eastAsia="x-none"/>
        </w:rPr>
        <w:t xml:space="preserve">                             </w:t>
      </w:r>
      <w:r w:rsidRPr="001A1D26">
        <w:rPr>
          <w:bCs/>
          <w:color w:val="000000"/>
          <w:szCs w:val="28"/>
          <w:lang w:eastAsia="x-none"/>
        </w:rPr>
        <w:t xml:space="preserve">«Об общих принципах организации местного самоуправления в Российской </w:t>
      </w:r>
      <w:r>
        <w:rPr>
          <w:bCs/>
          <w:color w:val="000000"/>
          <w:szCs w:val="28"/>
          <w:lang w:eastAsia="x-none"/>
        </w:rPr>
        <w:t xml:space="preserve">               </w:t>
      </w:r>
      <w:r w:rsidRPr="001A1D26">
        <w:rPr>
          <w:bCs/>
          <w:color w:val="000000"/>
          <w:szCs w:val="28"/>
          <w:lang w:eastAsia="x-none"/>
        </w:rPr>
        <w:t xml:space="preserve">Федерации», </w:t>
      </w:r>
      <w:r w:rsidRPr="001A1D26">
        <w:rPr>
          <w:bCs/>
          <w:color w:val="000000"/>
          <w:szCs w:val="28"/>
          <w:lang w:val="x-none" w:eastAsia="x-none"/>
        </w:rPr>
        <w:t>Уставом муниципального образования городской округ город Сургут,</w:t>
      </w:r>
      <w:r w:rsidRPr="00301DAE">
        <w:rPr>
          <w:szCs w:val="28"/>
        </w:rPr>
        <w:t xml:space="preserve"> </w:t>
      </w:r>
      <w:r w:rsidRPr="00524686">
        <w:rPr>
          <w:color w:val="000000"/>
          <w:szCs w:val="28"/>
        </w:rPr>
        <w:t xml:space="preserve">решением Думы города от 01.03.2011 </w:t>
      </w:r>
      <w:r w:rsidRPr="00D836B6">
        <w:rPr>
          <w:rStyle w:val="ab"/>
          <w:b w:val="0"/>
          <w:color w:val="000000"/>
          <w:szCs w:val="28"/>
        </w:rPr>
        <w:t xml:space="preserve">№ 862-IV ДГ «О структуре </w:t>
      </w:r>
      <w:r w:rsidR="00E50C56">
        <w:rPr>
          <w:rStyle w:val="ab"/>
          <w:b w:val="0"/>
          <w:color w:val="000000"/>
          <w:szCs w:val="28"/>
        </w:rPr>
        <w:br/>
      </w:r>
      <w:r w:rsidRPr="00D836B6">
        <w:rPr>
          <w:rStyle w:val="ab"/>
          <w:b w:val="0"/>
          <w:color w:val="000000"/>
          <w:szCs w:val="28"/>
        </w:rPr>
        <w:t>Администрации города»,</w:t>
      </w:r>
      <w:r w:rsidRPr="00524686">
        <w:rPr>
          <w:rStyle w:val="ab"/>
          <w:color w:val="000000"/>
          <w:szCs w:val="28"/>
        </w:rPr>
        <w:t xml:space="preserve"> </w:t>
      </w:r>
      <w:r w:rsidRPr="00524686">
        <w:rPr>
          <w:szCs w:val="28"/>
        </w:rPr>
        <w:t xml:space="preserve">распоряжением Администрации города от 30.12.2005 </w:t>
      </w:r>
      <w:r w:rsidR="00E50C56">
        <w:rPr>
          <w:szCs w:val="28"/>
        </w:rPr>
        <w:br/>
      </w:r>
      <w:r w:rsidRPr="00524686">
        <w:rPr>
          <w:szCs w:val="28"/>
        </w:rPr>
        <w:t>№ 3686</w:t>
      </w:r>
      <w:r>
        <w:rPr>
          <w:szCs w:val="28"/>
        </w:rPr>
        <w:t xml:space="preserve"> </w:t>
      </w:r>
      <w:r w:rsidRPr="00524686">
        <w:rPr>
          <w:szCs w:val="28"/>
        </w:rPr>
        <w:t>«Об утверждении Регламента Администрации города»</w:t>
      </w:r>
      <w:r w:rsidR="00E50C56">
        <w:rPr>
          <w:szCs w:val="28"/>
        </w:rPr>
        <w:t>,</w:t>
      </w:r>
      <w:r>
        <w:rPr>
          <w:szCs w:val="28"/>
        </w:rPr>
        <w:t xml:space="preserve"> в целях </w:t>
      </w:r>
      <w:r w:rsidR="00E50C56">
        <w:rPr>
          <w:szCs w:val="28"/>
        </w:rPr>
        <w:br/>
      </w:r>
      <w:r w:rsidRPr="00212A0E">
        <w:rPr>
          <w:szCs w:val="28"/>
        </w:rPr>
        <w:t xml:space="preserve">актуализации муниципальных правовых актов о совещательных органах </w:t>
      </w:r>
      <w:r w:rsidR="00E50C56">
        <w:rPr>
          <w:szCs w:val="28"/>
        </w:rPr>
        <w:br/>
      </w:r>
      <w:r w:rsidRPr="00212A0E">
        <w:rPr>
          <w:szCs w:val="28"/>
        </w:rPr>
        <w:t xml:space="preserve">при Главе города, </w:t>
      </w:r>
      <w:r w:rsidRPr="00B46128">
        <w:rPr>
          <w:szCs w:val="28"/>
        </w:rPr>
        <w:t xml:space="preserve">в </w:t>
      </w:r>
      <w:r w:rsidRPr="006E64B4">
        <w:t>связи</w:t>
      </w:r>
      <w:r>
        <w:t xml:space="preserve"> с</w:t>
      </w:r>
      <w:r w:rsidRPr="006E64B4">
        <w:t xml:space="preserve"> </w:t>
      </w:r>
      <w:r w:rsidRPr="006E64B4">
        <w:rPr>
          <w:color w:val="000000"/>
          <w:szCs w:val="28"/>
        </w:rPr>
        <w:t>кадровыми изменениями</w:t>
      </w:r>
      <w:r w:rsidRPr="00524686">
        <w:rPr>
          <w:szCs w:val="28"/>
        </w:rPr>
        <w:t>:</w:t>
      </w:r>
    </w:p>
    <w:p w:rsidR="00D836B6" w:rsidRDefault="00D836B6" w:rsidP="00D836B6">
      <w:pPr>
        <w:pStyle w:val="2"/>
        <w:ind w:firstLine="709"/>
        <w:rPr>
          <w:szCs w:val="28"/>
        </w:rPr>
      </w:pPr>
      <w:r w:rsidRPr="00301DAE">
        <w:rPr>
          <w:szCs w:val="28"/>
        </w:rPr>
        <w:t xml:space="preserve">1. Внести в распоряжение Главы города от 26.11.2009 № 38 «О комиссии            по наградам при Главе города» (с изменениями от 05.08.2011 № 28, 21.11.2011             № 52, 04.05.2012 № 22, 07.06.2013 № 28, 27.01.2014 № </w:t>
      </w:r>
      <w:r w:rsidR="00E50C56">
        <w:rPr>
          <w:szCs w:val="28"/>
        </w:rPr>
        <w:t>0</w:t>
      </w:r>
      <w:r w:rsidRPr="00301DAE">
        <w:rPr>
          <w:szCs w:val="28"/>
        </w:rPr>
        <w:t>2, 29.02.2016 № 12, 21.03.2016 № 14, 21.06.2016 № 32, 15.12.2016 № 58)</w:t>
      </w:r>
      <w:r>
        <w:rPr>
          <w:szCs w:val="28"/>
        </w:rPr>
        <w:t xml:space="preserve"> следующие </w:t>
      </w:r>
      <w:r w:rsidRPr="00301DAE">
        <w:rPr>
          <w:szCs w:val="28"/>
        </w:rPr>
        <w:t>изменения</w:t>
      </w:r>
      <w:r>
        <w:rPr>
          <w:szCs w:val="28"/>
        </w:rPr>
        <w:t xml:space="preserve">: </w:t>
      </w:r>
    </w:p>
    <w:p w:rsidR="00D836B6" w:rsidRPr="00015A79" w:rsidRDefault="00D836B6" w:rsidP="00D836B6">
      <w:pPr>
        <w:ind w:firstLine="709"/>
        <w:jc w:val="both"/>
        <w:rPr>
          <w:color w:val="000000"/>
          <w:szCs w:val="28"/>
        </w:rPr>
      </w:pPr>
      <w:r w:rsidRPr="00DD00DF">
        <w:rPr>
          <w:szCs w:val="28"/>
        </w:rPr>
        <w:t>1</w:t>
      </w:r>
      <w:r>
        <w:rPr>
          <w:szCs w:val="28"/>
        </w:rPr>
        <w:t xml:space="preserve">. </w:t>
      </w:r>
      <w:r w:rsidRPr="00015A79">
        <w:rPr>
          <w:color w:val="000000"/>
          <w:szCs w:val="28"/>
        </w:rPr>
        <w:t xml:space="preserve">В приложении </w:t>
      </w:r>
      <w:r>
        <w:rPr>
          <w:color w:val="000000"/>
          <w:szCs w:val="28"/>
        </w:rPr>
        <w:t>1</w:t>
      </w:r>
      <w:r w:rsidRPr="00015A79">
        <w:rPr>
          <w:color w:val="000000"/>
          <w:szCs w:val="28"/>
        </w:rPr>
        <w:t xml:space="preserve"> к распоряжению:</w:t>
      </w:r>
    </w:p>
    <w:p w:rsidR="00D836B6" w:rsidRPr="00015A79" w:rsidRDefault="00D836B6" w:rsidP="00D836B6">
      <w:pPr>
        <w:ind w:firstLine="709"/>
        <w:jc w:val="both"/>
        <w:rPr>
          <w:color w:val="000000"/>
          <w:szCs w:val="28"/>
        </w:rPr>
      </w:pPr>
      <w:r w:rsidRPr="00015A79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С</w:t>
      </w:r>
      <w:r w:rsidRPr="00015A79">
        <w:rPr>
          <w:color w:val="000000"/>
          <w:szCs w:val="28"/>
        </w:rPr>
        <w:t>лова «</w:t>
      </w:r>
      <w:r>
        <w:rPr>
          <w:color w:val="000000"/>
          <w:szCs w:val="28"/>
        </w:rPr>
        <w:t xml:space="preserve">управление общего обеспечения деятельности Администрации города» в соответствующих падежах </w:t>
      </w:r>
      <w:r w:rsidRPr="00015A79">
        <w:rPr>
          <w:color w:val="000000"/>
          <w:szCs w:val="28"/>
        </w:rPr>
        <w:t>заменить словами «</w:t>
      </w:r>
      <w:r>
        <w:rPr>
          <w:color w:val="000000"/>
          <w:szCs w:val="28"/>
        </w:rPr>
        <w:t xml:space="preserve">управление внешних               и общественных связей Администрации города» в соответствующих падежах. </w:t>
      </w:r>
    </w:p>
    <w:p w:rsidR="00D836B6" w:rsidRDefault="00D836B6" w:rsidP="00D836B6">
      <w:pPr>
        <w:ind w:firstLine="709"/>
        <w:jc w:val="both"/>
        <w:rPr>
          <w:szCs w:val="28"/>
        </w:rPr>
      </w:pPr>
      <w:r w:rsidRPr="003953DE">
        <w:rPr>
          <w:szCs w:val="28"/>
        </w:rPr>
        <w:t xml:space="preserve">1.2. Абзац </w:t>
      </w:r>
      <w:r>
        <w:rPr>
          <w:szCs w:val="28"/>
        </w:rPr>
        <w:t>первый</w:t>
      </w:r>
      <w:r w:rsidRPr="003953DE">
        <w:rPr>
          <w:szCs w:val="28"/>
        </w:rPr>
        <w:t xml:space="preserve"> пункта 3.4 </w:t>
      </w:r>
      <w:r>
        <w:rPr>
          <w:szCs w:val="28"/>
        </w:rPr>
        <w:t xml:space="preserve">раздела 3 </w:t>
      </w:r>
      <w:r w:rsidRPr="003953DE">
        <w:rPr>
          <w:szCs w:val="28"/>
        </w:rPr>
        <w:t>изложить в следующей редакции:</w:t>
      </w:r>
    </w:p>
    <w:p w:rsidR="00D836B6" w:rsidRPr="003953DE" w:rsidRDefault="00D836B6" w:rsidP="00D836B6">
      <w:pPr>
        <w:ind w:firstLine="709"/>
        <w:jc w:val="both"/>
        <w:rPr>
          <w:szCs w:val="28"/>
        </w:rPr>
      </w:pPr>
      <w:r>
        <w:rPr>
          <w:szCs w:val="28"/>
        </w:rPr>
        <w:t xml:space="preserve">«3.4. </w:t>
      </w:r>
      <w:r w:rsidRPr="003953DE">
        <w:rPr>
          <w:szCs w:val="28"/>
        </w:rPr>
        <w:t xml:space="preserve">Комиссия осуществляет свою деятельность в форме заседаний. </w:t>
      </w:r>
      <w:r>
        <w:rPr>
          <w:szCs w:val="28"/>
        </w:rPr>
        <w:t xml:space="preserve">                    </w:t>
      </w:r>
      <w:r w:rsidRPr="003953DE">
        <w:rPr>
          <w:szCs w:val="28"/>
        </w:rPr>
        <w:t xml:space="preserve">Заседания комиссии вправе назначать председатель комиссии или в его отсутствие – начальник управления внешних </w:t>
      </w:r>
      <w:r>
        <w:rPr>
          <w:szCs w:val="28"/>
        </w:rPr>
        <w:t>и</w:t>
      </w:r>
      <w:r w:rsidRPr="003953DE">
        <w:rPr>
          <w:szCs w:val="28"/>
        </w:rPr>
        <w:t xml:space="preserve"> общественных </w:t>
      </w:r>
      <w:r>
        <w:rPr>
          <w:szCs w:val="28"/>
        </w:rPr>
        <w:t xml:space="preserve">связей Администрации города». 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1.3. Абзац первый пункта 3.10 раздела 3 изложить в следующей редакции: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«</w:t>
      </w:r>
      <w:r w:rsidR="00E50C56">
        <w:rPr>
          <w:szCs w:val="28"/>
        </w:rPr>
        <w:t xml:space="preserve">3.10. </w:t>
      </w:r>
      <w:r w:rsidRPr="005C5581">
        <w:rPr>
          <w:szCs w:val="28"/>
        </w:rPr>
        <w:t xml:space="preserve">В исключительных случаях (необходимость в кратчайшие сроки принять решение комиссии, невозможность присутствия на заседании комиссии необходимого для его правомочности членов по объективным причинам) по инициативе председателя комиссии, в его отсутствие </w:t>
      </w:r>
      <w:r>
        <w:rPr>
          <w:szCs w:val="28"/>
        </w:rPr>
        <w:t>–</w:t>
      </w:r>
      <w:r w:rsidRPr="005C5581">
        <w:rPr>
          <w:szCs w:val="28"/>
        </w:rPr>
        <w:t xml:space="preserve"> </w:t>
      </w:r>
      <w:r>
        <w:rPr>
          <w:szCs w:val="28"/>
        </w:rPr>
        <w:t>начальника управления                        внешних и общественных связей Администрации города</w:t>
      </w:r>
      <w:r w:rsidRPr="005C5581">
        <w:rPr>
          <w:szCs w:val="28"/>
        </w:rPr>
        <w:t xml:space="preserve">, решение комиссии </w:t>
      </w:r>
      <w:r>
        <w:rPr>
          <w:szCs w:val="28"/>
        </w:rPr>
        <w:t xml:space="preserve">            </w:t>
      </w:r>
      <w:r w:rsidRPr="005C5581">
        <w:rPr>
          <w:szCs w:val="28"/>
        </w:rPr>
        <w:lastRenderedPageBreak/>
        <w:t xml:space="preserve">может приниматься посредством заочного голосования путем письменного </w:t>
      </w:r>
      <w:r w:rsidRPr="00D836B6">
        <w:rPr>
          <w:spacing w:val="4"/>
          <w:szCs w:val="28"/>
        </w:rPr>
        <w:t>опроса членов комиссии с занесением результатов опроса в протокол</w:t>
      </w:r>
      <w:r w:rsidRPr="005C5581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5C5581">
        <w:rPr>
          <w:szCs w:val="28"/>
        </w:rPr>
        <w:t>следующего заседания комиссии</w:t>
      </w:r>
      <w:r>
        <w:rPr>
          <w:szCs w:val="28"/>
        </w:rPr>
        <w:t xml:space="preserve">».   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1.4. В абзаце третьем пункта 3.10 раздела 3: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- слова «порядковый номер,»</w:t>
      </w:r>
      <w:r w:rsidRPr="00D836B6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 xml:space="preserve">- слова «название решения» заменить словами «наименование вопроса». 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1.5. В абзаце первом пункта 3.11 раздела 3 слова «пять дней» заменить                   словами «пять рабочих дней».</w:t>
      </w:r>
    </w:p>
    <w:p w:rsidR="00D836B6" w:rsidRDefault="00D836B6" w:rsidP="00D836B6">
      <w:pPr>
        <w:ind w:firstLine="709"/>
        <w:jc w:val="both"/>
        <w:rPr>
          <w:szCs w:val="28"/>
        </w:rPr>
      </w:pPr>
      <w:r w:rsidRPr="00BD3434">
        <w:rPr>
          <w:szCs w:val="28"/>
        </w:rPr>
        <w:t>1.</w:t>
      </w:r>
      <w:r>
        <w:rPr>
          <w:szCs w:val="28"/>
        </w:rPr>
        <w:t>6</w:t>
      </w:r>
      <w:r w:rsidRPr="00BD3434">
        <w:rPr>
          <w:szCs w:val="28"/>
        </w:rPr>
        <w:t xml:space="preserve">. Абзац второй пункта 3.11 изложить в следующей редакции: </w:t>
      </w:r>
    </w:p>
    <w:p w:rsidR="00D836B6" w:rsidRPr="00BD3434" w:rsidRDefault="00D836B6" w:rsidP="00D836B6">
      <w:pPr>
        <w:ind w:firstLine="709"/>
        <w:jc w:val="both"/>
        <w:rPr>
          <w:szCs w:val="28"/>
        </w:rPr>
      </w:pPr>
      <w:r w:rsidRPr="00BD3434">
        <w:rPr>
          <w:szCs w:val="28"/>
        </w:rPr>
        <w:t>«Повестка дня заседания комиссии утверждается председателем комиссии или в его отсутствие – начальником управления внешних и общественн</w:t>
      </w:r>
      <w:r>
        <w:rPr>
          <w:szCs w:val="28"/>
        </w:rPr>
        <w:t>ых связей Администрации города</w:t>
      </w:r>
      <w:r w:rsidRPr="00BD3434">
        <w:rPr>
          <w:szCs w:val="28"/>
        </w:rPr>
        <w:t>»</w:t>
      </w:r>
      <w:r>
        <w:rPr>
          <w:szCs w:val="28"/>
        </w:rPr>
        <w:t>.</w:t>
      </w:r>
      <w:r w:rsidRPr="00BD3434">
        <w:rPr>
          <w:szCs w:val="28"/>
        </w:rPr>
        <w:t xml:space="preserve"> </w:t>
      </w:r>
    </w:p>
    <w:p w:rsidR="00D836B6" w:rsidRPr="00301DAE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301DAE">
        <w:rPr>
          <w:szCs w:val="28"/>
        </w:rPr>
        <w:t>. Приложение 2 к распоря</w:t>
      </w:r>
      <w:r>
        <w:rPr>
          <w:szCs w:val="28"/>
        </w:rPr>
        <w:t>жению изложить в новой редакции</w:t>
      </w:r>
      <w:r w:rsidRPr="00301DAE">
        <w:rPr>
          <w:szCs w:val="28"/>
        </w:rPr>
        <w:t xml:space="preserve"> согласно приложению к настоящему распоряжению.</w:t>
      </w:r>
    </w:p>
    <w:p w:rsidR="00D836B6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3.</w:t>
      </w:r>
      <w:r w:rsidRPr="00301DAE">
        <w:rPr>
          <w:szCs w:val="28"/>
        </w:rPr>
        <w:t xml:space="preserve"> Управлению </w:t>
      </w:r>
      <w:r>
        <w:rPr>
          <w:szCs w:val="28"/>
        </w:rPr>
        <w:t xml:space="preserve">документационного и информационного обеспечения               </w:t>
      </w:r>
      <w:r w:rsidRPr="00301DAE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</w:t>
      </w:r>
      <w:r w:rsidRPr="00301DAE">
        <w:rPr>
          <w:szCs w:val="28"/>
        </w:rPr>
        <w:t xml:space="preserve">на официальном портале Администрации города. </w:t>
      </w:r>
    </w:p>
    <w:p w:rsidR="00D836B6" w:rsidRPr="00301DAE" w:rsidRDefault="00D836B6" w:rsidP="00D836B6">
      <w:pPr>
        <w:pStyle w:val="2"/>
        <w:ind w:firstLine="709"/>
        <w:rPr>
          <w:szCs w:val="28"/>
        </w:rPr>
      </w:pPr>
      <w:r>
        <w:rPr>
          <w:szCs w:val="28"/>
        </w:rPr>
        <w:t>4</w:t>
      </w:r>
      <w:r w:rsidRPr="00301DAE">
        <w:rPr>
          <w:szCs w:val="28"/>
        </w:rPr>
        <w:t xml:space="preserve">. Контроль за выполнением распоряжения оставляю за собой. </w:t>
      </w:r>
    </w:p>
    <w:p w:rsidR="00D836B6" w:rsidRPr="00301DAE" w:rsidRDefault="00D836B6" w:rsidP="00D836B6">
      <w:pPr>
        <w:pStyle w:val="2"/>
        <w:rPr>
          <w:szCs w:val="28"/>
        </w:rPr>
      </w:pPr>
    </w:p>
    <w:p w:rsidR="00D836B6" w:rsidRPr="00301DAE" w:rsidRDefault="00D836B6" w:rsidP="00D836B6">
      <w:pPr>
        <w:pStyle w:val="2"/>
        <w:rPr>
          <w:szCs w:val="28"/>
        </w:rPr>
      </w:pPr>
    </w:p>
    <w:p w:rsidR="00D836B6" w:rsidRPr="00301DAE" w:rsidRDefault="00D836B6" w:rsidP="00D836B6">
      <w:pPr>
        <w:pStyle w:val="2"/>
        <w:rPr>
          <w:szCs w:val="28"/>
        </w:rPr>
      </w:pPr>
    </w:p>
    <w:p w:rsidR="00D836B6" w:rsidRPr="00301DAE" w:rsidRDefault="00D836B6" w:rsidP="00D836B6">
      <w:pPr>
        <w:pStyle w:val="2"/>
        <w:rPr>
          <w:szCs w:val="28"/>
        </w:rPr>
      </w:pPr>
      <w:r w:rsidRPr="00301DAE">
        <w:rPr>
          <w:szCs w:val="28"/>
        </w:rPr>
        <w:t>Глава города                                                                                           В.Н. Шувалов</w:t>
      </w: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Default="00D836B6" w:rsidP="00D836B6">
      <w:pPr>
        <w:pStyle w:val="a7"/>
        <w:ind w:left="0"/>
        <w:jc w:val="both"/>
        <w:rPr>
          <w:sz w:val="28"/>
          <w:szCs w:val="28"/>
        </w:rPr>
      </w:pPr>
    </w:p>
    <w:p w:rsidR="00D836B6" w:rsidRPr="000F3C8D" w:rsidRDefault="00D836B6" w:rsidP="00D836B6"/>
    <w:p w:rsidR="00D836B6" w:rsidRPr="00212A0E" w:rsidRDefault="00D836B6" w:rsidP="00D836B6">
      <w:pPr>
        <w:pStyle w:val="3"/>
        <w:spacing w:before="0" w:after="0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212A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D836B6" w:rsidRDefault="00D836B6" w:rsidP="00D836B6">
      <w:pPr>
        <w:ind w:left="5670"/>
        <w:rPr>
          <w:szCs w:val="28"/>
        </w:rPr>
      </w:pPr>
      <w:r w:rsidRPr="00212A0E">
        <w:rPr>
          <w:szCs w:val="28"/>
        </w:rPr>
        <w:t xml:space="preserve">к распоряжению </w:t>
      </w:r>
    </w:p>
    <w:p w:rsidR="00D836B6" w:rsidRPr="00212A0E" w:rsidRDefault="00D836B6" w:rsidP="00D836B6">
      <w:pPr>
        <w:ind w:left="5670"/>
        <w:rPr>
          <w:szCs w:val="28"/>
        </w:rPr>
      </w:pPr>
      <w:r w:rsidRPr="00212A0E">
        <w:rPr>
          <w:szCs w:val="28"/>
        </w:rPr>
        <w:t>Главы города</w:t>
      </w:r>
    </w:p>
    <w:p w:rsidR="00D836B6" w:rsidRPr="00212A0E" w:rsidRDefault="00D836B6" w:rsidP="00D836B6">
      <w:pPr>
        <w:ind w:left="5670"/>
        <w:rPr>
          <w:szCs w:val="28"/>
        </w:rPr>
      </w:pPr>
      <w:r w:rsidRPr="00212A0E">
        <w:rPr>
          <w:szCs w:val="28"/>
        </w:rPr>
        <w:t xml:space="preserve">от </w:t>
      </w:r>
      <w:r>
        <w:rPr>
          <w:szCs w:val="28"/>
        </w:rPr>
        <w:t>____</w:t>
      </w:r>
      <w:r w:rsidR="00D94CE4">
        <w:rPr>
          <w:szCs w:val="28"/>
        </w:rPr>
        <w:t>_</w:t>
      </w:r>
      <w:r>
        <w:rPr>
          <w:szCs w:val="28"/>
        </w:rPr>
        <w:t>_</w:t>
      </w:r>
      <w:r w:rsidR="00D94CE4">
        <w:rPr>
          <w:szCs w:val="28"/>
        </w:rPr>
        <w:t>__</w:t>
      </w:r>
      <w:r>
        <w:rPr>
          <w:szCs w:val="28"/>
        </w:rPr>
        <w:t xml:space="preserve">___ </w:t>
      </w:r>
      <w:r w:rsidRPr="00212A0E">
        <w:rPr>
          <w:szCs w:val="28"/>
        </w:rPr>
        <w:t>№___</w:t>
      </w:r>
      <w:r>
        <w:rPr>
          <w:szCs w:val="28"/>
        </w:rPr>
        <w:t>____</w:t>
      </w:r>
    </w:p>
    <w:p w:rsidR="00D836B6" w:rsidRPr="00212A0E" w:rsidRDefault="00D836B6" w:rsidP="00D836B6">
      <w:pPr>
        <w:rPr>
          <w:szCs w:val="28"/>
        </w:rPr>
      </w:pPr>
    </w:p>
    <w:p w:rsidR="00D836B6" w:rsidRPr="00212A0E" w:rsidRDefault="00D836B6" w:rsidP="00D836B6">
      <w:pPr>
        <w:jc w:val="right"/>
      </w:pPr>
    </w:p>
    <w:p w:rsidR="00D836B6" w:rsidRPr="00212A0E" w:rsidRDefault="00D836B6" w:rsidP="00D836B6"/>
    <w:p w:rsidR="00D836B6" w:rsidRPr="00212A0E" w:rsidRDefault="00D836B6" w:rsidP="00D836B6">
      <w:pPr>
        <w:jc w:val="center"/>
        <w:rPr>
          <w:szCs w:val="28"/>
        </w:rPr>
      </w:pPr>
      <w:r w:rsidRPr="00212A0E">
        <w:rPr>
          <w:szCs w:val="28"/>
        </w:rPr>
        <w:t xml:space="preserve">Состав </w:t>
      </w:r>
    </w:p>
    <w:p w:rsidR="00D836B6" w:rsidRPr="00212A0E" w:rsidRDefault="00D836B6" w:rsidP="00D836B6">
      <w:pPr>
        <w:jc w:val="center"/>
        <w:rPr>
          <w:szCs w:val="28"/>
        </w:rPr>
      </w:pPr>
      <w:r w:rsidRPr="00212A0E">
        <w:rPr>
          <w:szCs w:val="28"/>
        </w:rPr>
        <w:t xml:space="preserve">комиссии по наградам при Главе города Сургута </w:t>
      </w:r>
    </w:p>
    <w:p w:rsidR="00D836B6" w:rsidRPr="00212A0E" w:rsidRDefault="00D836B6" w:rsidP="00D836B6">
      <w:pPr>
        <w:jc w:val="center"/>
      </w:pPr>
    </w:p>
    <w:p w:rsidR="00D836B6" w:rsidRPr="00212A0E" w:rsidRDefault="00D836B6" w:rsidP="00D836B6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D836B6" w:rsidRPr="00212A0E" w:rsidTr="00AB30DB">
        <w:trPr>
          <w:tblCellSpacing w:w="5" w:type="nil"/>
        </w:trPr>
        <w:tc>
          <w:tcPr>
            <w:tcW w:w="4500" w:type="dxa"/>
          </w:tcPr>
          <w:p w:rsidR="00D836B6" w:rsidRPr="00212A0E" w:rsidRDefault="00D836B6" w:rsidP="00D8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Основной состав комиссии</w:t>
            </w:r>
          </w:p>
        </w:tc>
        <w:tc>
          <w:tcPr>
            <w:tcW w:w="5040" w:type="dxa"/>
          </w:tcPr>
          <w:p w:rsidR="00D836B6" w:rsidRPr="00212A0E" w:rsidRDefault="00D836B6" w:rsidP="00D8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Резервный состав комиссии</w:t>
            </w:r>
          </w:p>
        </w:tc>
      </w:tr>
      <w:tr w:rsidR="00D836B6" w:rsidRPr="00212A0E" w:rsidTr="00AB30DB">
        <w:trPr>
          <w:trHeight w:val="1000"/>
          <w:tblCellSpacing w:w="5" w:type="nil"/>
        </w:trPr>
        <w:tc>
          <w:tcPr>
            <w:tcW w:w="4500" w:type="dxa"/>
          </w:tcPr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Томазова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Анна Николаевна</w:t>
            </w:r>
            <w:r w:rsidRPr="00212A0E"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t xml:space="preserve"> </w:t>
            </w:r>
            <w:r w:rsidRPr="00212A0E">
              <w:rPr>
                <w:sz w:val="27"/>
                <w:szCs w:val="27"/>
              </w:rPr>
              <w:t xml:space="preserve">заместитель </w:t>
            </w:r>
            <w:r>
              <w:rPr>
                <w:sz w:val="27"/>
                <w:szCs w:val="27"/>
              </w:rPr>
              <w:t xml:space="preserve">Главы </w:t>
            </w:r>
            <w:r w:rsidRPr="00212A0E">
              <w:rPr>
                <w:sz w:val="27"/>
                <w:szCs w:val="27"/>
              </w:rPr>
              <w:t xml:space="preserve">города, </w:t>
            </w:r>
            <w:r>
              <w:rPr>
                <w:sz w:val="27"/>
                <w:szCs w:val="27"/>
              </w:rPr>
              <w:t xml:space="preserve">председатель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комиссии </w:t>
            </w:r>
          </w:p>
          <w:p w:rsidR="00D836B6" w:rsidRP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Pr="00891F9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Жердев </w:t>
            </w:r>
          </w:p>
          <w:p w:rsidR="00D836B6" w:rsidRPr="00212A0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Алексей Александрович – заместитель Главы города</w:t>
            </w:r>
          </w:p>
        </w:tc>
      </w:tr>
      <w:tr w:rsidR="00D836B6" w:rsidRPr="00212A0E" w:rsidTr="007E418D">
        <w:trPr>
          <w:trHeight w:val="305"/>
          <w:tblCellSpacing w:w="5" w:type="nil"/>
        </w:trPr>
        <w:tc>
          <w:tcPr>
            <w:tcW w:w="9540" w:type="dxa"/>
            <w:gridSpan w:val="2"/>
          </w:tcPr>
          <w:p w:rsidR="00D836B6" w:rsidRDefault="00D836B6" w:rsidP="00D836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члены комиссии: </w:t>
            </w:r>
          </w:p>
          <w:p w:rsidR="00D836B6" w:rsidRPr="00D836B6" w:rsidRDefault="00D836B6" w:rsidP="00D836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836B6" w:rsidRPr="00212A0E" w:rsidTr="00D836B6">
        <w:trPr>
          <w:trHeight w:val="1843"/>
          <w:tblCellSpacing w:w="5" w:type="nil"/>
        </w:trPr>
        <w:tc>
          <w:tcPr>
            <w:tcW w:w="4500" w:type="dxa"/>
          </w:tcPr>
          <w:p w:rsidR="00D836B6" w:rsidRPr="00BD4CEF" w:rsidRDefault="00D836B6" w:rsidP="00AB30DB">
            <w:pPr>
              <w:rPr>
                <w:sz w:val="27"/>
                <w:szCs w:val="27"/>
              </w:rPr>
            </w:pPr>
            <w:r w:rsidRPr="00BD4CEF">
              <w:rPr>
                <w:sz w:val="27"/>
                <w:szCs w:val="27"/>
              </w:rPr>
              <w:t xml:space="preserve">Андриади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4CEF">
              <w:rPr>
                <w:sz w:val="27"/>
                <w:szCs w:val="27"/>
              </w:rPr>
              <w:t xml:space="preserve">Любовь Ивановна – председатель </w:t>
            </w:r>
            <w:r>
              <w:rPr>
                <w:sz w:val="27"/>
                <w:szCs w:val="27"/>
              </w:rPr>
              <w:t xml:space="preserve">Объединения организаций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4CEF">
              <w:rPr>
                <w:sz w:val="27"/>
                <w:szCs w:val="27"/>
              </w:rPr>
              <w:t xml:space="preserve">профсоюзов города Сургута </w:t>
            </w:r>
          </w:p>
          <w:p w:rsidR="00D836B6" w:rsidRPr="00BD4CEF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4CEF">
              <w:rPr>
                <w:sz w:val="27"/>
                <w:szCs w:val="27"/>
              </w:rPr>
              <w:t xml:space="preserve">и Сургутского района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4CEF">
              <w:rPr>
                <w:sz w:val="27"/>
                <w:szCs w:val="27"/>
              </w:rPr>
              <w:t>(по согласованию)</w:t>
            </w:r>
          </w:p>
          <w:p w:rsidR="00D836B6" w:rsidRP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Подосинников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Сергей Витальевич – председатель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общественной организации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«Всероссийский электропрофсоюз»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Тюменской межрегиональной </w:t>
            </w:r>
          </w:p>
          <w:p w:rsidR="00D836B6" w:rsidRPr="00212A0E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организации (по согласованию) </w:t>
            </w:r>
          </w:p>
        </w:tc>
      </w:tr>
      <w:tr w:rsidR="00D836B6" w:rsidRPr="00212A0E" w:rsidTr="00D836B6">
        <w:trPr>
          <w:trHeight w:val="1275"/>
          <w:tblCellSpacing w:w="5" w:type="nil"/>
        </w:trPr>
        <w:tc>
          <w:tcPr>
            <w:tcW w:w="4500" w:type="dxa"/>
          </w:tcPr>
          <w:p w:rsidR="00D836B6" w:rsidRPr="00891F9E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Жуков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Владислав Игоревич – </w:t>
            </w:r>
            <w:r>
              <w:rPr>
                <w:sz w:val="27"/>
                <w:szCs w:val="27"/>
              </w:rPr>
              <w:t>п</w:t>
            </w:r>
            <w:r w:rsidRPr="00891F9E">
              <w:rPr>
                <w:sz w:val="27"/>
                <w:szCs w:val="27"/>
              </w:rPr>
              <w:t xml:space="preserve">редседатель </w:t>
            </w:r>
            <w:r>
              <w:rPr>
                <w:sz w:val="27"/>
                <w:szCs w:val="27"/>
              </w:rPr>
              <w:t>Контрольно-сче</w:t>
            </w:r>
            <w:r w:rsidRPr="00891F9E">
              <w:rPr>
                <w:sz w:val="27"/>
                <w:szCs w:val="27"/>
              </w:rPr>
              <w:t xml:space="preserve">тной палаты города </w:t>
            </w:r>
            <w:r>
              <w:rPr>
                <w:sz w:val="27"/>
                <w:szCs w:val="27"/>
              </w:rPr>
              <w:t xml:space="preserve"> </w:t>
            </w:r>
            <w:r w:rsidRPr="00891F9E">
              <w:rPr>
                <w:sz w:val="27"/>
                <w:szCs w:val="27"/>
              </w:rPr>
              <w:t>(по согласованию)</w:t>
            </w:r>
          </w:p>
          <w:p w:rsidR="00D836B6" w:rsidRP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353A">
              <w:rPr>
                <w:sz w:val="27"/>
                <w:szCs w:val="27"/>
              </w:rPr>
              <w:t xml:space="preserve">Дубровина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353A">
              <w:rPr>
                <w:sz w:val="27"/>
                <w:szCs w:val="27"/>
              </w:rPr>
              <w:t>Ири</w:t>
            </w:r>
            <w:r>
              <w:rPr>
                <w:sz w:val="27"/>
                <w:szCs w:val="27"/>
              </w:rPr>
              <w:t>на Александровна – заместитель председателя Контрольно-сче</w:t>
            </w:r>
            <w:r w:rsidRPr="00CC353A">
              <w:rPr>
                <w:sz w:val="27"/>
                <w:szCs w:val="27"/>
              </w:rPr>
              <w:t xml:space="preserve">тной </w:t>
            </w:r>
          </w:p>
          <w:p w:rsidR="00D836B6" w:rsidRPr="00212A0E" w:rsidRDefault="00D836B6" w:rsidP="0051027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353A">
              <w:rPr>
                <w:sz w:val="27"/>
                <w:szCs w:val="27"/>
              </w:rPr>
              <w:t xml:space="preserve">палаты города 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D836B6" w:rsidRPr="00212A0E" w:rsidTr="00AB30DB">
        <w:trPr>
          <w:trHeight w:val="1800"/>
          <w:tblCellSpacing w:w="5" w:type="nil"/>
        </w:trPr>
        <w:tc>
          <w:tcPr>
            <w:tcW w:w="4500" w:type="dxa"/>
          </w:tcPr>
          <w:p w:rsidR="00D836B6" w:rsidRPr="008427B8" w:rsidRDefault="00D836B6" w:rsidP="00AB30DB">
            <w:pPr>
              <w:rPr>
                <w:sz w:val="27"/>
                <w:szCs w:val="27"/>
              </w:rPr>
            </w:pPr>
            <w:r w:rsidRPr="008427B8">
              <w:rPr>
                <w:sz w:val="27"/>
                <w:szCs w:val="27"/>
              </w:rPr>
              <w:t>Зайцева</w:t>
            </w:r>
          </w:p>
          <w:p w:rsidR="00D836B6" w:rsidRPr="008427B8" w:rsidRDefault="00D836B6" w:rsidP="00AB30DB">
            <w:pPr>
              <w:rPr>
                <w:sz w:val="27"/>
                <w:szCs w:val="27"/>
              </w:rPr>
            </w:pPr>
            <w:r w:rsidRPr="008427B8">
              <w:rPr>
                <w:sz w:val="27"/>
                <w:szCs w:val="27"/>
              </w:rPr>
              <w:t xml:space="preserve">Татьяна Александровна –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427B8">
              <w:rPr>
                <w:sz w:val="27"/>
                <w:szCs w:val="27"/>
              </w:rPr>
              <w:t>председатель Сургутской районной организации</w:t>
            </w:r>
            <w:r>
              <w:rPr>
                <w:sz w:val="27"/>
                <w:szCs w:val="27"/>
              </w:rPr>
              <w:t xml:space="preserve">, член комиссии </w:t>
            </w:r>
          </w:p>
          <w:p w:rsidR="0051027F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наградам при Губернаторе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Ханты-Мансийского автономного округа – Югры</w:t>
            </w:r>
            <w:r w:rsidRPr="008427B8">
              <w:rPr>
                <w:sz w:val="27"/>
                <w:szCs w:val="27"/>
              </w:rPr>
              <w:t xml:space="preserve"> (по согласованию)</w:t>
            </w:r>
          </w:p>
          <w:p w:rsidR="00D836B6" w:rsidRPr="00D836B6" w:rsidRDefault="00D836B6" w:rsidP="00AB30D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Pr="00212A0E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Трофимова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Елена Александровна – заместитель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председателя Сургутской районной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организации </w:t>
            </w:r>
            <w:r w:rsidRPr="008427B8">
              <w:rPr>
                <w:sz w:val="27"/>
                <w:szCs w:val="27"/>
              </w:rPr>
              <w:t xml:space="preserve">профсоюза работников нефтяной, газовой отраслей </w:t>
            </w:r>
          </w:p>
          <w:p w:rsidR="0051027F" w:rsidRDefault="00D836B6" w:rsidP="00AB30DB">
            <w:pPr>
              <w:rPr>
                <w:sz w:val="27"/>
                <w:szCs w:val="27"/>
              </w:rPr>
            </w:pPr>
            <w:r w:rsidRPr="008427B8">
              <w:rPr>
                <w:sz w:val="27"/>
                <w:szCs w:val="27"/>
              </w:rPr>
              <w:t>промышленности и строительства</w:t>
            </w:r>
            <w:r>
              <w:rPr>
                <w:sz w:val="27"/>
                <w:szCs w:val="27"/>
              </w:rPr>
              <w:t xml:space="preserve"> </w:t>
            </w:r>
          </w:p>
          <w:p w:rsidR="00D836B6" w:rsidRPr="000B47F1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</w:t>
            </w:r>
            <w:r w:rsidRPr="00212A0E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D836B6" w:rsidRPr="00212A0E" w:rsidTr="00AB30DB">
        <w:trPr>
          <w:trHeight w:val="557"/>
          <w:tblCellSpacing w:w="5" w:type="nil"/>
        </w:trPr>
        <w:tc>
          <w:tcPr>
            <w:tcW w:w="4500" w:type="dxa"/>
          </w:tcPr>
          <w:p w:rsidR="00D836B6" w:rsidRPr="00212A0E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Красноярова</w:t>
            </w:r>
          </w:p>
          <w:p w:rsidR="00D836B6" w:rsidRPr="00212A0E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Надежда Александровна –</w:t>
            </w:r>
            <w:r w:rsidR="00592E2E">
              <w:rPr>
                <w:sz w:val="27"/>
                <w:szCs w:val="27"/>
              </w:rPr>
              <w:t xml:space="preserve"> депутат Думы города, </w:t>
            </w:r>
            <w:r w:rsidRPr="00212A0E">
              <w:rPr>
                <w:sz w:val="27"/>
                <w:szCs w:val="27"/>
              </w:rPr>
              <w:t>Председатель Думы города</w:t>
            </w:r>
            <w:r>
              <w:rPr>
                <w:sz w:val="27"/>
                <w:szCs w:val="27"/>
              </w:rPr>
              <w:t xml:space="preserve"> </w:t>
            </w:r>
          </w:p>
          <w:p w:rsidR="00D836B6" w:rsidRPr="00212A0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040" w:type="dxa"/>
          </w:tcPr>
          <w:p w:rsidR="00D836B6" w:rsidRPr="00212A0E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Кириленко</w:t>
            </w:r>
          </w:p>
          <w:p w:rsidR="00592E2E" w:rsidRDefault="00D836B6" w:rsidP="00D836B6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Артём Михайлович –</w:t>
            </w:r>
            <w:r>
              <w:rPr>
                <w:sz w:val="27"/>
                <w:szCs w:val="27"/>
              </w:rPr>
              <w:t xml:space="preserve"> </w:t>
            </w:r>
            <w:r w:rsidR="00592E2E">
              <w:rPr>
                <w:sz w:val="27"/>
                <w:szCs w:val="27"/>
              </w:rPr>
              <w:t xml:space="preserve">депутат Думы </w:t>
            </w:r>
          </w:p>
          <w:p w:rsidR="00D94CE4" w:rsidRDefault="00592E2E" w:rsidP="00D836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города, </w:t>
            </w:r>
            <w:r w:rsidR="00D836B6" w:rsidRPr="00212A0E">
              <w:rPr>
                <w:sz w:val="27"/>
                <w:szCs w:val="27"/>
              </w:rPr>
              <w:t xml:space="preserve">заместитель Председателя </w:t>
            </w:r>
          </w:p>
          <w:p w:rsidR="00D94CE4" w:rsidRDefault="00D836B6" w:rsidP="00D836B6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Думы города, осуществляющий </w:t>
            </w:r>
          </w:p>
          <w:p w:rsidR="00D836B6" w:rsidRDefault="00D836B6" w:rsidP="00D836B6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полномочия на </w:t>
            </w:r>
            <w:r w:rsidR="00592E2E">
              <w:rPr>
                <w:sz w:val="27"/>
                <w:szCs w:val="27"/>
              </w:rPr>
              <w:t>постоянной основе;</w:t>
            </w:r>
          </w:p>
          <w:p w:rsidR="00D94CE4" w:rsidRPr="00D94CE4" w:rsidRDefault="00D94CE4" w:rsidP="00AB30D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D836B6" w:rsidRPr="00212A0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Рябчиков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Виктор Николаевич –</w:t>
            </w:r>
            <w:r>
              <w:rPr>
                <w:sz w:val="27"/>
                <w:szCs w:val="27"/>
              </w:rPr>
              <w:t xml:space="preserve"> </w:t>
            </w:r>
            <w:r w:rsidRPr="00212A0E">
              <w:rPr>
                <w:sz w:val="27"/>
                <w:szCs w:val="27"/>
              </w:rPr>
              <w:t xml:space="preserve">депутат Думы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города </w:t>
            </w:r>
          </w:p>
          <w:p w:rsidR="00D836B6" w:rsidRP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836B6" w:rsidRPr="00212A0E" w:rsidTr="00AB30DB">
        <w:trPr>
          <w:trHeight w:val="1200"/>
          <w:tblCellSpacing w:w="5" w:type="nil"/>
        </w:trPr>
        <w:tc>
          <w:tcPr>
            <w:tcW w:w="4500" w:type="dxa"/>
          </w:tcPr>
          <w:p w:rsidR="00D836B6" w:rsidRPr="00891F9E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Леоненко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Елена Владимировна – заместитель начальника правового управления Администрации города</w:t>
            </w:r>
          </w:p>
          <w:p w:rsidR="00D836B6" w:rsidRPr="00D836B6" w:rsidRDefault="00D836B6" w:rsidP="00AB30D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Pr="00891F9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Захаров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Антон Анатольевич – начальник  </w:t>
            </w:r>
          </w:p>
          <w:p w:rsidR="00D836B6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аналитического отдела правового </w:t>
            </w:r>
          </w:p>
          <w:p w:rsidR="00D836B6" w:rsidRPr="00891F9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управления Администрации города</w:t>
            </w:r>
          </w:p>
        </w:tc>
      </w:tr>
      <w:tr w:rsidR="00D836B6" w:rsidRPr="00212A0E" w:rsidTr="00AB30DB">
        <w:trPr>
          <w:trHeight w:val="1800"/>
          <w:tblCellSpacing w:w="5" w:type="nil"/>
        </w:trPr>
        <w:tc>
          <w:tcPr>
            <w:tcW w:w="4500" w:type="dxa"/>
            <w:vAlign w:val="center"/>
          </w:tcPr>
          <w:p w:rsidR="00D836B6" w:rsidRPr="00891F9E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Селянина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Марина Юрьевна – директор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муниципального бюджетного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учреждения культуры «Сургутский краеведческий музей»,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член Общественного совета города Сургута</w:t>
            </w:r>
            <w:r>
              <w:rPr>
                <w:sz w:val="27"/>
                <w:szCs w:val="27"/>
              </w:rPr>
              <w:t xml:space="preserve"> </w:t>
            </w:r>
          </w:p>
          <w:p w:rsidR="00D836B6" w:rsidRPr="00D836B6" w:rsidRDefault="00D836B6" w:rsidP="00AB30D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Pr="00212A0E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Рябчикова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Наталья Николаевна – заместитель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 xml:space="preserve">директора по общим вопросам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муниципального бюджетного учреждения культуры «Сургутский краеведческий</w:t>
            </w:r>
          </w:p>
          <w:p w:rsidR="00D836B6" w:rsidRPr="00212A0E" w:rsidRDefault="00D836B6" w:rsidP="00D836B6">
            <w:pPr>
              <w:rPr>
                <w:sz w:val="27"/>
                <w:szCs w:val="27"/>
              </w:rPr>
            </w:pPr>
            <w:r w:rsidRPr="00212A0E">
              <w:rPr>
                <w:sz w:val="27"/>
                <w:szCs w:val="27"/>
              </w:rPr>
              <w:t>музей»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D836B6" w:rsidRPr="00212A0E" w:rsidTr="00D836B6">
        <w:trPr>
          <w:trHeight w:val="1573"/>
          <w:tblCellSpacing w:w="5" w:type="nil"/>
        </w:trPr>
        <w:tc>
          <w:tcPr>
            <w:tcW w:w="4500" w:type="dxa"/>
          </w:tcPr>
          <w:p w:rsidR="00D836B6" w:rsidRPr="00891F9E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Хисамова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Алена Фаритовна – начальник </w:t>
            </w:r>
          </w:p>
          <w:p w:rsidR="00D836B6" w:rsidRDefault="00D836B6" w:rsidP="00D836B6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управления внешних </w:t>
            </w:r>
          </w:p>
          <w:p w:rsidR="00D836B6" w:rsidRDefault="00D836B6" w:rsidP="00D836B6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и общественных связей </w:t>
            </w:r>
          </w:p>
          <w:p w:rsidR="00D836B6" w:rsidRDefault="00D836B6" w:rsidP="00D836B6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Администрации города</w:t>
            </w:r>
          </w:p>
          <w:p w:rsidR="00D836B6" w:rsidRPr="00D836B6" w:rsidRDefault="00D836B6" w:rsidP="00D836B6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Pr="00891F9E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Ускова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Валентина Васильевна – заместитель начальника управления внешних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 xml:space="preserve">и общественных связей </w:t>
            </w:r>
          </w:p>
          <w:p w:rsidR="00D836B6" w:rsidRPr="00212A0E" w:rsidRDefault="00D836B6" w:rsidP="00AB30DB">
            <w:pPr>
              <w:rPr>
                <w:sz w:val="27"/>
                <w:szCs w:val="27"/>
              </w:rPr>
            </w:pPr>
            <w:r w:rsidRPr="00891F9E">
              <w:rPr>
                <w:sz w:val="27"/>
                <w:szCs w:val="27"/>
              </w:rPr>
              <w:t>Администрации города</w:t>
            </w:r>
          </w:p>
        </w:tc>
      </w:tr>
      <w:tr w:rsidR="00D836B6" w:rsidRPr="00212A0E" w:rsidTr="00AB30DB">
        <w:trPr>
          <w:trHeight w:val="1200"/>
          <w:tblCellSpacing w:w="5" w:type="nil"/>
        </w:trPr>
        <w:tc>
          <w:tcPr>
            <w:tcW w:w="4500" w:type="dxa"/>
          </w:tcPr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Черняк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Яков Соломонович – директор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муниципального </w:t>
            </w:r>
            <w:r w:rsidR="0051027F">
              <w:rPr>
                <w:sz w:val="27"/>
                <w:szCs w:val="27"/>
              </w:rPr>
              <w:t xml:space="preserve">автономного </w:t>
            </w:r>
          </w:p>
          <w:p w:rsidR="0051027F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«Сургутская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филармония», член Общественной палаты Ханты-Мансийского </w:t>
            </w:r>
          </w:p>
          <w:p w:rsidR="00D836B6" w:rsidRDefault="00D836B6" w:rsidP="00AB3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автономного округа – Югры</w:t>
            </w:r>
          </w:p>
          <w:p w:rsidR="00D836B6" w:rsidRPr="00D836B6" w:rsidRDefault="00D836B6" w:rsidP="00AB30D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D836B6" w:rsidRPr="00212A0E" w:rsidRDefault="00D836B6" w:rsidP="00AB30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D836B6" w:rsidRDefault="00D836B6" w:rsidP="00D836B6">
      <w:pPr>
        <w:jc w:val="center"/>
        <w:rPr>
          <w:szCs w:val="28"/>
        </w:rPr>
      </w:pPr>
    </w:p>
    <w:p w:rsidR="00A0383F" w:rsidRPr="00D836B6" w:rsidRDefault="00A0383F" w:rsidP="00D836B6"/>
    <w:sectPr w:rsidR="00A0383F" w:rsidRPr="00D836B6" w:rsidSect="00D836B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41" w:rsidRDefault="00CC3241">
      <w:r>
        <w:separator/>
      </w:r>
    </w:p>
  </w:endnote>
  <w:endnote w:type="continuationSeparator" w:id="0">
    <w:p w:rsidR="00CC3241" w:rsidRDefault="00CC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41" w:rsidRDefault="00CC3241">
      <w:r>
        <w:separator/>
      </w:r>
    </w:p>
  </w:footnote>
  <w:footnote w:type="continuationSeparator" w:id="0">
    <w:p w:rsidR="00CC3241" w:rsidRDefault="00CC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84FD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00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27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27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270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F00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62706"/>
    <w:rsid w:val="00084FD8"/>
    <w:rsid w:val="0051027F"/>
    <w:rsid w:val="00592E2E"/>
    <w:rsid w:val="005B4962"/>
    <w:rsid w:val="006828F5"/>
    <w:rsid w:val="006919AF"/>
    <w:rsid w:val="007F0087"/>
    <w:rsid w:val="00890043"/>
    <w:rsid w:val="009208AA"/>
    <w:rsid w:val="00A0383F"/>
    <w:rsid w:val="00B45BDF"/>
    <w:rsid w:val="00C36D75"/>
    <w:rsid w:val="00C54C5E"/>
    <w:rsid w:val="00CC3241"/>
    <w:rsid w:val="00D836B6"/>
    <w:rsid w:val="00D94CE4"/>
    <w:rsid w:val="00E50C56"/>
    <w:rsid w:val="00E92CD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BF21-6D77-47F4-B888-792E9FF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836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836B6"/>
    <w:pPr>
      <w:keepNext/>
      <w:jc w:val="right"/>
      <w:outlineLvl w:val="4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3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36B6"/>
    <w:rPr>
      <w:rFonts w:ascii="Times New Roman" w:hAnsi="Times New Roman"/>
      <w:sz w:val="28"/>
    </w:rPr>
  </w:style>
  <w:style w:type="character" w:styleId="a6">
    <w:name w:val="page number"/>
    <w:basedOn w:val="a0"/>
    <w:rsid w:val="00D836B6"/>
  </w:style>
  <w:style w:type="character" w:customStyle="1" w:styleId="30">
    <w:name w:val="Заголовок 3 Знак"/>
    <w:basedOn w:val="a0"/>
    <w:link w:val="3"/>
    <w:rsid w:val="00D836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83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836B6"/>
    <w:pPr>
      <w:ind w:left="6237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3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836B6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3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836B6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83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D83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2019-10-01T08:13:00Z</cp:lastPrinted>
  <dcterms:created xsi:type="dcterms:W3CDTF">2019-10-03T04:58:00Z</dcterms:created>
  <dcterms:modified xsi:type="dcterms:W3CDTF">2019-10-03T04:58:00Z</dcterms:modified>
</cp:coreProperties>
</file>