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14" w:rsidRDefault="009A3B1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A3B14" w:rsidRDefault="009A3B14" w:rsidP="00656C1A">
      <w:pPr>
        <w:spacing w:line="120" w:lineRule="atLeast"/>
        <w:jc w:val="center"/>
        <w:rPr>
          <w:sz w:val="24"/>
          <w:szCs w:val="24"/>
        </w:rPr>
      </w:pPr>
    </w:p>
    <w:p w:rsidR="009A3B14" w:rsidRPr="00852378" w:rsidRDefault="009A3B14" w:rsidP="00656C1A">
      <w:pPr>
        <w:spacing w:line="120" w:lineRule="atLeast"/>
        <w:jc w:val="center"/>
        <w:rPr>
          <w:sz w:val="10"/>
          <w:szCs w:val="10"/>
        </w:rPr>
      </w:pPr>
    </w:p>
    <w:p w:rsidR="009A3B14" w:rsidRDefault="009A3B14" w:rsidP="00656C1A">
      <w:pPr>
        <w:spacing w:line="120" w:lineRule="atLeast"/>
        <w:jc w:val="center"/>
        <w:rPr>
          <w:sz w:val="10"/>
          <w:szCs w:val="24"/>
        </w:rPr>
      </w:pPr>
    </w:p>
    <w:p w:rsidR="009A3B14" w:rsidRPr="005541F0" w:rsidRDefault="009A3B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3B14" w:rsidRDefault="009A3B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A3B14" w:rsidRPr="005541F0" w:rsidRDefault="009A3B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A3B14" w:rsidRPr="005649E4" w:rsidRDefault="009A3B14" w:rsidP="00656C1A">
      <w:pPr>
        <w:spacing w:line="120" w:lineRule="atLeast"/>
        <w:jc w:val="center"/>
        <w:rPr>
          <w:sz w:val="18"/>
          <w:szCs w:val="24"/>
        </w:rPr>
      </w:pPr>
    </w:p>
    <w:p w:rsidR="009A3B14" w:rsidRPr="00656C1A" w:rsidRDefault="009A3B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3B14" w:rsidRPr="005541F0" w:rsidRDefault="009A3B14" w:rsidP="00656C1A">
      <w:pPr>
        <w:spacing w:line="120" w:lineRule="atLeast"/>
        <w:jc w:val="center"/>
        <w:rPr>
          <w:sz w:val="18"/>
          <w:szCs w:val="24"/>
        </w:rPr>
      </w:pPr>
    </w:p>
    <w:p w:rsidR="009A3B14" w:rsidRPr="005541F0" w:rsidRDefault="009A3B14" w:rsidP="00656C1A">
      <w:pPr>
        <w:spacing w:line="120" w:lineRule="atLeast"/>
        <w:jc w:val="center"/>
        <w:rPr>
          <w:sz w:val="20"/>
          <w:szCs w:val="24"/>
        </w:rPr>
      </w:pPr>
    </w:p>
    <w:p w:rsidR="009A3B14" w:rsidRPr="00656C1A" w:rsidRDefault="009A3B1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A3B14" w:rsidRDefault="009A3B14" w:rsidP="00656C1A">
      <w:pPr>
        <w:spacing w:line="120" w:lineRule="atLeast"/>
        <w:jc w:val="center"/>
        <w:rPr>
          <w:sz w:val="30"/>
          <w:szCs w:val="24"/>
        </w:rPr>
      </w:pPr>
    </w:p>
    <w:p w:rsidR="009A3B14" w:rsidRPr="00656C1A" w:rsidRDefault="009A3B1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A3B1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3B14" w:rsidRPr="00F8214F" w:rsidRDefault="009A3B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3B14" w:rsidRPr="00F8214F" w:rsidRDefault="00BA113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3B14" w:rsidRPr="00F8214F" w:rsidRDefault="009A3B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3B14" w:rsidRPr="00F8214F" w:rsidRDefault="00BA113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A3B14" w:rsidRPr="00A63FB0" w:rsidRDefault="009A3B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3B14" w:rsidRPr="00A3761A" w:rsidRDefault="00BA113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A3B14" w:rsidRPr="00F8214F" w:rsidRDefault="009A3B1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A3B14" w:rsidRPr="00F8214F" w:rsidRDefault="009A3B1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A3B14" w:rsidRPr="00AB4194" w:rsidRDefault="009A3B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A3B14" w:rsidRPr="00F8214F" w:rsidRDefault="00BA113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527</w:t>
            </w:r>
          </w:p>
        </w:tc>
      </w:tr>
    </w:tbl>
    <w:p w:rsidR="009A3B14" w:rsidRPr="000C4AB5" w:rsidRDefault="009A3B14" w:rsidP="00C725A6">
      <w:pPr>
        <w:rPr>
          <w:rFonts w:cs="Times New Roman"/>
          <w:szCs w:val="28"/>
          <w:lang w:val="en-US"/>
        </w:rPr>
      </w:pPr>
    </w:p>
    <w:p w:rsidR="009A3B14" w:rsidRDefault="009A3B14" w:rsidP="009A3B14">
      <w:pPr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О внесении изменений </w:t>
      </w:r>
    </w:p>
    <w:p w:rsidR="009A3B14" w:rsidRDefault="009A3B14" w:rsidP="009A3B14">
      <w:pPr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в распоряжение Администрации </w:t>
      </w:r>
    </w:p>
    <w:p w:rsidR="009A3B14" w:rsidRPr="009A3B14" w:rsidRDefault="009A3B14" w:rsidP="009A3B14">
      <w:pPr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города от 10.01.2017 № 01</w:t>
      </w:r>
    </w:p>
    <w:p w:rsidR="009A3B14" w:rsidRDefault="009A3B14" w:rsidP="009A3B14">
      <w:pPr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«О передаче некоторых </w:t>
      </w:r>
    </w:p>
    <w:p w:rsidR="009A3B14" w:rsidRPr="009A3B14" w:rsidRDefault="009A3B14" w:rsidP="009A3B14">
      <w:pPr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полномочий высшим</w:t>
      </w:r>
      <w:r>
        <w:rPr>
          <w:rFonts w:cs="Times New Roman"/>
          <w:szCs w:val="28"/>
        </w:rPr>
        <w:t xml:space="preserve"> </w:t>
      </w:r>
    </w:p>
    <w:p w:rsidR="009A3B14" w:rsidRDefault="009A3B14" w:rsidP="009A3B14">
      <w:pPr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должностным лицам </w:t>
      </w:r>
    </w:p>
    <w:p w:rsidR="009A3B14" w:rsidRPr="009A3B14" w:rsidRDefault="009A3B14" w:rsidP="009A3B14">
      <w:pPr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Администрации города»</w:t>
      </w:r>
    </w:p>
    <w:p w:rsidR="009A3B14" w:rsidRPr="009A3B14" w:rsidRDefault="009A3B14" w:rsidP="009A3B14">
      <w:pPr>
        <w:rPr>
          <w:rFonts w:cs="Times New Roman"/>
          <w:szCs w:val="28"/>
        </w:rPr>
      </w:pPr>
    </w:p>
    <w:p w:rsidR="009A3B14" w:rsidRPr="009A3B14" w:rsidRDefault="009A3B14" w:rsidP="009A3B1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A3B14" w:rsidRPr="009A3B14" w:rsidRDefault="009A3B14" w:rsidP="009A3B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color w:val="000000"/>
          <w:szCs w:val="28"/>
        </w:rPr>
        <w:t xml:space="preserve">В соответствии с пунктом 3 статьи 36 </w:t>
      </w:r>
      <w:r w:rsidRPr="009A3B14">
        <w:rPr>
          <w:rFonts w:eastAsia="Calibri" w:cs="Times New Roman"/>
          <w:szCs w:val="28"/>
        </w:rPr>
        <w:t xml:space="preserve">Устава </w:t>
      </w:r>
      <w:r w:rsidRPr="009A3B14">
        <w:rPr>
          <w:rFonts w:cs="Times New Roman"/>
          <w:szCs w:val="28"/>
        </w:rPr>
        <w:t>муниципального образования городской округ Сургут Ханты-Мансийского автономного округа – Югры</w:t>
      </w:r>
      <w:r w:rsidRPr="009A3B14"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color w:val="000000"/>
          <w:szCs w:val="28"/>
        </w:rPr>
        <w:t xml:space="preserve">                 </w:t>
      </w:r>
      <w:r w:rsidRPr="009A3B14">
        <w:rPr>
          <w:rFonts w:cs="Times New Roman"/>
          <w:color w:val="000000"/>
          <w:szCs w:val="28"/>
        </w:rPr>
        <w:t xml:space="preserve">распоряжением Администрации города от 30.12.2005 № 3686 «Об утверждении Регламента Администрации города», в целях </w:t>
      </w:r>
      <w:r w:rsidRPr="009A3B14">
        <w:rPr>
          <w:rFonts w:cs="Times New Roman"/>
          <w:szCs w:val="28"/>
        </w:rPr>
        <w:t>совершенствования деятельности Администрации города: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1. Внести в </w:t>
      </w:r>
      <w:hyperlink r:id="rId6" w:history="1">
        <w:r w:rsidRPr="009A3B14">
          <w:rPr>
            <w:rFonts w:cs="Times New Roman"/>
            <w:szCs w:val="28"/>
          </w:rPr>
          <w:t>распоряжение</w:t>
        </w:r>
      </w:hyperlink>
      <w:r w:rsidRPr="009A3B14">
        <w:rPr>
          <w:rFonts w:cs="Times New Roman"/>
          <w:szCs w:val="28"/>
        </w:rPr>
        <w:t xml:space="preserve"> Администрации города от 10.01.2017 №</w:t>
      </w:r>
      <w:r>
        <w:rPr>
          <w:rFonts w:cs="Times New Roman"/>
          <w:szCs w:val="28"/>
        </w:rPr>
        <w:t xml:space="preserve"> </w:t>
      </w:r>
      <w:r w:rsidRPr="009A3B14">
        <w:rPr>
          <w:rFonts w:cs="Times New Roman"/>
          <w:szCs w:val="28"/>
        </w:rPr>
        <w:t xml:space="preserve">01 </w:t>
      </w:r>
      <w:r>
        <w:rPr>
          <w:rFonts w:cs="Times New Roman"/>
          <w:szCs w:val="28"/>
        </w:rPr>
        <w:t xml:space="preserve">                      </w:t>
      </w:r>
      <w:r w:rsidRPr="009A3B14">
        <w:rPr>
          <w:rFonts w:cs="Times New Roman"/>
          <w:szCs w:val="28"/>
        </w:rPr>
        <w:t>«О передаче некоторых полномочий высшим должностным лицам Админист</w:t>
      </w: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рации города» (с изменениями </w:t>
      </w:r>
      <w:hyperlink r:id="rId7" w:history="1">
        <w:r w:rsidRPr="009A3B14">
          <w:rPr>
            <w:rFonts w:cs="Times New Roman"/>
            <w:szCs w:val="28"/>
          </w:rPr>
          <w:t>от 26.01.2017 №</w:t>
        </w:r>
        <w:r w:rsidR="00F27505">
          <w:rPr>
            <w:rFonts w:cs="Times New Roman"/>
            <w:szCs w:val="28"/>
          </w:rPr>
          <w:t xml:space="preserve"> </w:t>
        </w:r>
        <w:r w:rsidRPr="009A3B14">
          <w:rPr>
            <w:rFonts w:cs="Times New Roman"/>
            <w:szCs w:val="28"/>
          </w:rPr>
          <w:t>100</w:t>
        </w:r>
      </w:hyperlink>
      <w:r w:rsidRPr="009A3B14">
        <w:rPr>
          <w:rFonts w:cs="Times New Roman"/>
          <w:szCs w:val="28"/>
        </w:rPr>
        <w:t xml:space="preserve">, </w:t>
      </w:r>
      <w:hyperlink r:id="rId8" w:history="1">
        <w:r w:rsidRPr="009A3B14">
          <w:rPr>
            <w:rFonts w:cs="Times New Roman"/>
            <w:szCs w:val="28"/>
          </w:rPr>
          <w:t>10.04.2017 №</w:t>
        </w:r>
        <w:r w:rsidR="00F27505">
          <w:rPr>
            <w:rFonts w:cs="Times New Roman"/>
            <w:szCs w:val="28"/>
          </w:rPr>
          <w:t xml:space="preserve"> </w:t>
        </w:r>
        <w:r w:rsidRPr="009A3B14">
          <w:rPr>
            <w:rFonts w:cs="Times New Roman"/>
            <w:szCs w:val="28"/>
          </w:rPr>
          <w:t>583</w:t>
        </w:r>
      </w:hyperlink>
      <w:r w:rsidRPr="009A3B14">
        <w:rPr>
          <w:rFonts w:cs="Times New Roman"/>
          <w:szCs w:val="28"/>
        </w:rPr>
        <w:t xml:space="preserve">, </w:t>
      </w:r>
      <w:hyperlink r:id="rId9" w:history="1">
        <w:r w:rsidRPr="009A3B14">
          <w:rPr>
            <w:rFonts w:cs="Times New Roman"/>
            <w:szCs w:val="28"/>
          </w:rPr>
          <w:t>11.05.2017 №</w:t>
        </w:r>
        <w:r w:rsidR="00F27505">
          <w:rPr>
            <w:rFonts w:cs="Times New Roman"/>
            <w:szCs w:val="28"/>
          </w:rPr>
          <w:t xml:space="preserve"> </w:t>
        </w:r>
        <w:r w:rsidRPr="009A3B14">
          <w:rPr>
            <w:rFonts w:cs="Times New Roman"/>
            <w:szCs w:val="28"/>
          </w:rPr>
          <w:t>763</w:t>
        </w:r>
      </w:hyperlink>
      <w:r w:rsidRPr="009A3B14">
        <w:rPr>
          <w:rFonts w:cs="Times New Roman"/>
          <w:szCs w:val="28"/>
        </w:rPr>
        <w:t xml:space="preserve">, </w:t>
      </w:r>
      <w:hyperlink r:id="rId10" w:history="1">
        <w:r w:rsidRPr="009A3B14">
          <w:rPr>
            <w:rFonts w:cs="Times New Roman"/>
            <w:szCs w:val="28"/>
          </w:rPr>
          <w:t>25.05.2017 №</w:t>
        </w:r>
        <w:r w:rsidR="00F27505">
          <w:rPr>
            <w:rFonts w:cs="Times New Roman"/>
            <w:szCs w:val="28"/>
          </w:rPr>
          <w:t xml:space="preserve"> </w:t>
        </w:r>
        <w:r w:rsidRPr="009A3B14">
          <w:rPr>
            <w:rFonts w:cs="Times New Roman"/>
            <w:szCs w:val="28"/>
          </w:rPr>
          <w:t>855</w:t>
        </w:r>
      </w:hyperlink>
      <w:r w:rsidRPr="009A3B14">
        <w:rPr>
          <w:rFonts w:cs="Times New Roman"/>
          <w:szCs w:val="28"/>
        </w:rPr>
        <w:t xml:space="preserve">, </w:t>
      </w:r>
      <w:hyperlink r:id="rId11" w:history="1">
        <w:r w:rsidRPr="009A3B14">
          <w:rPr>
            <w:rFonts w:cs="Times New Roman"/>
            <w:szCs w:val="28"/>
          </w:rPr>
          <w:t>24.07.2017 №</w:t>
        </w:r>
        <w:r w:rsidR="00F27505">
          <w:rPr>
            <w:rFonts w:cs="Times New Roman"/>
            <w:szCs w:val="28"/>
          </w:rPr>
          <w:t xml:space="preserve"> </w:t>
        </w:r>
        <w:r w:rsidRPr="009A3B14">
          <w:rPr>
            <w:rFonts w:cs="Times New Roman"/>
            <w:szCs w:val="28"/>
          </w:rPr>
          <w:t>1271</w:t>
        </w:r>
      </w:hyperlink>
      <w:r w:rsidRPr="009A3B14">
        <w:rPr>
          <w:rFonts w:cs="Times New Roman"/>
          <w:szCs w:val="28"/>
        </w:rPr>
        <w:t xml:space="preserve">, </w:t>
      </w:r>
      <w:hyperlink r:id="rId12" w:history="1">
        <w:r w:rsidRPr="009A3B14">
          <w:rPr>
            <w:rFonts w:cs="Times New Roman"/>
            <w:szCs w:val="28"/>
          </w:rPr>
          <w:t>08.11.2017 №</w:t>
        </w:r>
        <w:r w:rsidR="00F27505">
          <w:rPr>
            <w:rFonts w:cs="Times New Roman"/>
            <w:szCs w:val="28"/>
          </w:rPr>
          <w:t xml:space="preserve"> </w:t>
        </w:r>
        <w:r w:rsidRPr="009A3B14">
          <w:rPr>
            <w:rFonts w:cs="Times New Roman"/>
            <w:szCs w:val="28"/>
          </w:rPr>
          <w:t>1980</w:t>
        </w:r>
      </w:hyperlink>
      <w:r w:rsidRPr="009A3B14">
        <w:rPr>
          <w:rFonts w:cs="Times New Roman"/>
          <w:szCs w:val="28"/>
        </w:rPr>
        <w:t xml:space="preserve">, </w:t>
      </w:r>
      <w:hyperlink r:id="rId13" w:history="1">
        <w:r w:rsidRPr="009A3B14">
          <w:rPr>
            <w:rFonts w:cs="Times New Roman"/>
            <w:szCs w:val="28"/>
          </w:rPr>
          <w:t xml:space="preserve">24.04.2018 </w:t>
        </w:r>
        <w:r w:rsidR="00F27505">
          <w:rPr>
            <w:rFonts w:cs="Times New Roman"/>
            <w:szCs w:val="28"/>
          </w:rPr>
          <w:br/>
        </w:r>
        <w:r w:rsidRPr="009A3B14">
          <w:rPr>
            <w:rFonts w:cs="Times New Roman"/>
            <w:szCs w:val="28"/>
          </w:rPr>
          <w:t>№</w:t>
        </w:r>
        <w:r w:rsidR="00F27505">
          <w:rPr>
            <w:rFonts w:cs="Times New Roman"/>
            <w:szCs w:val="28"/>
          </w:rPr>
          <w:t xml:space="preserve"> </w:t>
        </w:r>
        <w:r w:rsidRPr="009A3B14">
          <w:rPr>
            <w:rFonts w:cs="Times New Roman"/>
            <w:szCs w:val="28"/>
          </w:rPr>
          <w:t>640</w:t>
        </w:r>
      </w:hyperlink>
      <w:r w:rsidRPr="009A3B14">
        <w:rPr>
          <w:rFonts w:cs="Times New Roman"/>
          <w:szCs w:val="28"/>
        </w:rPr>
        <w:t xml:space="preserve">, </w:t>
      </w:r>
      <w:hyperlink r:id="rId14" w:history="1">
        <w:r w:rsidRPr="009A3B14">
          <w:rPr>
            <w:rFonts w:cs="Times New Roman"/>
            <w:szCs w:val="28"/>
          </w:rPr>
          <w:t>13.11.2018 №</w:t>
        </w:r>
        <w:r w:rsidR="00F27505">
          <w:rPr>
            <w:rFonts w:cs="Times New Roman"/>
            <w:szCs w:val="28"/>
          </w:rPr>
          <w:t xml:space="preserve"> </w:t>
        </w:r>
        <w:r w:rsidRPr="009A3B14">
          <w:rPr>
            <w:rFonts w:cs="Times New Roman"/>
            <w:szCs w:val="28"/>
          </w:rPr>
          <w:t>2036</w:t>
        </w:r>
      </w:hyperlink>
      <w:r w:rsidRPr="009A3B14">
        <w:rPr>
          <w:rFonts w:cs="Times New Roman"/>
          <w:szCs w:val="28"/>
        </w:rPr>
        <w:t xml:space="preserve">, </w:t>
      </w:r>
      <w:hyperlink r:id="rId15" w:history="1">
        <w:r w:rsidRPr="009A3B14">
          <w:rPr>
            <w:rFonts w:cs="Times New Roman"/>
            <w:szCs w:val="28"/>
          </w:rPr>
          <w:t>29.04.2019 №</w:t>
        </w:r>
        <w:r w:rsidR="00F27505">
          <w:rPr>
            <w:rFonts w:cs="Times New Roman"/>
            <w:szCs w:val="28"/>
          </w:rPr>
          <w:t xml:space="preserve"> </w:t>
        </w:r>
        <w:r w:rsidRPr="009A3B14">
          <w:rPr>
            <w:rFonts w:cs="Times New Roman"/>
            <w:szCs w:val="28"/>
          </w:rPr>
          <w:t>791</w:t>
        </w:r>
      </w:hyperlink>
      <w:r w:rsidRPr="009A3B14">
        <w:rPr>
          <w:rFonts w:cs="Times New Roman"/>
          <w:szCs w:val="28"/>
        </w:rPr>
        <w:t xml:space="preserve">, 05.06.2019 № 989, 26.07.2019 </w:t>
      </w:r>
      <w:r w:rsidR="00F27505">
        <w:rPr>
          <w:rFonts w:cs="Times New Roman"/>
          <w:szCs w:val="28"/>
        </w:rPr>
        <w:br/>
      </w:r>
      <w:r w:rsidRPr="009A3B14">
        <w:rPr>
          <w:rFonts w:cs="Times New Roman"/>
          <w:szCs w:val="28"/>
        </w:rPr>
        <w:t>№ 1508, 02.12.2019 №</w:t>
      </w:r>
      <w:r w:rsidR="00F27505">
        <w:rPr>
          <w:rFonts w:cs="Times New Roman"/>
          <w:szCs w:val="28"/>
        </w:rPr>
        <w:t xml:space="preserve"> </w:t>
      </w:r>
      <w:r w:rsidRPr="009A3B14">
        <w:rPr>
          <w:rFonts w:cs="Times New Roman"/>
          <w:szCs w:val="28"/>
        </w:rPr>
        <w:t xml:space="preserve">2568, 17.07.2020 № 1034, 11.09.2020 № 1400, 25.09.2020 </w:t>
      </w:r>
      <w:r w:rsidR="00F27505">
        <w:rPr>
          <w:rFonts w:cs="Times New Roman"/>
          <w:szCs w:val="28"/>
        </w:rPr>
        <w:br/>
      </w:r>
      <w:r w:rsidRPr="009A3B14">
        <w:rPr>
          <w:rFonts w:cs="Times New Roman"/>
          <w:szCs w:val="28"/>
        </w:rPr>
        <w:t xml:space="preserve">№ 1473, 21.12.2020 № 2100, 19.02.2021 № 172, 01.03.2021 № 233, 02.03.2021 </w:t>
      </w:r>
      <w:r w:rsidR="00F27505">
        <w:rPr>
          <w:rFonts w:cs="Times New Roman"/>
          <w:szCs w:val="28"/>
        </w:rPr>
        <w:br/>
      </w:r>
      <w:r w:rsidRPr="009A3B14">
        <w:rPr>
          <w:rFonts w:cs="Times New Roman"/>
          <w:szCs w:val="28"/>
        </w:rPr>
        <w:t>№ 241) следующие изменения: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1.1. Пункт 1 распоряжения дополнить подпунктом 1.8 следующего </w:t>
      </w:r>
      <w:r>
        <w:rPr>
          <w:rFonts w:cs="Times New Roman"/>
          <w:szCs w:val="28"/>
        </w:rPr>
        <w:t xml:space="preserve">                       </w:t>
      </w:r>
      <w:r w:rsidRPr="009A3B14">
        <w:rPr>
          <w:rFonts w:cs="Times New Roman"/>
          <w:szCs w:val="28"/>
        </w:rPr>
        <w:t>содержания: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«1.8. </w:t>
      </w:r>
      <w:r w:rsidRPr="009A3B14">
        <w:rPr>
          <w:rFonts w:cs="Times New Roman"/>
          <w:szCs w:val="28"/>
        </w:rPr>
        <w:t xml:space="preserve">Подписание, утверждение и (или) визирование (согласование) </w:t>
      </w:r>
      <w:r>
        <w:rPr>
          <w:rFonts w:cs="Times New Roman"/>
          <w:szCs w:val="28"/>
        </w:rPr>
        <w:t xml:space="preserve">                     </w:t>
      </w:r>
      <w:r w:rsidRPr="009A3B14">
        <w:rPr>
          <w:rFonts w:cs="Times New Roman"/>
          <w:szCs w:val="28"/>
        </w:rPr>
        <w:t>документов, предусмотренных учетной политикой Администрации города</w:t>
      </w:r>
      <w:r w:rsidR="00F27505">
        <w:rPr>
          <w:rFonts w:cs="Times New Roman"/>
          <w:szCs w:val="28"/>
        </w:rPr>
        <w:t>,</w:t>
      </w:r>
      <w:r w:rsidRPr="009A3B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</w:t>
      </w:r>
      <w:r w:rsidRPr="009A3B14">
        <w:rPr>
          <w:rFonts w:cs="Times New Roman"/>
          <w:szCs w:val="28"/>
        </w:rPr>
        <w:t>в курируемой сфере».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1.2. Пункт 1 распоряжения дополнить подпунктом 1.9 следующего содержания: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pacing w:val="-4"/>
          <w:szCs w:val="28"/>
        </w:rPr>
        <w:t>«1.9. Рассмотрение жалоб на решения, действия (бездействие) руководителей</w:t>
      </w:r>
      <w:r w:rsidRPr="009A3B14">
        <w:rPr>
          <w:rFonts w:cs="Times New Roman"/>
          <w:szCs w:val="28"/>
        </w:rPr>
        <w:t xml:space="preserve"> курируемых структурных подразделений и курируемых ими муниципальных учреждений при предоставлении государственных и муниципальных услуг, </w:t>
      </w:r>
      <w:r>
        <w:rPr>
          <w:rFonts w:cs="Times New Roman"/>
          <w:szCs w:val="28"/>
        </w:rPr>
        <w:t xml:space="preserve">                   </w:t>
      </w:r>
      <w:r w:rsidRPr="009A3B14">
        <w:rPr>
          <w:rFonts w:cs="Times New Roman"/>
          <w:szCs w:val="28"/>
        </w:rPr>
        <w:lastRenderedPageBreak/>
        <w:t xml:space="preserve">подписание ответов заявителям по результатам рассмотрения таких жалоб, </w:t>
      </w:r>
      <w:r>
        <w:rPr>
          <w:rFonts w:cs="Times New Roman"/>
          <w:szCs w:val="28"/>
        </w:rPr>
        <w:t xml:space="preserve">                        </w:t>
      </w:r>
      <w:r w:rsidRPr="009A3B14">
        <w:rPr>
          <w:rFonts w:cs="Times New Roman"/>
          <w:szCs w:val="28"/>
        </w:rPr>
        <w:t>в том числе посредством электронной подписи в Федеральной государственной информационной системе досудебного обжалования».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1.3. Подпункт 2.8 пункта 2 распоряжения изложить в следующей редакции:</w:t>
      </w:r>
    </w:p>
    <w:p w:rsidR="009A3B14" w:rsidRPr="009A3B14" w:rsidRDefault="009A3B14" w:rsidP="009A3B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3B14">
        <w:rPr>
          <w:rFonts w:cs="Times New Roman"/>
          <w:spacing w:val="-4"/>
          <w:szCs w:val="28"/>
        </w:rPr>
        <w:t>«2.8. Утверждение в установленном порядке объема субсидии на финансовое</w:t>
      </w:r>
      <w:r w:rsidRPr="009A3B14">
        <w:rPr>
          <w:rFonts w:cs="Times New Roman"/>
          <w:szCs w:val="28"/>
        </w:rPr>
        <w:t xml:space="preserve"> обеспечение выполнения муниципального задания, объема целевых субсидий, </w:t>
      </w:r>
      <w:r>
        <w:rPr>
          <w:rFonts w:cs="Times New Roman"/>
          <w:szCs w:val="28"/>
        </w:rPr>
        <w:t xml:space="preserve">   </w:t>
      </w:r>
      <w:r w:rsidRPr="009A3B14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9A3B14">
        <w:rPr>
          <w:rFonts w:cs="Times New Roman"/>
          <w:szCs w:val="28"/>
        </w:rPr>
        <w:t xml:space="preserve">связанных с финансовым обеспечением выполнения муниципального задания </w:t>
      </w:r>
      <w:r w:rsidRPr="009A3B14">
        <w:rPr>
          <w:rFonts w:cs="Times New Roman"/>
          <w:spacing w:val="-4"/>
          <w:szCs w:val="28"/>
        </w:rPr>
        <w:t>муниципальными учреждениями, для муниципальных бюджетных и автономных</w:t>
      </w:r>
      <w:r w:rsidRPr="009A3B14">
        <w:rPr>
          <w:rFonts w:cs="Times New Roman"/>
          <w:szCs w:val="28"/>
        </w:rPr>
        <w:t xml:space="preserve"> учреждений в курируемой сфере».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1.4. Пункт 2 распоряжения дополнить подпунктом 2.16 следующего содержания: 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«2.16. </w:t>
      </w:r>
      <w:r w:rsidRPr="009A3B14">
        <w:rPr>
          <w:rFonts w:cs="Times New Roman"/>
          <w:szCs w:val="28"/>
        </w:rPr>
        <w:t xml:space="preserve">Подписание, утверждение и (или) визирование (согласование) </w:t>
      </w:r>
      <w:r>
        <w:rPr>
          <w:rFonts w:cs="Times New Roman"/>
          <w:szCs w:val="28"/>
        </w:rPr>
        <w:t xml:space="preserve">                       </w:t>
      </w:r>
      <w:r w:rsidRPr="009A3B14">
        <w:rPr>
          <w:rFonts w:cs="Times New Roman"/>
          <w:szCs w:val="28"/>
        </w:rPr>
        <w:t>документов, предусмотренных учетной политикой Администрации города</w:t>
      </w:r>
      <w:r w:rsidR="00F27505">
        <w:rPr>
          <w:rFonts w:cs="Times New Roman"/>
          <w:szCs w:val="28"/>
        </w:rPr>
        <w:t>,</w:t>
      </w:r>
      <w:r w:rsidRPr="009A3B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</w:t>
      </w:r>
      <w:r w:rsidRPr="009A3B14">
        <w:rPr>
          <w:rFonts w:cs="Times New Roman"/>
          <w:szCs w:val="28"/>
        </w:rPr>
        <w:t>в курируемой сфере».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1.5. Пункт 2 распоряжения дополнить подпунктом 2.17 следующего содержания: 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2.17. </w:t>
      </w:r>
      <w:r w:rsidRPr="009A3B14">
        <w:rPr>
          <w:rFonts w:cs="Times New Roman"/>
          <w:szCs w:val="28"/>
        </w:rPr>
        <w:t>Рассмотрение жалоб на решения, действия (бездействие) руководителей курируемых структурных подразделений и курируемых ими муници</w:t>
      </w:r>
      <w:r>
        <w:rPr>
          <w:rFonts w:cs="Times New Roman"/>
          <w:szCs w:val="28"/>
        </w:rPr>
        <w:t xml:space="preserve">-               </w:t>
      </w:r>
      <w:r w:rsidRPr="009A3B14">
        <w:rPr>
          <w:rFonts w:cs="Times New Roman"/>
          <w:szCs w:val="28"/>
        </w:rPr>
        <w:t xml:space="preserve">пальных учреждений при предоставлении государственных и муниципальных услуг, подписание ответов заявителям по результатам рассмотрения таких </w:t>
      </w:r>
      <w:r>
        <w:rPr>
          <w:rFonts w:cs="Times New Roman"/>
          <w:szCs w:val="28"/>
        </w:rPr>
        <w:t xml:space="preserve">                   </w:t>
      </w:r>
      <w:r w:rsidRPr="009A3B14">
        <w:rPr>
          <w:rFonts w:cs="Times New Roman"/>
          <w:szCs w:val="28"/>
        </w:rPr>
        <w:t>жалоб, в том числе посредством электронной подписи в Федеральной государственной информационной системе досудебного обжалования».</w:t>
      </w:r>
    </w:p>
    <w:p w:rsidR="009A3B14" w:rsidRPr="009A3B14" w:rsidRDefault="009A3B14" w:rsidP="009A3B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1.6. Пункт 3 распоряжения дополнить подпунктом 3.6 следующего содержания: 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«3.6. </w:t>
      </w:r>
      <w:r w:rsidRPr="009A3B14">
        <w:rPr>
          <w:rFonts w:cs="Times New Roman"/>
          <w:szCs w:val="28"/>
        </w:rPr>
        <w:t xml:space="preserve">Подписание, утверждение и (или) визирование (согласование) </w:t>
      </w:r>
      <w:r>
        <w:rPr>
          <w:rFonts w:cs="Times New Roman"/>
          <w:szCs w:val="28"/>
        </w:rPr>
        <w:t xml:space="preserve">                       </w:t>
      </w:r>
      <w:r w:rsidRPr="009A3B14">
        <w:rPr>
          <w:rFonts w:cs="Times New Roman"/>
          <w:szCs w:val="28"/>
        </w:rPr>
        <w:t>документов, предусмотренных учетной политикой Администрации города</w:t>
      </w:r>
      <w:r w:rsidR="00F27505">
        <w:rPr>
          <w:rFonts w:cs="Times New Roman"/>
          <w:szCs w:val="28"/>
        </w:rPr>
        <w:t>,</w:t>
      </w:r>
      <w:r w:rsidRPr="009A3B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</w:t>
      </w:r>
      <w:r w:rsidRPr="009A3B14">
        <w:rPr>
          <w:rFonts w:cs="Times New Roman"/>
          <w:szCs w:val="28"/>
        </w:rPr>
        <w:t>в курируемой сфере».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1.7. Пункт 3 распоряжения дополнить подпунктом 3.7 следующего содержания: 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3.7. </w:t>
      </w:r>
      <w:r w:rsidRPr="009A3B14">
        <w:rPr>
          <w:rFonts w:cs="Times New Roman"/>
          <w:szCs w:val="28"/>
        </w:rPr>
        <w:t>Рассмотрение жалоб на решения, действия (бездействие) руководи</w:t>
      </w: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pacing w:val="-4"/>
          <w:szCs w:val="28"/>
        </w:rPr>
        <w:t>телей курируемых структурных подразделений и курируемых ими муниципальных</w:t>
      </w:r>
      <w:r w:rsidRPr="009A3B14">
        <w:rPr>
          <w:rFonts w:cs="Times New Roman"/>
          <w:szCs w:val="28"/>
        </w:rPr>
        <w:t xml:space="preserve"> учреждений при предоставлении государственных и муниципальных услуг, </w:t>
      </w:r>
      <w:r>
        <w:rPr>
          <w:rFonts w:cs="Times New Roman"/>
          <w:szCs w:val="28"/>
        </w:rPr>
        <w:t xml:space="preserve">                 </w:t>
      </w:r>
      <w:r w:rsidRPr="009A3B14">
        <w:rPr>
          <w:rFonts w:cs="Times New Roman"/>
          <w:szCs w:val="28"/>
        </w:rPr>
        <w:t xml:space="preserve">подписание ответов заявителям по результатам рассмотрения таких жалоб, </w:t>
      </w:r>
      <w:r>
        <w:rPr>
          <w:rFonts w:cs="Times New Roman"/>
          <w:szCs w:val="28"/>
        </w:rPr>
        <w:t xml:space="preserve">                          </w:t>
      </w:r>
      <w:r w:rsidRPr="009A3B14">
        <w:rPr>
          <w:rFonts w:cs="Times New Roman"/>
          <w:szCs w:val="28"/>
        </w:rPr>
        <w:t>в том числе посредством электронной подписи в Федеральной государственной информационной системе досудебного обжалования».</w:t>
      </w:r>
    </w:p>
    <w:p w:rsidR="009A3B14" w:rsidRPr="009A3B14" w:rsidRDefault="009A3B14" w:rsidP="009A3B14">
      <w:pPr>
        <w:ind w:firstLine="709"/>
        <w:jc w:val="both"/>
        <w:rPr>
          <w:rFonts w:cs="Times New Roman"/>
          <w:spacing w:val="-4"/>
          <w:szCs w:val="28"/>
        </w:rPr>
      </w:pPr>
      <w:r w:rsidRPr="009A3B14">
        <w:rPr>
          <w:rFonts w:cs="Times New Roman"/>
          <w:spacing w:val="-4"/>
          <w:szCs w:val="28"/>
        </w:rPr>
        <w:t>1.8. Абзац первый подпункта 4.3 пункта 4 изложить в следующей редакции: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«4.3. Подписание, утверждение и (или) визирование (согласование) документов:».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1.9. Подпункт 4.3 пункта 4 дополнить абзацем пятым следующего содержания: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«- предусмотренных учетной политикой Администрации города</w:t>
      </w:r>
      <w:r w:rsidR="00F27505">
        <w:rPr>
          <w:rFonts w:cs="Times New Roman"/>
          <w:szCs w:val="28"/>
        </w:rPr>
        <w:t>,</w:t>
      </w:r>
      <w:r w:rsidRPr="009A3B14">
        <w:rPr>
          <w:rFonts w:cs="Times New Roman"/>
          <w:szCs w:val="28"/>
        </w:rPr>
        <w:t xml:space="preserve"> в курируемой сфере».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1.10. Пункт 4 распоряжения дополнить подпунктом 4.3</w:t>
      </w:r>
      <w:r w:rsidRPr="009A3B14">
        <w:rPr>
          <w:rFonts w:cs="Times New Roman"/>
          <w:szCs w:val="28"/>
          <w:vertAlign w:val="superscript"/>
        </w:rPr>
        <w:t>1</w:t>
      </w:r>
      <w:r w:rsidR="00F27505">
        <w:rPr>
          <w:rFonts w:cs="Times New Roman"/>
          <w:szCs w:val="28"/>
        </w:rPr>
        <w:t xml:space="preserve"> </w:t>
      </w:r>
      <w:r w:rsidRPr="009A3B14">
        <w:rPr>
          <w:rFonts w:cs="Times New Roman"/>
          <w:szCs w:val="28"/>
        </w:rPr>
        <w:t xml:space="preserve">следующего </w:t>
      </w:r>
      <w:r>
        <w:rPr>
          <w:rFonts w:cs="Times New Roman"/>
          <w:szCs w:val="28"/>
        </w:rPr>
        <w:t xml:space="preserve">                     </w:t>
      </w:r>
      <w:r w:rsidRPr="009A3B14">
        <w:rPr>
          <w:rFonts w:cs="Times New Roman"/>
          <w:szCs w:val="28"/>
        </w:rPr>
        <w:t>содержания:</w:t>
      </w:r>
    </w:p>
    <w:p w:rsidR="009A3B14" w:rsidRPr="009A3B14" w:rsidRDefault="009A3B14" w:rsidP="009A3B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lastRenderedPageBreak/>
        <w:t>«4.3</w:t>
      </w:r>
      <w:r w:rsidRPr="009A3B14">
        <w:rPr>
          <w:rFonts w:cs="Times New Roman"/>
          <w:szCs w:val="28"/>
          <w:vertAlign w:val="superscript"/>
        </w:rPr>
        <w:t>1</w:t>
      </w:r>
      <w:r w:rsidRPr="009A3B1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9A3B14">
        <w:rPr>
          <w:rFonts w:cs="Times New Roman"/>
          <w:szCs w:val="28"/>
        </w:rPr>
        <w:t>Рассмотрение жалоб на решения, действия (бездействие) руководителей курируемых структурных подразделений и курируемых ими муници</w:t>
      </w:r>
      <w:r>
        <w:rPr>
          <w:rFonts w:cs="Times New Roman"/>
          <w:szCs w:val="28"/>
        </w:rPr>
        <w:t xml:space="preserve">-                 </w:t>
      </w:r>
      <w:r w:rsidRPr="009A3B14">
        <w:rPr>
          <w:rFonts w:cs="Times New Roman"/>
          <w:szCs w:val="28"/>
        </w:rPr>
        <w:t xml:space="preserve">пальных учреждений при предоставлении государственных и муниципальных услуг, подписание ответов заявителям по результатам рассмотрения таких </w:t>
      </w:r>
      <w:r>
        <w:rPr>
          <w:rFonts w:cs="Times New Roman"/>
          <w:szCs w:val="28"/>
        </w:rPr>
        <w:t xml:space="preserve">                     </w:t>
      </w:r>
      <w:r w:rsidRPr="009A3B14">
        <w:rPr>
          <w:rFonts w:cs="Times New Roman"/>
          <w:szCs w:val="28"/>
        </w:rPr>
        <w:t>жалоб, в том числе посредством электронной подписи в Федеральной государственной информационной системе досудебного обжалования».</w:t>
      </w:r>
    </w:p>
    <w:p w:rsidR="009A3B14" w:rsidRPr="009A3B14" w:rsidRDefault="009A3B14" w:rsidP="009A3B14">
      <w:pPr>
        <w:tabs>
          <w:tab w:val="left" w:pos="567"/>
        </w:tabs>
        <w:ind w:firstLine="709"/>
        <w:jc w:val="both"/>
        <w:rPr>
          <w:rFonts w:cs="Times New Roman"/>
          <w:spacing w:val="-4"/>
          <w:szCs w:val="28"/>
        </w:rPr>
      </w:pPr>
      <w:r w:rsidRPr="009A3B14">
        <w:rPr>
          <w:rFonts w:cs="Times New Roman"/>
          <w:spacing w:val="-4"/>
          <w:szCs w:val="28"/>
        </w:rPr>
        <w:t>1.11. Подпункт 5.1 пункта 5 распоряжения изложить в следующей редакции: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«5.1. Подписание муниципальных правовых актов Администрации города в части:</w:t>
      </w:r>
    </w:p>
    <w:p w:rsidR="009A3B14" w:rsidRPr="009A3B14" w:rsidRDefault="009A3B14" w:rsidP="009A3B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- предоставления муниципальных гарантий города Сургута;</w:t>
      </w:r>
    </w:p>
    <w:p w:rsidR="009A3B14" w:rsidRPr="009A3B14" w:rsidRDefault="009A3B14" w:rsidP="009A3B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" w:name="sub_513"/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утверждения списка претендентов, допущенных к оцениванию комиссией по предоставлению финансовой поддержки субъектам малого и среднего предпринимательства;</w:t>
      </w:r>
    </w:p>
    <w:p w:rsidR="00F27505" w:rsidRPr="009A3B14" w:rsidRDefault="00F27505" w:rsidP="00F275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" w:name="sub_516"/>
      <w:bookmarkEnd w:id="5"/>
      <w:r w:rsidRPr="009A3B14">
        <w:rPr>
          <w:rFonts w:cs="Times New Roman"/>
          <w:spacing w:val="-4"/>
          <w:szCs w:val="28"/>
        </w:rPr>
        <w:t xml:space="preserve">- внесения изменений в показатели бюджетной росписи, лимиты бюджетных </w:t>
      </w:r>
      <w:r>
        <w:rPr>
          <w:rFonts w:cs="Times New Roman"/>
          <w:szCs w:val="28"/>
        </w:rPr>
        <w:t>обязательств, кассовый план;</w:t>
      </w:r>
    </w:p>
    <w:bookmarkEnd w:id="6"/>
    <w:p w:rsidR="009A3B14" w:rsidRPr="009A3B14" w:rsidRDefault="009A3B14" w:rsidP="009A3B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предоставления субсидии субъектам малого и среднего предпринимательства, субъектам, ведущим семейный бизнес, и организациям, образующим инфраструктуру поддержки малого и среднего предпринимательства, в целях возмещения недополученных доходов и (или) финансового обеспечения (возмещения) затрат;</w:t>
      </w:r>
    </w:p>
    <w:p w:rsidR="009A3B14" w:rsidRPr="009A3B14" w:rsidRDefault="009A3B14" w:rsidP="009A3B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- предоставления грантов в форме субсидии субъектам малого и среднего предпринимательства;</w:t>
      </w:r>
    </w:p>
    <w:p w:rsidR="009A3B14" w:rsidRPr="009A3B14" w:rsidRDefault="009A3B14" w:rsidP="009A3B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предоставления грантов в форме субсидий некоммерческим организациям в целях поддержки общественно значимых инициатив, грантов в форме субсидий победителям конкурса социальной рекламы </w:t>
      </w:r>
      <w:r>
        <w:rPr>
          <w:rFonts w:cs="Times New Roman"/>
          <w:szCs w:val="28"/>
        </w:rPr>
        <w:t>«</w:t>
      </w:r>
      <w:r w:rsidRPr="009A3B14">
        <w:rPr>
          <w:rFonts w:cs="Times New Roman"/>
          <w:szCs w:val="28"/>
        </w:rPr>
        <w:t>Простые правила</w:t>
      </w:r>
      <w:r>
        <w:rPr>
          <w:rFonts w:cs="Times New Roman"/>
          <w:szCs w:val="28"/>
        </w:rPr>
        <w:t>»</w:t>
      </w:r>
      <w:r w:rsidRPr="009A3B14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             </w:t>
      </w:r>
      <w:r w:rsidRPr="009A3B14">
        <w:rPr>
          <w:rFonts w:cs="Times New Roman"/>
          <w:szCs w:val="28"/>
        </w:rPr>
        <w:t xml:space="preserve">субсидий на возмещение затрат (погашение задолженности) по оплате жилищно-коммунальных услуг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мероприятий и спортивной реабилитации, субсидий на финансовое обеспечение </w:t>
      </w:r>
      <w:r>
        <w:rPr>
          <w:rFonts w:cs="Times New Roman"/>
          <w:szCs w:val="28"/>
        </w:rPr>
        <w:t xml:space="preserve">                  </w:t>
      </w:r>
      <w:r w:rsidRPr="009A3B14">
        <w:rPr>
          <w:rFonts w:cs="Times New Roman"/>
          <w:szCs w:val="28"/>
        </w:rPr>
        <w:t xml:space="preserve">(возмещение) затрат по приобретению проездных билетов, иных субсидий, </w:t>
      </w:r>
      <w:r>
        <w:rPr>
          <w:rFonts w:cs="Times New Roman"/>
          <w:szCs w:val="28"/>
        </w:rPr>
        <w:t xml:space="preserve">                 </w:t>
      </w:r>
      <w:r w:rsidRPr="009A3B14">
        <w:rPr>
          <w:rFonts w:cs="Times New Roman"/>
          <w:szCs w:val="28"/>
        </w:rPr>
        <w:t xml:space="preserve">грантов в форме субсидий организациям и физическим лицам в сфере деятельности управления внешних и общественных связей, управления массовых </w:t>
      </w:r>
      <w:r>
        <w:rPr>
          <w:rFonts w:cs="Times New Roman"/>
          <w:szCs w:val="28"/>
        </w:rPr>
        <w:t xml:space="preserve">                 </w:t>
      </w:r>
      <w:r w:rsidRPr="009A3B14">
        <w:rPr>
          <w:rFonts w:cs="Times New Roman"/>
          <w:szCs w:val="28"/>
        </w:rPr>
        <w:t>коммуникаций</w:t>
      </w:r>
      <w:r>
        <w:rPr>
          <w:rFonts w:cs="Times New Roman"/>
          <w:szCs w:val="28"/>
        </w:rPr>
        <w:t>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порядка составления, утверждения и ведения бюджетных смет Администрации города и подведомственных получателей бюджетных средств;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перечня получателей бюджетных средств, подведом</w:t>
      </w:r>
      <w:r>
        <w:rPr>
          <w:rFonts w:cs="Times New Roman"/>
          <w:szCs w:val="28"/>
        </w:rPr>
        <w:t xml:space="preserve">-                </w:t>
      </w:r>
      <w:r w:rsidRPr="009A3B14">
        <w:rPr>
          <w:rFonts w:cs="Times New Roman"/>
          <w:szCs w:val="28"/>
        </w:rPr>
        <w:t>ственных главному распорядителю бюджетных средств Администрации города Сургут</w:t>
      </w:r>
      <w:r w:rsidR="00F27505">
        <w:rPr>
          <w:rFonts w:cs="Times New Roman"/>
          <w:szCs w:val="28"/>
        </w:rPr>
        <w:t>а</w:t>
      </w:r>
      <w:r w:rsidRPr="009A3B14">
        <w:rPr>
          <w:rFonts w:cs="Times New Roman"/>
          <w:szCs w:val="28"/>
        </w:rPr>
        <w:t>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установления нормативов бюджетных расходов на отдельные виды </w:t>
      </w:r>
      <w:r>
        <w:rPr>
          <w:rFonts w:cs="Times New Roman"/>
          <w:szCs w:val="28"/>
        </w:rPr>
        <w:t xml:space="preserve">                   </w:t>
      </w:r>
      <w:r w:rsidRPr="009A3B14">
        <w:rPr>
          <w:rFonts w:cs="Times New Roman"/>
          <w:szCs w:val="28"/>
        </w:rPr>
        <w:t>обеспечения деятельности муниципальных казенных учреждений города;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справочников отраслевых кодов главного распорядителя бюджетных средств Администрации города Сургута;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аналитических кодов субсидий для учета операций с целевыми субсидиями, предоставляемыми главным распорядителем бюджетных средств Администрацией города Сургута;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установления базовых нормативов затрат, отраслевых корректирующих коэффициентов к базовым нормативам затрат на оказание муниципальных услуг, выполнение муниципальных работ муниципальными бюджетными и </w:t>
      </w:r>
      <w:r w:rsidRPr="009A3B14">
        <w:rPr>
          <w:rFonts w:cs="Times New Roman"/>
          <w:spacing w:val="-6"/>
          <w:szCs w:val="28"/>
        </w:rPr>
        <w:t>автономными учреждениями, находящимися в ведении главного распорядителя бюджетных</w:t>
      </w:r>
      <w:r w:rsidRPr="009A3B14">
        <w:rPr>
          <w:rFonts w:cs="Times New Roman"/>
          <w:szCs w:val="28"/>
        </w:rPr>
        <w:t xml:space="preserve"> средств Администрации города Сургута;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значений норм, выраженных в натуральных показателях, необходимых для определения базового норматива затрат на оказание муниципальных услуг, выполнение муниципальных работ муниципальными бюджетными и автономными учреждениями, находящимися в ведении главного распорядителя бюджетных средств Администрации города Сургута;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установления порядка расчета нормативных затрат на содержание </w:t>
      </w:r>
      <w:r>
        <w:rPr>
          <w:rFonts w:cs="Times New Roman"/>
          <w:szCs w:val="28"/>
        </w:rPr>
        <w:t xml:space="preserve">                  </w:t>
      </w:r>
      <w:r w:rsidRPr="009A3B14">
        <w:rPr>
          <w:rFonts w:cs="Times New Roman"/>
          <w:szCs w:val="28"/>
        </w:rPr>
        <w:t>имущества муниципальных бюджетных и автономных учреждений, находящихся в ведении главного распорядителя бюджетных средств Администрации города</w:t>
      </w:r>
      <w:r w:rsidR="00F27505">
        <w:rPr>
          <w:rFonts w:cs="Times New Roman"/>
          <w:szCs w:val="28"/>
        </w:rPr>
        <w:t xml:space="preserve"> Сургута</w:t>
      </w:r>
      <w:r w:rsidRPr="009A3B14">
        <w:rPr>
          <w:rFonts w:cs="Times New Roman"/>
          <w:szCs w:val="28"/>
        </w:rPr>
        <w:t>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установления порядка определения нормативных затрат на оказание </w:t>
      </w:r>
      <w:r>
        <w:rPr>
          <w:rFonts w:cs="Times New Roman"/>
          <w:szCs w:val="28"/>
        </w:rPr>
        <w:t xml:space="preserve">                </w:t>
      </w:r>
      <w:r w:rsidRPr="009A3B14">
        <w:rPr>
          <w:rFonts w:cs="Times New Roman"/>
          <w:szCs w:val="28"/>
        </w:rPr>
        <w:t>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применяемых при расчете объема финансового обеспечения выполнения муниципального задания на оказание муниципальных услуг;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принятия решения о применении нормативных затрат на выполнение </w:t>
      </w:r>
      <w:r>
        <w:rPr>
          <w:rFonts w:cs="Times New Roman"/>
          <w:szCs w:val="28"/>
        </w:rPr>
        <w:t xml:space="preserve">                  </w:t>
      </w:r>
      <w:r w:rsidRPr="009A3B14">
        <w:rPr>
          <w:rFonts w:cs="Times New Roman"/>
          <w:szCs w:val="28"/>
        </w:rPr>
        <w:t>муниципальных работ и утверждении порядка оп</w:t>
      </w:r>
      <w:r>
        <w:rPr>
          <w:rFonts w:cs="Times New Roman"/>
          <w:szCs w:val="28"/>
        </w:rPr>
        <w:t xml:space="preserve">ределения нормативных затрат на </w:t>
      </w:r>
      <w:r w:rsidRPr="009A3B14">
        <w:rPr>
          <w:rFonts w:cs="Times New Roman"/>
          <w:szCs w:val="28"/>
        </w:rPr>
        <w:t xml:space="preserve">выполнение муниципальных работ муниципальными бюджетными </w:t>
      </w:r>
      <w:r>
        <w:rPr>
          <w:rFonts w:cs="Times New Roman"/>
          <w:szCs w:val="28"/>
        </w:rPr>
        <w:t xml:space="preserve">                                 </w:t>
      </w:r>
      <w:r w:rsidRPr="009A3B14">
        <w:rPr>
          <w:rFonts w:cs="Times New Roman"/>
          <w:szCs w:val="28"/>
        </w:rPr>
        <w:t xml:space="preserve">и автономными учреждениями, находящимися в ведении главного распорядителя бюджетных средств Администрации города Сургута, применяемых </w:t>
      </w:r>
      <w:r>
        <w:rPr>
          <w:rFonts w:cs="Times New Roman"/>
          <w:szCs w:val="28"/>
        </w:rPr>
        <w:t xml:space="preserve">                       </w:t>
      </w:r>
      <w:r w:rsidRPr="009A3B14">
        <w:rPr>
          <w:rFonts w:cs="Times New Roman"/>
          <w:szCs w:val="28"/>
        </w:rPr>
        <w:t xml:space="preserve">при расчете объема финансового обеспечения выполнения муниципального </w:t>
      </w:r>
      <w:r>
        <w:rPr>
          <w:rFonts w:cs="Times New Roman"/>
          <w:szCs w:val="28"/>
        </w:rPr>
        <w:t xml:space="preserve">                        </w:t>
      </w:r>
      <w:r w:rsidRPr="009A3B14">
        <w:rPr>
          <w:rFonts w:cs="Times New Roman"/>
          <w:szCs w:val="28"/>
        </w:rPr>
        <w:t>задания на выполнение муниципальных работ;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установления порядка утверждения и применения при определении </w:t>
      </w:r>
      <w:r>
        <w:rPr>
          <w:rFonts w:cs="Times New Roman"/>
          <w:szCs w:val="28"/>
        </w:rPr>
        <w:t xml:space="preserve">                </w:t>
      </w:r>
      <w:r w:rsidRPr="009A3B14">
        <w:rPr>
          <w:rFonts w:cs="Times New Roman"/>
          <w:szCs w:val="28"/>
        </w:rPr>
        <w:t xml:space="preserve">объема субсидии на финансовое обеспечение выполнения муниципального </w:t>
      </w:r>
      <w:r>
        <w:rPr>
          <w:rFonts w:cs="Times New Roman"/>
          <w:szCs w:val="28"/>
        </w:rPr>
        <w:t xml:space="preserve">                   </w:t>
      </w:r>
      <w:r w:rsidRPr="009A3B14">
        <w:rPr>
          <w:rFonts w:cs="Times New Roman"/>
          <w:szCs w:val="28"/>
        </w:rPr>
        <w:t>задания муниципальными бюджетными и автономными учреждениями, находящимися в</w:t>
      </w:r>
      <w:r>
        <w:rPr>
          <w:rFonts w:cs="Times New Roman"/>
          <w:szCs w:val="28"/>
        </w:rPr>
        <w:t xml:space="preserve"> </w:t>
      </w:r>
      <w:r w:rsidRPr="009A3B14">
        <w:rPr>
          <w:rFonts w:cs="Times New Roman"/>
          <w:szCs w:val="28"/>
        </w:rPr>
        <w:t>ведении главного распорядителя бюджетных средств Администрации города Сургута, коэффициента выравнивания;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коэффициентов выравнивания, применяемых при определении объема субсидии на финансовое обеспечение выполнения муниципального задания муниципальными бюджетными и автономными учреждениями, находящимися в</w:t>
      </w:r>
      <w:r>
        <w:rPr>
          <w:rFonts w:cs="Times New Roman"/>
          <w:szCs w:val="28"/>
        </w:rPr>
        <w:t xml:space="preserve"> </w:t>
      </w:r>
      <w:r w:rsidRPr="009A3B14">
        <w:rPr>
          <w:rFonts w:cs="Times New Roman"/>
          <w:szCs w:val="28"/>
        </w:rPr>
        <w:t>ведении главного распорядителя бюджетных средств Администрации города Сургута;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способов и методов регулирования утверждаемых Администрацией города тарифов на платные услуги (работы) муниципальных учреж</w:t>
      </w:r>
      <w:r>
        <w:rPr>
          <w:rFonts w:cs="Times New Roman"/>
          <w:szCs w:val="28"/>
        </w:rPr>
        <w:t xml:space="preserve">-                    </w:t>
      </w:r>
      <w:r w:rsidRPr="009A3B14">
        <w:rPr>
          <w:rFonts w:cs="Times New Roman"/>
          <w:szCs w:val="28"/>
        </w:rPr>
        <w:t>дений и предприятий;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плана</w:t>
      </w:r>
      <w:r>
        <w:rPr>
          <w:rFonts w:cs="Times New Roman"/>
          <w:szCs w:val="28"/>
        </w:rPr>
        <w:t>-</w:t>
      </w:r>
      <w:r w:rsidRPr="009A3B14">
        <w:rPr>
          <w:rFonts w:cs="Times New Roman"/>
          <w:szCs w:val="28"/>
        </w:rPr>
        <w:t>графика предоставления муниципальными учреждениями и предприятиями документов для установления тарифов на платные услуги (работы), утверждаемые Администрацией города;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тарифов и срока их действия на услуги (работы) муниципальных учреждений и предприятий</w:t>
      </w:r>
      <w:r w:rsidR="00F27505">
        <w:rPr>
          <w:rFonts w:cs="Times New Roman"/>
          <w:szCs w:val="28"/>
        </w:rPr>
        <w:t>,</w:t>
      </w:r>
      <w:r w:rsidRPr="009A3B14">
        <w:rPr>
          <w:rFonts w:cs="Times New Roman"/>
          <w:szCs w:val="28"/>
        </w:rPr>
        <w:t xml:space="preserve"> за исключением услуг (работ), тарифы </w:t>
      </w:r>
      <w:r>
        <w:rPr>
          <w:rFonts w:cs="Times New Roman"/>
          <w:szCs w:val="28"/>
        </w:rPr>
        <w:t xml:space="preserve">                    </w:t>
      </w:r>
      <w:r w:rsidRPr="009A3B14">
        <w:rPr>
          <w:rFonts w:cs="Times New Roman"/>
          <w:szCs w:val="28"/>
        </w:rPr>
        <w:t>на которые в</w:t>
      </w:r>
      <w:r>
        <w:rPr>
          <w:rFonts w:cs="Times New Roman"/>
          <w:szCs w:val="28"/>
        </w:rPr>
        <w:t xml:space="preserve"> </w:t>
      </w:r>
      <w:r w:rsidRPr="009A3B14">
        <w:rPr>
          <w:rFonts w:cs="Times New Roman"/>
          <w:szCs w:val="28"/>
        </w:rPr>
        <w:t>соответствии с действующим законодательством регулируются Правительством Российской Федерации, федеральными органами исполни</w:t>
      </w:r>
      <w:r>
        <w:rPr>
          <w:rFonts w:cs="Times New Roman"/>
          <w:szCs w:val="28"/>
        </w:rPr>
        <w:t xml:space="preserve">-   </w:t>
      </w:r>
      <w:r w:rsidRPr="009A3B14">
        <w:rPr>
          <w:rFonts w:cs="Times New Roman"/>
          <w:szCs w:val="28"/>
        </w:rPr>
        <w:t>тельной власти и органами исполнительной власти субъектов Российской Федерации, а</w:t>
      </w:r>
      <w:r>
        <w:rPr>
          <w:rFonts w:cs="Times New Roman"/>
          <w:szCs w:val="28"/>
        </w:rPr>
        <w:t xml:space="preserve"> </w:t>
      </w:r>
      <w:r w:rsidRPr="009A3B14">
        <w:rPr>
          <w:rFonts w:cs="Times New Roman"/>
          <w:szCs w:val="28"/>
        </w:rPr>
        <w:t>также устанавливаются субъектами ценообразования самостоятельно;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порядка формирования и процедуры установления тарифов на услуги (работы) муниципальных учреждений и предприятий, утверждаемых Администрацией города, а также перечня необходимых документов для проведения экспертизы тарифов;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установления порядка определения платы за оказание муниципальными бюджетными учреждениями услуг (выполнение работ), относящихся </w:t>
      </w:r>
      <w:r w:rsidR="00F27505">
        <w:rPr>
          <w:rFonts w:cs="Times New Roman"/>
          <w:szCs w:val="28"/>
        </w:rPr>
        <w:br/>
      </w:r>
      <w:r w:rsidRPr="009A3B14">
        <w:rPr>
          <w:rFonts w:cs="Times New Roman"/>
          <w:szCs w:val="28"/>
        </w:rPr>
        <w:t>к их основным видам деятельности;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порядка использования средств федерального и окружного бюджетов, предоставляемых муниципальным казенным и бюджетным учреждениям, подведомственным Администрации города, на реализацию переданных отдельных государственных полномочий по государственной регистрации актов гражданского состояния;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предельных размеров рас</w:t>
      </w:r>
      <w:r>
        <w:rPr>
          <w:rFonts w:cs="Times New Roman"/>
          <w:szCs w:val="28"/>
        </w:rPr>
        <w:t xml:space="preserve">ходов на награждение призеров                 и </w:t>
      </w:r>
      <w:r w:rsidRPr="009A3B14">
        <w:rPr>
          <w:rFonts w:cs="Times New Roman"/>
          <w:szCs w:val="28"/>
        </w:rPr>
        <w:t>участников городских мероприятий, проводимых структурными подразделениями Администрации города и подведомственными ей муниципальными учреждениями, по главному распорядителю бюджетных средств Администраци</w:t>
      </w:r>
      <w:r w:rsidR="00F27505">
        <w:rPr>
          <w:rFonts w:cs="Times New Roman"/>
          <w:szCs w:val="28"/>
        </w:rPr>
        <w:t>и</w:t>
      </w:r>
      <w:r w:rsidRPr="009A3B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</w:t>
      </w:r>
      <w:r w:rsidRPr="009A3B14">
        <w:rPr>
          <w:rFonts w:cs="Times New Roman"/>
          <w:szCs w:val="28"/>
        </w:rPr>
        <w:t>города Сургута;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утверждения положения о порядке и размерах возмещения расходов, </w:t>
      </w:r>
      <w:r>
        <w:rPr>
          <w:rFonts w:cs="Times New Roman"/>
          <w:szCs w:val="28"/>
        </w:rPr>
        <w:t xml:space="preserve">               </w:t>
      </w:r>
      <w:r w:rsidRPr="009A3B14">
        <w:rPr>
          <w:rFonts w:cs="Times New Roman"/>
          <w:szCs w:val="28"/>
        </w:rPr>
        <w:t>связанных со служебными командировками, работникам муниципальных учреждений;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установления требований к закупаемым главным распорядителем </w:t>
      </w:r>
      <w:r>
        <w:rPr>
          <w:rFonts w:cs="Times New Roman"/>
          <w:szCs w:val="28"/>
        </w:rPr>
        <w:t xml:space="preserve">                   </w:t>
      </w:r>
      <w:r w:rsidRPr="009A3B14">
        <w:rPr>
          <w:rFonts w:cs="Times New Roman"/>
          <w:szCs w:val="28"/>
        </w:rPr>
        <w:t>бюджетных средств Администрацией города</w:t>
      </w:r>
      <w:r w:rsidR="00F27505">
        <w:rPr>
          <w:rFonts w:cs="Times New Roman"/>
          <w:szCs w:val="28"/>
        </w:rPr>
        <w:t xml:space="preserve"> Сургута</w:t>
      </w:r>
      <w:r w:rsidRPr="009A3B14">
        <w:rPr>
          <w:rFonts w:cs="Times New Roman"/>
          <w:szCs w:val="28"/>
        </w:rPr>
        <w:t xml:space="preserve"> и п</w:t>
      </w:r>
      <w:r>
        <w:rPr>
          <w:rFonts w:cs="Times New Roman"/>
          <w:szCs w:val="28"/>
        </w:rPr>
        <w:t xml:space="preserve">одведомственными </w:t>
      </w:r>
      <w:r w:rsidR="00F27505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ей казенными и </w:t>
      </w:r>
      <w:r w:rsidRPr="009A3B14">
        <w:rPr>
          <w:rFonts w:cs="Times New Roman"/>
          <w:szCs w:val="28"/>
        </w:rPr>
        <w:t>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правил определения нормативных затрат на обеспечение функций главного распорядителя бюджетных</w:t>
      </w:r>
      <w:r>
        <w:rPr>
          <w:rFonts w:cs="Times New Roman"/>
          <w:szCs w:val="28"/>
        </w:rPr>
        <w:t xml:space="preserve"> средств Администраци</w:t>
      </w:r>
      <w:r w:rsidR="00F27505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города </w:t>
      </w:r>
      <w:r w:rsidR="00F27505">
        <w:rPr>
          <w:rFonts w:cs="Times New Roman"/>
          <w:szCs w:val="28"/>
        </w:rPr>
        <w:t>Сургута</w:t>
      </w:r>
      <w:r>
        <w:rPr>
          <w:rFonts w:cs="Times New Roman"/>
          <w:szCs w:val="28"/>
        </w:rPr>
        <w:t xml:space="preserve"> и </w:t>
      </w:r>
      <w:r w:rsidRPr="009A3B14">
        <w:rPr>
          <w:rFonts w:cs="Times New Roman"/>
          <w:szCs w:val="28"/>
        </w:rPr>
        <w:t>подведомственных ей муниципальных казенных учреждений;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установления учетной политики Администрации города;</w:t>
      </w:r>
    </w:p>
    <w:p w:rsidR="00F27505" w:rsidRDefault="009A3B14" w:rsidP="009A3B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назначения материально ответственного лица</w:t>
      </w:r>
      <w:r w:rsidR="00F27505">
        <w:rPr>
          <w:rFonts w:cs="Times New Roman"/>
          <w:szCs w:val="28"/>
        </w:rPr>
        <w:t>;</w:t>
      </w:r>
      <w:r w:rsidRPr="009A3B14">
        <w:rPr>
          <w:rFonts w:cs="Times New Roman"/>
          <w:szCs w:val="28"/>
        </w:rPr>
        <w:t xml:space="preserve"> </w:t>
      </w:r>
    </w:p>
    <w:p w:rsidR="009A3B14" w:rsidRPr="009A3B14" w:rsidRDefault="00F27505" w:rsidP="009A3B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A3B14" w:rsidRPr="009A3B14">
        <w:rPr>
          <w:rFonts w:cs="Times New Roman"/>
          <w:szCs w:val="28"/>
        </w:rPr>
        <w:t>проведения</w:t>
      </w:r>
      <w:r w:rsidR="009A3B14">
        <w:rPr>
          <w:rFonts w:cs="Times New Roman"/>
          <w:szCs w:val="28"/>
        </w:rPr>
        <w:t xml:space="preserve"> инвентаризации и </w:t>
      </w:r>
      <w:r w:rsidR="009A3B14" w:rsidRPr="009A3B14">
        <w:rPr>
          <w:rFonts w:cs="Times New Roman"/>
          <w:szCs w:val="28"/>
        </w:rPr>
        <w:t>назначени</w:t>
      </w:r>
      <w:r>
        <w:rPr>
          <w:rFonts w:cs="Times New Roman"/>
          <w:szCs w:val="28"/>
        </w:rPr>
        <w:t>я</w:t>
      </w:r>
      <w:r w:rsidR="009A3B14" w:rsidRPr="009A3B14">
        <w:rPr>
          <w:rFonts w:cs="Times New Roman"/>
          <w:szCs w:val="28"/>
        </w:rPr>
        <w:t xml:space="preserve"> материально</w:t>
      </w:r>
      <w:r>
        <w:rPr>
          <w:rFonts w:cs="Times New Roman"/>
          <w:szCs w:val="28"/>
        </w:rPr>
        <w:t xml:space="preserve"> </w:t>
      </w:r>
      <w:r w:rsidR="009A3B14" w:rsidRPr="009A3B14">
        <w:rPr>
          <w:rFonts w:cs="Times New Roman"/>
          <w:szCs w:val="28"/>
        </w:rPr>
        <w:t>ответственного лица;</w:t>
      </w:r>
    </w:p>
    <w:p w:rsidR="009A3B14" w:rsidRPr="009A3B14" w:rsidRDefault="009A3B14" w:rsidP="009A3B1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предоставления муниципальной услуги «Предоставление мер </w:t>
      </w:r>
      <w:r w:rsidRPr="009A3B14">
        <w:rPr>
          <w:rFonts w:cs="Times New Roman"/>
          <w:spacing w:val="-4"/>
          <w:szCs w:val="28"/>
        </w:rPr>
        <w:t>дополнительной социальной поддержки в виде денежной компенсации расходов на проезд</w:t>
      </w:r>
      <w:r w:rsidRPr="009A3B14">
        <w:rPr>
          <w:rFonts w:cs="Times New Roman"/>
          <w:szCs w:val="28"/>
        </w:rPr>
        <w:t xml:space="preserve"> в городском пассажирском транспорте общего пользования отдельным категориям населения»;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списания задолженности (дебиторской, кредиторской);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закрепления полномочий администратора доходов бюджета;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утверждения</w:t>
      </w:r>
      <w:r w:rsidRPr="009A3B14">
        <w:rPr>
          <w:rFonts w:cs="Times New Roman"/>
          <w:color w:val="FF0000"/>
          <w:szCs w:val="28"/>
        </w:rPr>
        <w:t xml:space="preserve"> </w:t>
      </w:r>
      <w:r w:rsidRPr="009A3B14">
        <w:rPr>
          <w:rFonts w:cs="Times New Roman"/>
          <w:szCs w:val="28"/>
        </w:rPr>
        <w:t>перечня администраторов доходов бюджета и администраторов источников финансирования дефицита бюджета города Сургута, подведомственных главному администратору доходов и источников финансирования дефицита бюджета Администрации города Сургута;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 xml:space="preserve">утверждения методики прогнозирования поступлений доходов и источников финансирования дефицита бюджета главного администратора доходов </w:t>
      </w:r>
      <w:r>
        <w:rPr>
          <w:rFonts w:cs="Times New Roman"/>
          <w:szCs w:val="28"/>
        </w:rPr>
        <w:t xml:space="preserve">                   </w:t>
      </w:r>
      <w:r w:rsidRPr="009A3B14">
        <w:rPr>
          <w:rFonts w:cs="Times New Roman"/>
          <w:szCs w:val="28"/>
        </w:rPr>
        <w:t xml:space="preserve">и источников финансирования дефицита бюджета Администрации города </w:t>
      </w:r>
      <w:r>
        <w:rPr>
          <w:rFonts w:cs="Times New Roman"/>
          <w:szCs w:val="28"/>
        </w:rPr>
        <w:t xml:space="preserve">                  </w:t>
      </w:r>
      <w:r w:rsidRPr="009A3B14">
        <w:rPr>
          <w:rFonts w:cs="Times New Roman"/>
          <w:szCs w:val="28"/>
        </w:rPr>
        <w:t>Сургута;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утверждения порядка принятия решений о признании безнад</w:t>
      </w:r>
      <w:r>
        <w:rPr>
          <w:rFonts w:cs="Times New Roman"/>
          <w:szCs w:val="28"/>
        </w:rPr>
        <w:t>е</w:t>
      </w:r>
      <w:r w:rsidRPr="009A3B14">
        <w:rPr>
          <w:rFonts w:cs="Times New Roman"/>
          <w:szCs w:val="28"/>
        </w:rPr>
        <w:t xml:space="preserve">жной </w:t>
      </w:r>
      <w:r>
        <w:rPr>
          <w:rFonts w:cs="Times New Roman"/>
          <w:szCs w:val="28"/>
        </w:rPr>
        <w:t xml:space="preserve">                                 </w:t>
      </w:r>
      <w:r w:rsidRPr="009A3B14">
        <w:rPr>
          <w:rFonts w:cs="Times New Roman"/>
          <w:szCs w:val="28"/>
        </w:rPr>
        <w:t>к взысканию задолженности по платежам в бюджет города главного администратора доходов и источников финансирования дефицита бюджета Администрации города Сургута;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утверждения положения и состава комиссий по поступлению и выбытию активов администратора доходов бюджета города Администрации города».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pacing w:val="-4"/>
          <w:szCs w:val="28"/>
        </w:rPr>
      </w:pPr>
      <w:r w:rsidRPr="009A3B14">
        <w:rPr>
          <w:rFonts w:cs="Times New Roman"/>
          <w:spacing w:val="-4"/>
          <w:szCs w:val="28"/>
        </w:rPr>
        <w:t>1.12. Подпункт 5.2 пункта 5 распоряжения изложить в следующей редакции: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pacing w:val="-4"/>
          <w:szCs w:val="28"/>
        </w:rPr>
        <w:t>«5.2. Утверждение плана-графика закупок товаров, работ, услуг для обеспечения</w:t>
      </w:r>
      <w:r w:rsidRPr="009A3B14">
        <w:rPr>
          <w:rFonts w:cs="Times New Roman"/>
          <w:szCs w:val="28"/>
        </w:rPr>
        <w:t xml:space="preserve"> муниципальных нужд муниципального заказчика Администрации города Сургута».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1.13. Пункт 5 распоряжения дополнить подпунктами 5.8</w:t>
      </w:r>
      <w:r>
        <w:rPr>
          <w:rFonts w:cs="Times New Roman"/>
          <w:szCs w:val="28"/>
        </w:rPr>
        <w:t xml:space="preserve"> – </w:t>
      </w:r>
      <w:r w:rsidRPr="009A3B14">
        <w:rPr>
          <w:rFonts w:cs="Times New Roman"/>
          <w:szCs w:val="28"/>
        </w:rPr>
        <w:t>5.18 следующего содержания: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«5.8. Подписание отчетности (бюджетная, налоговая, статистическая, </w:t>
      </w:r>
      <w:r>
        <w:rPr>
          <w:rFonts w:cs="Times New Roman"/>
          <w:szCs w:val="28"/>
        </w:rPr>
        <w:t xml:space="preserve">                 </w:t>
      </w:r>
      <w:r w:rsidRPr="009A3B14">
        <w:rPr>
          <w:rFonts w:cs="Times New Roman"/>
          <w:szCs w:val="28"/>
        </w:rPr>
        <w:t>отчетность, предоставляемая во внебюджетные фонды Р</w:t>
      </w:r>
      <w:r>
        <w:rPr>
          <w:rFonts w:cs="Times New Roman"/>
          <w:szCs w:val="28"/>
        </w:rPr>
        <w:t xml:space="preserve">оссийской </w:t>
      </w:r>
      <w:r w:rsidRPr="009A3B14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едерации</w:t>
      </w:r>
      <w:r w:rsidRPr="009A3B14">
        <w:rPr>
          <w:rFonts w:cs="Times New Roman"/>
          <w:szCs w:val="28"/>
        </w:rPr>
        <w:t>).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5.9. Согласование отчетов о результатах деятельности муниципального учреждения и об использовании закрепленного за ним муниципального </w:t>
      </w:r>
      <w:r w:rsidR="00F27505">
        <w:rPr>
          <w:rFonts w:cs="Times New Roman"/>
          <w:szCs w:val="28"/>
        </w:rPr>
        <w:br/>
      </w:r>
      <w:r w:rsidRPr="009A3B14">
        <w:rPr>
          <w:rFonts w:cs="Times New Roman"/>
          <w:szCs w:val="28"/>
        </w:rPr>
        <w:t>имущества.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5.10. Подписание справок о размере заработной платы и других выплатах работнику Администрации города.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5.11. Визирование «К оплате» заявлений работников Администрации </w:t>
      </w:r>
      <w:r>
        <w:rPr>
          <w:rFonts w:cs="Times New Roman"/>
          <w:szCs w:val="28"/>
        </w:rPr>
        <w:t xml:space="preserve">                   </w:t>
      </w:r>
      <w:r w:rsidRPr="009A3B14">
        <w:rPr>
          <w:rFonts w:cs="Times New Roman"/>
          <w:szCs w:val="28"/>
        </w:rPr>
        <w:t>города о предоставлении выплат и</w:t>
      </w:r>
      <w:r>
        <w:rPr>
          <w:rFonts w:cs="Times New Roman"/>
          <w:szCs w:val="28"/>
        </w:rPr>
        <w:t xml:space="preserve"> </w:t>
      </w:r>
      <w:r w:rsidRPr="009A3B14">
        <w:rPr>
          <w:rFonts w:cs="Times New Roman"/>
          <w:szCs w:val="28"/>
        </w:rPr>
        <w:t xml:space="preserve">компенсаций, установленных правовыми </w:t>
      </w:r>
      <w:r>
        <w:rPr>
          <w:rFonts w:cs="Times New Roman"/>
          <w:szCs w:val="28"/>
        </w:rPr>
        <w:t xml:space="preserve">              </w:t>
      </w:r>
      <w:r w:rsidRPr="009A3B14">
        <w:rPr>
          <w:rFonts w:cs="Times New Roman"/>
          <w:szCs w:val="28"/>
        </w:rPr>
        <w:t>актами, коллективным договором.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pacing w:val="-4"/>
          <w:szCs w:val="28"/>
        </w:rPr>
        <w:t xml:space="preserve">5.12. Утверждение в установленном порядке нормативных затрат на оказание </w:t>
      </w:r>
      <w:r w:rsidRPr="009A3B14">
        <w:rPr>
          <w:rFonts w:cs="Times New Roman"/>
          <w:szCs w:val="28"/>
        </w:rPr>
        <w:t>муниципальных услуг, выполнение муниципальных работ.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pacing w:val="-4"/>
          <w:szCs w:val="28"/>
        </w:rPr>
        <w:t xml:space="preserve">5.13. Подписание, утверждение и (или) визирование документов по вопросам </w:t>
      </w:r>
      <w:r w:rsidRPr="009A3B14">
        <w:rPr>
          <w:rFonts w:cs="Times New Roman"/>
          <w:szCs w:val="28"/>
        </w:rPr>
        <w:t xml:space="preserve">реализации Администрацией города функций (полномочий) главного распорядителя бюджетных средств, главного администратора доходов бюджета, </w:t>
      </w:r>
      <w:r>
        <w:rPr>
          <w:rFonts w:cs="Times New Roman"/>
          <w:szCs w:val="28"/>
        </w:rPr>
        <w:t xml:space="preserve">                    </w:t>
      </w:r>
      <w:r w:rsidRPr="009A3B14">
        <w:rPr>
          <w:rFonts w:cs="Times New Roman"/>
          <w:szCs w:val="28"/>
        </w:rPr>
        <w:t xml:space="preserve">главного администратора источников финансирования дефицита бюджета </w:t>
      </w:r>
      <w:r>
        <w:rPr>
          <w:rFonts w:cs="Times New Roman"/>
          <w:szCs w:val="28"/>
        </w:rPr>
        <w:t xml:space="preserve">                    </w:t>
      </w:r>
      <w:r w:rsidRPr="009A3B14">
        <w:rPr>
          <w:rFonts w:cs="Times New Roman"/>
          <w:szCs w:val="28"/>
        </w:rPr>
        <w:t>города, закрепленных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актами.</w:t>
      </w:r>
    </w:p>
    <w:p w:rsidR="009A3B14" w:rsidRPr="009A3B14" w:rsidRDefault="009A3B14" w:rsidP="009A3B14">
      <w:pPr>
        <w:tabs>
          <w:tab w:val="left" w:pos="567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5.14.</w:t>
      </w:r>
      <w:r w:rsidRPr="009A3B14">
        <w:rPr>
          <w:rFonts w:cs="Times New Roman"/>
          <w:color w:val="000000" w:themeColor="text1"/>
          <w:szCs w:val="28"/>
        </w:rPr>
        <w:t xml:space="preserve"> Утверждение бюджетной сметы (изменения бюджетной сметы) </w:t>
      </w:r>
      <w:r>
        <w:rPr>
          <w:rFonts w:cs="Times New Roman"/>
          <w:color w:val="000000" w:themeColor="text1"/>
          <w:szCs w:val="28"/>
        </w:rPr>
        <w:t xml:space="preserve">                     </w:t>
      </w:r>
      <w:r w:rsidRPr="009A3B14">
        <w:rPr>
          <w:rFonts w:cs="Times New Roman"/>
          <w:color w:val="000000" w:themeColor="text1"/>
          <w:szCs w:val="28"/>
        </w:rPr>
        <w:t>Администрации города Сургута как получателя бюджетных средств.</w:t>
      </w:r>
    </w:p>
    <w:p w:rsidR="009A3B14" w:rsidRPr="009A3B14" w:rsidRDefault="009A3B14" w:rsidP="009A3B14">
      <w:pPr>
        <w:tabs>
          <w:tab w:val="left" w:pos="567"/>
        </w:tabs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 w:rsidRPr="009A3B14">
        <w:rPr>
          <w:rFonts w:cs="Times New Roman"/>
          <w:szCs w:val="28"/>
        </w:rPr>
        <w:t>5.15. П</w:t>
      </w:r>
      <w:r w:rsidRPr="009A3B14">
        <w:rPr>
          <w:rFonts w:cs="Times New Roman"/>
          <w:color w:val="000000" w:themeColor="text1"/>
          <w:szCs w:val="28"/>
        </w:rPr>
        <w:t>одписание обоснований (расчетов) плановых сметных показателей (изменений показателей обоснований (расчетов) плановых сметных показа</w:t>
      </w:r>
      <w:r>
        <w:rPr>
          <w:rFonts w:cs="Times New Roman"/>
          <w:color w:val="000000" w:themeColor="text1"/>
          <w:szCs w:val="28"/>
        </w:rPr>
        <w:t xml:space="preserve">-                </w:t>
      </w:r>
      <w:r w:rsidRPr="009A3B14">
        <w:rPr>
          <w:rFonts w:cs="Times New Roman"/>
          <w:color w:val="000000" w:themeColor="text1"/>
          <w:szCs w:val="28"/>
        </w:rPr>
        <w:t xml:space="preserve">телей), обоснований прочих расходов к предложениям о внесении изменений 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Pr="009A3B14">
        <w:rPr>
          <w:rFonts w:cs="Times New Roman"/>
          <w:color w:val="000000" w:themeColor="text1"/>
          <w:szCs w:val="28"/>
        </w:rPr>
        <w:t>в бюджетную смету Администрации города Сургута как получателя бюджетных средств.</w:t>
      </w:r>
    </w:p>
    <w:p w:rsidR="009A3B14" w:rsidRPr="009A3B14" w:rsidRDefault="009A3B14" w:rsidP="009A3B14">
      <w:pPr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5.16. Подписание договоров о полной индивидуальной материальной </w:t>
      </w:r>
      <w:r>
        <w:rPr>
          <w:rFonts w:cs="Times New Roman"/>
          <w:szCs w:val="28"/>
        </w:rPr>
        <w:t xml:space="preserve">                  </w:t>
      </w:r>
      <w:r w:rsidRPr="009A3B14">
        <w:rPr>
          <w:rFonts w:cs="Times New Roman"/>
          <w:szCs w:val="28"/>
        </w:rPr>
        <w:t>ответственности с</w:t>
      </w:r>
      <w:r>
        <w:rPr>
          <w:rFonts w:cs="Times New Roman"/>
          <w:szCs w:val="28"/>
        </w:rPr>
        <w:t xml:space="preserve"> </w:t>
      </w:r>
      <w:r w:rsidRPr="009A3B14">
        <w:rPr>
          <w:rFonts w:cs="Times New Roman"/>
          <w:szCs w:val="28"/>
        </w:rPr>
        <w:t xml:space="preserve">работниками Администрации города, подписание муниципальных контрактов, гражданско-правовых договоров, соглашений по всем </w:t>
      </w:r>
      <w:r>
        <w:rPr>
          <w:rFonts w:cs="Times New Roman"/>
          <w:szCs w:val="28"/>
        </w:rPr>
        <w:t xml:space="preserve">                    </w:t>
      </w:r>
      <w:r w:rsidRPr="009A3B14">
        <w:rPr>
          <w:rFonts w:cs="Times New Roman"/>
          <w:szCs w:val="28"/>
        </w:rPr>
        <w:t xml:space="preserve">сферам деятельности, заключаемых от имени муниципального образования </w:t>
      </w:r>
      <w:r>
        <w:rPr>
          <w:rFonts w:cs="Times New Roman"/>
          <w:szCs w:val="28"/>
        </w:rPr>
        <w:t xml:space="preserve">                      </w:t>
      </w:r>
      <w:r w:rsidRPr="009A3B14">
        <w:rPr>
          <w:rFonts w:cs="Times New Roman"/>
          <w:szCs w:val="28"/>
        </w:rPr>
        <w:t xml:space="preserve">городской округ Сургут Ханты-Мансийского автономного округа </w:t>
      </w:r>
      <w:r>
        <w:rPr>
          <w:rFonts w:cs="Times New Roman"/>
          <w:szCs w:val="28"/>
        </w:rPr>
        <w:t>–</w:t>
      </w:r>
      <w:r w:rsidRPr="009A3B14">
        <w:rPr>
          <w:rFonts w:cs="Times New Roman"/>
          <w:szCs w:val="28"/>
        </w:rPr>
        <w:t xml:space="preserve"> Югры, </w:t>
      </w:r>
      <w:r>
        <w:rPr>
          <w:rFonts w:cs="Times New Roman"/>
          <w:szCs w:val="28"/>
        </w:rPr>
        <w:t xml:space="preserve">                  </w:t>
      </w:r>
      <w:r w:rsidRPr="009A3B14">
        <w:rPr>
          <w:rFonts w:cs="Times New Roman"/>
          <w:spacing w:val="-4"/>
          <w:szCs w:val="28"/>
        </w:rPr>
        <w:t>Администрации города, включая дополнительные соглашения к ним, соглашения</w:t>
      </w:r>
      <w:r w:rsidRPr="009A3B14">
        <w:rPr>
          <w:rFonts w:cs="Times New Roman"/>
          <w:szCs w:val="28"/>
        </w:rPr>
        <w:t xml:space="preserve"> о расторжении (кроме соглашений о предоставлении субсидий, грантов в форме субсидий, подписываемых заместителями Главы города в курируемой сфере </w:t>
      </w:r>
      <w:r>
        <w:rPr>
          <w:rFonts w:cs="Times New Roman"/>
          <w:szCs w:val="28"/>
        </w:rPr>
        <w:t xml:space="preserve">                     </w:t>
      </w:r>
      <w:r w:rsidRPr="009A3B14">
        <w:rPr>
          <w:rFonts w:cs="Times New Roman"/>
          <w:szCs w:val="28"/>
        </w:rPr>
        <w:t>в соответствии с настоящим распоряжением).</w:t>
      </w:r>
    </w:p>
    <w:p w:rsidR="009A3B14" w:rsidRPr="009A3B14" w:rsidRDefault="009A3B14" w:rsidP="009A3B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5.17</w:t>
      </w:r>
      <w:r>
        <w:rPr>
          <w:rFonts w:cs="Times New Roman"/>
          <w:szCs w:val="28"/>
        </w:rPr>
        <w:t xml:space="preserve">. </w:t>
      </w:r>
      <w:r w:rsidRPr="009A3B14">
        <w:rPr>
          <w:rFonts w:cs="Times New Roman"/>
          <w:szCs w:val="28"/>
        </w:rPr>
        <w:t>Рассмотрение жалоб на решения, действия (бездействие) руководи</w:t>
      </w: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телей курируемых структурных подразделений и курируемых ими муници</w:t>
      </w:r>
      <w:r>
        <w:rPr>
          <w:rFonts w:cs="Times New Roman"/>
          <w:szCs w:val="28"/>
        </w:rPr>
        <w:t xml:space="preserve">-              </w:t>
      </w:r>
      <w:r w:rsidRPr="009A3B14">
        <w:rPr>
          <w:rFonts w:cs="Times New Roman"/>
          <w:szCs w:val="28"/>
        </w:rPr>
        <w:t xml:space="preserve">пальных учреждений при предоставлении государственных и муниципальных услуг, подписание ответов заявителям по результатам рассмотрения таких </w:t>
      </w:r>
      <w:r>
        <w:rPr>
          <w:rFonts w:cs="Times New Roman"/>
          <w:szCs w:val="28"/>
        </w:rPr>
        <w:t xml:space="preserve">                   </w:t>
      </w:r>
      <w:r w:rsidRPr="009A3B14">
        <w:rPr>
          <w:rFonts w:cs="Times New Roman"/>
          <w:szCs w:val="28"/>
        </w:rPr>
        <w:t>жалоб, в том числе посредством электронной подписи в Федеральной государственной информационной системе досудебного обжалования.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5.18</w:t>
      </w:r>
      <w:r>
        <w:rPr>
          <w:rFonts w:cs="Times New Roman"/>
          <w:szCs w:val="28"/>
        </w:rPr>
        <w:t xml:space="preserve">. </w:t>
      </w:r>
      <w:r w:rsidRPr="009A3B14">
        <w:rPr>
          <w:rFonts w:cs="Times New Roman"/>
          <w:szCs w:val="28"/>
        </w:rPr>
        <w:t xml:space="preserve">Подписание, утверждение и (или) визирование (согласование) </w:t>
      </w:r>
      <w:r>
        <w:rPr>
          <w:rFonts w:cs="Times New Roman"/>
          <w:szCs w:val="28"/>
        </w:rPr>
        <w:t xml:space="preserve">                       </w:t>
      </w:r>
      <w:r w:rsidRPr="009A3B14">
        <w:rPr>
          <w:rFonts w:cs="Times New Roman"/>
          <w:szCs w:val="28"/>
        </w:rPr>
        <w:t>документов, предусмотренных учетной политикой Администрации города</w:t>
      </w:r>
      <w:r w:rsidR="00F27505">
        <w:rPr>
          <w:rFonts w:cs="Times New Roman"/>
          <w:szCs w:val="28"/>
        </w:rPr>
        <w:t>,</w:t>
      </w:r>
      <w:r w:rsidRPr="009A3B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</w:t>
      </w:r>
      <w:r w:rsidRPr="009A3B14">
        <w:rPr>
          <w:rFonts w:cs="Times New Roman"/>
          <w:szCs w:val="28"/>
        </w:rPr>
        <w:t>в курируемой сфере».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Pr="009A3B14">
        <w:rPr>
          <w:rFonts w:cs="Times New Roman"/>
          <w:szCs w:val="28"/>
        </w:rPr>
        <w:t>Управлению массовых коммуникаций разместить настоящее распоря</w:t>
      </w:r>
      <w:r>
        <w:rPr>
          <w:rFonts w:cs="Times New Roman"/>
          <w:szCs w:val="28"/>
        </w:rPr>
        <w:t xml:space="preserve">- </w:t>
      </w:r>
      <w:r w:rsidRPr="009A3B14">
        <w:rPr>
          <w:rFonts w:cs="Times New Roman"/>
          <w:szCs w:val="28"/>
        </w:rPr>
        <w:t>жение на официальном портале Администрации города</w:t>
      </w:r>
      <w:r>
        <w:rPr>
          <w:rFonts w:cs="Times New Roman"/>
          <w:szCs w:val="28"/>
        </w:rPr>
        <w:t>:</w:t>
      </w:r>
      <w:r w:rsidRPr="009A3B14">
        <w:rPr>
          <w:rFonts w:cs="Times New Roman"/>
          <w:szCs w:val="28"/>
        </w:rPr>
        <w:t xml:space="preserve"> </w:t>
      </w:r>
      <w:r w:rsidRPr="009A3B14">
        <w:rPr>
          <w:rFonts w:cs="Times New Roman"/>
          <w:szCs w:val="28"/>
          <w:lang w:val="en-US"/>
        </w:rPr>
        <w:t>www</w:t>
      </w:r>
      <w:r w:rsidRPr="009A3B14">
        <w:rPr>
          <w:rFonts w:cs="Times New Roman"/>
          <w:szCs w:val="28"/>
        </w:rPr>
        <w:t>.</w:t>
      </w:r>
      <w:r w:rsidRPr="009A3B14">
        <w:rPr>
          <w:rFonts w:cs="Times New Roman"/>
          <w:szCs w:val="28"/>
          <w:lang w:val="en-US"/>
        </w:rPr>
        <w:t>admsurgut</w:t>
      </w:r>
      <w:r w:rsidRPr="009A3B14">
        <w:rPr>
          <w:rFonts w:cs="Times New Roman"/>
          <w:szCs w:val="28"/>
        </w:rPr>
        <w:t>.</w:t>
      </w:r>
      <w:r w:rsidRPr="009A3B14">
        <w:rPr>
          <w:rFonts w:cs="Times New Roman"/>
          <w:szCs w:val="28"/>
          <w:lang w:val="en-US"/>
        </w:rPr>
        <w:t>ru</w:t>
      </w:r>
      <w:r w:rsidRPr="009A3B14">
        <w:rPr>
          <w:rFonts w:cs="Times New Roman"/>
          <w:szCs w:val="28"/>
        </w:rPr>
        <w:t>.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 xml:space="preserve">3. Настоящее распоряжение вступает в силу с момента его издания. 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pacing w:val="-6"/>
          <w:szCs w:val="28"/>
        </w:rPr>
        <w:t xml:space="preserve">Действие подпунктов 1.1, 1.4, 1.6, 1.8, 1.9, абзаца двенадцатого подпункта 1.13 </w:t>
      </w:r>
      <w:r w:rsidRPr="009A3B14">
        <w:rPr>
          <w:rFonts w:cs="Times New Roman"/>
          <w:spacing w:val="-4"/>
          <w:szCs w:val="28"/>
        </w:rPr>
        <w:t>пункта 1</w:t>
      </w:r>
      <w:r w:rsidRPr="009A3B14">
        <w:rPr>
          <w:rFonts w:cs="Times New Roman"/>
          <w:szCs w:val="28"/>
        </w:rPr>
        <w:t xml:space="preserve"> настоящего распоряжения распространя</w:t>
      </w:r>
      <w:r>
        <w:rPr>
          <w:rFonts w:cs="Times New Roman"/>
          <w:szCs w:val="28"/>
        </w:rPr>
        <w:t>е</w:t>
      </w:r>
      <w:r w:rsidRPr="009A3B14">
        <w:rPr>
          <w:rFonts w:cs="Times New Roman"/>
          <w:szCs w:val="28"/>
        </w:rPr>
        <w:t xml:space="preserve">тся на правоотношения, </w:t>
      </w:r>
      <w:r>
        <w:rPr>
          <w:rFonts w:cs="Times New Roman"/>
          <w:szCs w:val="28"/>
        </w:rPr>
        <w:t xml:space="preserve">                 </w:t>
      </w:r>
      <w:r w:rsidRPr="009A3B14">
        <w:rPr>
          <w:rFonts w:cs="Times New Roman"/>
          <w:szCs w:val="28"/>
        </w:rPr>
        <w:t>возникшие с 01.03.2021.</w:t>
      </w:r>
    </w:p>
    <w:p w:rsidR="009A3B14" w:rsidRPr="009A3B14" w:rsidRDefault="009A3B14" w:rsidP="009A3B1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A3B14">
        <w:rPr>
          <w:rFonts w:cs="Times New Roman"/>
          <w:szCs w:val="28"/>
        </w:rPr>
        <w:t>4. Контроль за выполнением распоряжения оставляю за собой.</w:t>
      </w:r>
    </w:p>
    <w:p w:rsidR="009A3B14" w:rsidRPr="009A3B14" w:rsidRDefault="009A3B14" w:rsidP="009A3B14">
      <w:pPr>
        <w:rPr>
          <w:rFonts w:eastAsia="Times New Roman" w:cs="Times New Roman"/>
          <w:szCs w:val="28"/>
          <w:lang w:eastAsia="ru-RU"/>
        </w:rPr>
      </w:pPr>
    </w:p>
    <w:p w:rsidR="009A3B14" w:rsidRDefault="009A3B14" w:rsidP="009A3B14">
      <w:pPr>
        <w:rPr>
          <w:rFonts w:eastAsia="Times New Roman" w:cs="Times New Roman"/>
          <w:szCs w:val="28"/>
          <w:lang w:eastAsia="ru-RU"/>
        </w:rPr>
      </w:pPr>
    </w:p>
    <w:p w:rsidR="009A3B14" w:rsidRDefault="009A3B14" w:rsidP="009A3B14">
      <w:pPr>
        <w:rPr>
          <w:rFonts w:eastAsia="Times New Roman" w:cs="Times New Roman"/>
          <w:szCs w:val="28"/>
          <w:lang w:eastAsia="ru-RU"/>
        </w:rPr>
      </w:pPr>
    </w:p>
    <w:p w:rsidR="009A3B14" w:rsidRDefault="009A3B14" w:rsidP="009A3B14">
      <w:pPr>
        <w:rPr>
          <w:rFonts w:eastAsia="Times New Roman" w:cs="Times New Roman"/>
          <w:szCs w:val="28"/>
          <w:lang w:eastAsia="ru-RU"/>
        </w:rPr>
      </w:pPr>
    </w:p>
    <w:p w:rsidR="009A3B14" w:rsidRPr="009A3B14" w:rsidRDefault="009A3B14" w:rsidP="009A3B14">
      <w:pPr>
        <w:rPr>
          <w:rFonts w:eastAsia="Times New Roman" w:cs="Times New Roman"/>
          <w:szCs w:val="28"/>
          <w:lang w:eastAsia="ru-RU"/>
        </w:rPr>
      </w:pPr>
    </w:p>
    <w:p w:rsidR="009A3B14" w:rsidRDefault="009A3B14" w:rsidP="009A3B14">
      <w:pPr>
        <w:rPr>
          <w:rFonts w:eastAsia="Times New Roman" w:cs="Times New Roman"/>
          <w:color w:val="000000"/>
          <w:szCs w:val="28"/>
          <w:lang w:eastAsia="ru-RU"/>
        </w:rPr>
      </w:pPr>
      <w:r w:rsidRPr="009A3B14">
        <w:rPr>
          <w:rFonts w:eastAsia="Times New Roman" w:cs="Times New Roman"/>
          <w:szCs w:val="28"/>
          <w:lang w:eastAsia="ru-RU"/>
        </w:rPr>
        <w:t xml:space="preserve">Глава города                </w:t>
      </w:r>
      <w:r w:rsidRPr="009A3B14">
        <w:rPr>
          <w:rFonts w:eastAsia="Times New Roman" w:cs="Times New Roman"/>
          <w:szCs w:val="28"/>
          <w:lang w:eastAsia="ru-RU"/>
        </w:rPr>
        <w:tab/>
      </w:r>
      <w:r w:rsidRPr="009A3B14">
        <w:rPr>
          <w:rFonts w:eastAsia="Times New Roman" w:cs="Times New Roman"/>
          <w:szCs w:val="28"/>
          <w:lang w:eastAsia="ru-RU"/>
        </w:rPr>
        <w:tab/>
      </w:r>
      <w:r w:rsidRPr="009A3B14">
        <w:rPr>
          <w:rFonts w:eastAsia="Times New Roman" w:cs="Times New Roman"/>
          <w:szCs w:val="28"/>
          <w:lang w:eastAsia="ru-RU"/>
        </w:rPr>
        <w:tab/>
      </w:r>
      <w:r w:rsidRPr="009A3B14">
        <w:rPr>
          <w:rFonts w:eastAsia="Times New Roman" w:cs="Times New Roman"/>
          <w:szCs w:val="28"/>
          <w:lang w:eastAsia="ru-RU"/>
        </w:rPr>
        <w:tab/>
        <w:t xml:space="preserve">                                </w:t>
      </w:r>
      <w:r w:rsidR="00F27505">
        <w:rPr>
          <w:rFonts w:eastAsia="Times New Roman" w:cs="Times New Roman"/>
          <w:szCs w:val="28"/>
          <w:lang w:eastAsia="ru-RU"/>
        </w:rPr>
        <w:t xml:space="preserve"> </w:t>
      </w:r>
      <w:r w:rsidRPr="009A3B14">
        <w:rPr>
          <w:rFonts w:eastAsia="Times New Roman" w:cs="Times New Roman"/>
          <w:szCs w:val="28"/>
          <w:lang w:eastAsia="ru-RU"/>
        </w:rPr>
        <w:t xml:space="preserve">         </w:t>
      </w:r>
      <w:r w:rsidRPr="009A3B14">
        <w:rPr>
          <w:rFonts w:eastAsia="Times New Roman" w:cs="Times New Roman"/>
          <w:color w:val="000000"/>
          <w:szCs w:val="28"/>
          <w:lang w:eastAsia="ru-RU"/>
        </w:rPr>
        <w:t xml:space="preserve"> А.С. Филатов</w:t>
      </w:r>
    </w:p>
    <w:p w:rsidR="009A3B14" w:rsidRPr="009A3B14" w:rsidRDefault="009A3B14" w:rsidP="009A3B14">
      <w:pPr>
        <w:rPr>
          <w:rFonts w:eastAsia="Times New Roman" w:cs="Times New Roman"/>
          <w:color w:val="000000"/>
          <w:szCs w:val="28"/>
          <w:lang w:eastAsia="ru-RU"/>
        </w:rPr>
      </w:pPr>
    </w:p>
    <w:p w:rsidR="00226A5C" w:rsidRPr="009A3B14" w:rsidRDefault="00226A5C" w:rsidP="009A3B14"/>
    <w:sectPr w:rsidR="00226A5C" w:rsidRPr="009A3B14" w:rsidSect="009A3B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7B" w:rsidRDefault="002E6E7B">
      <w:r>
        <w:separator/>
      </w:r>
    </w:p>
  </w:endnote>
  <w:endnote w:type="continuationSeparator" w:id="0">
    <w:p w:rsidR="002E6E7B" w:rsidRDefault="002E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11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11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11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7B" w:rsidRDefault="002E6E7B">
      <w:r>
        <w:separator/>
      </w:r>
    </w:p>
  </w:footnote>
  <w:footnote w:type="continuationSeparator" w:id="0">
    <w:p w:rsidR="002E6E7B" w:rsidRDefault="002E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11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261176"/>
      <w:docPartObj>
        <w:docPartGallery w:val="Page Numbers (Top of Page)"/>
        <w:docPartUnique/>
      </w:docPartObj>
    </w:sdtPr>
    <w:sdtEndPr/>
    <w:sdtContent>
      <w:p w:rsidR="006E704F" w:rsidRPr="006E704F" w:rsidRDefault="00231B4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11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54D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54D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54D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A11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11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4"/>
    <w:rsid w:val="000101DE"/>
    <w:rsid w:val="00226A5C"/>
    <w:rsid w:val="00231B47"/>
    <w:rsid w:val="00243839"/>
    <w:rsid w:val="002E6E7B"/>
    <w:rsid w:val="004C705A"/>
    <w:rsid w:val="005956B6"/>
    <w:rsid w:val="006A7446"/>
    <w:rsid w:val="009A3B14"/>
    <w:rsid w:val="00AD54D0"/>
    <w:rsid w:val="00B623C4"/>
    <w:rsid w:val="00BA1131"/>
    <w:rsid w:val="00CD2AD2"/>
    <w:rsid w:val="00E91ED0"/>
    <w:rsid w:val="00F2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490C5-B44D-40BC-AB48-43987E59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3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B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A3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B14"/>
    <w:rPr>
      <w:rFonts w:ascii="Times New Roman" w:hAnsi="Times New Roman"/>
      <w:sz w:val="28"/>
    </w:rPr>
  </w:style>
  <w:style w:type="character" w:styleId="a8">
    <w:name w:val="page number"/>
    <w:basedOn w:val="a0"/>
    <w:rsid w:val="009A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910.0" TargetMode="External"/><Relationship Id="rId13" Type="http://schemas.openxmlformats.org/officeDocument/2006/relationships/hyperlink" Target="garantF1://45155516.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garantF1://45122590.0" TargetMode="External"/><Relationship Id="rId12" Type="http://schemas.openxmlformats.org/officeDocument/2006/relationships/hyperlink" Target="garantF1://45141810.0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garantF1://45120734.0" TargetMode="External"/><Relationship Id="rId11" Type="http://schemas.openxmlformats.org/officeDocument/2006/relationships/hyperlink" Target="garantF1://45133388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4518392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45131622.0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garantF1://45131186.0" TargetMode="External"/><Relationship Id="rId14" Type="http://schemas.openxmlformats.org/officeDocument/2006/relationships/hyperlink" Target="garantF1://45171126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2021-04-01T12:32:00Z</cp:lastPrinted>
  <dcterms:created xsi:type="dcterms:W3CDTF">2021-04-16T11:47:00Z</dcterms:created>
  <dcterms:modified xsi:type="dcterms:W3CDTF">2021-04-16T11:47:00Z</dcterms:modified>
</cp:coreProperties>
</file>