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7" w:rsidRDefault="00F24F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24F37" w:rsidRDefault="00F24F37" w:rsidP="00656C1A">
      <w:pPr>
        <w:spacing w:line="120" w:lineRule="atLeast"/>
        <w:jc w:val="center"/>
        <w:rPr>
          <w:sz w:val="24"/>
          <w:szCs w:val="24"/>
        </w:rPr>
      </w:pPr>
    </w:p>
    <w:p w:rsidR="00F24F37" w:rsidRPr="00852378" w:rsidRDefault="00F24F37" w:rsidP="00656C1A">
      <w:pPr>
        <w:spacing w:line="120" w:lineRule="atLeast"/>
        <w:jc w:val="center"/>
        <w:rPr>
          <w:sz w:val="10"/>
          <w:szCs w:val="10"/>
        </w:rPr>
      </w:pPr>
    </w:p>
    <w:p w:rsidR="00F24F37" w:rsidRDefault="00F24F37" w:rsidP="00656C1A">
      <w:pPr>
        <w:spacing w:line="120" w:lineRule="atLeast"/>
        <w:jc w:val="center"/>
        <w:rPr>
          <w:sz w:val="10"/>
          <w:szCs w:val="24"/>
        </w:rPr>
      </w:pPr>
    </w:p>
    <w:p w:rsidR="00F24F37" w:rsidRPr="005541F0" w:rsidRDefault="00F24F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4F37" w:rsidRDefault="00F24F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4F37" w:rsidRPr="005541F0" w:rsidRDefault="00F24F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4F37" w:rsidRPr="005649E4" w:rsidRDefault="00F24F37" w:rsidP="00656C1A">
      <w:pPr>
        <w:spacing w:line="120" w:lineRule="atLeast"/>
        <w:jc w:val="center"/>
        <w:rPr>
          <w:sz w:val="18"/>
          <w:szCs w:val="24"/>
        </w:rPr>
      </w:pPr>
    </w:p>
    <w:p w:rsidR="00F24F37" w:rsidRPr="00656C1A" w:rsidRDefault="00F24F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4F37" w:rsidRPr="005541F0" w:rsidRDefault="00F24F37" w:rsidP="00656C1A">
      <w:pPr>
        <w:spacing w:line="120" w:lineRule="atLeast"/>
        <w:jc w:val="center"/>
        <w:rPr>
          <w:sz w:val="18"/>
          <w:szCs w:val="24"/>
        </w:rPr>
      </w:pPr>
    </w:p>
    <w:p w:rsidR="00F24F37" w:rsidRPr="005541F0" w:rsidRDefault="00F24F37" w:rsidP="00656C1A">
      <w:pPr>
        <w:spacing w:line="120" w:lineRule="atLeast"/>
        <w:jc w:val="center"/>
        <w:rPr>
          <w:sz w:val="20"/>
          <w:szCs w:val="24"/>
        </w:rPr>
      </w:pPr>
    </w:p>
    <w:p w:rsidR="00F24F37" w:rsidRPr="00656C1A" w:rsidRDefault="00F24F3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4F37" w:rsidRDefault="00F24F37" w:rsidP="00656C1A">
      <w:pPr>
        <w:spacing w:line="120" w:lineRule="atLeast"/>
        <w:jc w:val="center"/>
        <w:rPr>
          <w:sz w:val="30"/>
          <w:szCs w:val="24"/>
        </w:rPr>
      </w:pPr>
    </w:p>
    <w:p w:rsidR="00F24F37" w:rsidRPr="00656C1A" w:rsidRDefault="00F24F3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4F3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4F37" w:rsidRPr="00F8214F" w:rsidRDefault="00F24F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4F37" w:rsidRPr="00F8214F" w:rsidRDefault="00E71D0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4F37" w:rsidRPr="00F8214F" w:rsidRDefault="00F24F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4F37" w:rsidRPr="00F8214F" w:rsidRDefault="00E71D0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24F37" w:rsidRPr="00A63FB0" w:rsidRDefault="00F24F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4F37" w:rsidRPr="00A3761A" w:rsidRDefault="00E71D0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24F37" w:rsidRPr="00F8214F" w:rsidRDefault="00F24F3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24F37" w:rsidRPr="00F8214F" w:rsidRDefault="00F24F3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4F37" w:rsidRPr="00AB4194" w:rsidRDefault="00F24F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4F37" w:rsidRPr="00F8214F" w:rsidRDefault="00E71D0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1409</w:t>
            </w:r>
          </w:p>
        </w:tc>
      </w:tr>
    </w:tbl>
    <w:p w:rsidR="00F24F37" w:rsidRPr="000C4AB5" w:rsidRDefault="00F24F37" w:rsidP="00C725A6">
      <w:pPr>
        <w:rPr>
          <w:rFonts w:cs="Times New Roman"/>
          <w:szCs w:val="28"/>
          <w:lang w:val="en-US"/>
        </w:rPr>
      </w:pP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 w:rsidRPr="009D0902">
        <w:rPr>
          <w:rFonts w:eastAsia="Times New Roman" w:cs="Times New Roman"/>
          <w:szCs w:val="28"/>
        </w:rPr>
        <w:t>О внесении изменени</w:t>
      </w:r>
      <w:r>
        <w:rPr>
          <w:rFonts w:eastAsia="Times New Roman" w:cs="Times New Roman"/>
          <w:szCs w:val="28"/>
        </w:rPr>
        <w:t>я</w:t>
      </w:r>
      <w:r w:rsidRPr="009D0902">
        <w:rPr>
          <w:rFonts w:eastAsia="Times New Roman" w:cs="Times New Roman"/>
          <w:szCs w:val="28"/>
        </w:rPr>
        <w:t xml:space="preserve"> </w:t>
      </w: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 w:rsidRPr="009D0902">
        <w:rPr>
          <w:rFonts w:eastAsia="Times New Roman" w:cs="Times New Roman"/>
          <w:szCs w:val="28"/>
        </w:rPr>
        <w:t xml:space="preserve">в </w:t>
      </w:r>
      <w:r>
        <w:rPr>
          <w:rFonts w:eastAsia="Times New Roman" w:cs="Times New Roman"/>
          <w:szCs w:val="28"/>
        </w:rPr>
        <w:t xml:space="preserve">распоряжение </w:t>
      </w:r>
      <w:r w:rsidRPr="009D0902">
        <w:rPr>
          <w:rFonts w:eastAsia="Times New Roman" w:cs="Times New Roman"/>
          <w:szCs w:val="28"/>
        </w:rPr>
        <w:t xml:space="preserve">Администрации </w:t>
      </w:r>
    </w:p>
    <w:p w:rsidR="00F24F37" w:rsidRPr="009D0902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 w:rsidRPr="009D0902">
        <w:rPr>
          <w:rFonts w:eastAsia="Times New Roman" w:cs="Times New Roman"/>
          <w:szCs w:val="28"/>
        </w:rPr>
        <w:t xml:space="preserve">города от </w:t>
      </w:r>
      <w:r>
        <w:rPr>
          <w:rFonts w:eastAsia="Times New Roman" w:cs="Times New Roman"/>
          <w:szCs w:val="28"/>
        </w:rPr>
        <w:t>23</w:t>
      </w:r>
      <w:r w:rsidRPr="009D090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11.2015</w:t>
      </w:r>
      <w:r w:rsidRPr="009D0902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2755</w:t>
      </w: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 w:rsidRPr="009D0902">
        <w:rPr>
          <w:rFonts w:eastAsia="Times New Roman" w:cs="Times New Roman"/>
          <w:szCs w:val="28"/>
        </w:rPr>
        <w:t xml:space="preserve">«Об утверждении положения </w:t>
      </w: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 состава комиссии по организации</w:t>
      </w: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 проведению торгов по продаже</w:t>
      </w: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муниципального имущества</w:t>
      </w: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 территории города Сургута»</w:t>
      </w:r>
    </w:p>
    <w:p w:rsidR="00F24F37" w:rsidRDefault="00F24F37" w:rsidP="00F24F37">
      <w:pPr>
        <w:ind w:right="-99"/>
        <w:jc w:val="both"/>
        <w:rPr>
          <w:rFonts w:eastAsia="Times New Roman" w:cs="Times New Roman"/>
          <w:szCs w:val="28"/>
        </w:rPr>
      </w:pPr>
    </w:p>
    <w:p w:rsidR="00F24F37" w:rsidRPr="009D0902" w:rsidRDefault="00F24F37" w:rsidP="00F24F37">
      <w:pPr>
        <w:ind w:right="-99"/>
        <w:jc w:val="both"/>
        <w:rPr>
          <w:rFonts w:eastAsia="Times New Roman" w:cs="Times New Roman"/>
          <w:szCs w:val="28"/>
        </w:rPr>
      </w:pPr>
    </w:p>
    <w:p w:rsidR="00F24F37" w:rsidRDefault="00F24F37" w:rsidP="00F24F37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В соответствии с Федеральным законом от 21.12.2011 № 178-ФЗ                              «О приватизации государственного и муниципального имущества», распоряжением Администрации города от 30.12.2005 № 3686 «Об утверждении Регламента Администрации города»:</w:t>
      </w:r>
    </w:p>
    <w:p w:rsidR="00F24F37" w:rsidRDefault="00F24F37" w:rsidP="00F24F37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1. </w:t>
      </w:r>
      <w:r w:rsidRPr="00EE3E30">
        <w:rPr>
          <w:rFonts w:eastAsia="Times New Roman" w:cs="Times New Roman"/>
          <w:bCs/>
          <w:szCs w:val="28"/>
        </w:rPr>
        <w:t>Внести в распоряжение Администрации города от 23.11.2015 № 2755</w:t>
      </w:r>
      <w:r>
        <w:rPr>
          <w:rFonts w:eastAsia="Times New Roman" w:cs="Times New Roman"/>
          <w:bCs/>
          <w:szCs w:val="28"/>
        </w:rPr>
        <w:t xml:space="preserve"> </w:t>
      </w:r>
      <w:r w:rsidRPr="00EE3E30">
        <w:rPr>
          <w:rFonts w:eastAsia="Times New Roman" w:cs="Times New Roman"/>
          <w:bCs/>
          <w:szCs w:val="28"/>
        </w:rPr>
        <w:t>«Об утверждении положения и состава комиссии по организации и проведению торгов по продаже муниципального имущества на территории города Сургута» (с изменениями от 30.12.2016</w:t>
      </w:r>
      <w:r>
        <w:rPr>
          <w:rFonts w:eastAsia="Times New Roman" w:cs="Times New Roman"/>
          <w:bCs/>
          <w:szCs w:val="28"/>
        </w:rPr>
        <w:t xml:space="preserve"> № 2617</w:t>
      </w:r>
      <w:r w:rsidRPr="00EE3E30">
        <w:rPr>
          <w:rFonts w:eastAsia="Times New Roman" w:cs="Times New Roman"/>
          <w:bCs/>
          <w:szCs w:val="28"/>
        </w:rPr>
        <w:t>, 13.04.2017 № 612, 07.07.2017 № 1171, 01.03.2018 № 332, 21.05.2018 № 778, 31.08.2018 № 1407, 24.06.2019 № 1203</w:t>
      </w:r>
      <w:r>
        <w:rPr>
          <w:rFonts w:eastAsia="Times New Roman" w:cs="Times New Roman"/>
          <w:bCs/>
          <w:szCs w:val="28"/>
        </w:rPr>
        <w:t>, 25.11.2019 № 2498</w:t>
      </w:r>
      <w:r w:rsidRPr="00EE3E30">
        <w:rPr>
          <w:rFonts w:eastAsia="Times New Roman" w:cs="Times New Roman"/>
          <w:bCs/>
          <w:szCs w:val="28"/>
        </w:rPr>
        <w:t>)</w:t>
      </w:r>
      <w:r>
        <w:rPr>
          <w:rFonts w:eastAsia="Times New Roman" w:cs="Times New Roman"/>
          <w:bCs/>
          <w:szCs w:val="28"/>
        </w:rPr>
        <w:t xml:space="preserve"> изменение, изложив приложение 2 к распоряжению в новой редакции согласно приложению к настоящему распоряжению.</w:t>
      </w:r>
    </w:p>
    <w:p w:rsidR="00F24F37" w:rsidRDefault="00F24F37" w:rsidP="00F24F37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2. Настоящее </w:t>
      </w:r>
      <w:r>
        <w:rPr>
          <w:rFonts w:eastAsia="Times New Roman" w:cs="Times New Roman"/>
          <w:snapToGrid w:val="0"/>
          <w:szCs w:val="28"/>
        </w:rPr>
        <w:t>распоряжени</w:t>
      </w:r>
      <w:r>
        <w:rPr>
          <w:rFonts w:eastAsia="Times New Roman" w:cs="Times New Roman"/>
          <w:bCs/>
          <w:szCs w:val="28"/>
        </w:rPr>
        <w:t>е вступает в силу с момента его издания.</w:t>
      </w:r>
    </w:p>
    <w:p w:rsidR="00F24F37" w:rsidRPr="008D6148" w:rsidRDefault="00F24F37" w:rsidP="00F24F37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3. </w:t>
      </w:r>
      <w:r>
        <w:rPr>
          <w:rFonts w:eastAsia="Times New Roman" w:cs="Times New Roman"/>
          <w:snapToGrid w:val="0"/>
          <w:szCs w:val="28"/>
        </w:rPr>
        <w:t>Контроль за выполнением распоряжения оставляю за собой.</w:t>
      </w:r>
    </w:p>
    <w:p w:rsidR="00F24F37" w:rsidRDefault="00F24F37" w:rsidP="00F24F37">
      <w:pPr>
        <w:jc w:val="both"/>
        <w:rPr>
          <w:rFonts w:eastAsia="Times New Roman" w:cs="Times New Roman"/>
          <w:szCs w:val="28"/>
        </w:rPr>
      </w:pPr>
    </w:p>
    <w:p w:rsidR="00F24F37" w:rsidRDefault="00F24F37" w:rsidP="00F24F37">
      <w:pPr>
        <w:jc w:val="both"/>
        <w:rPr>
          <w:rFonts w:eastAsia="Times New Roman" w:cs="Times New Roman"/>
          <w:szCs w:val="28"/>
        </w:rPr>
      </w:pPr>
    </w:p>
    <w:p w:rsidR="00F24F37" w:rsidRDefault="00F24F37" w:rsidP="00F24F37">
      <w:pPr>
        <w:jc w:val="both"/>
        <w:rPr>
          <w:rFonts w:eastAsia="Times New Roman" w:cs="Times New Roman"/>
          <w:szCs w:val="28"/>
        </w:rPr>
      </w:pPr>
    </w:p>
    <w:p w:rsidR="00F24F37" w:rsidRDefault="00F24F37" w:rsidP="00F24F3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Глава города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В.Н. Шувалов</w:t>
      </w:r>
    </w:p>
    <w:p w:rsidR="00F24F37" w:rsidRDefault="00F24F37">
      <w:pPr>
        <w:spacing w:after="160" w:line="259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F24F37" w:rsidRDefault="00F24F37" w:rsidP="00F24F37">
      <w:pPr>
        <w:widowControl w:val="0"/>
        <w:shd w:val="clear" w:color="auto" w:fill="FFFFFF"/>
        <w:ind w:left="5954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lastRenderedPageBreak/>
        <w:t>Приложение</w:t>
      </w:r>
    </w:p>
    <w:p w:rsidR="00F24F37" w:rsidRDefault="00F24F37" w:rsidP="00F24F37">
      <w:pPr>
        <w:widowControl w:val="0"/>
        <w:shd w:val="clear" w:color="auto" w:fill="FFFFFF"/>
        <w:ind w:left="5954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к распоряжению</w:t>
      </w:r>
    </w:p>
    <w:p w:rsidR="00F24F37" w:rsidRDefault="00F24F37" w:rsidP="00F24F37">
      <w:pPr>
        <w:widowControl w:val="0"/>
        <w:shd w:val="clear" w:color="auto" w:fill="FFFFFF"/>
        <w:ind w:left="5954" w:right="-291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Администрации города</w:t>
      </w:r>
    </w:p>
    <w:p w:rsidR="00F24F37" w:rsidRDefault="00F24F37" w:rsidP="00F24F37">
      <w:pPr>
        <w:widowControl w:val="0"/>
        <w:shd w:val="clear" w:color="auto" w:fill="FFFFFF"/>
        <w:ind w:left="5954" w:right="-291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_______</w:t>
      </w:r>
    </w:p>
    <w:p w:rsidR="00F24F37" w:rsidRDefault="00F24F37" w:rsidP="00F24F37">
      <w:pPr>
        <w:widowControl w:val="0"/>
        <w:shd w:val="clear" w:color="auto" w:fill="FFFFFF"/>
        <w:ind w:left="5954" w:right="-291"/>
        <w:rPr>
          <w:rFonts w:eastAsia="Times New Roman" w:cs="Times New Roman"/>
          <w:color w:val="000000"/>
          <w:spacing w:val="-5"/>
          <w:szCs w:val="28"/>
        </w:rPr>
      </w:pPr>
    </w:p>
    <w:p w:rsidR="00F24F37" w:rsidRDefault="00F24F37" w:rsidP="00F24F37">
      <w:pPr>
        <w:widowControl w:val="0"/>
        <w:shd w:val="clear" w:color="auto" w:fill="FFFFFF"/>
        <w:ind w:left="5954" w:right="-291"/>
        <w:rPr>
          <w:rFonts w:eastAsia="Times New Roman" w:cs="Times New Roman"/>
          <w:color w:val="000000"/>
          <w:spacing w:val="-5"/>
          <w:szCs w:val="28"/>
        </w:rPr>
      </w:pPr>
    </w:p>
    <w:p w:rsidR="00F24F37" w:rsidRDefault="00F24F37" w:rsidP="00F24F37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Состав</w:t>
      </w:r>
    </w:p>
    <w:p w:rsidR="00F24F37" w:rsidRDefault="00F24F37" w:rsidP="00F24F37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комиссии по организации и проведению торгов по продаже</w:t>
      </w:r>
    </w:p>
    <w:p w:rsidR="00F24F37" w:rsidRDefault="00F24F37" w:rsidP="00F24F37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муниципального имущества на территории города Сургута </w:t>
      </w:r>
    </w:p>
    <w:p w:rsidR="00F24F37" w:rsidRDefault="00F24F37" w:rsidP="00F24F3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F24F37" w:rsidRPr="00F24F37" w:rsidTr="00F24F37">
        <w:trPr>
          <w:trHeight w:val="333"/>
        </w:trPr>
        <w:tc>
          <w:tcPr>
            <w:tcW w:w="4815" w:type="dxa"/>
          </w:tcPr>
          <w:p w:rsidR="00F24F37" w:rsidRPr="00F24F37" w:rsidRDefault="00F24F37" w:rsidP="000C6EC8">
            <w:pPr>
              <w:widowControl w:val="0"/>
              <w:jc w:val="center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Основной состав</w:t>
            </w:r>
          </w:p>
        </w:tc>
        <w:tc>
          <w:tcPr>
            <w:tcW w:w="4820" w:type="dxa"/>
          </w:tcPr>
          <w:p w:rsidR="00F24F37" w:rsidRPr="00F24F37" w:rsidRDefault="00F24F37" w:rsidP="000C6EC8">
            <w:pPr>
              <w:widowControl w:val="0"/>
              <w:jc w:val="center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Резервный состав</w:t>
            </w:r>
          </w:p>
        </w:tc>
      </w:tr>
      <w:tr w:rsidR="00F24F37" w:rsidRPr="00F24F37" w:rsidTr="00F24F37">
        <w:tc>
          <w:tcPr>
            <w:tcW w:w="4815" w:type="dxa"/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Емельянова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Римма</w:t>
            </w:r>
            <w:r>
              <w:rPr>
                <w:sz w:val="27"/>
                <w:szCs w:val="27"/>
              </w:rPr>
              <w:t xml:space="preserve"> Гареевна</w:t>
            </w:r>
            <w:r w:rsidRPr="00F24F37">
              <w:rPr>
                <w:sz w:val="27"/>
                <w:szCs w:val="27"/>
              </w:rPr>
              <w:t xml:space="preserve"> – председатель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комитета по управлению имуществом, председатель комиссии</w:t>
            </w:r>
          </w:p>
          <w:p w:rsidR="00F24F37" w:rsidRPr="00F24F37" w:rsidRDefault="00F24F37" w:rsidP="000C6EC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20" w:type="dxa"/>
          </w:tcPr>
          <w:p w:rsidR="00F24F37" w:rsidRPr="00F24F37" w:rsidRDefault="00F24F37" w:rsidP="00F24F37">
            <w:pPr>
              <w:widowControl w:val="0"/>
              <w:jc w:val="center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-</w:t>
            </w:r>
          </w:p>
        </w:tc>
      </w:tr>
      <w:tr w:rsidR="00F24F37" w:rsidRPr="00F24F37" w:rsidTr="00F24F37">
        <w:tc>
          <w:tcPr>
            <w:tcW w:w="4815" w:type="dxa"/>
            <w:tcBorders>
              <w:bottom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Карлина </w:t>
            </w:r>
          </w:p>
          <w:p w:rsidR="00F24F37" w:rsidRDefault="00F24F37" w:rsidP="00F24F37">
            <w:pPr>
              <w:widowControl w:val="0"/>
              <w:ind w:right="-108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Наталья Александровна – начальник </w:t>
            </w:r>
          </w:p>
          <w:p w:rsidR="00F24F37" w:rsidRDefault="00F24F37" w:rsidP="00F24F37">
            <w:pPr>
              <w:widowControl w:val="0"/>
              <w:ind w:right="-108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отдела продаж комитета по управлению имуществом, заместитель председателя комиссии</w:t>
            </w:r>
          </w:p>
          <w:p w:rsidR="00F24F37" w:rsidRPr="00F24F37" w:rsidRDefault="00F24F37" w:rsidP="000C6EC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jc w:val="center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-</w:t>
            </w:r>
          </w:p>
        </w:tc>
      </w:tr>
      <w:tr w:rsidR="00F24F37" w:rsidRPr="00F24F37" w:rsidTr="00F24F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Палецких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Ольга Николаевна – главный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специалист отдела продаж комитета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по управлению имуществом,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секретарь комиссии</w:t>
            </w:r>
          </w:p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F24F37">
            <w:pPr>
              <w:widowControl w:val="0"/>
              <w:pBdr>
                <w:bottom w:val="single" w:sz="4" w:space="1" w:color="auto"/>
              </w:pBdr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Клементьева </w:t>
            </w:r>
          </w:p>
          <w:p w:rsidR="00F24F37" w:rsidRDefault="00F24F37" w:rsidP="00F24F37">
            <w:pPr>
              <w:widowControl w:val="0"/>
              <w:pBdr>
                <w:bottom w:val="single" w:sz="4" w:space="1" w:color="auto"/>
              </w:pBdr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Александра Юрьевна – ведущий </w:t>
            </w:r>
          </w:p>
          <w:p w:rsidR="00F24F37" w:rsidRDefault="00F24F37" w:rsidP="00F24F37">
            <w:pPr>
              <w:widowControl w:val="0"/>
              <w:pBdr>
                <w:bottom w:val="single" w:sz="4" w:space="1" w:color="auto"/>
              </w:pBdr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специалист отдела продаж комитета </w:t>
            </w:r>
          </w:p>
          <w:p w:rsidR="00F24F37" w:rsidRDefault="00F24F37" w:rsidP="00F24F37">
            <w:pPr>
              <w:widowControl w:val="0"/>
              <w:pBdr>
                <w:bottom w:val="single" w:sz="4" w:space="1" w:color="auto"/>
              </w:pBdr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по управлению имуществом, </w:t>
            </w:r>
          </w:p>
          <w:p w:rsidR="00F24F37" w:rsidRDefault="00F24F37" w:rsidP="00F24F37">
            <w:pPr>
              <w:widowControl w:val="0"/>
              <w:pBdr>
                <w:bottom w:val="single" w:sz="4" w:space="1" w:color="auto"/>
              </w:pBdr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секретарь комиссии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  <w:p w:rsidR="00F24F37" w:rsidRP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Верисоцкая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Екатерина Николаевна – главный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специалист отдела продаж комитета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по управлению имуществом,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секретарь комиссии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</w:tr>
      <w:tr w:rsidR="00F24F37" w:rsidRPr="00F24F37" w:rsidTr="00F24F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члены комиссии:</w:t>
            </w:r>
          </w:p>
          <w:p w:rsidR="00F24F37" w:rsidRPr="00F24F37" w:rsidRDefault="00F24F37" w:rsidP="000C6EC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</w:p>
        </w:tc>
      </w:tr>
      <w:tr w:rsidR="00F24F37" w:rsidRPr="00F24F37" w:rsidTr="00F24F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Ерицян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Лилит Самвеловна – начальник отдела закупок и поддержки сельскохозяйственных производителей комитета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по управлению имуществом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Калашникова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Светлана Сергеевна – главный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специалист отдела закупок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и поддержки сельскохозяйственных производителей комитета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по управлению имуществом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</w:tr>
      <w:tr w:rsidR="00F24F37" w:rsidRPr="00F24F37" w:rsidTr="00F24F3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Дронов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Алексей Сергеевич – главный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специалист отдела закупок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и поддержки сельскохозяйственных производителей комитета </w:t>
            </w:r>
            <w:r w:rsidRPr="00F24F37">
              <w:rPr>
                <w:sz w:val="27"/>
                <w:szCs w:val="27"/>
              </w:rPr>
              <w:br/>
              <w:t xml:space="preserve">по управлению имуществом 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</w:tr>
      <w:tr w:rsidR="00F24F37" w:rsidRPr="00F24F37" w:rsidTr="00F24F37">
        <w:tc>
          <w:tcPr>
            <w:tcW w:w="4815" w:type="dxa"/>
            <w:tcBorders>
              <w:top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lastRenderedPageBreak/>
              <w:t>Голубенко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Екатерина Анатольевна – начальник отдела обеспечения использования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муниципального имущества комитета по управлению имуществом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20" w:type="dxa"/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Науменко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Людмила Павловна – главный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специалист отдела обеспечения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использования муниципального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имущества комитета по управлению имуществом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</w:tr>
      <w:tr w:rsidR="00F24F37" w:rsidRPr="00F24F37" w:rsidTr="00F24F37">
        <w:tc>
          <w:tcPr>
            <w:tcW w:w="4815" w:type="dxa"/>
            <w:tcBorders>
              <w:bottom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Федорова</w:t>
            </w:r>
          </w:p>
          <w:p w:rsidR="00F24F37" w:rsidRDefault="00F24F37" w:rsidP="00F24F37">
            <w:pPr>
              <w:widowControl w:val="0"/>
              <w:ind w:right="-112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Татьяна Владимировна – специалист-эксперт отдела продаж комитета </w:t>
            </w:r>
          </w:p>
          <w:p w:rsidR="00F24F37" w:rsidRDefault="00F24F37" w:rsidP="00F24F37">
            <w:pPr>
              <w:widowControl w:val="0"/>
              <w:ind w:right="-112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по управлению имуществом</w:t>
            </w:r>
          </w:p>
          <w:p w:rsidR="00F24F37" w:rsidRPr="00F24F37" w:rsidRDefault="00F24F37" w:rsidP="000C6EC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20" w:type="dxa"/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Зайцева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Ольга Васильевна – главный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специалист отдела продаж комитета </w:t>
            </w:r>
          </w:p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по управлению имуществом</w:t>
            </w:r>
          </w:p>
        </w:tc>
      </w:tr>
      <w:tr w:rsidR="00F24F37" w:rsidRPr="00F24F37" w:rsidTr="00F24F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Кушниренко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Наталья Александровна – начальник отдела правового обеспечения сферы имущества и градостроительства </w:t>
            </w:r>
          </w:p>
          <w:p w:rsidR="00F24F37" w:rsidRP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правового управления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Карлов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Николай Иванович – специалист-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эксперт отдела правового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обеспечения сферы имущества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и градостроительства правового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управления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</w:tr>
      <w:tr w:rsidR="00F24F37" w:rsidRPr="00F24F37" w:rsidTr="00F24F3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F24F3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Шигорин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Павел Владимирович – специалист-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эксперт отдела правового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обеспечения сферы имущества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и градостроительства правового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управления</w:t>
            </w:r>
          </w:p>
          <w:p w:rsidR="00F24F37" w:rsidRPr="00F24F37" w:rsidRDefault="00F24F37" w:rsidP="000C6EC8">
            <w:pPr>
              <w:widowControl w:val="0"/>
              <w:rPr>
                <w:sz w:val="10"/>
                <w:szCs w:val="10"/>
              </w:rPr>
            </w:pPr>
          </w:p>
        </w:tc>
      </w:tr>
      <w:tr w:rsidR="00F24F37" w:rsidRPr="00F24F37" w:rsidTr="00F24F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Мельник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Альбина Фарвазовна – начальник </w:t>
            </w:r>
          </w:p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отдела планирования и учета 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доходов управления бюджетного учёта и отчётности (по согласованию)</w:t>
            </w:r>
          </w:p>
          <w:p w:rsidR="00F24F37" w:rsidRPr="00F24F37" w:rsidRDefault="00F24F37" w:rsidP="00F24F37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Тимотина</w:t>
            </w:r>
          </w:p>
          <w:p w:rsid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Юлия Юрьевна – специалист-эксперт отдела планирования и учёта доходов управления бюджетного учёта </w:t>
            </w:r>
          </w:p>
          <w:p w:rsidR="00F24F37" w:rsidRPr="00F24F37" w:rsidRDefault="00F24F37" w:rsidP="00F24F37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и отчётности</w:t>
            </w:r>
          </w:p>
        </w:tc>
      </w:tr>
      <w:tr w:rsidR="00F24F37" w:rsidRPr="00F24F37" w:rsidTr="00F24F37">
        <w:trPr>
          <w:trHeight w:val="16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F24F3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Волжанкина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Марина Николаевна – ведущий </w:t>
            </w:r>
          </w:p>
          <w:p w:rsidR="00F24F37" w:rsidRP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 xml:space="preserve">бухгалтер отдела планирования </w:t>
            </w:r>
            <w:r w:rsidRPr="00F24F37">
              <w:rPr>
                <w:sz w:val="27"/>
                <w:szCs w:val="27"/>
              </w:rPr>
              <w:br/>
              <w:t xml:space="preserve">и учета доходов управления </w:t>
            </w:r>
          </w:p>
          <w:p w:rsidR="00F24F37" w:rsidRDefault="00F24F37" w:rsidP="000C6EC8">
            <w:pPr>
              <w:widowControl w:val="0"/>
              <w:rPr>
                <w:sz w:val="27"/>
                <w:szCs w:val="27"/>
              </w:rPr>
            </w:pPr>
            <w:r w:rsidRPr="00F24F37">
              <w:rPr>
                <w:sz w:val="27"/>
                <w:szCs w:val="27"/>
              </w:rPr>
              <w:t>бюджетного учёта и отч</w:t>
            </w:r>
            <w:r>
              <w:rPr>
                <w:sz w:val="27"/>
                <w:szCs w:val="27"/>
              </w:rPr>
              <w:t>ё</w:t>
            </w:r>
            <w:r w:rsidRPr="00F24F37">
              <w:rPr>
                <w:sz w:val="27"/>
                <w:szCs w:val="27"/>
              </w:rPr>
              <w:t>тности</w:t>
            </w:r>
          </w:p>
          <w:p w:rsidR="00F24F37" w:rsidRPr="00F24F37" w:rsidRDefault="00F24F37" w:rsidP="000C6EC8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F24F37" w:rsidRPr="00F24F37" w:rsidRDefault="00F24F37" w:rsidP="00F24F37">
      <w:pPr>
        <w:widowControl w:val="0"/>
        <w:shd w:val="clear" w:color="auto" w:fill="FFFFFF"/>
        <w:rPr>
          <w:rFonts w:cs="Times New Roman"/>
          <w:sz w:val="27"/>
          <w:szCs w:val="27"/>
        </w:rPr>
      </w:pPr>
    </w:p>
    <w:sectPr w:rsidR="00F24F37" w:rsidRPr="00F24F37" w:rsidSect="00F24F3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38" w:rsidRDefault="00D10038" w:rsidP="00F24F37">
      <w:r>
        <w:separator/>
      </w:r>
    </w:p>
  </w:endnote>
  <w:endnote w:type="continuationSeparator" w:id="0">
    <w:p w:rsidR="00D10038" w:rsidRDefault="00D10038" w:rsidP="00F2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38" w:rsidRDefault="00D10038" w:rsidP="00F24F37">
      <w:r>
        <w:separator/>
      </w:r>
    </w:p>
  </w:footnote>
  <w:footnote w:type="continuationSeparator" w:id="0">
    <w:p w:rsidR="00D10038" w:rsidRDefault="00D10038" w:rsidP="00F2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2EF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1D0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14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14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147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71D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F0C"/>
    <w:multiLevelType w:val="hybridMultilevel"/>
    <w:tmpl w:val="9316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37"/>
    <w:rsid w:val="001B4DEF"/>
    <w:rsid w:val="00226A5C"/>
    <w:rsid w:val="00243839"/>
    <w:rsid w:val="00841474"/>
    <w:rsid w:val="00A80EB3"/>
    <w:rsid w:val="00D10038"/>
    <w:rsid w:val="00D52EF0"/>
    <w:rsid w:val="00E71D0C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A8FA-7790-402D-B357-BAED29BC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4F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4F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4F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F37"/>
    <w:rPr>
      <w:rFonts w:ascii="Times New Roman" w:hAnsi="Times New Roman"/>
      <w:sz w:val="28"/>
    </w:rPr>
  </w:style>
  <w:style w:type="character" w:styleId="a8">
    <w:name w:val="page number"/>
    <w:basedOn w:val="a0"/>
    <w:rsid w:val="00F24F37"/>
  </w:style>
  <w:style w:type="paragraph" w:styleId="a9">
    <w:name w:val="List Paragraph"/>
    <w:basedOn w:val="a"/>
    <w:uiPriority w:val="34"/>
    <w:qFormat/>
    <w:rsid w:val="00F24F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2020-09-15T08:21:00Z</cp:lastPrinted>
  <dcterms:created xsi:type="dcterms:W3CDTF">2020-09-22T10:24:00Z</dcterms:created>
  <dcterms:modified xsi:type="dcterms:W3CDTF">2020-09-22T10:24:00Z</dcterms:modified>
</cp:coreProperties>
</file>