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1C" w:rsidRDefault="003E081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E081C" w:rsidRDefault="003E081C" w:rsidP="00656C1A">
      <w:pPr>
        <w:spacing w:line="120" w:lineRule="atLeast"/>
        <w:jc w:val="center"/>
        <w:rPr>
          <w:sz w:val="24"/>
          <w:szCs w:val="24"/>
        </w:rPr>
      </w:pPr>
    </w:p>
    <w:p w:rsidR="003E081C" w:rsidRPr="00852378" w:rsidRDefault="003E081C" w:rsidP="00656C1A">
      <w:pPr>
        <w:spacing w:line="120" w:lineRule="atLeast"/>
        <w:jc w:val="center"/>
        <w:rPr>
          <w:sz w:val="10"/>
          <w:szCs w:val="10"/>
        </w:rPr>
      </w:pPr>
    </w:p>
    <w:p w:rsidR="003E081C" w:rsidRDefault="003E081C" w:rsidP="00656C1A">
      <w:pPr>
        <w:spacing w:line="120" w:lineRule="atLeast"/>
        <w:jc w:val="center"/>
        <w:rPr>
          <w:sz w:val="10"/>
          <w:szCs w:val="24"/>
        </w:rPr>
      </w:pPr>
    </w:p>
    <w:p w:rsidR="003E081C" w:rsidRPr="005541F0" w:rsidRDefault="003E0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081C" w:rsidRDefault="003E0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081C" w:rsidRPr="005541F0" w:rsidRDefault="003E08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081C" w:rsidRPr="005649E4" w:rsidRDefault="003E081C" w:rsidP="00656C1A">
      <w:pPr>
        <w:spacing w:line="120" w:lineRule="atLeast"/>
        <w:jc w:val="center"/>
        <w:rPr>
          <w:sz w:val="18"/>
          <w:szCs w:val="24"/>
        </w:rPr>
      </w:pPr>
    </w:p>
    <w:p w:rsidR="003E081C" w:rsidRPr="001D25B0" w:rsidRDefault="003E081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E081C" w:rsidRPr="005541F0" w:rsidRDefault="003E081C" w:rsidP="00656C1A">
      <w:pPr>
        <w:spacing w:line="120" w:lineRule="atLeast"/>
        <w:jc w:val="center"/>
        <w:rPr>
          <w:sz w:val="18"/>
          <w:szCs w:val="24"/>
        </w:rPr>
      </w:pPr>
    </w:p>
    <w:p w:rsidR="003E081C" w:rsidRPr="005541F0" w:rsidRDefault="003E081C" w:rsidP="00656C1A">
      <w:pPr>
        <w:spacing w:line="120" w:lineRule="atLeast"/>
        <w:jc w:val="center"/>
        <w:rPr>
          <w:sz w:val="20"/>
          <w:szCs w:val="24"/>
        </w:rPr>
      </w:pPr>
    </w:p>
    <w:p w:rsidR="003E081C" w:rsidRPr="001D25B0" w:rsidRDefault="003E081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E081C" w:rsidRDefault="003E081C" w:rsidP="00656C1A">
      <w:pPr>
        <w:spacing w:line="120" w:lineRule="atLeast"/>
        <w:jc w:val="center"/>
        <w:rPr>
          <w:sz w:val="30"/>
          <w:szCs w:val="24"/>
        </w:rPr>
      </w:pPr>
    </w:p>
    <w:p w:rsidR="003E081C" w:rsidRPr="00656C1A" w:rsidRDefault="003E081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E081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081C" w:rsidRPr="00F8214F" w:rsidRDefault="003E0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E081C" w:rsidRPr="00F8214F" w:rsidRDefault="007D066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081C" w:rsidRPr="00F8214F" w:rsidRDefault="003E08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E081C" w:rsidRPr="00F8214F" w:rsidRDefault="007D066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E081C" w:rsidRPr="00A63FB0" w:rsidRDefault="003E08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E081C" w:rsidRPr="00A3761A" w:rsidRDefault="007D066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E081C" w:rsidRPr="00F8214F" w:rsidRDefault="003E081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E081C" w:rsidRPr="00F8214F" w:rsidRDefault="003E081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E081C" w:rsidRPr="00AB4194" w:rsidRDefault="003E0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E081C" w:rsidRPr="00F8214F" w:rsidRDefault="007D066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3E081C" w:rsidRPr="00C725A6" w:rsidRDefault="003E081C" w:rsidP="00C725A6">
      <w:pPr>
        <w:rPr>
          <w:rFonts w:cs="Times New Roman"/>
          <w:szCs w:val="28"/>
        </w:rPr>
      </w:pPr>
    </w:p>
    <w:p w:rsidR="003E081C" w:rsidRPr="0098690D" w:rsidRDefault="003E081C" w:rsidP="003E081C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3E081C" w:rsidRPr="0098690D" w:rsidRDefault="003E081C" w:rsidP="003E081C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3E081C" w:rsidRPr="00014D5E" w:rsidRDefault="003E081C" w:rsidP="003E081C">
      <w:pPr>
        <w:rPr>
          <w:szCs w:val="28"/>
        </w:rPr>
      </w:pPr>
    </w:p>
    <w:p w:rsidR="003E081C" w:rsidRPr="00014D5E" w:rsidRDefault="003E081C" w:rsidP="003E081C">
      <w:pPr>
        <w:rPr>
          <w:szCs w:val="28"/>
        </w:rPr>
      </w:pPr>
    </w:p>
    <w:p w:rsidR="003E081C" w:rsidRPr="0098690D" w:rsidRDefault="003E081C" w:rsidP="003E081C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18</w:t>
      </w:r>
      <w:r>
        <w:rPr>
          <w:rFonts w:ascii="Times New Roman" w:hAnsi="Times New Roman" w:cs="Times New Roman"/>
          <w:spacing w:val="-2"/>
          <w:sz w:val="28"/>
          <w:szCs w:val="28"/>
        </w:rPr>
        <w:t>94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предложение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>публичного акционерного общества «Сургутнефтегаз»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3E081C" w:rsidRPr="0098690D" w:rsidRDefault="003E081C" w:rsidP="003E081C">
      <w:pPr>
        <w:ind w:firstLine="709"/>
        <w:jc w:val="both"/>
        <w:rPr>
          <w:rFonts w:cs="Times New Roman"/>
          <w:spacing w:val="-2"/>
          <w:szCs w:val="28"/>
        </w:rPr>
      </w:pPr>
      <w:r w:rsidRPr="00956E48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 в Правила землепользования и застройки на территории города Сургута, утверж</w:t>
      </w:r>
      <w:r w:rsidR="00956E48">
        <w:rPr>
          <w:rFonts w:cs="Times New Roman"/>
          <w:spacing w:val="-6"/>
          <w:szCs w:val="28"/>
        </w:rPr>
        <w:t xml:space="preserve">-  </w:t>
      </w:r>
      <w:r w:rsidRPr="00956E48">
        <w:rPr>
          <w:rFonts w:cs="Times New Roman"/>
          <w:spacing w:val="-6"/>
          <w:szCs w:val="28"/>
        </w:rPr>
        <w:t>денные</w:t>
      </w:r>
      <w:r w:rsidRPr="0098690D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4062B3">
        <w:rPr>
          <w:rFonts w:cs="Times New Roman"/>
          <w:spacing w:val="-2"/>
          <w:szCs w:val="28"/>
        </w:rPr>
        <w:t>в раздел III «Карта градостроительного зонирования» в части изменения границы территориальной зоны П.8 «Зона добычи полезных ископаемых»</w:t>
      </w:r>
      <w:r>
        <w:rPr>
          <w:rFonts w:cs="Times New Roman"/>
          <w:spacing w:val="-2"/>
          <w:szCs w:val="28"/>
        </w:rPr>
        <w:t xml:space="preserve"> </w:t>
      </w:r>
      <w:r w:rsidRPr="004062B3">
        <w:rPr>
          <w:rFonts w:cs="Times New Roman"/>
          <w:spacing w:val="-2"/>
          <w:szCs w:val="28"/>
        </w:rPr>
        <w:t xml:space="preserve">в результате </w:t>
      </w:r>
      <w:r w:rsidR="00956E48">
        <w:rPr>
          <w:rFonts w:cs="Times New Roman"/>
          <w:spacing w:val="-2"/>
          <w:szCs w:val="28"/>
        </w:rPr>
        <w:t xml:space="preserve">  </w:t>
      </w:r>
      <w:r w:rsidRPr="004062B3">
        <w:rPr>
          <w:rFonts w:cs="Times New Roman"/>
          <w:spacing w:val="-2"/>
          <w:szCs w:val="28"/>
        </w:rPr>
        <w:t>увеличения 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Сургута</w:t>
      </w:r>
      <w:r w:rsidRPr="0098690D">
        <w:rPr>
          <w:rFonts w:cs="Times New Roman"/>
          <w:spacing w:val="-2"/>
          <w:szCs w:val="28"/>
        </w:rPr>
        <w:t xml:space="preserve"> (далее – проект).</w:t>
      </w:r>
    </w:p>
    <w:p w:rsidR="003E081C" w:rsidRPr="0098690D" w:rsidRDefault="003E081C" w:rsidP="003E081C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>2. Провести публичные слушания 2</w:t>
      </w:r>
      <w:r>
        <w:rPr>
          <w:rFonts w:cs="Times New Roman"/>
          <w:spacing w:val="-2"/>
          <w:szCs w:val="28"/>
        </w:rPr>
        <w:t>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</w:t>
      </w:r>
      <w:r w:rsidRPr="0098690D">
        <w:rPr>
          <w:rFonts w:cs="Times New Roman"/>
          <w:spacing w:val="-2"/>
          <w:szCs w:val="28"/>
        </w:rPr>
        <w:t>2.202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3E081C" w:rsidRPr="0098690D" w:rsidRDefault="003E081C" w:rsidP="003E081C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3E081C" w:rsidRPr="0098690D" w:rsidRDefault="003E081C" w:rsidP="003E081C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8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2.202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956E48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3E081C" w:rsidRPr="0098690D" w:rsidRDefault="003E081C" w:rsidP="003E081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956E48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3E081C" w:rsidRPr="0098690D" w:rsidRDefault="003E081C" w:rsidP="003E081C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3E081C" w:rsidRPr="00956E48" w:rsidRDefault="003E081C" w:rsidP="003E081C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56E48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E081C" w:rsidRPr="0098690D" w:rsidRDefault="003E081C" w:rsidP="003E081C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E081C" w:rsidRPr="0098690D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081C" w:rsidRPr="0098690D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081C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6E48" w:rsidRDefault="00956E48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6E48" w:rsidRPr="0098690D" w:rsidRDefault="00956E48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081C" w:rsidRPr="0098690D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956E4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226A5C" w:rsidRPr="003E081C" w:rsidRDefault="00226A5C" w:rsidP="003E081C"/>
    <w:sectPr w:rsidR="00226A5C" w:rsidRPr="003E081C" w:rsidSect="003E0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B4" w:rsidRDefault="00C56DB4" w:rsidP="006A432C">
      <w:r>
        <w:separator/>
      </w:r>
    </w:p>
  </w:endnote>
  <w:endnote w:type="continuationSeparator" w:id="0">
    <w:p w:rsidR="00C56DB4" w:rsidRDefault="00C56DB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B4" w:rsidRDefault="00C56DB4" w:rsidP="006A432C">
      <w:r>
        <w:separator/>
      </w:r>
    </w:p>
  </w:footnote>
  <w:footnote w:type="continuationSeparator" w:id="0">
    <w:p w:rsidR="00C56DB4" w:rsidRDefault="00C56DB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C"/>
    <w:rsid w:val="00226A5C"/>
    <w:rsid w:val="00243839"/>
    <w:rsid w:val="002E3876"/>
    <w:rsid w:val="00391E21"/>
    <w:rsid w:val="003E081C"/>
    <w:rsid w:val="005F57F0"/>
    <w:rsid w:val="006A432C"/>
    <w:rsid w:val="006A73EC"/>
    <w:rsid w:val="0078452D"/>
    <w:rsid w:val="007D0668"/>
    <w:rsid w:val="007E68F2"/>
    <w:rsid w:val="008A16C4"/>
    <w:rsid w:val="00956E48"/>
    <w:rsid w:val="009D239C"/>
    <w:rsid w:val="009D2B12"/>
    <w:rsid w:val="00A0593A"/>
    <w:rsid w:val="00A72E6E"/>
    <w:rsid w:val="00C56DB4"/>
    <w:rsid w:val="00D2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3E081C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3E08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2022-01-24T04:52:00Z</dcterms:created>
  <dcterms:modified xsi:type="dcterms:W3CDTF">2022-01-24T04:52:00Z</dcterms:modified>
</cp:coreProperties>
</file>