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75" w:rsidRDefault="00372F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2F75" w:rsidRDefault="00372F75" w:rsidP="00656C1A">
      <w:pPr>
        <w:spacing w:line="120" w:lineRule="atLeast"/>
        <w:jc w:val="center"/>
        <w:rPr>
          <w:sz w:val="24"/>
          <w:szCs w:val="24"/>
        </w:rPr>
      </w:pPr>
    </w:p>
    <w:p w:rsidR="00372F75" w:rsidRPr="00852378" w:rsidRDefault="00372F75" w:rsidP="00656C1A">
      <w:pPr>
        <w:spacing w:line="120" w:lineRule="atLeast"/>
        <w:jc w:val="center"/>
        <w:rPr>
          <w:sz w:val="10"/>
          <w:szCs w:val="10"/>
        </w:rPr>
      </w:pPr>
    </w:p>
    <w:p w:rsidR="00372F75" w:rsidRDefault="00372F75" w:rsidP="00656C1A">
      <w:pPr>
        <w:spacing w:line="120" w:lineRule="atLeast"/>
        <w:jc w:val="center"/>
        <w:rPr>
          <w:sz w:val="10"/>
          <w:szCs w:val="24"/>
        </w:rPr>
      </w:pPr>
    </w:p>
    <w:p w:rsidR="00372F75" w:rsidRPr="005541F0" w:rsidRDefault="00372F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2F75" w:rsidRDefault="00372F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2F75" w:rsidRPr="005541F0" w:rsidRDefault="00372F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2F75" w:rsidRPr="005649E4" w:rsidRDefault="00372F75" w:rsidP="00656C1A">
      <w:pPr>
        <w:spacing w:line="120" w:lineRule="atLeast"/>
        <w:jc w:val="center"/>
        <w:rPr>
          <w:sz w:val="18"/>
          <w:szCs w:val="24"/>
        </w:rPr>
      </w:pPr>
    </w:p>
    <w:p w:rsidR="00372F75" w:rsidRPr="001D25B0" w:rsidRDefault="00372F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72F75" w:rsidRPr="005541F0" w:rsidRDefault="00372F75" w:rsidP="00656C1A">
      <w:pPr>
        <w:spacing w:line="120" w:lineRule="atLeast"/>
        <w:jc w:val="center"/>
        <w:rPr>
          <w:sz w:val="18"/>
          <w:szCs w:val="24"/>
        </w:rPr>
      </w:pPr>
    </w:p>
    <w:p w:rsidR="00372F75" w:rsidRPr="005541F0" w:rsidRDefault="00372F75" w:rsidP="00656C1A">
      <w:pPr>
        <w:spacing w:line="120" w:lineRule="atLeast"/>
        <w:jc w:val="center"/>
        <w:rPr>
          <w:sz w:val="20"/>
          <w:szCs w:val="24"/>
        </w:rPr>
      </w:pPr>
    </w:p>
    <w:p w:rsidR="00372F75" w:rsidRPr="001D25B0" w:rsidRDefault="00372F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72F75" w:rsidRDefault="00372F75" w:rsidP="00656C1A">
      <w:pPr>
        <w:spacing w:line="120" w:lineRule="atLeast"/>
        <w:jc w:val="center"/>
        <w:rPr>
          <w:sz w:val="30"/>
          <w:szCs w:val="24"/>
        </w:rPr>
      </w:pPr>
    </w:p>
    <w:p w:rsidR="00372F75" w:rsidRPr="00656C1A" w:rsidRDefault="00372F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72F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2F75" w:rsidRPr="00F8214F" w:rsidRDefault="00372F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72F75" w:rsidRPr="00F8214F" w:rsidRDefault="00A92D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2F75" w:rsidRPr="00F8214F" w:rsidRDefault="00372F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72F75" w:rsidRPr="00F8214F" w:rsidRDefault="00A92D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72F75" w:rsidRPr="00A63FB0" w:rsidRDefault="00372F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72F75" w:rsidRPr="00A3761A" w:rsidRDefault="00A92D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72F75" w:rsidRPr="00F8214F" w:rsidRDefault="00372F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72F75" w:rsidRPr="00F8214F" w:rsidRDefault="00372F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72F75" w:rsidRPr="00AB4194" w:rsidRDefault="00372F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72F75" w:rsidRPr="00F8214F" w:rsidRDefault="00A92D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372F75" w:rsidRPr="00C725A6" w:rsidRDefault="00372F75" w:rsidP="00C725A6">
      <w:pPr>
        <w:rPr>
          <w:rFonts w:cs="Times New Roman"/>
          <w:szCs w:val="28"/>
        </w:rPr>
      </w:pPr>
    </w:p>
    <w:p w:rsidR="00372F75" w:rsidRPr="00372F75" w:rsidRDefault="00372F75" w:rsidP="00372F75">
      <w:pPr>
        <w:spacing w:line="240" w:lineRule="auto"/>
        <w:rPr>
          <w:szCs w:val="28"/>
        </w:rPr>
      </w:pPr>
      <w:r w:rsidRPr="00372F75">
        <w:rPr>
          <w:szCs w:val="28"/>
        </w:rPr>
        <w:t xml:space="preserve">О назначении </w:t>
      </w:r>
    </w:p>
    <w:p w:rsidR="00372F75" w:rsidRPr="00372F75" w:rsidRDefault="00372F75" w:rsidP="00372F75">
      <w:pPr>
        <w:spacing w:line="240" w:lineRule="auto"/>
        <w:rPr>
          <w:szCs w:val="28"/>
        </w:rPr>
      </w:pPr>
      <w:r w:rsidRPr="00372F75">
        <w:rPr>
          <w:szCs w:val="28"/>
        </w:rPr>
        <w:t>публичных слушаний</w:t>
      </w:r>
    </w:p>
    <w:p w:rsidR="00372F75" w:rsidRPr="00372F75" w:rsidRDefault="00372F75" w:rsidP="00372F75">
      <w:pPr>
        <w:spacing w:line="240" w:lineRule="auto"/>
        <w:rPr>
          <w:szCs w:val="28"/>
        </w:rPr>
      </w:pPr>
    </w:p>
    <w:p w:rsidR="00372F75" w:rsidRPr="00372F75" w:rsidRDefault="00372F75" w:rsidP="00372F75">
      <w:pPr>
        <w:spacing w:line="240" w:lineRule="auto"/>
        <w:ind w:right="175"/>
        <w:jc w:val="both"/>
        <w:rPr>
          <w:szCs w:val="28"/>
        </w:rPr>
      </w:pPr>
    </w:p>
    <w:p w:rsidR="00372F75" w:rsidRDefault="00372F75" w:rsidP="00372F7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72F75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372F75">
        <w:rPr>
          <w:rFonts w:cs="Times New Roman"/>
          <w:szCs w:val="28"/>
        </w:rPr>
        <w:br/>
        <w:t>Федерации, Уставом муниц</w:t>
      </w:r>
      <w:r>
        <w:rPr>
          <w:rFonts w:cs="Times New Roman"/>
          <w:szCs w:val="28"/>
        </w:rPr>
        <w:t>ипального образования городской округ</w:t>
      </w:r>
      <w:r w:rsidRPr="00372F75">
        <w:rPr>
          <w:rFonts w:cs="Times New Roman"/>
          <w:szCs w:val="28"/>
        </w:rPr>
        <w:t xml:space="preserve"> Сургут Ханты</w:t>
      </w:r>
      <w:r>
        <w:rPr>
          <w:rFonts w:cs="Times New Roman"/>
          <w:szCs w:val="28"/>
        </w:rPr>
        <w:t xml:space="preserve">-Мансийского автономного округа – </w:t>
      </w:r>
      <w:r w:rsidRPr="00372F75">
        <w:rPr>
          <w:rFonts w:cs="Times New Roman"/>
          <w:szCs w:val="28"/>
        </w:rPr>
        <w:t xml:space="preserve">Югры, решением городской Думы </w:t>
      </w:r>
      <w:r w:rsidRPr="00372F75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372F75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372F75">
        <w:rPr>
          <w:rFonts w:cs="Times New Roman"/>
          <w:szCs w:val="28"/>
        </w:rPr>
        <w:br/>
        <w:t>от 10.07.2018 № 304-</w:t>
      </w:r>
      <w:r w:rsidRPr="00372F75">
        <w:rPr>
          <w:rFonts w:cs="Times New Roman"/>
          <w:szCs w:val="28"/>
          <w:lang w:val="en-US"/>
        </w:rPr>
        <w:t>VI</w:t>
      </w:r>
      <w:r w:rsidRPr="00372F75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372F75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372F75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372F75">
        <w:rPr>
          <w:rFonts w:cs="Times New Roman"/>
          <w:szCs w:val="28"/>
        </w:rPr>
        <w:br/>
        <w:t xml:space="preserve">Администрации города», от 09.06.2021 № 888 «О подготовке изменений </w:t>
      </w:r>
      <w:r w:rsidRPr="00372F75">
        <w:rPr>
          <w:rFonts w:cs="Times New Roman"/>
          <w:szCs w:val="28"/>
        </w:rPr>
        <w:br/>
        <w:t xml:space="preserve">в Правила землепользования </w:t>
      </w:r>
      <w:r w:rsidRPr="00372F75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372F75">
        <w:rPr>
          <w:rFonts w:cs="Times New Roman"/>
          <w:spacing w:val="-4"/>
          <w:szCs w:val="28"/>
        </w:rPr>
        <w:br/>
      </w:r>
      <w:r w:rsidRPr="00372F75">
        <w:rPr>
          <w:rFonts w:cs="Times New Roman"/>
          <w:szCs w:val="28"/>
        </w:rPr>
        <w:t>учитывая ходатайство Администрации города от 17.05.2021 № 01-02-4387/1:</w:t>
      </w:r>
    </w:p>
    <w:p w:rsidR="00372F75" w:rsidRDefault="00372F75" w:rsidP="00372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372F75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решения о внесении </w:t>
      </w:r>
      <w:r w:rsidRPr="00372F75">
        <w:rPr>
          <w:rFonts w:eastAsia="Times New Roman" w:cs="Times New Roman"/>
          <w:szCs w:val="28"/>
          <w:lang w:eastAsia="ru-RU"/>
        </w:rPr>
        <w:br/>
        <w:t xml:space="preserve">изменений в Правила землепользования и застройки на территории города </w:t>
      </w:r>
      <w:r w:rsidRPr="00372F75">
        <w:rPr>
          <w:rFonts w:eastAsia="Times New Roman" w:cs="Times New Roman"/>
          <w:szCs w:val="28"/>
          <w:lang w:eastAsia="ru-RU"/>
        </w:rPr>
        <w:br/>
        <w:t xml:space="preserve">Сургута, </w:t>
      </w:r>
      <w:r w:rsidRPr="00372F75">
        <w:rPr>
          <w:rFonts w:eastAsia="Times New Roman" w:cs="Times New Roman"/>
          <w:spacing w:val="-4"/>
          <w:szCs w:val="28"/>
          <w:lang w:eastAsia="ru-RU"/>
        </w:rPr>
        <w:t xml:space="preserve">утвержденные решением городской Думы от 28.06.2005 № 475-III ГД </w:t>
      </w:r>
      <w:r w:rsidRPr="00372F75">
        <w:rPr>
          <w:rFonts w:eastAsia="Times New Roman" w:cs="Times New Roman"/>
          <w:spacing w:val="-4"/>
          <w:szCs w:val="28"/>
          <w:lang w:eastAsia="ru-RU"/>
        </w:rPr>
        <w:br/>
        <w:t>«Об утверждении</w:t>
      </w:r>
      <w:r w:rsidRPr="00372F75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 а именно: в раздел II «Градостроительные регламенты» в части </w:t>
      </w:r>
      <w:r w:rsidRPr="00372F75">
        <w:rPr>
          <w:rFonts w:eastAsia="Times New Roman" w:cs="Times New Roman"/>
          <w:szCs w:val="28"/>
          <w:lang w:eastAsia="ru-RU"/>
        </w:rPr>
        <w:br/>
        <w:t xml:space="preserve">изменения наименования статьи 76 «Зона комплексного и устойчивого развития территории КУРТ» на «Зона комплексного развития территории КРТ» в связи </w:t>
      </w:r>
      <w:r w:rsidRPr="00372F75">
        <w:rPr>
          <w:rFonts w:eastAsia="Times New Roman" w:cs="Times New Roman"/>
          <w:szCs w:val="28"/>
          <w:lang w:eastAsia="ru-RU"/>
        </w:rPr>
        <w:br/>
        <w:t xml:space="preserve">с вступлением в силу Федерального закона от 30.12.2020 № 494-ФЗ «О внесении изменений в Градостроительный кодекс Российской Федерации и отдельные </w:t>
      </w:r>
      <w:r w:rsidRPr="00372F75">
        <w:rPr>
          <w:rFonts w:eastAsia="Times New Roman" w:cs="Times New Roman"/>
          <w:szCs w:val="28"/>
          <w:lang w:eastAsia="ru-RU"/>
        </w:rPr>
        <w:br/>
        <w:t xml:space="preserve">законодательные акты Российской Федерации» и организовать работу </w:t>
      </w:r>
      <w:r w:rsidRPr="00372F75">
        <w:rPr>
          <w:rFonts w:eastAsia="Times New Roman" w:cs="Times New Roman"/>
          <w:szCs w:val="28"/>
          <w:lang w:eastAsia="ru-RU"/>
        </w:rPr>
        <w:br/>
        <w:t>по подготовке проекта о внесении изменений (далее – проект).</w:t>
      </w:r>
    </w:p>
    <w:p w:rsidR="00372F75" w:rsidRDefault="00372F75" w:rsidP="00372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72F75">
        <w:rPr>
          <w:rFonts w:cs="Times New Roman"/>
          <w:szCs w:val="28"/>
        </w:rPr>
        <w:t xml:space="preserve">2. Провести публичные слушания 16.08.2021, время начала проведения публичных слушаний ‒ 18:00. 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72F75">
        <w:rPr>
          <w:rFonts w:cs="Times New Roman"/>
          <w:szCs w:val="28"/>
        </w:rPr>
        <w:lastRenderedPageBreak/>
        <w:t xml:space="preserve">3. </w:t>
      </w:r>
      <w:r w:rsidRPr="00372F75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372F75" w:rsidRDefault="00372F75" w:rsidP="00372F75">
      <w:pPr>
        <w:spacing w:line="240" w:lineRule="auto"/>
        <w:ind w:firstLine="709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cs="Calibri"/>
          <w:szCs w:val="28"/>
        </w:rPr>
      </w:pPr>
      <w:r w:rsidRPr="00372F75">
        <w:rPr>
          <w:rFonts w:cs="Calibri"/>
          <w:szCs w:val="28"/>
        </w:rPr>
        <w:t xml:space="preserve">4.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372F75">
        <w:rPr>
          <w:rFonts w:cs="Calibri"/>
          <w:szCs w:val="28"/>
        </w:rPr>
        <w:t>слушаний, комиссию по градостроительному зонированию.</w:t>
      </w:r>
    </w:p>
    <w:p w:rsidR="00372F75" w:rsidRDefault="00372F75" w:rsidP="00372F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372F75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16.08.2021 включительно.</w:t>
      </w:r>
    </w:p>
    <w:p w:rsidR="00372F75" w:rsidRPr="00372F75" w:rsidRDefault="00372F75" w:rsidP="00372F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372F75" w:rsidRPr="00372F75" w:rsidRDefault="00372F75" w:rsidP="00372F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Посещение экспозиции осуществляется в рабочие дни с 15:00 до 17:00. </w:t>
      </w:r>
    </w:p>
    <w:p w:rsidR="00372F75" w:rsidRPr="00372F75" w:rsidRDefault="00372F75" w:rsidP="00372F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372F75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372F75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372F75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372F75" w:rsidRDefault="00372F75" w:rsidP="00372F7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372F75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372F75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372F75">
        <w:rPr>
          <w:rFonts w:eastAsia="Calibri" w:cs="Times New Roman"/>
          <w:szCs w:val="28"/>
        </w:rPr>
        <w:br/>
        <w:t xml:space="preserve">указанному в пункте 1, </w:t>
      </w:r>
      <w:r w:rsidRPr="00372F75">
        <w:rPr>
          <w:rFonts w:eastAsia="Calibri" w:cs="Times New Roman"/>
          <w:bCs/>
          <w:szCs w:val="28"/>
        </w:rPr>
        <w:t>возможно по</w:t>
      </w:r>
      <w:r w:rsidRPr="00372F75">
        <w:rPr>
          <w:rFonts w:eastAsia="Calibri" w:cs="Times New Roman"/>
          <w:szCs w:val="28"/>
        </w:rPr>
        <w:t xml:space="preserve"> адресу: город Сургут, улица Восход, </w:t>
      </w:r>
      <w:r w:rsidRPr="00372F75">
        <w:rPr>
          <w:rFonts w:eastAsia="Calibri" w:cs="Times New Roman"/>
          <w:szCs w:val="28"/>
        </w:rPr>
        <w:br/>
        <w:t xml:space="preserve">дом 4, кабинет 319, в рабочие дни с 09:00 до 17:00, телефоны: 8 (3462) 52-82-55, 52-82-66, или на официальном портале Администрации города: </w:t>
      </w:r>
      <w:hyperlink r:id="rId7" w:history="1">
        <w:r w:rsidRPr="00372F75">
          <w:rPr>
            <w:rFonts w:eastAsia="Calibri" w:cs="Times New Roman"/>
            <w:szCs w:val="28"/>
          </w:rPr>
          <w:t>www.admsurgut.ru</w:t>
        </w:r>
      </w:hyperlink>
      <w:r w:rsidRPr="00372F75">
        <w:rPr>
          <w:rFonts w:eastAsia="Calibri" w:cs="Times New Roman"/>
          <w:szCs w:val="28"/>
        </w:rPr>
        <w:t>.</w:t>
      </w:r>
    </w:p>
    <w:p w:rsidR="00372F75" w:rsidRDefault="00372F75" w:rsidP="00372F75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372F75" w:rsidRPr="00372F75" w:rsidRDefault="00372F75" w:rsidP="00372F75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372F75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372F75">
        <w:rPr>
          <w:rFonts w:eastAsia="Calibri" w:cs="Calibri"/>
          <w:szCs w:val="28"/>
        </w:rPr>
        <w:br/>
        <w:t>и замечания, касающиеся проекта: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72F75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09:00 до 17:00, телефоны: </w:t>
      </w:r>
      <w:r w:rsidRPr="00372F75">
        <w:rPr>
          <w:rFonts w:eastAsia="Calibri" w:cs="Times New Roman"/>
          <w:szCs w:val="28"/>
        </w:rPr>
        <w:br/>
        <w:t>8 (3462) 52-82-55, 52-82-66)</w:t>
      </w:r>
      <w:r w:rsidRPr="00372F75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372F75">
          <w:rPr>
            <w:rFonts w:eastAsia="Calibri" w:cs="Times New Roman"/>
            <w:szCs w:val="28"/>
          </w:rPr>
          <w:t>dag@admsurgut.r</w:t>
        </w:r>
        <w:r w:rsidRPr="00372F75">
          <w:rPr>
            <w:rFonts w:eastAsia="Calibri" w:cs="Times New Roman"/>
            <w:szCs w:val="28"/>
            <w:lang w:val="en-US"/>
          </w:rPr>
          <w:t>u</w:t>
        </w:r>
      </w:hyperlink>
      <w:r w:rsidRPr="00372F75">
        <w:rPr>
          <w:rFonts w:eastAsia="Calibri" w:cs="Times New Roman"/>
          <w:szCs w:val="28"/>
        </w:rPr>
        <w:t xml:space="preserve">. </w:t>
      </w:r>
    </w:p>
    <w:p w:rsid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372F75">
        <w:rPr>
          <w:rFonts w:eastAsia="Calibri" w:cs="Times New Roman"/>
          <w:szCs w:val="28"/>
        </w:rPr>
        <w:br/>
        <w:t>портале Администрации города (</w:t>
      </w:r>
      <w:hyperlink r:id="rId9" w:history="1">
        <w:r w:rsidRPr="00372F75">
          <w:rPr>
            <w:rFonts w:eastAsia="Calibri" w:cs="Times New Roman"/>
            <w:szCs w:val="28"/>
          </w:rPr>
          <w:t>www.</w:t>
        </w:r>
        <w:r w:rsidRPr="00372F75">
          <w:rPr>
            <w:rFonts w:eastAsia="Calibri" w:cs="Times New Roman"/>
            <w:szCs w:val="28"/>
            <w:lang w:val="en-US"/>
          </w:rPr>
          <w:t>admsurgut</w:t>
        </w:r>
        <w:r w:rsidRPr="00372F75">
          <w:rPr>
            <w:rFonts w:eastAsia="Calibri" w:cs="Times New Roman"/>
            <w:szCs w:val="28"/>
          </w:rPr>
          <w:t>.</w:t>
        </w:r>
        <w:r w:rsidRPr="00372F75">
          <w:rPr>
            <w:rFonts w:eastAsia="Calibri" w:cs="Times New Roman"/>
            <w:szCs w:val="28"/>
            <w:lang w:val="en-US"/>
          </w:rPr>
          <w:t>ru</w:t>
        </w:r>
      </w:hyperlink>
      <w:r w:rsidRPr="00372F75">
        <w:rPr>
          <w:rFonts w:eastAsia="Calibri" w:cs="Times New Roman"/>
          <w:szCs w:val="28"/>
        </w:rPr>
        <w:t>):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>- до 01.08.2021 настоящее постановление;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372F75">
        <w:rPr>
          <w:rFonts w:eastAsia="Calibri" w:cs="Times New Roman"/>
          <w:szCs w:val="28"/>
        </w:rPr>
        <w:br/>
        <w:t>10 дней после его подписания.</w:t>
      </w:r>
    </w:p>
    <w:p w:rsid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372F75">
        <w:rPr>
          <w:rFonts w:eastAsia="Calibri" w:cs="Times New Roman"/>
          <w:szCs w:val="28"/>
        </w:rPr>
        <w:br/>
        <w:t>в газете «Сургутские ведомости»: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>- до 01.08.2021 настоящее постановление;</w:t>
      </w: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372F75">
        <w:rPr>
          <w:rFonts w:eastAsia="Calibri" w:cs="Times New Roman"/>
          <w:szCs w:val="28"/>
        </w:rPr>
        <w:br/>
        <w:t>10 дней после его подписания.</w:t>
      </w:r>
    </w:p>
    <w:p w:rsid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372F75" w:rsidRDefault="00372F75" w:rsidP="00372F75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372F75" w:rsidRPr="00372F75" w:rsidRDefault="00372F75" w:rsidP="00372F75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372F75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372F75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</w:p>
    <w:p w:rsidR="00372F75" w:rsidRPr="00372F75" w:rsidRDefault="00372F75" w:rsidP="00372F75">
      <w:pPr>
        <w:spacing w:line="240" w:lineRule="auto"/>
        <w:jc w:val="both"/>
        <w:rPr>
          <w:rFonts w:cs="Calibri"/>
          <w:szCs w:val="28"/>
        </w:rPr>
      </w:pPr>
      <w:r w:rsidRPr="00372F75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372F75" w:rsidRDefault="00236616" w:rsidP="00372F75"/>
    <w:sectPr w:rsidR="00236616" w:rsidRPr="00372F75" w:rsidSect="00372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F5" w:rsidRDefault="000523F5">
      <w:pPr>
        <w:spacing w:line="240" w:lineRule="auto"/>
      </w:pPr>
      <w:r>
        <w:separator/>
      </w:r>
    </w:p>
  </w:endnote>
  <w:endnote w:type="continuationSeparator" w:id="0">
    <w:p w:rsidR="000523F5" w:rsidRDefault="00052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D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D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F5" w:rsidRDefault="000523F5">
      <w:pPr>
        <w:spacing w:line="240" w:lineRule="auto"/>
      </w:pPr>
      <w:r>
        <w:separator/>
      </w:r>
    </w:p>
  </w:footnote>
  <w:footnote w:type="continuationSeparator" w:id="0">
    <w:p w:rsidR="000523F5" w:rsidRDefault="00052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D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01760"/>
      <w:docPartObj>
        <w:docPartGallery w:val="Page Numbers (Top of Page)"/>
        <w:docPartUnique/>
      </w:docPartObj>
    </w:sdtPr>
    <w:sdtEndPr/>
    <w:sdtContent>
      <w:p w:rsidR="0084630A" w:rsidRPr="0084630A" w:rsidRDefault="00CE595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137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137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137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137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8137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A92D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D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5"/>
    <w:rsid w:val="0003753B"/>
    <w:rsid w:val="000523F5"/>
    <w:rsid w:val="00236616"/>
    <w:rsid w:val="002C5E03"/>
    <w:rsid w:val="002F2CFE"/>
    <w:rsid w:val="00372F75"/>
    <w:rsid w:val="004E2BF2"/>
    <w:rsid w:val="008879BC"/>
    <w:rsid w:val="00A47A59"/>
    <w:rsid w:val="00A92D50"/>
    <w:rsid w:val="00B02C20"/>
    <w:rsid w:val="00C81370"/>
    <w:rsid w:val="00CE595C"/>
    <w:rsid w:val="00E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C50C-52D0-4144-9EDE-E70C143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2F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72F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2F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F75"/>
    <w:rPr>
      <w:rFonts w:ascii="Times New Roman" w:hAnsi="Times New Roman"/>
      <w:sz w:val="28"/>
    </w:rPr>
  </w:style>
  <w:style w:type="character" w:styleId="a8">
    <w:name w:val="page number"/>
    <w:basedOn w:val="a0"/>
    <w:rsid w:val="0037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2021-06-25T10:32:00Z</cp:lastPrinted>
  <dcterms:created xsi:type="dcterms:W3CDTF">2021-07-30T04:01:00Z</dcterms:created>
  <dcterms:modified xsi:type="dcterms:W3CDTF">2021-07-30T04:01:00Z</dcterms:modified>
</cp:coreProperties>
</file>