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0B" w:rsidRDefault="0027410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7410B" w:rsidRDefault="0027410B" w:rsidP="00656C1A">
      <w:pPr>
        <w:spacing w:line="120" w:lineRule="atLeast"/>
        <w:jc w:val="center"/>
        <w:rPr>
          <w:sz w:val="24"/>
          <w:szCs w:val="24"/>
        </w:rPr>
      </w:pPr>
    </w:p>
    <w:p w:rsidR="0027410B" w:rsidRPr="00852378" w:rsidRDefault="0027410B" w:rsidP="00656C1A">
      <w:pPr>
        <w:spacing w:line="120" w:lineRule="atLeast"/>
        <w:jc w:val="center"/>
        <w:rPr>
          <w:sz w:val="10"/>
          <w:szCs w:val="10"/>
        </w:rPr>
      </w:pPr>
    </w:p>
    <w:p w:rsidR="0027410B" w:rsidRDefault="0027410B" w:rsidP="00656C1A">
      <w:pPr>
        <w:spacing w:line="120" w:lineRule="atLeast"/>
        <w:jc w:val="center"/>
        <w:rPr>
          <w:sz w:val="10"/>
          <w:szCs w:val="24"/>
        </w:rPr>
      </w:pPr>
    </w:p>
    <w:p w:rsidR="0027410B" w:rsidRPr="005541F0" w:rsidRDefault="002741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410B" w:rsidRDefault="002741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410B" w:rsidRPr="005541F0" w:rsidRDefault="002741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410B" w:rsidRPr="005649E4" w:rsidRDefault="0027410B" w:rsidP="00656C1A">
      <w:pPr>
        <w:spacing w:line="120" w:lineRule="atLeast"/>
        <w:jc w:val="center"/>
        <w:rPr>
          <w:sz w:val="18"/>
          <w:szCs w:val="24"/>
        </w:rPr>
      </w:pPr>
    </w:p>
    <w:p w:rsidR="0027410B" w:rsidRPr="001D25B0" w:rsidRDefault="0027410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7410B" w:rsidRPr="005541F0" w:rsidRDefault="0027410B" w:rsidP="00656C1A">
      <w:pPr>
        <w:spacing w:line="120" w:lineRule="atLeast"/>
        <w:jc w:val="center"/>
        <w:rPr>
          <w:sz w:val="18"/>
          <w:szCs w:val="24"/>
        </w:rPr>
      </w:pPr>
    </w:p>
    <w:p w:rsidR="0027410B" w:rsidRPr="005541F0" w:rsidRDefault="0027410B" w:rsidP="00656C1A">
      <w:pPr>
        <w:spacing w:line="120" w:lineRule="atLeast"/>
        <w:jc w:val="center"/>
        <w:rPr>
          <w:sz w:val="20"/>
          <w:szCs w:val="24"/>
        </w:rPr>
      </w:pPr>
    </w:p>
    <w:p w:rsidR="0027410B" w:rsidRPr="001D25B0" w:rsidRDefault="0027410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7410B" w:rsidRDefault="0027410B" w:rsidP="00656C1A">
      <w:pPr>
        <w:spacing w:line="120" w:lineRule="atLeast"/>
        <w:jc w:val="center"/>
        <w:rPr>
          <w:sz w:val="30"/>
          <w:szCs w:val="24"/>
        </w:rPr>
      </w:pPr>
    </w:p>
    <w:p w:rsidR="0027410B" w:rsidRPr="00656C1A" w:rsidRDefault="0027410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7410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410B" w:rsidRPr="00F8214F" w:rsidRDefault="002741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7410B" w:rsidRPr="00F8214F" w:rsidRDefault="00CB079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410B" w:rsidRPr="00F8214F" w:rsidRDefault="002741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7410B" w:rsidRPr="00F8214F" w:rsidRDefault="00CB079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7410B" w:rsidRPr="00A63FB0" w:rsidRDefault="002741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7410B" w:rsidRPr="00A3761A" w:rsidRDefault="00CB079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7410B" w:rsidRPr="00F8214F" w:rsidRDefault="0027410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7410B" w:rsidRPr="00F8214F" w:rsidRDefault="0027410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7410B" w:rsidRPr="00AB4194" w:rsidRDefault="002741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7410B" w:rsidRPr="00F8214F" w:rsidRDefault="00CB079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168</w:t>
            </w:r>
          </w:p>
        </w:tc>
      </w:tr>
    </w:tbl>
    <w:p w:rsidR="0027410B" w:rsidRPr="00C725A6" w:rsidRDefault="0027410B" w:rsidP="0027410B">
      <w:pPr>
        <w:rPr>
          <w:rFonts w:cs="Times New Roman"/>
          <w:szCs w:val="28"/>
        </w:rPr>
      </w:pPr>
    </w:p>
    <w:p w:rsidR="0027410B" w:rsidRDefault="0027410B" w:rsidP="0027410B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Об исполнении обязанностей </w:t>
      </w:r>
    </w:p>
    <w:p w:rsidR="0027410B" w:rsidRDefault="0027410B" w:rsidP="0027410B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Pr="0027410B">
        <w:rPr>
          <w:color w:val="000000"/>
          <w:sz w:val="28"/>
          <w:szCs w:val="28"/>
          <w:lang w:eastAsia="ru-RU" w:bidi="ru-RU"/>
        </w:rPr>
        <w:t>лавы города Сургута</w:t>
      </w:r>
    </w:p>
    <w:p w:rsidR="0027410B" w:rsidRDefault="0027410B" w:rsidP="0027410B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27410B" w:rsidRPr="0027410B" w:rsidRDefault="0027410B" w:rsidP="0027410B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7410B" w:rsidRDefault="0027410B" w:rsidP="0027410B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Pr="0027410B">
        <w:rPr>
          <w:color w:val="000000"/>
          <w:sz w:val="28"/>
          <w:szCs w:val="28"/>
          <w:lang w:eastAsia="ru-RU" w:bidi="ru-RU"/>
        </w:rPr>
        <w:t xml:space="preserve"> соответствии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7410B">
        <w:rPr>
          <w:color w:val="000000"/>
          <w:sz w:val="28"/>
          <w:szCs w:val="28"/>
          <w:lang w:eastAsia="ru-RU" w:bidi="ru-RU"/>
        </w:rPr>
        <w:t xml:space="preserve">с Федеральным законом от 06.10.2003 № 131-ФЗ </w:t>
      </w:r>
      <w:r>
        <w:rPr>
          <w:color w:val="000000"/>
          <w:sz w:val="28"/>
          <w:szCs w:val="28"/>
          <w:lang w:eastAsia="ru-RU" w:bidi="ru-RU"/>
        </w:rPr>
        <w:t xml:space="preserve">                              </w:t>
      </w:r>
      <w:r w:rsidRPr="0027410B">
        <w:rPr>
          <w:color w:val="000000"/>
          <w:sz w:val="28"/>
          <w:szCs w:val="28"/>
          <w:lang w:eastAsia="ru-RU" w:bidi="ru-RU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z w:val="28"/>
          <w:szCs w:val="28"/>
          <w:lang w:eastAsia="ru-RU" w:bidi="ru-RU"/>
        </w:rPr>
        <w:t xml:space="preserve">                </w:t>
      </w:r>
      <w:r w:rsidRPr="0027410B">
        <w:rPr>
          <w:color w:val="000000"/>
          <w:sz w:val="28"/>
          <w:szCs w:val="28"/>
          <w:lang w:eastAsia="ru-RU" w:bidi="ru-RU"/>
        </w:rPr>
        <w:t>Федерации», пункт</w:t>
      </w:r>
      <w:r w:rsidR="00FA476A">
        <w:rPr>
          <w:color w:val="000000"/>
          <w:sz w:val="28"/>
          <w:szCs w:val="28"/>
          <w:lang w:eastAsia="ru-RU" w:bidi="ru-RU"/>
        </w:rPr>
        <w:t>ом</w:t>
      </w:r>
      <w:r w:rsidRPr="0027410B">
        <w:rPr>
          <w:color w:val="000000"/>
          <w:sz w:val="28"/>
          <w:szCs w:val="28"/>
          <w:lang w:eastAsia="ru-RU" w:bidi="ru-RU"/>
        </w:rPr>
        <w:t xml:space="preserve"> 3 статьи 34 Устава города Сургута, </w:t>
      </w:r>
      <w:r>
        <w:rPr>
          <w:color w:val="000000"/>
          <w:sz w:val="28"/>
          <w:szCs w:val="28"/>
          <w:lang w:eastAsia="ru-RU" w:bidi="ru-RU"/>
        </w:rPr>
        <w:t>н</w:t>
      </w:r>
      <w:r w:rsidRPr="0027410B">
        <w:rPr>
          <w:color w:val="000000"/>
          <w:sz w:val="28"/>
          <w:szCs w:val="28"/>
          <w:lang w:eastAsia="ru-RU" w:bidi="ru-RU"/>
        </w:rPr>
        <w:t>а основании решения Думы города от 10.12.2020 № 675</w:t>
      </w:r>
      <w:r>
        <w:rPr>
          <w:color w:val="000000"/>
          <w:sz w:val="28"/>
          <w:szCs w:val="28"/>
          <w:lang w:eastAsia="ru-RU" w:bidi="ru-RU"/>
        </w:rPr>
        <w:t>-</w:t>
      </w:r>
      <w:r w:rsidRPr="0027410B">
        <w:rPr>
          <w:color w:val="000000"/>
          <w:sz w:val="28"/>
          <w:szCs w:val="28"/>
          <w:lang w:eastAsia="ru-RU" w:bidi="ru-RU"/>
        </w:rPr>
        <w:t xml:space="preserve">VI ДГ «О назначении исполняющего обязанности Главы города Сургута» приступаю к исполнению обязанностей Главы </w:t>
      </w:r>
      <w:r w:rsidR="00FA476A">
        <w:rPr>
          <w:color w:val="000000"/>
          <w:sz w:val="28"/>
          <w:szCs w:val="28"/>
          <w:lang w:eastAsia="ru-RU" w:bidi="ru-RU"/>
        </w:rPr>
        <w:t xml:space="preserve">                </w:t>
      </w:r>
      <w:r w:rsidRPr="0027410B">
        <w:rPr>
          <w:color w:val="000000"/>
          <w:sz w:val="28"/>
          <w:szCs w:val="28"/>
          <w:lang w:eastAsia="ru-RU" w:bidi="ru-RU"/>
        </w:rPr>
        <w:t xml:space="preserve">города Сургута </w:t>
      </w:r>
      <w:r w:rsidR="00FA476A">
        <w:rPr>
          <w:color w:val="000000"/>
          <w:sz w:val="28"/>
          <w:szCs w:val="28"/>
          <w:lang w:eastAsia="ru-RU" w:bidi="ru-RU"/>
        </w:rPr>
        <w:t>с</w:t>
      </w:r>
      <w:r w:rsidRPr="0027410B">
        <w:rPr>
          <w:color w:val="000000"/>
          <w:sz w:val="28"/>
          <w:szCs w:val="28"/>
          <w:lang w:eastAsia="ru-RU" w:bidi="ru-RU"/>
        </w:rPr>
        <w:t xml:space="preserve"> 18.00 по местному времени 10 декабря 2020 года.</w:t>
      </w:r>
    </w:p>
    <w:p w:rsidR="0027410B" w:rsidRDefault="0027410B" w:rsidP="0027410B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27410B" w:rsidRDefault="0027410B" w:rsidP="0027410B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27410B" w:rsidRPr="0027410B" w:rsidRDefault="0027410B" w:rsidP="0027410B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7410B" w:rsidRDefault="0027410B" w:rsidP="0027410B">
      <w:pPr>
        <w:pStyle w:val="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27410B">
        <w:rPr>
          <w:color w:val="000000"/>
          <w:sz w:val="28"/>
          <w:szCs w:val="28"/>
          <w:lang w:eastAsia="ru-RU" w:bidi="ru-RU"/>
        </w:rPr>
        <w:t>И.о. Главы города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  <w:t xml:space="preserve">            А.Н. Томазова</w:t>
      </w:r>
    </w:p>
    <w:p w:rsidR="0027410B" w:rsidRDefault="0027410B" w:rsidP="0027410B">
      <w:pPr>
        <w:pStyle w:val="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27410B" w:rsidRPr="0027410B" w:rsidRDefault="0027410B" w:rsidP="0027410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26A5C" w:rsidRPr="0027410B" w:rsidRDefault="00226A5C" w:rsidP="0027410B">
      <w:pPr>
        <w:rPr>
          <w:szCs w:val="28"/>
        </w:rPr>
      </w:pPr>
    </w:p>
    <w:sectPr w:rsidR="00226A5C" w:rsidRPr="0027410B" w:rsidSect="00274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05" w:rsidRDefault="00B53505">
      <w:r>
        <w:separator/>
      </w:r>
    </w:p>
  </w:endnote>
  <w:endnote w:type="continuationSeparator" w:id="0">
    <w:p w:rsidR="00B53505" w:rsidRDefault="00B5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B07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B07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B07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05" w:rsidRDefault="00B53505">
      <w:r>
        <w:separator/>
      </w:r>
    </w:p>
  </w:footnote>
  <w:footnote w:type="continuationSeparator" w:id="0">
    <w:p w:rsidR="00B53505" w:rsidRDefault="00B5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B07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F5DE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E47B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B07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B07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0B"/>
    <w:rsid w:val="00047474"/>
    <w:rsid w:val="00202934"/>
    <w:rsid w:val="00226A5C"/>
    <w:rsid w:val="00243839"/>
    <w:rsid w:val="0027410B"/>
    <w:rsid w:val="008E47BB"/>
    <w:rsid w:val="00B53505"/>
    <w:rsid w:val="00CB0794"/>
    <w:rsid w:val="00EF5DE1"/>
    <w:rsid w:val="00F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7A28-874A-4E32-9AC0-06EF313C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4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41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41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410B"/>
    <w:rPr>
      <w:rFonts w:ascii="Times New Roman" w:hAnsi="Times New Roman"/>
      <w:sz w:val="28"/>
    </w:rPr>
  </w:style>
  <w:style w:type="character" w:styleId="a8">
    <w:name w:val="page number"/>
    <w:basedOn w:val="a0"/>
    <w:rsid w:val="0027410B"/>
  </w:style>
  <w:style w:type="character" w:customStyle="1" w:styleId="Exact">
    <w:name w:val="Основной текст Exact"/>
    <w:basedOn w:val="a0"/>
    <w:rsid w:val="0027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9">
    <w:name w:val="Основной текст_"/>
    <w:basedOn w:val="a0"/>
    <w:link w:val="1"/>
    <w:rsid w:val="002741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27410B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2020-12-11T09:19:00Z</cp:lastPrinted>
  <dcterms:created xsi:type="dcterms:W3CDTF">2020-12-15T11:06:00Z</dcterms:created>
  <dcterms:modified xsi:type="dcterms:W3CDTF">2020-12-15T11:06:00Z</dcterms:modified>
</cp:coreProperties>
</file>